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CODE:</w:t>
        <w:br w:type="textWrapping"/>
        <w:t xml:space="preserve">app.js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'./logo.svg'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'./App.css'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FontAwesomeIcon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"@fortawesome/react-fontawesome"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faFacebook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faInstagram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faYoutube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"@fortawesome/free-brands-svg-icons"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'./Home'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'./Sessions'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'./Contact'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BrowserRouter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'react-router-dom'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SINGLE PAGE APPLICATION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"/sess"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Sessions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FontAwesomeIcon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faFacebook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FontAwesomeIcon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faInstagram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FontAwesomeIcon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faYoutube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"/sess"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Sessions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app.cs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.App-logo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40vmin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pointer-events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(prefers-reduced-motion: no-preference) {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.App-logo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App-logo-spin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infinite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linear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.App-header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#282c34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2vmin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.App-link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#61dafb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@keyframes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App-logo-spin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from {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0deg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to {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360deg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#61dafb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home.js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'./Home.css'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Topics to be covered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Sr. No.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Topics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German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English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History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Spanish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Home.css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table, th, td {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contact.js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Hi Contacts!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sessions.js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Sessions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Hello Sessions!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Sessions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