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MAD MOCK PRACTICAL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Main.dart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'display_page.dart'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MyApp({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.key});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 Store'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DisplayPage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Display Page: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'menu_page.dart'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DisplayPage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DisplayPage({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.key});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'Book Store'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'assets/bookstore2.jpg'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fit: BoxFit.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floatingActionButton: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width: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FloatingActionButton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onPressed: () {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context,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(builder: (context) =&gt;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MenuPage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},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deepPurple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elevation: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shape: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Icons.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menu_book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Menu page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MenuPage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MenuPage({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.key});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List&lt;Map&lt;String, String&gt;&gt;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'assets/book1.jpg'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'Doctors by Erich Segal'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300'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'assets/book2.jpg'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'Wuthering Heights'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350'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'assets/book3.jpg'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'It Ends With Us'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400'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'assets/book4.jpg'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'Ugly Love'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450'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'assets/book5.jpg'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 Farewell to Arms'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200'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'assets/book6.jpg'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'The Sun Also Rises'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320'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'assets/book7.jpg'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'Harry Potter: The Cursed Child'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'Rs. 500'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'Available Books'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itemCount: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itemBuilder: (context, index) {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margin: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(horizontal: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elevation: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shape: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children: [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children: [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ClipRRect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[index][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]!,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width: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fit: BoxFit.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),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),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children: [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[index][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]!,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),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),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[index][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]!,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style: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black87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),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),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],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),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),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],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),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mainAxisAlignment: MainAxisAlignment.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children: [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onPressed: ()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ScaffoldMessenger.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(context).showSnackBar(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(content: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'Details of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[index][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},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child: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'Details'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),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onPressed: ()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ScaffoldMessenger.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(context).showSnackBar(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content: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'Buying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[index][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...'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  duration: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(seconds: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),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},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style: ElevatedButton.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deepOrange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🔶 New button color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padding: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(horizontal: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vertical: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shape: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),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),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child: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'Buy Now'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🔠 New text color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),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],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),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],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);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},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Pubspec.yaml: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durvamock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i w:val="1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6aab73"/>
          <w:sz w:val="20"/>
          <w:szCs w:val="20"/>
          <w:rtl w:val="0"/>
        </w:rPr>
        <w:t xml:space="preserve">"A new Flutter project."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# The following line prevents the package from being accidentally published to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# pub.dev using `flutter pub publish`. This is preferred for private packages.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publish_to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6aab73"/>
          <w:sz w:val="20"/>
          <w:szCs w:val="20"/>
          <w:rtl w:val="0"/>
        </w:rPr>
        <w:t xml:space="preserve">'none'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# Remove this line if you wish to publish to pub.dev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1.0.0+1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^3.6.1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flutter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flutter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cupertino_icons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^1.0.8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dev_dependencies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flutter_test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sdk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flutter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flutter_lints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^5.0.0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flutter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uses-material-design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f8e6d"/>
          <w:sz w:val="20"/>
          <w:szCs w:val="20"/>
          <w:rtl w:val="0"/>
        </w:rPr>
        <w:t xml:space="preserve">assets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assets/bookstore2.jpg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assets/book1.jpg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assets/book2.jpg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assets/book3.jpg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assets/book4.jpg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assets/book5.jpg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assets/book6.jpg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i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   - assets/book7.jpg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835"/>
        <w:tblGridChange w:id="0">
          <w:tblGrid>
            <w:gridCol w:w="574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31119" cy="4203288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1119" cy="420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MENU PAGE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23315" cy="4231863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15" cy="4231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Design a calculator app using flutter as shown below:</w:t>
      </w:r>
    </w:p>
    <w:p w:rsidR="00000000" w:rsidDel="00000000" w:rsidP="00000000" w:rsidRDefault="00000000" w:rsidRPr="00000000" w14:paraId="000000E9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Calculator: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'package:math_expressions/math_expressions.dart'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'package:math_expressions/math_expressions.dart'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CalculatorApp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CalculatorApp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'Calci'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theme: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dark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Dark Theme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CalculatorPage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CalculatorPage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_CalculatorPageState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_CalculatorPageState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_CalculatorPageState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State&lt;CalculatorPage&gt; {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buttonPressed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value) {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_evaluate(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(e) {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+= value;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});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_evaluate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expression) {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(expression.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r'[+\-*/]$'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).hasMatch(expression)) {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expression = expression.substring(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expression.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Parser p 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Expression exp = p.parse(expression);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ContextModel cm 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ContextModel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double result = exp.evaluate(EvaluationType.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cm);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result.toString();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(e) {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text,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{Color color =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Color textColor =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 {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GestureDetector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onTap: () =&gt; buttonPressed(text),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margin: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color: color,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text,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color: textColor),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buttons = [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'9'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SafeArea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children: [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'Calculator'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orangeAccent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alignment: Alignment.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centerRight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Expanded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GridView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itemCount: buttons.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gridDelegate: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SliverGridDelegateWithFixedCrossAxisCount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crossAxisCount: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crossAxisSpacing: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mainAxisSpacing: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itemBuilder: (context, index) {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String button = buttons[index];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Color btnColor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].contains(button)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?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orange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button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'C'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red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]!;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buildButton(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button,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color: btnColor,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textColor: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);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0027" cy="36603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0027" cy="366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0688" cy="365090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365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85938" cy="367269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3672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Design a responsive UI for college website. The home page must have college name and logo. It must</w:t>
      </w:r>
    </w:p>
    <w:p w:rsidR="00000000" w:rsidDel="00000000" w:rsidP="00000000" w:rsidRDefault="00000000" w:rsidRPr="00000000" w14:paraId="000001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 tabs like About Us, Academics, Library, Placements and Admissions. The home page must also</w:t>
      </w:r>
    </w:p>
    <w:p w:rsidR="00000000" w:rsidDel="00000000" w:rsidP="00000000" w:rsidRDefault="00000000" w:rsidRPr="00000000" w14:paraId="000001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 an announcement section.</w:t>
      </w:r>
    </w:p>
    <w:p w:rsidR="00000000" w:rsidDel="00000000" w:rsidP="00000000" w:rsidRDefault="00000000" w:rsidRPr="00000000" w14:paraId="0000018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CollegeWebsiteApp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CollegeWebsiteApp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'XYZ College'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debugShowCheckedModeBanner: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theme: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primarySwatch: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CollegeHomePage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CollegeHomePage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_CollegeHomePageState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_CollegeHomePageState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_CollegeHomePageState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State&lt;CollegeHomePage&gt; {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selectedSection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announcements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[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"Admissions for 2025 are open!"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"Library timings updated: 8 AM - 8 PM"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"Campus placements begin from May 10"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_buildContent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selectedSection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'About Us'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'XYZ College was established in 1990 and has been providing quality education ever since.'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'Academics'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'Courses offered: B.Tech, M.Tech, BBA, MBA, and more.'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'Library'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'Our library houses over 50,000 books, digital resources, and study areas.'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'Placements'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'Top recruiters: Google, Amazon, Infosys, TCS. 95% placement rate.'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'Admissions'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'Apply now through our online portal. Last date: June 15, 2025.'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children: [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'Welcome to XYZ College!'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style: Theme.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textTheme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headlineSmall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'📢 Announcements'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style: Theme.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textTheme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titleLarge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...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announcements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.map((a)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margin: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(vertical: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leading: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campaign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title: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(a),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)),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);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_selectSection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section) {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setState(() {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selectedSection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section;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Close the drawer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title: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children: [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(width: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'XYZ College'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drawer: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padding: EdgeInsets.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children: [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DrawerHeader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BoxDecoration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indigo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crossAxisAlignment: CrossAxisAlignment.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children: [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'XYZ College'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],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),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_buildDrawerItem(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_buildDrawerItem(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'About Us'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_buildDrawerItem(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'Academics'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_buildDrawerItem(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'Library'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_buildDrawerItem(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'Placements'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_buildDrawerItem(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'Admissions'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],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SingleChildScrollView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_buildContent(),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ListTile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_buildDrawerItem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title) {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leading: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(Icons.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arrow_right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title: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(title),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onTap: () =&gt; _selectSection(title),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31713" cy="273091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713" cy="273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47813" cy="320506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3205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2563" cy="312859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3128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8. Design a registration form and login form for clinical ERP system. Write 2 test cases for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runApp(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MyApp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MyApp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theme: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ThemeData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primarySwatch: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home: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LoginForm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(),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LoginForm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_LoginFormState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_LoginFormState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_LoginFormState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State&lt;LoginForm&gt; {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_formKey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&lt;FormState&gt;();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Simulating stored user credentials for the purpose of this demo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String?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registeredEmail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String?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registeredPassword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checkLogin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registeredEmail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registeredPassword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ScaffoldMessenger.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).showSnackBar(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(content: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'Login Successful'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(builder: (context)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ClinicalERPHomePage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()),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ScaffoldMessenger.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).showSnackBar(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(content: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'Invalid credentials'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'Clinical ERP - Login'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key: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children: [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'Email Address'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border: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keyboardType: TextInputType.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value.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'Please enter your email'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border: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obscureText: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value.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'Please enter a password'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onPressed: () {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?.validate() ??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checkLogin();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style: ElevatedButton.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(vertical: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horizontal: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Updated button style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shape: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elevation: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onPressed: () {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context,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MaterialPageRoute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(builder: (context)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RegistrationForm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(onRegister: (email, password) {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setState(() 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registeredEmail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email;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registeredPassword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password;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});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})),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);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"Don't have an account? Register here"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],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RegistrationForm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StatefulWidget {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Function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(String, String)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onRegister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RegistrationForm({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onRegister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_RegistrationFormState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createState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_RegistrationFormState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_RegistrationFormState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State&lt;RegistrationForm&gt; {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_formKey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GlobalKey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&lt;FormState&gt;();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fullNameController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TextEditingController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confirmPasswordController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TextEditingController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fullNameController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confirmPasswordController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.dispose();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registerUser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currentState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?.validate() ??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onRegister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ScaffoldMessenger.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).showSnackBar(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SnackBar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(content: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'Registration Successful'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'Clinical ERP - Registration'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key: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_formKey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children: [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fullNameController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'Full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border: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value.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'Please enter your full 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'Email Address'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border: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keyboardType: TextInputType.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emailAddress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value.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'Please enter your email'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border: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obscureText: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|| value.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'Please enter a password'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TextFormField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controller: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confirmPasswordController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decoration: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InputDecoration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labelText: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'Confirm Password'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labelStyle: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fillColor: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grey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border: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OutlineInputBorder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obscureText: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validator: (value) {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(value !=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passwordController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'Passwords do not match'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}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ElevatedButton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onPressed: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registerUser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style: ElevatedButton.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styleFrom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padding: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EdgeInsets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symmetric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(vertical: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horizontal: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backgroundColor: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Updated button style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shape: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RoundedRectangleBorder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(borderRadius: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BorderRadius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circular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elevation: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),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SizedBox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(height: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TextButton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onPressed: () {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Navigator.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(context);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Go back to the login screen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"Already have an account? Login here"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(color: Colors.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blueAccent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),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],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),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ClinicalERPHomePage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StatelessWidget {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(BuildContext context) {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appBar: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(title: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'Clinical ERP - Home'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)),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body: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child: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'Welcome to the Clinical ERP System'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style: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TextStyle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(fontSize: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fontWeight: FontWeight.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),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),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);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52638" cy="418384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4183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76438" cy="423379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4233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0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3E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Name: Durva Kadam</w:t>
      <w:tab/>
      <w:tab/>
      <w:tab/>
      <w:tab/>
      <w:tab/>
      <w:tab/>
      <w:tab/>
      <w:tab/>
      <w:tab/>
      <w:tab/>
      <w:t xml:space="preserve">Roll No: 45</w:t>
    </w:r>
  </w:p>
  <w:p w:rsidR="00000000" w:rsidDel="00000000" w:rsidP="00000000" w:rsidRDefault="00000000" w:rsidRPr="00000000" w14:paraId="0000033F">
    <w:pPr>
      <w:rPr>
        <w:color w:val="66666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