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E04" w:rsidRDefault="000E7E04" w:rsidP="000E7E04">
      <w:pPr>
        <w:spacing w:after="120"/>
        <w:jc w:val="center"/>
        <w:rPr>
          <w:b/>
          <w:lang w:val="ru-RU"/>
        </w:rPr>
      </w:pPr>
      <w:bookmarkStart w:id="0" w:name="_Hlk107931528"/>
      <w:bookmarkEnd w:id="0"/>
      <w:r>
        <w:rPr>
          <w:b/>
          <w:lang w:val="ru-RU"/>
        </w:rPr>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r>
        <w:rPr>
          <w:b/>
          <w:noProof/>
          <w:lang w:val="en-US"/>
        </w:rPr>
        <w:drawing>
          <wp:inline distT="0" distB="0" distL="0" distR="0">
            <wp:extent cx="3295650" cy="1390650"/>
            <wp:effectExtent l="1905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3295650" cy="1390650"/>
                    </a:xfrm>
                    <a:prstGeom prst="rect">
                      <a:avLst/>
                    </a:prstGeom>
                    <a:noFill/>
                    <a:ln w="9525">
                      <a:noFill/>
                      <a:miter lim="800000"/>
                      <a:headEnd/>
                      <a:tailEnd/>
                    </a:ln>
                  </pic:spPr>
                </pic:pic>
              </a:graphicData>
            </a:graphic>
          </wp:inline>
        </w:drawing>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rPr>
      </w:pPr>
      <w:r>
        <w:rPr>
          <w:b/>
          <w:lang/>
        </w:rPr>
        <w:t>Душан Фајлер</w:t>
      </w:r>
    </w:p>
    <w:p w:rsidR="000E7E04" w:rsidRDefault="000E7E04" w:rsidP="000E7E04">
      <w:pPr>
        <w:jc w:val="center"/>
        <w:rPr>
          <w:b/>
          <w:sz w:val="28"/>
          <w:lang/>
        </w:rPr>
      </w:pPr>
    </w:p>
    <w:p w:rsidR="000E7E04" w:rsidRDefault="000E7E04" w:rsidP="000E7E04">
      <w:pPr>
        <w:jc w:val="center"/>
        <w:rPr>
          <w:b/>
          <w:sz w:val="28"/>
          <w:lang/>
        </w:rPr>
      </w:pPr>
      <w:r>
        <w:rPr>
          <w:b/>
          <w:sz w:val="28"/>
          <w:lang/>
        </w:rPr>
        <w:t>Симулација групног кретања помоћу</w:t>
      </w:r>
    </w:p>
    <w:p w:rsidR="000E7E04" w:rsidRDefault="000E7E04" w:rsidP="000E7E04">
      <w:pPr>
        <w:jc w:val="center"/>
        <w:rPr>
          <w:b/>
          <w:sz w:val="28"/>
          <w:lang/>
        </w:rPr>
      </w:pPr>
      <w:r>
        <w:rPr>
          <w:b/>
          <w:sz w:val="28"/>
          <w:lang w:val="en-US"/>
        </w:rPr>
        <w:t xml:space="preserve">OpenGL </w:t>
      </w:r>
      <w:r>
        <w:rPr>
          <w:b/>
          <w:sz w:val="28"/>
          <w:lang/>
        </w:rPr>
        <w:t xml:space="preserve">спецификације и </w:t>
      </w:r>
      <w:r>
        <w:rPr>
          <w:b/>
          <w:sz w:val="28"/>
          <w:lang w:val="en-US"/>
        </w:rPr>
        <w:t xml:space="preserve">C++ </w:t>
      </w:r>
      <w:r>
        <w:rPr>
          <w:b/>
          <w:sz w:val="28"/>
          <w:lang/>
        </w:rPr>
        <w:t>програмског језика</w:t>
      </w:r>
    </w:p>
    <w:p w:rsidR="000E7E04" w:rsidRDefault="000E7E04" w:rsidP="000E7E04">
      <w:pPr>
        <w:jc w:val="center"/>
        <w:rPr>
          <w:b/>
          <w:sz w:val="28"/>
          <w:lang w:val="sr-Latn-CS"/>
        </w:rPr>
      </w:pPr>
    </w:p>
    <w:p w:rsidR="000E7E04" w:rsidRPr="000E7E04" w:rsidRDefault="000E7E04" w:rsidP="000E7E04">
      <w:pPr>
        <w:jc w:val="center"/>
        <w:rPr>
          <w:b/>
          <w:lang w:val="sr-Latn-CS"/>
        </w:rPr>
      </w:pPr>
      <w:r w:rsidRPr="000E7E04">
        <w:rPr>
          <w:b/>
          <w:lang w:val="sr-Latn-CS"/>
        </w:rPr>
        <w:t>-</w:t>
      </w:r>
      <w:r>
        <w:rPr>
          <w:b/>
        </w:rPr>
        <w:t xml:space="preserve"> </w:t>
      </w:r>
      <w:r w:rsidRPr="000E7E04">
        <w:rPr>
          <w:b/>
        </w:rPr>
        <w:t>ЗАВРШНИ РАД</w:t>
      </w:r>
      <w:r>
        <w:rPr>
          <w:b/>
          <w:lang/>
        </w:rPr>
        <w:t xml:space="preserve"> </w:t>
      </w:r>
      <w:r w:rsidRPr="000E7E04">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r>
        <w:rPr>
          <w:b/>
        </w:rPr>
        <w:t>Пожаревац</w:t>
      </w:r>
      <w:r>
        <w:rPr>
          <w:b/>
          <w:lang w:val="sr-Latn-CS"/>
        </w:rPr>
        <w:t xml:space="preserve">, </w:t>
      </w:r>
      <w:r>
        <w:rPr>
          <w:b/>
          <w:lang w:val="en-US"/>
        </w:rPr>
        <w:t>o</w:t>
      </w:r>
      <w:r>
        <w:rPr>
          <w:b/>
          <w:lang/>
        </w:rPr>
        <w:t xml:space="preserve">ктобар </w:t>
      </w:r>
      <w:r>
        <w:rPr>
          <w:b/>
        </w:rPr>
        <w:t>2022.</w:t>
      </w:r>
    </w:p>
    <w:p w:rsidR="000E7E04" w:rsidRDefault="000E7E04" w:rsidP="000E7E04">
      <w:pPr>
        <w:tabs>
          <w:tab w:val="left" w:pos="720"/>
        </w:tabs>
        <w:rPr>
          <w:b/>
          <w:sz w:val="28"/>
          <w:szCs w:val="28"/>
        </w:rPr>
      </w:pPr>
    </w:p>
    <w:p w:rsidR="000E7E04" w:rsidRDefault="000E7E04" w:rsidP="000E7E04">
      <w:pPr>
        <w:rPr>
          <w:b/>
          <w:sz w:val="28"/>
          <w:szCs w:val="28"/>
          <w:lang/>
        </w:rPr>
      </w:pPr>
      <w:r>
        <w:rPr>
          <w:b/>
          <w:sz w:val="28"/>
          <w:szCs w:val="28"/>
        </w:rPr>
        <w:lastRenderedPageBreak/>
        <w:br w:type="page"/>
      </w:r>
    </w:p>
    <w:p w:rsidR="000E7E04" w:rsidRDefault="000E7E04" w:rsidP="000E7E04">
      <w:pPr>
        <w:spacing w:after="120"/>
        <w:jc w:val="center"/>
        <w:rPr>
          <w:b/>
          <w:lang w:val="ru-RU"/>
        </w:rPr>
      </w:pPr>
      <w:r>
        <w:rPr>
          <w:b/>
          <w:lang w:val="ru-RU"/>
        </w:rPr>
        <w:lastRenderedPageBreak/>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r>
        <w:rPr>
          <w:b/>
        </w:rPr>
        <w:t xml:space="preserve">Студијски програм: </w:t>
      </w:r>
      <w:r>
        <w:t>Електротехника и рачунарство</w:t>
      </w:r>
    </w:p>
    <w:p w:rsidR="000E7E04" w:rsidRDefault="000E7E04" w:rsidP="000E7E04">
      <w:pPr>
        <w:rPr>
          <w:b/>
        </w:rPr>
      </w:pPr>
      <w:r>
        <w:rPr>
          <w:b/>
        </w:rPr>
        <w:t xml:space="preserve">Модул: </w:t>
      </w:r>
      <w:r>
        <w:t>Информатика и рачунарство</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Default="000E7E04" w:rsidP="000E7E04">
      <w:pPr>
        <w:jc w:val="center"/>
        <w:rPr>
          <w:b/>
          <w:sz w:val="28"/>
          <w:lang/>
        </w:rPr>
      </w:pPr>
      <w:r>
        <w:rPr>
          <w:b/>
          <w:sz w:val="28"/>
          <w:lang/>
        </w:rPr>
        <w:t>Симулација групног кретања помоћу</w:t>
      </w:r>
    </w:p>
    <w:p w:rsidR="000E7E04" w:rsidRDefault="000E7E04" w:rsidP="000E7E04">
      <w:pPr>
        <w:jc w:val="center"/>
        <w:rPr>
          <w:b/>
          <w:sz w:val="28"/>
          <w:lang/>
        </w:rPr>
      </w:pPr>
      <w:r>
        <w:rPr>
          <w:b/>
          <w:sz w:val="28"/>
          <w:lang w:val="en-US"/>
        </w:rPr>
        <w:t xml:space="preserve">OpenGL </w:t>
      </w:r>
      <w:r>
        <w:rPr>
          <w:b/>
          <w:sz w:val="28"/>
          <w:lang/>
        </w:rPr>
        <w:t xml:space="preserve">спецификације и </w:t>
      </w:r>
      <w:r>
        <w:rPr>
          <w:b/>
          <w:sz w:val="28"/>
          <w:lang w:val="en-US"/>
        </w:rPr>
        <w:t xml:space="preserve">C++ </w:t>
      </w:r>
      <w:r>
        <w:rPr>
          <w:b/>
          <w:sz w:val="28"/>
          <w:lang/>
        </w:rPr>
        <w:t>програмског језика</w:t>
      </w:r>
    </w:p>
    <w:p w:rsidR="000E7E04" w:rsidRDefault="000E7E04" w:rsidP="000E7E04">
      <w:pPr>
        <w:jc w:val="center"/>
        <w:rPr>
          <w:b/>
          <w:lang w:val="sr-Latn-CS"/>
        </w:rPr>
      </w:pPr>
    </w:p>
    <w:p w:rsidR="000E7E04" w:rsidRDefault="000E7E04" w:rsidP="000E7E04">
      <w:pPr>
        <w:jc w:val="center"/>
        <w:rPr>
          <w:b/>
          <w:lang w:val="sr-Latn-CS"/>
        </w:rPr>
      </w:pPr>
      <w:r>
        <w:rPr>
          <w:b/>
          <w:lang w:val="sr-Latn-CS"/>
        </w:rPr>
        <w:t xml:space="preserve">- </w:t>
      </w:r>
      <w:r>
        <w:rPr>
          <w:b/>
        </w:rPr>
        <w:t xml:space="preserve">ЗАВРШНИ РАД </w:t>
      </w:r>
      <w:r>
        <w:rPr>
          <w:b/>
          <w:lang w:val="sr-Latn-CS"/>
        </w:rPr>
        <w:t>-</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rPr>
      </w:pPr>
    </w:p>
    <w:p w:rsidR="000E7E04" w:rsidRDefault="000E7E04" w:rsidP="000E7E04">
      <w:pPr>
        <w:spacing w:line="276" w:lineRule="auto"/>
        <w:ind w:firstLine="720"/>
        <w:rPr>
          <w:b/>
          <w:lang/>
        </w:rPr>
      </w:pPr>
      <w:r>
        <w:rPr>
          <w:b/>
          <w:lang w:val="sr-Latn-CS"/>
        </w:rPr>
        <w:t>Студент:</w:t>
      </w:r>
      <w:r>
        <w:rPr>
          <w:b/>
          <w:lang w:val="sr-Latn-CS"/>
        </w:rPr>
        <w:tab/>
      </w:r>
      <w:r>
        <w:rPr>
          <w:b/>
          <w:lang w:val="sr-Latn-CS"/>
        </w:rPr>
        <w:tab/>
      </w:r>
      <w:r>
        <w:rPr>
          <w:b/>
          <w:lang w:val="sr-Latn-CS"/>
        </w:rPr>
        <w:tab/>
      </w:r>
      <w:r>
        <w:rPr>
          <w:b/>
          <w:lang w:val="sr-Latn-CS"/>
        </w:rPr>
        <w:tab/>
      </w:r>
      <w:r>
        <w:rPr>
          <w:b/>
          <w:lang w:val="sr-Latn-CS"/>
        </w:rPr>
        <w:tab/>
      </w:r>
      <w:r>
        <w:rPr>
          <w:b/>
          <w:lang/>
        </w:rPr>
        <w:tab/>
        <w:t xml:space="preserve">      </w:t>
      </w:r>
      <w:r>
        <w:rPr>
          <w:b/>
          <w:lang w:val="sr-Latn-CS"/>
        </w:rPr>
        <w:t>Ментор:</w:t>
      </w:r>
    </w:p>
    <w:p w:rsidR="000E7E04" w:rsidRDefault="000E7E04" w:rsidP="000E7E04">
      <w:pPr>
        <w:spacing w:line="276" w:lineRule="auto"/>
        <w:rPr>
          <w:lang/>
        </w:rPr>
      </w:pPr>
      <w:r>
        <w:rPr>
          <w:lang/>
        </w:rPr>
        <w:t>Душан Фајлер 40197/2022</w:t>
      </w:r>
      <w:r>
        <w:rPr>
          <w:lang w:val="sr-Latn-CS"/>
        </w:rPr>
        <w:tab/>
      </w:r>
      <w:r>
        <w:rPr>
          <w:lang/>
        </w:rPr>
        <w:tab/>
      </w:r>
      <w:r>
        <w:rPr>
          <w:lang/>
        </w:rPr>
        <w:tab/>
      </w:r>
      <w:r>
        <w:rPr>
          <w:lang/>
        </w:rPr>
        <w:tab/>
      </w:r>
      <w:r>
        <w:rPr>
          <w:lang/>
        </w:rPr>
        <w:tab/>
        <w:t>Алекса Срданов</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rPr>
          <w:b/>
          <w:lang/>
        </w:rPr>
      </w:pPr>
    </w:p>
    <w:p w:rsidR="000E7E04" w:rsidRDefault="000E7E04" w:rsidP="000E7E04">
      <w:pPr>
        <w:spacing w:line="276" w:lineRule="auto"/>
        <w:jc w:val="center"/>
        <w:rPr>
          <w:b/>
        </w:rPr>
      </w:pPr>
      <w:r>
        <w:rPr>
          <w:b/>
        </w:rPr>
        <w:lastRenderedPageBreak/>
        <w:t>Пожаревац</w:t>
      </w:r>
      <w:r>
        <w:rPr>
          <w:b/>
          <w:lang w:val="sr-Latn-CS"/>
        </w:rPr>
        <w:t xml:space="preserve">, </w:t>
      </w:r>
      <w:r>
        <w:rPr>
          <w:b/>
          <w:lang/>
        </w:rPr>
        <w:t>октобар</w:t>
      </w:r>
      <w:r>
        <w:rPr>
          <w:b/>
        </w:rPr>
        <w:t xml:space="preserve"> 2022.</w:t>
      </w:r>
    </w:p>
    <w:p w:rsidR="000E7E04" w:rsidRDefault="000E7E04" w:rsidP="000E7E04">
      <w:pPr>
        <w:spacing w:line="276" w:lineRule="auto"/>
        <w:jc w:val="center"/>
        <w:rPr>
          <w:b/>
          <w:i/>
          <w:caps/>
          <w:lang/>
        </w:rPr>
      </w:pPr>
      <w:r>
        <w:rPr>
          <w:b/>
          <w:i/>
          <w:caps/>
          <w:lang w:val="it-IT"/>
        </w:rPr>
        <w:t>библиографски подаци</w:t>
      </w:r>
    </w:p>
    <w:p w:rsidR="000E7E04" w:rsidRDefault="000E7E04" w:rsidP="000E7E04">
      <w:pPr>
        <w:spacing w:line="276" w:lineRule="auto"/>
        <w:jc w:val="center"/>
        <w:rPr>
          <w:b/>
          <w:i/>
          <w:caps/>
          <w:lang/>
        </w:rPr>
      </w:pPr>
    </w:p>
    <w:p w:rsidR="000E7E04" w:rsidRDefault="000E7E04" w:rsidP="000E7E04">
      <w:pPr>
        <w:spacing w:line="360" w:lineRule="auto"/>
        <w:rPr>
          <w:lang/>
        </w:rPr>
      </w:pPr>
    </w:p>
    <w:p w:rsidR="000E7E04" w:rsidRDefault="000E7E04" w:rsidP="000E7E04">
      <w:pPr>
        <w:spacing w:line="360" w:lineRule="auto"/>
        <w:rPr>
          <w:lang w:val="sr-Latn-CS"/>
        </w:rPr>
      </w:pPr>
      <w:r>
        <w:rPr>
          <w:lang w:val="sr-Latn-CS"/>
        </w:rPr>
        <w:t>Научно по</w:t>
      </w:r>
      <w:r>
        <w:t>ље</w:t>
      </w:r>
      <w:r>
        <w:tab/>
      </w:r>
      <w:r>
        <w:rPr>
          <w:lang w:val="sr-Latn-CS"/>
        </w:rPr>
        <w:tab/>
      </w:r>
      <w:r>
        <w:rPr>
          <w:lang w:val="sr-Latn-CS"/>
        </w:rPr>
        <w:tab/>
        <w:t>Техничко-технолошке науке</w:t>
      </w:r>
    </w:p>
    <w:p w:rsidR="000E7E04" w:rsidRDefault="000E7E04" w:rsidP="000E7E04">
      <w:pPr>
        <w:shd w:val="clear" w:color="auto" w:fill="FFFFFF"/>
        <w:rPr>
          <w:lang w:val="sr-Latn-CS"/>
        </w:rPr>
      </w:pPr>
      <w:r>
        <w:rPr>
          <w:lang w:val="sr-Latn-CS"/>
        </w:rPr>
        <w:t>Научна област</w:t>
      </w:r>
      <w:r>
        <w:rPr>
          <w:lang w:val="sr-Latn-CS"/>
        </w:rPr>
        <w:tab/>
      </w:r>
      <w:r>
        <w:rPr>
          <w:lang w:val="sr-Latn-CS"/>
        </w:rPr>
        <w:tab/>
      </w:r>
      <w:r>
        <w:rPr>
          <w:lang w:val="ru-RU"/>
        </w:rPr>
        <w:t xml:space="preserve">Електротехничко и рачунарско инжењерство </w:t>
      </w:r>
    </w:p>
    <w:p w:rsidR="000E7E04" w:rsidRDefault="000E7E04" w:rsidP="000E7E04">
      <w:pPr>
        <w:shd w:val="clear" w:color="auto" w:fill="FFFFFF"/>
        <w:rPr>
          <w:lang w:val="ru-RU"/>
        </w:rPr>
      </w:pPr>
      <w:r>
        <w:t>              </w:t>
      </w:r>
      <w:r>
        <w:rPr>
          <w:lang w:val="ru-RU"/>
        </w:rPr>
        <w:tab/>
      </w:r>
      <w:r>
        <w:rPr>
          <w:lang w:val="ru-RU"/>
        </w:rPr>
        <w:tab/>
      </w:r>
    </w:p>
    <w:p w:rsidR="000E7E04" w:rsidRDefault="000E7E04" w:rsidP="000E7E04">
      <w:pPr>
        <w:spacing w:line="360" w:lineRule="auto"/>
        <w:rPr>
          <w:lang w:val="ru-RU"/>
        </w:rPr>
      </w:pPr>
    </w:p>
    <w:p w:rsidR="000E7E04" w:rsidRDefault="000E7E04" w:rsidP="000E7E04">
      <w:pPr>
        <w:spacing w:after="120"/>
        <w:ind w:left="2835" w:hanging="2835"/>
        <w:rPr>
          <w:b/>
          <w:lang w:val="ru-RU"/>
        </w:rPr>
      </w:pPr>
      <w:r>
        <w:rPr>
          <w:lang w:val="sr-Latn-CS"/>
        </w:rPr>
        <w:t>Инст</w:t>
      </w:r>
      <w:r>
        <w:t>и</w:t>
      </w:r>
      <w:r>
        <w:rPr>
          <w:lang w:val="sr-Latn-CS"/>
        </w:rPr>
        <w:t>туција</w:t>
      </w:r>
      <w:r>
        <w:rPr>
          <w:lang w:val="sr-Latn-CS"/>
        </w:rPr>
        <w:tab/>
      </w:r>
      <w:r>
        <w:rPr>
          <w:lang w:val="ru-RU"/>
        </w:rPr>
        <w:t>Академија техничких струковних студија Београд,Одсек Примењене инжењерске науке</w:t>
      </w:r>
    </w:p>
    <w:p w:rsidR="000E7E04" w:rsidRDefault="000E7E04" w:rsidP="000E7E04">
      <w:pPr>
        <w:spacing w:line="360" w:lineRule="auto"/>
        <w:rPr>
          <w:lang w:val="ru-RU"/>
        </w:rPr>
      </w:pPr>
    </w:p>
    <w:p w:rsidR="000E7E04" w:rsidRDefault="000E7E04" w:rsidP="000E7E04">
      <w:pPr>
        <w:spacing w:line="360" w:lineRule="auto"/>
        <w:rPr>
          <w:lang/>
        </w:rPr>
      </w:pPr>
      <w:r>
        <w:rPr>
          <w:lang w:val="sr-Latn-CS"/>
        </w:rPr>
        <w:t>Ментор рада</w:t>
      </w:r>
      <w:r>
        <w:rPr>
          <w:lang w:val="sr-Latn-CS"/>
        </w:rPr>
        <w:tab/>
      </w:r>
      <w:r>
        <w:rPr>
          <w:lang w:val="sr-Latn-CS"/>
        </w:rPr>
        <w:tab/>
      </w:r>
      <w:r>
        <w:rPr>
          <w:lang w:val="sr-Latn-CS"/>
        </w:rPr>
        <w:tab/>
      </w:r>
      <w:r>
        <w:rPr>
          <w:lang w:val="sr-Latn-CS"/>
        </w:rPr>
        <w:tab/>
      </w:r>
      <w:r>
        <w:rPr>
          <w:lang/>
        </w:rPr>
        <w:t>Алекса Срданов</w:t>
      </w:r>
    </w:p>
    <w:p w:rsidR="000E7E04" w:rsidRDefault="000E7E04" w:rsidP="000E7E04">
      <w:pPr>
        <w:spacing w:line="360" w:lineRule="auto"/>
        <w:rPr>
          <w:lang/>
        </w:rPr>
      </w:pPr>
      <w:r>
        <w:rPr>
          <w:lang w:val="sr-Latn-CS"/>
        </w:rPr>
        <w:t>Број страница</w:t>
      </w:r>
      <w:r>
        <w:rPr>
          <w:lang w:val="sr-Latn-CS"/>
        </w:rPr>
        <w:tab/>
      </w:r>
      <w:r>
        <w:rPr>
          <w:lang w:val="sr-Latn-CS"/>
        </w:rPr>
        <w:tab/>
      </w:r>
      <w:r>
        <w:rPr>
          <w:lang w:val="sr-Latn-CS"/>
        </w:rPr>
        <w:tab/>
      </w:r>
      <w:r>
        <w:rPr>
          <w:lang w:val="sr-Latn-CS"/>
        </w:rPr>
        <w:tab/>
      </w:r>
      <w:r>
        <w:rPr>
          <w:lang w:val="sr-Latn-CS"/>
        </w:rPr>
        <w:tab/>
      </w:r>
      <w:r>
        <w:rPr>
          <w:lang/>
        </w:rPr>
        <w:t>25</w:t>
      </w:r>
    </w:p>
    <w:p w:rsidR="000E7E04" w:rsidRDefault="000E7E04" w:rsidP="000E7E04">
      <w:pPr>
        <w:spacing w:line="360" w:lineRule="auto"/>
        <w:rPr>
          <w:lang/>
        </w:rPr>
      </w:pPr>
      <w:r>
        <w:rPr>
          <w:lang w:val="sr-Latn-CS"/>
        </w:rPr>
        <w:t>Број слика</w:t>
      </w:r>
      <w:r>
        <w:rPr>
          <w:lang w:val="sr-Latn-CS"/>
        </w:rPr>
        <w:tab/>
      </w:r>
      <w:r>
        <w:rPr>
          <w:lang w:val="sr-Latn-CS"/>
        </w:rPr>
        <w:tab/>
      </w:r>
      <w:r>
        <w:rPr>
          <w:lang w:val="sr-Latn-CS"/>
        </w:rPr>
        <w:tab/>
      </w:r>
      <w:r>
        <w:rPr>
          <w:lang w:val="sr-Latn-CS"/>
        </w:rPr>
        <w:tab/>
      </w:r>
      <w:r>
        <w:rPr>
          <w:lang w:val="sr-Latn-CS"/>
        </w:rPr>
        <w:tab/>
      </w:r>
      <w:r>
        <w:rPr>
          <w:lang/>
        </w:rPr>
        <w:t>34</w:t>
      </w:r>
    </w:p>
    <w:p w:rsidR="000E7E04" w:rsidRDefault="000E7E04" w:rsidP="000E7E04">
      <w:pPr>
        <w:spacing w:line="360" w:lineRule="auto"/>
        <w:rPr>
          <w:lang/>
        </w:rPr>
      </w:pPr>
      <w:r>
        <w:rPr>
          <w:lang w:val="sr-Latn-CS"/>
        </w:rPr>
        <w:t>Број табела</w:t>
      </w:r>
      <w:r>
        <w:rPr>
          <w:lang w:val="sr-Latn-CS"/>
        </w:rPr>
        <w:tab/>
      </w:r>
      <w:r>
        <w:rPr>
          <w:lang w:val="sr-Latn-CS"/>
        </w:rPr>
        <w:tab/>
      </w:r>
      <w:r>
        <w:rPr>
          <w:lang w:val="sr-Latn-CS"/>
        </w:rPr>
        <w:tab/>
      </w:r>
      <w:r>
        <w:rPr>
          <w:lang w:val="sr-Latn-CS"/>
        </w:rPr>
        <w:tab/>
      </w:r>
      <w:r>
        <w:rPr>
          <w:lang w:val="sr-Latn-CS"/>
        </w:rPr>
        <w:tab/>
      </w:r>
      <w:r>
        <w:rPr>
          <w:lang/>
        </w:rPr>
        <w:t>1</w:t>
      </w:r>
    </w:p>
    <w:p w:rsidR="000E7E04" w:rsidRDefault="000E7E04" w:rsidP="000E7E04">
      <w:pPr>
        <w:spacing w:line="360" w:lineRule="auto"/>
      </w:pPr>
      <w:r>
        <w:rPr>
          <w:lang w:val="sr-Latn-CS"/>
        </w:rPr>
        <w:t>Број прилога</w:t>
      </w:r>
      <w:r>
        <w:rPr>
          <w:lang w:val="sr-Latn-CS"/>
        </w:rPr>
        <w:tab/>
      </w:r>
      <w:r>
        <w:rPr>
          <w:lang w:val="sr-Latn-CS"/>
        </w:rPr>
        <w:tab/>
      </w:r>
      <w:r>
        <w:rPr>
          <w:lang w:val="sr-Latn-CS"/>
        </w:rPr>
        <w:tab/>
      </w:r>
      <w:r>
        <w:rPr>
          <w:lang w:val="sr-Latn-CS"/>
        </w:rPr>
        <w:tab/>
      </w:r>
      <w:r>
        <w:rPr>
          <w:lang w:val="sr-Latn-CS"/>
        </w:rPr>
        <w:tab/>
      </w:r>
      <w:r>
        <w:t>0</w:t>
      </w:r>
    </w:p>
    <w:p w:rsidR="000E7E04" w:rsidRDefault="000E7E04" w:rsidP="000E7E04">
      <w:pPr>
        <w:rPr>
          <w:lang/>
        </w:rPr>
      </w:pPr>
      <w:r>
        <w:rPr>
          <w:lang w:val="sr-Latn-CS"/>
        </w:rPr>
        <w:t>Број литературних референци</w:t>
      </w:r>
      <w:r>
        <w:rPr>
          <w:lang w:val="sr-Latn-CS"/>
        </w:rPr>
        <w:tab/>
      </w:r>
      <w:r>
        <w:rPr>
          <w:lang w:val="sr-Latn-CS"/>
        </w:rPr>
        <w:tab/>
      </w:r>
      <w:r>
        <w:rPr>
          <w:lang/>
        </w:rPr>
        <w:t>16</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Датум одбране</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spacing w:line="360" w:lineRule="auto"/>
        <w:rPr>
          <w:lang w:val="sr-Latn-CS"/>
        </w:rPr>
      </w:pPr>
      <w:r>
        <w:rPr>
          <w:lang w:val="sr-Latn-CS"/>
        </w:rPr>
        <w:t>Оцена израде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Оцена одбране рада</w:t>
      </w:r>
      <w:r>
        <w:rPr>
          <w:lang w:val="sr-Latn-CS"/>
        </w:rPr>
        <w:tab/>
      </w:r>
      <w:r>
        <w:rPr>
          <w:lang w:val="sr-Latn-CS"/>
        </w:rPr>
        <w:tab/>
      </w:r>
      <w:r>
        <w:rPr>
          <w:lang w:val="sr-Latn-CS"/>
        </w:rPr>
        <w:tab/>
      </w:r>
      <w:r>
        <w:rPr>
          <w:lang w:val="sr-Latn-CS"/>
        </w:rPr>
        <w:tab/>
        <w:t>_______________</w:t>
      </w:r>
    </w:p>
    <w:p w:rsidR="000E7E04" w:rsidRDefault="000E7E04" w:rsidP="000E7E04">
      <w:pPr>
        <w:spacing w:line="360" w:lineRule="auto"/>
        <w:rPr>
          <w:lang w:val="sr-Latn-CS"/>
        </w:rPr>
      </w:pPr>
      <w:r>
        <w:rPr>
          <w:lang w:val="sr-Latn-CS"/>
        </w:rPr>
        <w:t>Коначна оцена</w:t>
      </w:r>
      <w:r>
        <w:rPr>
          <w:lang w:val="sr-Latn-CS"/>
        </w:rPr>
        <w:tab/>
      </w:r>
      <w:r>
        <w:rPr>
          <w:lang w:val="sr-Latn-CS"/>
        </w:rPr>
        <w:tab/>
      </w:r>
      <w:r>
        <w:rPr>
          <w:lang w:val="sr-Latn-CS"/>
        </w:rPr>
        <w:tab/>
      </w:r>
      <w:r>
        <w:rPr>
          <w:lang w:val="sr-Latn-CS"/>
        </w:rPr>
        <w:tab/>
        <w:t>_______________</w:t>
      </w: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p>
    <w:p w:rsidR="000E7E04" w:rsidRDefault="000E7E04" w:rsidP="000E7E04">
      <w:pPr>
        <w:rPr>
          <w:lang w:val="sr-Latn-CS"/>
        </w:rPr>
      </w:pPr>
      <w:r>
        <w:rPr>
          <w:lang w:val="sr-Latn-CS"/>
        </w:rPr>
        <w:t>Комисија за одбрану рада:</w:t>
      </w:r>
    </w:p>
    <w:p w:rsidR="000E7E04" w:rsidRDefault="000E7E04" w:rsidP="000E7E04">
      <w:pPr>
        <w:rPr>
          <w:lang w:val="sr-Latn-CS"/>
        </w:rPr>
      </w:pPr>
    </w:p>
    <w:p w:rsidR="000E7E04" w:rsidRDefault="000E7E04" w:rsidP="000E7E04">
      <w:pPr>
        <w:rPr>
          <w:lang w:val="sr-Latn-CS"/>
        </w:rPr>
      </w:pPr>
      <w:r>
        <w:rPr>
          <w:lang w:val="sr-Latn-CS"/>
        </w:rPr>
        <w:t>1. _____________________________</w:t>
      </w:r>
    </w:p>
    <w:p w:rsidR="000E7E04" w:rsidRDefault="000E7E04" w:rsidP="000E7E04">
      <w:pPr>
        <w:ind w:firstLine="720"/>
        <w:rPr>
          <w:lang w:val="sr-Latn-CS"/>
        </w:rPr>
      </w:pPr>
      <w:r>
        <w:rPr>
          <w:lang w:val="sr-Latn-CS"/>
        </w:rPr>
        <w:t>(председник комисије)</w:t>
      </w:r>
    </w:p>
    <w:p w:rsidR="000E7E04" w:rsidRDefault="000E7E04" w:rsidP="000E7E04">
      <w:pPr>
        <w:rPr>
          <w:lang w:val="sr-Latn-CS"/>
        </w:rPr>
      </w:pPr>
    </w:p>
    <w:p w:rsidR="000E7E04" w:rsidRDefault="000E7E04" w:rsidP="000E7E04">
      <w:pPr>
        <w:rPr>
          <w:lang w:val="sr-Latn-CS"/>
        </w:rPr>
      </w:pPr>
      <w:r>
        <w:rPr>
          <w:lang w:val="sr-Latn-CS"/>
        </w:rPr>
        <w:t>2. _____________________________</w:t>
      </w:r>
    </w:p>
    <w:p w:rsidR="000E7E04" w:rsidRDefault="000E7E04" w:rsidP="000E7E04">
      <w:pPr>
        <w:rPr>
          <w:lang w:val="sr-Latn-CS"/>
        </w:rPr>
      </w:pPr>
      <w:r>
        <w:rPr>
          <w:lang w:val="sr-Latn-CS"/>
        </w:rPr>
        <w:tab/>
      </w:r>
      <w:r>
        <w:rPr>
          <w:lang w:val="sr-Latn-CS"/>
        </w:rPr>
        <w:tab/>
        <w:t>(ментор)</w:t>
      </w:r>
    </w:p>
    <w:p w:rsidR="000E7E04" w:rsidRDefault="000E7E04" w:rsidP="000E7E04">
      <w:pPr>
        <w:rPr>
          <w:lang w:val="sr-Latn-CS"/>
        </w:rPr>
      </w:pPr>
    </w:p>
    <w:p w:rsidR="000E7E04" w:rsidRDefault="000E7E04" w:rsidP="000E7E04">
      <w:pPr>
        <w:rPr>
          <w:lang w:val="sr-Latn-CS"/>
        </w:rPr>
      </w:pPr>
      <w:r>
        <w:rPr>
          <w:lang w:val="sr-Latn-CS"/>
        </w:rPr>
        <w:t>3. _____________________________</w:t>
      </w:r>
    </w:p>
    <w:p w:rsidR="000E7E04" w:rsidRDefault="000E7E04" w:rsidP="00710655">
      <w:pPr>
        <w:rPr>
          <w:lang/>
        </w:rPr>
        <w:sectPr w:rsidR="000E7E04">
          <w:pgSz w:w="11907" w:h="16840"/>
          <w:pgMar w:top="1701" w:right="1134" w:bottom="1134" w:left="1701" w:header="709" w:footer="709" w:gutter="0"/>
          <w:cols w:space="720"/>
        </w:sectPr>
      </w:pPr>
      <w:r>
        <w:rPr>
          <w:lang w:val="sr-Latn-CS"/>
        </w:rPr>
        <w:tab/>
      </w:r>
      <w:r>
        <w:rPr>
          <w:lang w:val="sr-Latn-CS"/>
        </w:rPr>
        <w:tab/>
        <w:t>(члан)</w:t>
      </w:r>
    </w:p>
    <w:p w:rsidR="00710655" w:rsidRPr="00710655" w:rsidRDefault="00710655" w:rsidP="00710655">
      <w:pPr>
        <w:rPr>
          <w:b/>
          <w:lang/>
        </w:rPr>
      </w:pPr>
    </w:p>
    <w:sdt>
      <w:sdtPr>
        <w:id w:val="17737016"/>
        <w:docPartObj>
          <w:docPartGallery w:val="Table of Contents"/>
          <w:docPartUnique/>
        </w:docPartObj>
      </w:sdtPr>
      <w:sdtEndPr>
        <w:rPr>
          <w:rFonts w:ascii="Times New Roman" w:eastAsia="Times New Roman" w:hAnsi="Times New Roman" w:cs="Times New Roman"/>
          <w:b w:val="0"/>
          <w:bCs w:val="0"/>
          <w:color w:val="auto"/>
          <w:sz w:val="24"/>
          <w:szCs w:val="24"/>
          <w:lang w:val="sr-Cyrl-CS"/>
        </w:rPr>
      </w:sdtEndPr>
      <w:sdtContent>
        <w:p w:rsidR="00710655" w:rsidRPr="00710655" w:rsidRDefault="00710655">
          <w:pPr>
            <w:pStyle w:val="TOCHeading"/>
            <w:rPr>
              <w:lang/>
            </w:rPr>
          </w:pPr>
          <w:r w:rsidRPr="00710655">
            <w:rPr>
              <w:rFonts w:ascii="Times New Roman" w:hAnsi="Times New Roman" w:cs="Times New Roman"/>
              <w:b w:val="0"/>
            </w:rPr>
            <w:t>С</w:t>
          </w:r>
          <w:r w:rsidRPr="00710655">
            <w:rPr>
              <w:rFonts w:ascii="Times New Roman" w:hAnsi="Times New Roman" w:cs="Times New Roman"/>
              <w:b w:val="0"/>
              <w:lang/>
            </w:rPr>
            <w:t>АДРЖАЈ</w:t>
          </w:r>
        </w:p>
        <w:p w:rsidR="00710655" w:rsidRDefault="00710655">
          <w:pPr>
            <w:pStyle w:val="TOC1"/>
            <w:tabs>
              <w:tab w:val="right" w:leader="dot" w:pos="9350"/>
            </w:tabs>
            <w:rPr>
              <w:noProof/>
            </w:rPr>
          </w:pPr>
          <w:r>
            <w:fldChar w:fldCharType="begin"/>
          </w:r>
          <w:r>
            <w:instrText xml:space="preserve"> TOC \o "1-3" \h \z \u </w:instrText>
          </w:r>
          <w:r>
            <w:fldChar w:fldCharType="separate"/>
          </w:r>
          <w:hyperlink w:anchor="_Toc117630636" w:history="1">
            <w:r w:rsidRPr="0026672E">
              <w:rPr>
                <w:rStyle w:val="Hyperlink"/>
                <w:noProof/>
                <w:lang/>
              </w:rPr>
              <w:t>1. Uvod</w:t>
            </w:r>
            <w:r>
              <w:rPr>
                <w:noProof/>
                <w:webHidden/>
              </w:rPr>
              <w:tab/>
            </w:r>
            <w:r>
              <w:rPr>
                <w:noProof/>
                <w:webHidden/>
              </w:rPr>
              <w:fldChar w:fldCharType="begin"/>
            </w:r>
            <w:r>
              <w:rPr>
                <w:noProof/>
                <w:webHidden/>
              </w:rPr>
              <w:instrText xml:space="preserve"> PAGEREF _Toc117630636 \h </w:instrText>
            </w:r>
            <w:r>
              <w:rPr>
                <w:noProof/>
                <w:webHidden/>
              </w:rPr>
            </w:r>
            <w:r>
              <w:rPr>
                <w:noProof/>
                <w:webHidden/>
              </w:rPr>
              <w:fldChar w:fldCharType="separate"/>
            </w:r>
            <w:r>
              <w:rPr>
                <w:noProof/>
                <w:webHidden/>
              </w:rPr>
              <w:t>6</w:t>
            </w:r>
            <w:r>
              <w:rPr>
                <w:noProof/>
                <w:webHidden/>
              </w:rPr>
              <w:fldChar w:fldCharType="end"/>
            </w:r>
          </w:hyperlink>
        </w:p>
        <w:p w:rsidR="00710655" w:rsidRDefault="00710655">
          <w:pPr>
            <w:pStyle w:val="TOC1"/>
            <w:tabs>
              <w:tab w:val="right" w:leader="dot" w:pos="9350"/>
            </w:tabs>
            <w:rPr>
              <w:noProof/>
            </w:rPr>
          </w:pPr>
          <w:hyperlink w:anchor="_Toc117630637" w:history="1">
            <w:r w:rsidRPr="0026672E">
              <w:rPr>
                <w:rStyle w:val="Hyperlink"/>
                <w:noProof/>
                <w:lang/>
              </w:rPr>
              <w:t>7. Боиди</w:t>
            </w:r>
            <w:r>
              <w:rPr>
                <w:noProof/>
                <w:webHidden/>
              </w:rPr>
              <w:tab/>
            </w:r>
            <w:r>
              <w:rPr>
                <w:noProof/>
                <w:webHidden/>
              </w:rPr>
              <w:fldChar w:fldCharType="begin"/>
            </w:r>
            <w:r>
              <w:rPr>
                <w:noProof/>
                <w:webHidden/>
              </w:rPr>
              <w:instrText xml:space="preserve"> PAGEREF _Toc117630637 \h </w:instrText>
            </w:r>
            <w:r>
              <w:rPr>
                <w:noProof/>
                <w:webHidden/>
              </w:rPr>
            </w:r>
            <w:r>
              <w:rPr>
                <w:noProof/>
                <w:webHidden/>
              </w:rPr>
              <w:fldChar w:fldCharType="separate"/>
            </w:r>
            <w:r>
              <w:rPr>
                <w:noProof/>
                <w:webHidden/>
              </w:rPr>
              <w:t>7</w:t>
            </w:r>
            <w:r>
              <w:rPr>
                <w:noProof/>
                <w:webHidden/>
              </w:rPr>
              <w:fldChar w:fldCharType="end"/>
            </w:r>
          </w:hyperlink>
        </w:p>
        <w:p w:rsidR="00710655" w:rsidRDefault="00710655">
          <w:pPr>
            <w:pStyle w:val="TOC1"/>
            <w:tabs>
              <w:tab w:val="right" w:leader="dot" w:pos="9350"/>
            </w:tabs>
            <w:rPr>
              <w:noProof/>
            </w:rPr>
          </w:pPr>
          <w:hyperlink w:anchor="_Toc117630638" w:history="1">
            <w:r w:rsidRPr="0026672E">
              <w:rPr>
                <w:rStyle w:val="Hyperlink"/>
                <w:noProof/>
                <w:lang/>
              </w:rPr>
              <w:t>Reference</w:t>
            </w:r>
            <w:r>
              <w:rPr>
                <w:noProof/>
                <w:webHidden/>
              </w:rPr>
              <w:tab/>
            </w:r>
            <w:r>
              <w:rPr>
                <w:noProof/>
                <w:webHidden/>
              </w:rPr>
              <w:fldChar w:fldCharType="begin"/>
            </w:r>
            <w:r>
              <w:rPr>
                <w:noProof/>
                <w:webHidden/>
              </w:rPr>
              <w:instrText xml:space="preserve"> PAGEREF _Toc117630638 \h </w:instrText>
            </w:r>
            <w:r>
              <w:rPr>
                <w:noProof/>
                <w:webHidden/>
              </w:rPr>
            </w:r>
            <w:r>
              <w:rPr>
                <w:noProof/>
                <w:webHidden/>
              </w:rPr>
              <w:fldChar w:fldCharType="separate"/>
            </w:r>
            <w:r>
              <w:rPr>
                <w:noProof/>
                <w:webHidden/>
              </w:rPr>
              <w:t>10</w:t>
            </w:r>
            <w:r>
              <w:rPr>
                <w:noProof/>
                <w:webHidden/>
              </w:rPr>
              <w:fldChar w:fldCharType="end"/>
            </w:r>
          </w:hyperlink>
        </w:p>
        <w:p w:rsidR="00710655" w:rsidRDefault="00710655">
          <w:r>
            <w:fldChar w:fldCharType="end"/>
          </w:r>
        </w:p>
      </w:sdtContent>
    </w:sdt>
    <w:p w:rsidR="000E7E04" w:rsidRPr="00710655" w:rsidRDefault="000E7E04">
      <w:pPr>
        <w:spacing w:after="200" w:line="276" w:lineRule="auto"/>
        <w:jc w:val="left"/>
        <w:rPr>
          <w:b/>
          <w:lang/>
        </w:rPr>
      </w:pPr>
    </w:p>
    <w:p w:rsidR="00710655" w:rsidRDefault="00710655">
      <w:pPr>
        <w:spacing w:after="200" w:line="276" w:lineRule="auto"/>
        <w:jc w:val="left"/>
        <w:rPr>
          <w:rFonts w:eastAsiaTheme="majorEastAsia" w:cstheme="majorBidi"/>
          <w:b/>
          <w:bCs/>
          <w:sz w:val="32"/>
          <w:szCs w:val="28"/>
          <w:lang/>
        </w:rPr>
      </w:pPr>
      <w:bookmarkStart w:id="1" w:name="_Toc117630636"/>
      <w:r>
        <w:rPr>
          <w:lang/>
        </w:rPr>
        <w:br w:type="page"/>
      </w:r>
    </w:p>
    <w:p w:rsidR="00710655" w:rsidRDefault="00710655" w:rsidP="000E7E04">
      <w:pPr>
        <w:pStyle w:val="Heading1"/>
        <w:rPr>
          <w:lang/>
        </w:rPr>
      </w:pPr>
    </w:p>
    <w:p w:rsidR="00710655" w:rsidRDefault="00710655" w:rsidP="000E7E04">
      <w:pPr>
        <w:pStyle w:val="Heading1"/>
        <w:rPr>
          <w:lang/>
        </w:rPr>
      </w:pPr>
    </w:p>
    <w:p w:rsidR="000E7E04" w:rsidRPr="00710655" w:rsidRDefault="000E7E04" w:rsidP="000E7E04">
      <w:pPr>
        <w:pStyle w:val="Heading1"/>
        <w:rPr>
          <w:lang/>
        </w:rPr>
      </w:pPr>
      <w:r w:rsidRPr="000E7E04">
        <w:rPr>
          <w:lang/>
        </w:rPr>
        <w:t>1.</w:t>
      </w:r>
      <w:r>
        <w:rPr>
          <w:lang/>
        </w:rPr>
        <w:t xml:space="preserve"> </w:t>
      </w:r>
      <w:bookmarkEnd w:id="1"/>
      <w:r w:rsidR="00710655">
        <w:rPr>
          <w:lang/>
        </w:rPr>
        <w:t>Увод</w:t>
      </w:r>
    </w:p>
    <w:p w:rsidR="000E7E04" w:rsidRDefault="000E7E04" w:rsidP="00710655">
      <w:pPr>
        <w:spacing w:after="200" w:line="276" w:lineRule="auto"/>
        <w:jc w:val="left"/>
        <w:rPr>
          <w:lang/>
        </w:rPr>
      </w:pPr>
    </w:p>
    <w:p w:rsidR="00710655" w:rsidRPr="00710655" w:rsidRDefault="004A7DF0" w:rsidP="00710655">
      <w:pPr>
        <w:spacing w:line="276" w:lineRule="auto"/>
        <w:rPr>
          <w:lang/>
        </w:rPr>
      </w:pPr>
      <w:r w:rsidRPr="00710655">
        <w:rPr>
          <w:lang/>
        </w:rPr>
        <w:t xml:space="preserve">Тема овог рада је симулација групног кретања у природи. То може </w:t>
      </w:r>
      <w:r w:rsidR="00710655" w:rsidRPr="00710655">
        <w:rPr>
          <w:lang/>
        </w:rPr>
        <w:t xml:space="preserve">бити </w:t>
      </w:r>
      <w:r w:rsidRPr="00710655">
        <w:rPr>
          <w:lang/>
        </w:rPr>
        <w:t>јато птиц</w:t>
      </w:r>
      <w:r w:rsidR="00710655" w:rsidRPr="00710655">
        <w:rPr>
          <w:lang/>
        </w:rPr>
        <w:t>а, крдо бизона, рој мушица итд.</w:t>
      </w:r>
    </w:p>
    <w:p w:rsidR="004A7DF0" w:rsidRPr="00710655" w:rsidRDefault="00710655" w:rsidP="00710655">
      <w:pPr>
        <w:spacing w:line="276" w:lineRule="auto"/>
        <w:rPr>
          <w:lang/>
        </w:rPr>
      </w:pPr>
      <w:r w:rsidRPr="00710655">
        <w:rPr>
          <w:lang/>
        </w:rPr>
        <w:t xml:space="preserve">У овом раду, ћу појединачну јединку у групи називати „Боид“ (енг. </w:t>
      </w:r>
      <w:proofErr w:type="spellStart"/>
      <w:proofErr w:type="gramStart"/>
      <w:r w:rsidRPr="00710655">
        <w:rPr>
          <w:lang w:val="en-US"/>
        </w:rPr>
        <w:t>Boid</w:t>
      </w:r>
      <w:proofErr w:type="spellEnd"/>
      <w:r w:rsidRPr="00710655">
        <w:rPr>
          <w:lang/>
        </w:rPr>
        <w:t>).</w:t>
      </w:r>
      <w:proofErr w:type="gramEnd"/>
    </w:p>
    <w:p w:rsidR="00710655" w:rsidRPr="00710655" w:rsidRDefault="00710655" w:rsidP="00710655">
      <w:pPr>
        <w:spacing w:line="276" w:lineRule="auto"/>
        <w:rPr>
          <w:lang/>
        </w:rPr>
      </w:pPr>
      <w:r w:rsidRPr="00710655">
        <w:rPr>
          <w:lang/>
        </w:rPr>
        <w:t>С обзиром да симулацију приказујемо без икаквих покретача игара или</w:t>
      </w:r>
      <w:r w:rsidRPr="00710655">
        <w:rPr>
          <w:lang/>
        </w:rPr>
        <w:t xml:space="preserve"> </w:t>
      </w:r>
      <w:r w:rsidRPr="00710655">
        <w:rPr>
          <w:lang/>
        </w:rPr>
        <w:t>фрејмворка велики део кода је заправо поставка за приказивања симулације.</w:t>
      </w:r>
    </w:p>
    <w:p w:rsidR="00710655" w:rsidRPr="00710655" w:rsidRDefault="00710655" w:rsidP="00710655">
      <w:pPr>
        <w:spacing w:line="276" w:lineRule="auto"/>
        <w:rPr>
          <w:lang/>
        </w:rPr>
      </w:pPr>
      <w:r w:rsidRPr="00710655">
        <w:rPr>
          <w:lang/>
        </w:rPr>
        <w:t xml:space="preserve">Међутим да бих мало смањио комплексност и обим кода, користићу </w:t>
      </w:r>
      <w:r>
        <w:rPr>
          <w:lang/>
        </w:rPr>
        <w:t>следеће</w:t>
      </w:r>
      <w:r w:rsidRPr="00710655">
        <w:rPr>
          <w:lang/>
        </w:rPr>
        <w:t xml:space="preserve"> библиотек</w:t>
      </w:r>
      <w:r>
        <w:rPr>
          <w:lang/>
        </w:rPr>
        <w:t>е</w:t>
      </w:r>
      <w:r w:rsidRPr="00710655">
        <w:rPr>
          <w:lang/>
        </w:rPr>
        <w:t xml:space="preserve"> које ће ми помоћи да брже стигнем до </w:t>
      </w:r>
      <w:r>
        <w:rPr>
          <w:lang/>
        </w:rPr>
        <w:t>исцртавања боида на екран:</w:t>
      </w:r>
    </w:p>
    <w:p w:rsidR="00710655" w:rsidRPr="00710655" w:rsidRDefault="00710655" w:rsidP="00710655">
      <w:pPr>
        <w:pStyle w:val="ListParagraph"/>
        <w:numPr>
          <w:ilvl w:val="0"/>
          <w:numId w:val="8"/>
        </w:numPr>
        <w:rPr>
          <w:shd w:val="clear" w:color="auto" w:fill="FFFFFF"/>
          <w:lang w:val="en-US"/>
        </w:rPr>
      </w:pPr>
      <w:r w:rsidRPr="00710655">
        <w:rPr>
          <w:shd w:val="clear" w:color="auto" w:fill="FFFFFF"/>
        </w:rPr>
        <w:t>Simple DirectMedia Layer</w:t>
      </w:r>
      <w:r w:rsidRPr="00710655">
        <w:rPr>
          <w:shd w:val="clear" w:color="auto" w:fill="FFFFFF"/>
          <w:lang/>
        </w:rPr>
        <w:t xml:space="preserve"> </w:t>
      </w:r>
      <w:r w:rsidRPr="00710655">
        <w:rPr>
          <w:lang w:val="en-US"/>
        </w:rPr>
        <w:t>(SDL)</w:t>
      </w:r>
      <w:r w:rsidRPr="00710655">
        <w:rPr>
          <w:shd w:val="clear" w:color="auto" w:fill="FFFFFF"/>
        </w:rPr>
        <w:t xml:space="preserve"> </w:t>
      </w:r>
      <w:r w:rsidRPr="00710655">
        <w:rPr>
          <w:shd w:val="clear" w:color="auto" w:fill="FFFFFF"/>
          <w:lang w:val="en-US"/>
        </w:rPr>
        <w:t xml:space="preserve"> – </w:t>
      </w:r>
      <w:r>
        <w:rPr>
          <w:shd w:val="clear" w:color="auto" w:fill="FFFFFF"/>
          <w:lang/>
        </w:rPr>
        <w:t>о</w:t>
      </w:r>
      <w:r w:rsidRPr="00710655">
        <w:rPr>
          <w:shd w:val="clear" w:color="auto" w:fill="FFFFFF"/>
          <w:lang/>
        </w:rPr>
        <w:t>безбеђује отварање прозора, детекцију уноса, мерење времена итд.</w:t>
      </w:r>
    </w:p>
    <w:p w:rsidR="00710655" w:rsidRPr="00710655" w:rsidRDefault="00710655" w:rsidP="00710655">
      <w:pPr>
        <w:pStyle w:val="ListParagraph"/>
        <w:numPr>
          <w:ilvl w:val="0"/>
          <w:numId w:val="8"/>
        </w:numPr>
        <w:rPr>
          <w:lang/>
        </w:rPr>
      </w:pPr>
      <w:r w:rsidRPr="00710655">
        <w:rPr>
          <w:lang/>
        </w:rPr>
        <w:t>The OpenGL Extension Wrangler Library (GLEW)</w:t>
      </w:r>
      <w:r>
        <w:rPr>
          <w:lang w:val="en-US"/>
        </w:rPr>
        <w:t xml:space="preserve"> – </w:t>
      </w:r>
      <w:r>
        <w:rPr>
          <w:lang/>
        </w:rPr>
        <w:t xml:space="preserve">учитавање </w:t>
      </w:r>
      <w:r>
        <w:rPr>
          <w:lang w:val="en-US"/>
        </w:rPr>
        <w:t>OpenGL</w:t>
      </w:r>
      <w:r>
        <w:rPr>
          <w:lang/>
        </w:rPr>
        <w:t xml:space="preserve"> </w:t>
      </w:r>
      <w:r>
        <w:rPr>
          <w:lang/>
        </w:rPr>
        <w:t>екстензија</w:t>
      </w:r>
    </w:p>
    <w:p w:rsidR="00710655" w:rsidRPr="00710655" w:rsidRDefault="00710655" w:rsidP="00710655">
      <w:pPr>
        <w:pStyle w:val="ListParagraph"/>
        <w:numPr>
          <w:ilvl w:val="0"/>
          <w:numId w:val="8"/>
        </w:numPr>
        <w:rPr>
          <w:lang/>
        </w:rPr>
      </w:pPr>
      <w:r w:rsidRPr="00710655">
        <w:rPr>
          <w:lang/>
        </w:rPr>
        <w:t>OpenGL Mathematics (GLM)</w:t>
      </w:r>
      <w:r>
        <w:rPr>
          <w:lang w:val="en-US"/>
        </w:rPr>
        <w:t xml:space="preserve"> – </w:t>
      </w:r>
      <w:r>
        <w:rPr>
          <w:lang/>
        </w:rPr>
        <w:t>математика са векторима</w:t>
      </w: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Default="00710655" w:rsidP="00710655">
      <w:pPr>
        <w:rPr>
          <w:lang/>
        </w:rPr>
      </w:pPr>
    </w:p>
    <w:p w:rsidR="00710655" w:rsidRPr="00710655" w:rsidRDefault="00710655" w:rsidP="00710655">
      <w:pPr>
        <w:pStyle w:val="Heading1"/>
        <w:rPr>
          <w:lang/>
        </w:rPr>
      </w:pPr>
      <w:r>
        <w:rPr>
          <w:lang/>
        </w:rPr>
        <w:lastRenderedPageBreak/>
        <w:t xml:space="preserve">2. </w:t>
      </w:r>
      <w:r>
        <w:rPr>
          <w:lang w:val="en-US"/>
        </w:rPr>
        <w:t>OpenGL</w:t>
      </w:r>
    </w:p>
    <w:p w:rsidR="00710655" w:rsidRDefault="00710655" w:rsidP="00710655">
      <w:pPr>
        <w:rPr>
          <w:lang/>
        </w:rPr>
      </w:pPr>
    </w:p>
    <w:p w:rsidR="00710655" w:rsidRDefault="00710655" w:rsidP="00710655">
      <w:pPr>
        <w:rPr>
          <w:lang/>
        </w:rPr>
      </w:pPr>
      <w:r w:rsidRPr="00710655">
        <w:rPr>
          <w:lang/>
        </w:rPr>
        <w:t>ОпенГЛ се углавном сматра АПИ-јем (анПрограмски интерфејс апликације) који нам пружа велики скуп функција које можемо користити за манипулацију графиком и сликама. Међутим, ОпенГЛ сам по себи није АПИ, већ само спецификација, коју је развила и одржава Кхронос Гроуп</w:t>
      </w:r>
      <w:r>
        <w:rPr>
          <w:lang/>
        </w:rPr>
        <w:t>.</w:t>
      </w:r>
    </w:p>
    <w:p w:rsidR="00710655" w:rsidRDefault="00710655" w:rsidP="00710655">
      <w:pPr>
        <w:rPr>
          <w:lang/>
        </w:rPr>
      </w:pPr>
    </w:p>
    <w:p w:rsidR="00710655" w:rsidRDefault="00710655" w:rsidP="00710655">
      <w:pPr>
        <w:rPr>
          <w:lang/>
        </w:rPr>
      </w:pPr>
      <w:r w:rsidRPr="00710655">
        <w:rPr>
          <w:lang/>
        </w:rPr>
        <w:t>ОпенГЛ спецификација тачно специфицира шта би требало да буде резултат/излаз сваке функције и како треба да ради. Затим је на програмерима који имплементирају ову спецификацију да пронађу решење како би ова функција требало да функционише. Пошто нам ОпенГЛ спецификација не даје детаље о имплементацији, стварним развијеним верзијама ОпенГЛ-а је дозвољено да имају различите имплементације, све док су њихови резултати у складу са спецификацијом (и стога су исти за корисника).</w:t>
      </w:r>
    </w:p>
    <w:p w:rsidR="00710655" w:rsidRDefault="00710655" w:rsidP="00710655">
      <w:pPr>
        <w:rPr>
          <w:lang/>
        </w:rPr>
      </w:pPr>
    </w:p>
    <w:p w:rsidR="00710655" w:rsidRDefault="00710655" w:rsidP="00710655">
      <w:pPr>
        <w:rPr>
          <w:lang/>
        </w:rPr>
      </w:pPr>
      <w:r w:rsidRPr="00710655">
        <w:rPr>
          <w:lang/>
        </w:rPr>
        <w:t>Људи који развијају стварне ОпенГЛ библиотеке су обично произвођачи графичких картица. Свака графичка картица коју купите подржава одређене верзије ОпенГЛ-а које су верзије ОпенГЛ-а развијене посебно за ту картицу (серију). Када се користи Аппле систем, ОпенГЛ библиотеку одржава сам Аппле, а под Линуком постоји комбинација верзија графичких добављача и адаптација ових библиотека од стране хобиста. Ово такође значи да кад год ОпенГЛ показује чудно понашање које не би требало, то је највероватније грешка произвођача графичких картица (или ко год је развио/одржавао библиотеку).</w:t>
      </w:r>
    </w:p>
    <w:p w:rsidR="00710655" w:rsidRDefault="00710655" w:rsidP="00710655">
      <w:pPr>
        <w:rPr>
          <w:lang/>
        </w:rPr>
      </w:pPr>
    </w:p>
    <w:p w:rsidR="00710655" w:rsidRPr="00710655" w:rsidRDefault="00710655" w:rsidP="00710655">
      <w:pPr>
        <w:rPr>
          <w:lang/>
        </w:rPr>
      </w:pPr>
      <w:r w:rsidRPr="00710655">
        <w:rPr>
          <w:lang/>
        </w:rPr>
        <w:t>У старим данима, коришћење ОпенГЛ-а је значило развој унепосредан режим(често се назива ицевовод фиксне функције) који је био лак за коришћење метода за цртање графике. Већина функционалности ОпенГЛ-а била је скривена унутар библиотеке и програмери нису имали много контроле над начином на који ОпенГЛ врши своје прорачуне. Програмери су на крају постали гладни више флексибилности и временом су спецификације постале флексибилније као резултат; програмери су добили већу контролу над својом графиком. Непосредни режим је заиста једноставан за коришћење и разумевање, али је такође изузетно неефикасан. Из тог разлога спецификација је почела да застарева функционалност тренутног режима од верзије 3.2 надаље и почела је да мотивише програмере да развијају у ОпенГЛ-ујезгро-профилрежим, који је део ОпенГЛ-ове спецификације који је уклонио све старе застареле функционалности.</w:t>
      </w:r>
    </w:p>
    <w:p w:rsidR="00710655" w:rsidRPr="00710655" w:rsidRDefault="00710655" w:rsidP="00710655">
      <w:pPr>
        <w:rPr>
          <w:lang/>
        </w:rPr>
      </w:pPr>
    </w:p>
    <w:p w:rsidR="00710655" w:rsidRPr="00710655" w:rsidRDefault="00710655" w:rsidP="00710655">
      <w:pPr>
        <w:rPr>
          <w:lang/>
        </w:rPr>
      </w:pPr>
      <w:r w:rsidRPr="00710655">
        <w:rPr>
          <w:lang/>
        </w:rPr>
        <w:t>Када користимо ОпенГЛ-ов основни профил, ОпенГЛ нас приморава да користимо модерне праксе. Кад год покушамо да користимо неку од ОпенГЛ-ових застарелих функција, ОпенГЛ јавља грешку и зауставља цртање. Предност учења савременог приступа је што је веома флексибилан и ефикасан. Међутим, такође је теже научити. Непосредни режим је доста апстраховао од стварних операција које је ОпенГЛ изводио и иако је било лако научити, било је тешко схватити како ОпенГЛ заправо функционише. Савремени приступ захтева од програмера да заиста разуме ОпенГЛ и графичко програмирање и иако је помало тешко, омогућава много већу флексибилност, већу ефикасност и што је најважније: много боље разумевање графичког програмирања.</w:t>
      </w:r>
    </w:p>
    <w:p w:rsidR="00710655" w:rsidRDefault="00710655" w:rsidP="00710655">
      <w:pPr>
        <w:rPr>
          <w:lang/>
        </w:rPr>
      </w:pPr>
    </w:p>
    <w:p w:rsidR="00710655" w:rsidRDefault="00710655" w:rsidP="00710655">
      <w:pPr>
        <w:rPr>
          <w:lang/>
        </w:rPr>
      </w:pPr>
    </w:p>
    <w:p w:rsidR="00710655" w:rsidRDefault="00710655" w:rsidP="00710655">
      <w:pPr>
        <w:pStyle w:val="Heading2"/>
        <w:rPr>
          <w:lang w:val="en-US"/>
        </w:rPr>
      </w:pPr>
      <w:r w:rsidRPr="00710655">
        <w:lastRenderedPageBreak/>
        <w:t>2.1</w:t>
      </w:r>
      <w:r>
        <w:rPr>
          <w:lang/>
        </w:rPr>
        <w:t>.</w:t>
      </w:r>
      <w:r w:rsidRPr="00710655">
        <w:t xml:space="preserve"> Екстензије</w:t>
      </w:r>
    </w:p>
    <w:p w:rsidR="00710655" w:rsidRPr="00710655" w:rsidRDefault="00710655" w:rsidP="00710655">
      <w:pPr>
        <w:rPr>
          <w:lang w:val="en-US"/>
        </w:rPr>
      </w:pPr>
    </w:p>
    <w:p w:rsidR="00710655" w:rsidRPr="00710655" w:rsidRDefault="00710655" w:rsidP="00710655">
      <w:pPr>
        <w:rPr>
          <w:lang/>
        </w:rPr>
      </w:pPr>
      <w:r w:rsidRPr="00710655">
        <w:rPr>
          <w:lang/>
        </w:rPr>
        <w:t>Одлична карактеристика ОпенГЛ-а је његова подршка екстензијама. Кад год графичка компанија смисли нову технику или нову велику оптимизацију за приказивање, то се често налази упроширењеимплементиран у драјверима. Ако хардвер на којем апликација ради подржава такво проширење, програмер може користити функционалност проширења за напреднију или ефикаснију графику. На овај начин, графички програмер и даље може да користи ове нове технике приказивања без потребе да чека да ОпенГЛ укључи функционалност у своје будуће верзије, једноставно проверавајући да ли графичка картица подржава проширење. Често, када је проширење популарно или веома корисно, оно на крају постане део будућих верзија ОпенГЛ-а.</w:t>
      </w:r>
    </w:p>
    <w:p w:rsidR="00710655" w:rsidRPr="00710655" w:rsidRDefault="00710655" w:rsidP="00710655">
      <w:pPr>
        <w:rPr>
          <w:lang/>
        </w:rPr>
      </w:pPr>
    </w:p>
    <w:p w:rsidR="00710655" w:rsidRDefault="00710655" w:rsidP="00710655">
      <w:pPr>
        <w:rPr>
          <w:lang/>
        </w:rPr>
      </w:pPr>
      <w:r w:rsidRPr="00710655">
        <w:rPr>
          <w:lang/>
        </w:rPr>
        <w:t>Програмер мора да се распита да ли је неко од ових проширења доступно пре него што их употреби (или користи ОпенГЛ библиотеку екстензија). Ово омогућава програмеру да ради ствари боље или ефикасније, на основу т</w:t>
      </w:r>
      <w:r>
        <w:rPr>
          <w:lang/>
        </w:rPr>
        <w:t>ога да ли је проширење доступно.</w:t>
      </w:r>
    </w:p>
    <w:p w:rsidR="00710655" w:rsidRDefault="00710655" w:rsidP="00710655">
      <w:pPr>
        <w:rPr>
          <w:lang/>
        </w:rPr>
      </w:pPr>
    </w:p>
    <w:p w:rsidR="00710655" w:rsidRDefault="00710655" w:rsidP="00710655">
      <w:pPr>
        <w:pStyle w:val="Heading2"/>
        <w:rPr>
          <w:lang w:val="en-US"/>
        </w:rPr>
      </w:pPr>
      <w:r>
        <w:rPr>
          <w:lang/>
        </w:rPr>
        <w:t>2.2.</w:t>
      </w:r>
      <w:r>
        <w:rPr>
          <w:lang/>
        </w:rPr>
        <w:t xml:space="preserve"> </w:t>
      </w:r>
      <w:r>
        <w:rPr>
          <w:lang/>
        </w:rPr>
        <w:t>Машина стања</w:t>
      </w:r>
    </w:p>
    <w:p w:rsidR="00710655" w:rsidRPr="00710655" w:rsidRDefault="00710655" w:rsidP="00710655">
      <w:pPr>
        <w:rPr>
          <w:lang w:val="en-US"/>
        </w:rPr>
      </w:pPr>
    </w:p>
    <w:p w:rsidR="00710655" w:rsidRPr="00710655" w:rsidRDefault="00710655" w:rsidP="00710655">
      <w:pPr>
        <w:rPr>
          <w:lang/>
        </w:rPr>
      </w:pPr>
      <w:r w:rsidRPr="00710655">
        <w:rPr>
          <w:lang/>
        </w:rPr>
        <w:t>ОпенГЛ је сам по себи велика државна машина: колекција варијабли које дефинишу како би ОпенГЛ тренутно требало да ради. Стање ОпенГЛ-а се обично назива ОпенГЛконтекст. Када користимо ОпенГЛ, често мењамо његово стање тако што постављамо неке опције, манипулишемо неким баферима и затим рендерујемо користећи тренутни контекст.</w:t>
      </w:r>
    </w:p>
    <w:p w:rsidR="00710655" w:rsidRPr="00710655" w:rsidRDefault="00710655" w:rsidP="00710655">
      <w:pPr>
        <w:rPr>
          <w:lang/>
        </w:rPr>
      </w:pPr>
    </w:p>
    <w:p w:rsidR="00710655" w:rsidRPr="00710655" w:rsidRDefault="00710655" w:rsidP="00710655">
      <w:pPr>
        <w:rPr>
          <w:lang/>
        </w:rPr>
      </w:pPr>
      <w:r w:rsidRPr="00710655">
        <w:rPr>
          <w:lang/>
        </w:rPr>
        <w:t>Кад год кажемо ОпенГЛ-у да сада желимо да цртамо линије уместо троуглова, на пример, мењамо стање ОпенГЛ-а променом неке променљиве контекста која поставља како би ОпенГЛ требало да црта. Чим променимо контекст говорећи ОпенГЛ-у да треба да црта линије, следеће команде за цртање ће сада цртати линије уместо троуглова.</w:t>
      </w:r>
    </w:p>
    <w:p w:rsidR="00710655" w:rsidRPr="00710655" w:rsidRDefault="00710655" w:rsidP="00710655">
      <w:pPr>
        <w:rPr>
          <w:lang/>
        </w:rPr>
      </w:pPr>
    </w:p>
    <w:p w:rsidR="00710655" w:rsidRDefault="00710655" w:rsidP="00710655">
      <w:pPr>
        <w:rPr>
          <w:lang/>
        </w:rPr>
      </w:pPr>
      <w:r w:rsidRPr="00710655">
        <w:rPr>
          <w:lang/>
        </w:rPr>
        <w:t>Када радимо у ОпенГЛ-у наићи ћемо на неколикомењање стањафункције које мењају контекст и неколикостање-употребафункције које обављају неке операције на основу тренутног стања ОпенГЛ-а.</w:t>
      </w:r>
    </w:p>
    <w:p w:rsidR="00710655" w:rsidRDefault="00710655" w:rsidP="00710655">
      <w:pPr>
        <w:rPr>
          <w:lang/>
        </w:rPr>
      </w:pPr>
    </w:p>
    <w:p w:rsidR="00710655" w:rsidRDefault="00710655">
      <w:pPr>
        <w:spacing w:after="200" w:line="276" w:lineRule="auto"/>
        <w:jc w:val="left"/>
        <w:rPr>
          <w:lang/>
        </w:rPr>
      </w:pPr>
      <w:r>
        <w:rPr>
          <w:lang/>
        </w:rPr>
        <w:br w:type="page"/>
      </w:r>
    </w:p>
    <w:p w:rsidR="00710655" w:rsidRDefault="00710655" w:rsidP="00710655">
      <w:pPr>
        <w:spacing w:after="200" w:line="276" w:lineRule="auto"/>
        <w:jc w:val="center"/>
        <w:rPr>
          <w:rStyle w:val="Heading1Char"/>
          <w:lang/>
        </w:rPr>
      </w:pPr>
      <w:r w:rsidRPr="00710655">
        <w:rPr>
          <w:rStyle w:val="Heading1Char"/>
        </w:rPr>
        <w:lastRenderedPageBreak/>
        <w:t>3. Библиотеке</w:t>
      </w:r>
    </w:p>
    <w:p w:rsidR="00710655" w:rsidRPr="00710655" w:rsidRDefault="00710655" w:rsidP="00710655">
      <w:pPr>
        <w:spacing w:after="200" w:line="276" w:lineRule="auto"/>
        <w:jc w:val="center"/>
        <w:rPr>
          <w:rStyle w:val="Heading1Char"/>
          <w:lang/>
        </w:rPr>
      </w:pPr>
    </w:p>
    <w:p w:rsidR="00710655" w:rsidRDefault="00710655" w:rsidP="00710655">
      <w:pPr>
        <w:pStyle w:val="Heading2"/>
        <w:rPr>
          <w:rStyle w:val="Heading1Char"/>
          <w:sz w:val="28"/>
          <w:lang/>
        </w:rPr>
      </w:pPr>
      <w:r w:rsidRPr="00710655">
        <w:rPr>
          <w:rStyle w:val="Heading1Char"/>
          <w:sz w:val="28"/>
        </w:rPr>
        <w:t>3.1.</w:t>
      </w:r>
      <w:r>
        <w:rPr>
          <w:rStyle w:val="Heading1Char"/>
          <w:sz w:val="28"/>
          <w:lang/>
        </w:rPr>
        <w:t xml:space="preserve"> </w:t>
      </w:r>
      <w:r w:rsidRPr="00710655">
        <w:rPr>
          <w:rStyle w:val="Heading1Char"/>
          <w:sz w:val="28"/>
          <w:lang/>
        </w:rPr>
        <w:t>Simple DirectMedia Layer</w:t>
      </w:r>
      <w:r>
        <w:rPr>
          <w:rStyle w:val="Heading1Char"/>
          <w:sz w:val="28"/>
          <w:lang/>
        </w:rPr>
        <w:t xml:space="preserve"> (</w:t>
      </w:r>
      <w:r>
        <w:rPr>
          <w:rStyle w:val="Heading1Char"/>
          <w:sz w:val="28"/>
          <w:lang w:val="en-US"/>
        </w:rPr>
        <w:t>SDL)</w:t>
      </w:r>
    </w:p>
    <w:p w:rsidR="00710655" w:rsidRPr="00710655" w:rsidRDefault="00710655" w:rsidP="00710655">
      <w:pPr>
        <w:rPr>
          <w:rFonts w:eastAsiaTheme="majorEastAsia"/>
          <w:lang/>
        </w:rPr>
      </w:pPr>
    </w:p>
    <w:p w:rsidR="00710655" w:rsidRPr="00710655" w:rsidRDefault="00710655" w:rsidP="00710655">
      <w:pPr>
        <w:rPr>
          <w:rFonts w:eastAsiaTheme="majorEastAsia"/>
          <w:lang w:val="en-US"/>
        </w:rPr>
      </w:pPr>
      <w:r>
        <w:rPr>
          <w:rFonts w:eastAsiaTheme="majorEastAsia"/>
          <w:lang/>
        </w:rPr>
        <w:t>Да бисмо уопште могли да цртамо графику помоћу Опен ГЛ-а, потребан нам је прозор у коме ћемо да цртамо. Отварање прозора је специфична</w:t>
      </w:r>
      <w:r>
        <w:rPr>
          <w:rFonts w:eastAsiaTheme="majorEastAsia"/>
          <w:lang w:val="en-US"/>
        </w:rPr>
        <w:t xml:space="preserve"> </w:t>
      </w:r>
      <w:proofErr w:type="spellStart"/>
      <w:r>
        <w:rPr>
          <w:rFonts w:eastAsiaTheme="majorEastAsia"/>
          <w:lang w:val="en-US"/>
        </w:rPr>
        <w:t>операциј</w:t>
      </w:r>
      <w:proofErr w:type="spellEnd"/>
      <w:r>
        <w:rPr>
          <w:rFonts w:eastAsiaTheme="majorEastAsia"/>
          <w:lang/>
        </w:rPr>
        <w:t>а за</w:t>
      </w:r>
      <w:r w:rsidRPr="00710655">
        <w:rPr>
          <w:rFonts w:eastAsiaTheme="majorEastAsia"/>
          <w:lang w:val="en-US"/>
        </w:rPr>
        <w:t xml:space="preserve"> </w:t>
      </w:r>
      <w:proofErr w:type="spellStart"/>
      <w:r w:rsidRPr="00710655">
        <w:rPr>
          <w:rFonts w:eastAsiaTheme="majorEastAsia"/>
          <w:lang w:val="en-US"/>
        </w:rPr>
        <w:t>сваки</w:t>
      </w:r>
      <w:proofErr w:type="spellEnd"/>
      <w:r w:rsidRPr="00710655">
        <w:rPr>
          <w:rFonts w:eastAsiaTheme="majorEastAsia"/>
          <w:lang w:val="en-US"/>
        </w:rPr>
        <w:t xml:space="preserve"> </w:t>
      </w:r>
      <w:proofErr w:type="spellStart"/>
      <w:r w:rsidRPr="00710655">
        <w:rPr>
          <w:rFonts w:eastAsiaTheme="majorEastAsia"/>
          <w:lang w:val="en-US"/>
        </w:rPr>
        <w:t>оперативни</w:t>
      </w:r>
      <w:proofErr w:type="spellEnd"/>
      <w:r w:rsidRPr="00710655">
        <w:rPr>
          <w:rFonts w:eastAsiaTheme="majorEastAsia"/>
          <w:lang w:val="en-US"/>
        </w:rPr>
        <w:t xml:space="preserve"> </w:t>
      </w:r>
      <w:proofErr w:type="spellStart"/>
      <w:r w:rsidRPr="00710655">
        <w:rPr>
          <w:rFonts w:eastAsiaTheme="majorEastAsia"/>
          <w:lang w:val="en-US"/>
        </w:rPr>
        <w:t>систем</w:t>
      </w:r>
      <w:proofErr w:type="spellEnd"/>
      <w:r w:rsidRPr="00710655">
        <w:rPr>
          <w:rFonts w:eastAsiaTheme="majorEastAsia"/>
          <w:lang w:val="en-US"/>
        </w:rPr>
        <w:t xml:space="preserve"> и </w:t>
      </w:r>
      <w:proofErr w:type="spellStart"/>
      <w:r w:rsidRPr="00710655">
        <w:rPr>
          <w:rFonts w:eastAsiaTheme="majorEastAsia"/>
          <w:lang w:val="en-US"/>
        </w:rPr>
        <w:t>ОпенГЛ</w:t>
      </w:r>
      <w:proofErr w:type="spellEnd"/>
      <w:r w:rsidRPr="00710655">
        <w:rPr>
          <w:rFonts w:eastAsiaTheme="majorEastAsia"/>
          <w:lang w:val="en-US"/>
        </w:rPr>
        <w:t xml:space="preserve"> </w:t>
      </w:r>
      <w:proofErr w:type="spellStart"/>
      <w:r w:rsidRPr="00710655">
        <w:rPr>
          <w:rFonts w:eastAsiaTheme="majorEastAsia"/>
          <w:lang w:val="en-US"/>
        </w:rPr>
        <w:t>намерно</w:t>
      </w:r>
      <w:proofErr w:type="spellEnd"/>
      <w:r w:rsidRPr="00710655">
        <w:rPr>
          <w:rFonts w:eastAsiaTheme="majorEastAsia"/>
          <w:lang w:val="en-US"/>
        </w:rPr>
        <w:t xml:space="preserve"> </w:t>
      </w:r>
      <w:proofErr w:type="spellStart"/>
      <w:r w:rsidRPr="00710655">
        <w:rPr>
          <w:rFonts w:eastAsiaTheme="majorEastAsia"/>
          <w:lang w:val="en-US"/>
        </w:rPr>
        <w:t>покушава</w:t>
      </w:r>
      <w:proofErr w:type="spellEnd"/>
      <w:r w:rsidRPr="00710655">
        <w:rPr>
          <w:rFonts w:eastAsiaTheme="majorEastAsia"/>
          <w:lang w:val="en-US"/>
        </w:rPr>
        <w:t xml:space="preserve"> </w:t>
      </w:r>
      <w:proofErr w:type="spellStart"/>
      <w:r w:rsidRPr="00710655">
        <w:rPr>
          <w:rFonts w:eastAsiaTheme="majorEastAsia"/>
          <w:lang w:val="en-US"/>
        </w:rPr>
        <w:t>да</w:t>
      </w:r>
      <w:proofErr w:type="spellEnd"/>
      <w:r w:rsidRPr="00710655">
        <w:rPr>
          <w:rFonts w:eastAsiaTheme="majorEastAsia"/>
          <w:lang w:val="en-US"/>
        </w:rPr>
        <w:t xml:space="preserve"> </w:t>
      </w:r>
      <w:proofErr w:type="spellStart"/>
      <w:r w:rsidRPr="00710655">
        <w:rPr>
          <w:rFonts w:eastAsiaTheme="majorEastAsia"/>
          <w:lang w:val="en-US"/>
        </w:rPr>
        <w:t>се</w:t>
      </w:r>
      <w:proofErr w:type="spellEnd"/>
      <w:r w:rsidRPr="00710655">
        <w:rPr>
          <w:rFonts w:eastAsiaTheme="majorEastAsia"/>
          <w:lang w:val="en-US"/>
        </w:rPr>
        <w:t xml:space="preserve"> </w:t>
      </w:r>
      <w:proofErr w:type="spellStart"/>
      <w:r w:rsidRPr="00710655">
        <w:rPr>
          <w:rFonts w:eastAsiaTheme="majorEastAsia"/>
          <w:lang w:val="en-US"/>
        </w:rPr>
        <w:t>апстрахује</w:t>
      </w:r>
      <w:proofErr w:type="spellEnd"/>
      <w:r w:rsidRPr="00710655">
        <w:rPr>
          <w:rFonts w:eastAsiaTheme="majorEastAsia"/>
          <w:lang w:val="en-US"/>
        </w:rPr>
        <w:t xml:space="preserve"> </w:t>
      </w:r>
      <w:proofErr w:type="spellStart"/>
      <w:r w:rsidRPr="00710655">
        <w:rPr>
          <w:rFonts w:eastAsiaTheme="majorEastAsia"/>
          <w:lang w:val="en-US"/>
        </w:rPr>
        <w:t>од</w:t>
      </w:r>
      <w:proofErr w:type="spellEnd"/>
      <w:r w:rsidRPr="00710655">
        <w:rPr>
          <w:rFonts w:eastAsiaTheme="majorEastAsia"/>
          <w:lang w:val="en-US"/>
        </w:rPr>
        <w:t xml:space="preserve"> </w:t>
      </w:r>
      <w:proofErr w:type="spellStart"/>
      <w:r w:rsidRPr="00710655">
        <w:rPr>
          <w:rFonts w:eastAsiaTheme="majorEastAsia"/>
          <w:lang w:val="en-US"/>
        </w:rPr>
        <w:t>ових</w:t>
      </w:r>
      <w:proofErr w:type="spellEnd"/>
      <w:r w:rsidRPr="00710655">
        <w:rPr>
          <w:rFonts w:eastAsiaTheme="majorEastAsia"/>
          <w:lang w:val="en-US"/>
        </w:rPr>
        <w:t xml:space="preserve"> </w:t>
      </w:r>
      <w:r>
        <w:rPr>
          <w:rFonts w:eastAsiaTheme="majorEastAsia"/>
          <w:lang/>
        </w:rPr>
        <w:t>оперативних система</w:t>
      </w:r>
      <w:r w:rsidRPr="00710655">
        <w:rPr>
          <w:rFonts w:eastAsiaTheme="majorEastAsia"/>
          <w:lang w:val="en-US"/>
        </w:rPr>
        <w:t xml:space="preserve">. </w:t>
      </w:r>
      <w:proofErr w:type="spellStart"/>
      <w:proofErr w:type="gramStart"/>
      <w:r w:rsidRPr="00710655">
        <w:rPr>
          <w:rFonts w:eastAsiaTheme="majorEastAsia"/>
          <w:lang w:val="en-US"/>
        </w:rPr>
        <w:t>То</w:t>
      </w:r>
      <w:proofErr w:type="spellEnd"/>
      <w:r w:rsidRPr="00710655">
        <w:rPr>
          <w:rFonts w:eastAsiaTheme="majorEastAsia"/>
          <w:lang w:val="en-US"/>
        </w:rPr>
        <w:t xml:space="preserve"> </w:t>
      </w:r>
      <w:proofErr w:type="spellStart"/>
      <w:r w:rsidRPr="00710655">
        <w:rPr>
          <w:rFonts w:eastAsiaTheme="majorEastAsia"/>
          <w:lang w:val="en-US"/>
        </w:rPr>
        <w:t>значи</w:t>
      </w:r>
      <w:proofErr w:type="spellEnd"/>
      <w:r w:rsidRPr="00710655">
        <w:rPr>
          <w:rFonts w:eastAsiaTheme="majorEastAsia"/>
          <w:lang w:val="en-US"/>
        </w:rPr>
        <w:t xml:space="preserve"> </w:t>
      </w:r>
      <w:proofErr w:type="spellStart"/>
      <w:r w:rsidRPr="00710655">
        <w:rPr>
          <w:rFonts w:eastAsiaTheme="majorEastAsia"/>
          <w:lang w:val="en-US"/>
        </w:rPr>
        <w:t>да</w:t>
      </w:r>
      <w:proofErr w:type="spellEnd"/>
      <w:r w:rsidRPr="00710655">
        <w:rPr>
          <w:rFonts w:eastAsiaTheme="majorEastAsia"/>
          <w:lang w:val="en-US"/>
        </w:rPr>
        <w:t xml:space="preserve"> </w:t>
      </w:r>
      <w:proofErr w:type="spellStart"/>
      <w:r w:rsidRPr="00710655">
        <w:rPr>
          <w:rFonts w:eastAsiaTheme="majorEastAsia"/>
          <w:lang w:val="en-US"/>
        </w:rPr>
        <w:t>морамо</w:t>
      </w:r>
      <w:proofErr w:type="spellEnd"/>
      <w:r w:rsidRPr="00710655">
        <w:rPr>
          <w:rFonts w:eastAsiaTheme="majorEastAsia"/>
          <w:lang w:val="en-US"/>
        </w:rPr>
        <w:t xml:space="preserve"> </w:t>
      </w:r>
      <w:proofErr w:type="spellStart"/>
      <w:r w:rsidRPr="00710655">
        <w:rPr>
          <w:rFonts w:eastAsiaTheme="majorEastAsia"/>
          <w:lang w:val="en-US"/>
        </w:rPr>
        <w:t>да</w:t>
      </w:r>
      <w:proofErr w:type="spellEnd"/>
      <w:r w:rsidRPr="00710655">
        <w:rPr>
          <w:rFonts w:eastAsiaTheme="majorEastAsia"/>
          <w:lang w:val="en-US"/>
        </w:rPr>
        <w:t xml:space="preserve"> </w:t>
      </w:r>
      <w:proofErr w:type="spellStart"/>
      <w:r w:rsidRPr="00710655">
        <w:rPr>
          <w:rFonts w:eastAsiaTheme="majorEastAsia"/>
          <w:lang w:val="en-US"/>
        </w:rPr>
        <w:t>креирамо</w:t>
      </w:r>
      <w:proofErr w:type="spellEnd"/>
      <w:r w:rsidRPr="00710655">
        <w:rPr>
          <w:rFonts w:eastAsiaTheme="majorEastAsia"/>
          <w:lang w:val="en-US"/>
        </w:rPr>
        <w:t xml:space="preserve"> </w:t>
      </w:r>
      <w:proofErr w:type="spellStart"/>
      <w:r w:rsidRPr="00710655">
        <w:rPr>
          <w:rFonts w:eastAsiaTheme="majorEastAsia"/>
          <w:lang w:val="en-US"/>
        </w:rPr>
        <w:t>прозор</w:t>
      </w:r>
      <w:proofErr w:type="spellEnd"/>
      <w:r w:rsidRPr="00710655">
        <w:rPr>
          <w:rFonts w:eastAsiaTheme="majorEastAsia"/>
          <w:lang w:val="en-US"/>
        </w:rPr>
        <w:t xml:space="preserve">, </w:t>
      </w:r>
      <w:proofErr w:type="spellStart"/>
      <w:r w:rsidRPr="00710655">
        <w:rPr>
          <w:rFonts w:eastAsiaTheme="majorEastAsia"/>
          <w:lang w:val="en-US"/>
        </w:rPr>
        <w:t>дефинишемо</w:t>
      </w:r>
      <w:proofErr w:type="spellEnd"/>
      <w:r w:rsidRPr="00710655">
        <w:rPr>
          <w:rFonts w:eastAsiaTheme="majorEastAsia"/>
          <w:lang w:val="en-US"/>
        </w:rPr>
        <w:t xml:space="preserve"> </w:t>
      </w:r>
      <w:proofErr w:type="spellStart"/>
      <w:r w:rsidRPr="00710655">
        <w:rPr>
          <w:rFonts w:eastAsiaTheme="majorEastAsia"/>
          <w:lang w:val="en-US"/>
        </w:rPr>
        <w:t>контекст</w:t>
      </w:r>
      <w:proofErr w:type="spellEnd"/>
      <w:r w:rsidRPr="00710655">
        <w:rPr>
          <w:rFonts w:eastAsiaTheme="majorEastAsia"/>
          <w:lang w:val="en-US"/>
        </w:rPr>
        <w:t xml:space="preserve"> и </w:t>
      </w:r>
      <w:proofErr w:type="spellStart"/>
      <w:r w:rsidRPr="00710655">
        <w:rPr>
          <w:rFonts w:eastAsiaTheme="majorEastAsia"/>
          <w:lang w:val="en-US"/>
        </w:rPr>
        <w:t>сами</w:t>
      </w:r>
      <w:proofErr w:type="spellEnd"/>
      <w:r w:rsidRPr="00710655">
        <w:rPr>
          <w:rFonts w:eastAsiaTheme="majorEastAsia"/>
          <w:lang w:val="en-US"/>
        </w:rPr>
        <w:t xml:space="preserve"> </w:t>
      </w:r>
      <w:proofErr w:type="spellStart"/>
      <w:r w:rsidRPr="00710655">
        <w:rPr>
          <w:rFonts w:eastAsiaTheme="majorEastAsia"/>
          <w:lang w:val="en-US"/>
        </w:rPr>
        <w:t>управљамо</w:t>
      </w:r>
      <w:proofErr w:type="spellEnd"/>
      <w:r w:rsidRPr="00710655">
        <w:rPr>
          <w:rFonts w:eastAsiaTheme="majorEastAsia"/>
          <w:lang w:val="en-US"/>
        </w:rPr>
        <w:t xml:space="preserve"> </w:t>
      </w:r>
      <w:proofErr w:type="spellStart"/>
      <w:r w:rsidRPr="00710655">
        <w:rPr>
          <w:rFonts w:eastAsiaTheme="majorEastAsia"/>
          <w:lang w:val="en-US"/>
        </w:rPr>
        <w:t>корисничким</w:t>
      </w:r>
      <w:proofErr w:type="spellEnd"/>
      <w:r w:rsidRPr="00710655">
        <w:rPr>
          <w:rFonts w:eastAsiaTheme="majorEastAsia"/>
          <w:lang w:val="en-US"/>
        </w:rPr>
        <w:t xml:space="preserve"> </w:t>
      </w:r>
      <w:proofErr w:type="spellStart"/>
      <w:r w:rsidRPr="00710655">
        <w:rPr>
          <w:rFonts w:eastAsiaTheme="majorEastAsia"/>
          <w:lang w:val="en-US"/>
        </w:rPr>
        <w:t>уносом</w:t>
      </w:r>
      <w:proofErr w:type="spellEnd"/>
      <w:r w:rsidRPr="00710655">
        <w:rPr>
          <w:rFonts w:eastAsiaTheme="majorEastAsia"/>
          <w:lang w:val="en-US"/>
        </w:rPr>
        <w:t>.</w:t>
      </w:r>
      <w:proofErr w:type="gramEnd"/>
    </w:p>
    <w:p w:rsidR="00710655" w:rsidRDefault="00710655" w:rsidP="00710655">
      <w:pPr>
        <w:rPr>
          <w:rFonts w:eastAsiaTheme="majorEastAsia"/>
          <w:lang w:val="en-US"/>
        </w:rPr>
      </w:pPr>
    </w:p>
    <w:p w:rsidR="00710655" w:rsidRPr="00710655" w:rsidRDefault="00710655" w:rsidP="00710655">
      <w:pPr>
        <w:rPr>
          <w:rFonts w:eastAsiaTheme="majorEastAsia"/>
          <w:lang/>
        </w:rPr>
      </w:pPr>
      <w:proofErr w:type="gramStart"/>
      <w:r>
        <w:rPr>
          <w:rFonts w:eastAsiaTheme="majorEastAsia"/>
          <w:lang w:val="en-US"/>
        </w:rPr>
        <w:t xml:space="preserve">SDL </w:t>
      </w:r>
      <w:proofErr w:type="spellStart"/>
      <w:r w:rsidRPr="00710655">
        <w:rPr>
          <w:rFonts w:eastAsiaTheme="majorEastAsia"/>
          <w:lang w:val="en-US"/>
        </w:rPr>
        <w:t>је</w:t>
      </w:r>
      <w:proofErr w:type="spellEnd"/>
      <w:r w:rsidRPr="00710655">
        <w:rPr>
          <w:rFonts w:eastAsiaTheme="majorEastAsia"/>
          <w:lang w:val="en-US"/>
        </w:rPr>
        <w:t xml:space="preserve"> </w:t>
      </w:r>
      <w:proofErr w:type="spellStart"/>
      <w:r w:rsidRPr="00710655">
        <w:rPr>
          <w:rFonts w:eastAsiaTheme="majorEastAsia"/>
          <w:lang w:val="en-US"/>
        </w:rPr>
        <w:t>вишеплатформска</w:t>
      </w:r>
      <w:proofErr w:type="spellEnd"/>
      <w:r w:rsidRPr="00710655">
        <w:rPr>
          <w:rFonts w:eastAsiaTheme="majorEastAsia"/>
          <w:lang w:val="en-US"/>
        </w:rPr>
        <w:t xml:space="preserve"> </w:t>
      </w:r>
      <w:proofErr w:type="spellStart"/>
      <w:r w:rsidRPr="00710655">
        <w:rPr>
          <w:rFonts w:eastAsiaTheme="majorEastAsia"/>
          <w:lang w:val="en-US"/>
        </w:rPr>
        <w:t>развојна</w:t>
      </w:r>
      <w:proofErr w:type="spellEnd"/>
      <w:r w:rsidRPr="00710655">
        <w:rPr>
          <w:rFonts w:eastAsiaTheme="majorEastAsia"/>
          <w:lang w:val="en-US"/>
        </w:rPr>
        <w:t xml:space="preserve"> </w:t>
      </w:r>
      <w:proofErr w:type="spellStart"/>
      <w:r w:rsidRPr="00710655">
        <w:rPr>
          <w:rFonts w:eastAsiaTheme="majorEastAsia"/>
          <w:lang w:val="en-US"/>
        </w:rPr>
        <w:t>библиотека</w:t>
      </w:r>
      <w:proofErr w:type="spellEnd"/>
      <w:r w:rsidRPr="00710655">
        <w:rPr>
          <w:rFonts w:eastAsiaTheme="majorEastAsia"/>
          <w:lang w:val="en-US"/>
        </w:rPr>
        <w:t xml:space="preserve"> </w:t>
      </w:r>
      <w:proofErr w:type="spellStart"/>
      <w:r w:rsidRPr="00710655">
        <w:rPr>
          <w:rFonts w:eastAsiaTheme="majorEastAsia"/>
          <w:lang w:val="en-US"/>
        </w:rPr>
        <w:t>дизајнирана</w:t>
      </w:r>
      <w:proofErr w:type="spellEnd"/>
      <w:r w:rsidRPr="00710655">
        <w:rPr>
          <w:rFonts w:eastAsiaTheme="majorEastAsia"/>
          <w:lang w:val="en-US"/>
        </w:rPr>
        <w:t xml:space="preserve"> </w:t>
      </w:r>
      <w:proofErr w:type="spellStart"/>
      <w:r w:rsidRPr="00710655">
        <w:rPr>
          <w:rFonts w:eastAsiaTheme="majorEastAsia"/>
          <w:lang w:val="en-US"/>
        </w:rPr>
        <w:t>да</w:t>
      </w:r>
      <w:proofErr w:type="spellEnd"/>
      <w:r w:rsidRPr="00710655">
        <w:rPr>
          <w:rFonts w:eastAsiaTheme="majorEastAsia"/>
          <w:lang w:val="en-US"/>
        </w:rPr>
        <w:t xml:space="preserve"> </w:t>
      </w:r>
      <w:proofErr w:type="spellStart"/>
      <w:r w:rsidRPr="00710655">
        <w:rPr>
          <w:rFonts w:eastAsiaTheme="majorEastAsia"/>
          <w:lang w:val="en-US"/>
        </w:rPr>
        <w:t>обезбеди</w:t>
      </w:r>
      <w:proofErr w:type="spellEnd"/>
      <w:r w:rsidRPr="00710655">
        <w:rPr>
          <w:rFonts w:eastAsiaTheme="majorEastAsia"/>
          <w:lang w:val="en-US"/>
        </w:rPr>
        <w:t xml:space="preserve"> </w:t>
      </w:r>
      <w:proofErr w:type="spellStart"/>
      <w:r w:rsidRPr="00710655">
        <w:rPr>
          <w:rFonts w:eastAsiaTheme="majorEastAsia"/>
          <w:lang w:val="en-US"/>
        </w:rPr>
        <w:t>приступ</w:t>
      </w:r>
      <w:proofErr w:type="spellEnd"/>
      <w:r w:rsidRPr="00710655">
        <w:rPr>
          <w:rFonts w:eastAsiaTheme="majorEastAsia"/>
          <w:lang w:val="en-US"/>
        </w:rPr>
        <w:t xml:space="preserve"> </w:t>
      </w:r>
      <w:proofErr w:type="spellStart"/>
      <w:r w:rsidRPr="00710655">
        <w:rPr>
          <w:rFonts w:eastAsiaTheme="majorEastAsia"/>
          <w:lang w:val="en-US"/>
        </w:rPr>
        <w:t>ниског</w:t>
      </w:r>
      <w:proofErr w:type="spellEnd"/>
      <w:r w:rsidRPr="00710655">
        <w:rPr>
          <w:rFonts w:eastAsiaTheme="majorEastAsia"/>
          <w:lang w:val="en-US"/>
        </w:rPr>
        <w:t xml:space="preserve"> </w:t>
      </w:r>
      <w:proofErr w:type="spellStart"/>
      <w:r w:rsidRPr="00710655">
        <w:rPr>
          <w:rFonts w:eastAsiaTheme="majorEastAsia"/>
          <w:lang w:val="en-US"/>
        </w:rPr>
        <w:t>нивоа</w:t>
      </w:r>
      <w:proofErr w:type="spellEnd"/>
      <w:r w:rsidRPr="00710655">
        <w:rPr>
          <w:rFonts w:eastAsiaTheme="majorEastAsia"/>
          <w:lang w:val="en-US"/>
        </w:rPr>
        <w:t xml:space="preserve"> </w:t>
      </w:r>
      <w:proofErr w:type="spellStart"/>
      <w:r w:rsidRPr="00710655">
        <w:rPr>
          <w:rFonts w:eastAsiaTheme="majorEastAsia"/>
          <w:lang w:val="en-US"/>
        </w:rPr>
        <w:t>аудио</w:t>
      </w:r>
      <w:proofErr w:type="spellEnd"/>
      <w:r w:rsidRPr="00710655">
        <w:rPr>
          <w:rFonts w:eastAsiaTheme="majorEastAsia"/>
          <w:lang w:val="en-US"/>
        </w:rPr>
        <w:t xml:space="preserve">, </w:t>
      </w:r>
      <w:proofErr w:type="spellStart"/>
      <w:r w:rsidRPr="00710655">
        <w:rPr>
          <w:rFonts w:eastAsiaTheme="majorEastAsia"/>
          <w:lang w:val="en-US"/>
        </w:rPr>
        <w:t>тастатури</w:t>
      </w:r>
      <w:proofErr w:type="spellEnd"/>
      <w:r w:rsidRPr="00710655">
        <w:rPr>
          <w:rFonts w:eastAsiaTheme="majorEastAsia"/>
          <w:lang w:val="en-US"/>
        </w:rPr>
        <w:t xml:space="preserve">, </w:t>
      </w:r>
      <w:proofErr w:type="spellStart"/>
      <w:r w:rsidRPr="00710655">
        <w:rPr>
          <w:rFonts w:eastAsiaTheme="majorEastAsia"/>
          <w:lang w:val="en-US"/>
        </w:rPr>
        <w:t>мишу</w:t>
      </w:r>
      <w:proofErr w:type="spellEnd"/>
      <w:r w:rsidRPr="00710655">
        <w:rPr>
          <w:rFonts w:eastAsiaTheme="majorEastAsia"/>
          <w:lang w:val="en-US"/>
        </w:rPr>
        <w:t xml:space="preserve">, </w:t>
      </w:r>
      <w:proofErr w:type="spellStart"/>
      <w:r w:rsidRPr="00710655">
        <w:rPr>
          <w:rFonts w:eastAsiaTheme="majorEastAsia"/>
          <w:lang w:val="en-US"/>
        </w:rPr>
        <w:t>џојстику</w:t>
      </w:r>
      <w:proofErr w:type="spellEnd"/>
      <w:r w:rsidRPr="00710655">
        <w:rPr>
          <w:rFonts w:eastAsiaTheme="majorEastAsia"/>
          <w:lang w:val="en-US"/>
        </w:rPr>
        <w:t xml:space="preserve"> и </w:t>
      </w:r>
      <w:proofErr w:type="spellStart"/>
      <w:r w:rsidRPr="00710655">
        <w:rPr>
          <w:rFonts w:eastAsiaTheme="majorEastAsia"/>
          <w:lang w:val="en-US"/>
        </w:rPr>
        <w:t>графичком</w:t>
      </w:r>
      <w:proofErr w:type="spellEnd"/>
      <w:r w:rsidRPr="00710655">
        <w:rPr>
          <w:rFonts w:eastAsiaTheme="majorEastAsia"/>
          <w:lang w:val="en-US"/>
        </w:rPr>
        <w:t xml:space="preserve"> </w:t>
      </w:r>
      <w:proofErr w:type="spellStart"/>
      <w:r w:rsidRPr="00710655">
        <w:rPr>
          <w:rFonts w:eastAsiaTheme="majorEastAsia"/>
          <w:lang w:val="en-US"/>
        </w:rPr>
        <w:t>хардверу</w:t>
      </w:r>
      <w:proofErr w:type="spellEnd"/>
      <w:r w:rsidRPr="00710655">
        <w:rPr>
          <w:rFonts w:eastAsiaTheme="majorEastAsia"/>
          <w:lang w:val="en-US"/>
        </w:rPr>
        <w:t xml:space="preserve"> </w:t>
      </w:r>
      <w:proofErr w:type="spellStart"/>
      <w:r w:rsidRPr="00710655">
        <w:rPr>
          <w:rFonts w:eastAsiaTheme="majorEastAsia"/>
          <w:lang w:val="en-US"/>
        </w:rPr>
        <w:t>преко</w:t>
      </w:r>
      <w:proofErr w:type="spellEnd"/>
      <w:r w:rsidRPr="00710655">
        <w:rPr>
          <w:rFonts w:eastAsiaTheme="majorEastAsia"/>
          <w:lang w:val="en-US"/>
        </w:rPr>
        <w:t xml:space="preserve"> </w:t>
      </w:r>
      <w:proofErr w:type="spellStart"/>
      <w:r w:rsidRPr="00710655">
        <w:rPr>
          <w:rFonts w:eastAsiaTheme="majorEastAsia"/>
          <w:lang w:val="en-US"/>
        </w:rPr>
        <w:t>ОпенГЛ</w:t>
      </w:r>
      <w:proofErr w:type="spellEnd"/>
      <w:r w:rsidRPr="00710655">
        <w:rPr>
          <w:rFonts w:eastAsiaTheme="majorEastAsia"/>
          <w:lang w:val="en-US"/>
        </w:rPr>
        <w:t>/Дирецт3Д/</w:t>
      </w:r>
      <w:proofErr w:type="spellStart"/>
      <w:r w:rsidRPr="00710655">
        <w:rPr>
          <w:rFonts w:eastAsiaTheme="majorEastAsia"/>
          <w:lang w:val="en-US"/>
        </w:rPr>
        <w:t>Метал</w:t>
      </w:r>
      <w:proofErr w:type="spellEnd"/>
      <w:r w:rsidRPr="00710655">
        <w:rPr>
          <w:rFonts w:eastAsiaTheme="majorEastAsia"/>
          <w:lang w:val="en-US"/>
        </w:rPr>
        <w:t>/</w:t>
      </w:r>
      <w:proofErr w:type="spellStart"/>
      <w:r w:rsidRPr="00710655">
        <w:rPr>
          <w:rFonts w:eastAsiaTheme="majorEastAsia"/>
          <w:lang w:val="en-US"/>
        </w:rPr>
        <w:t>Вулкана</w:t>
      </w:r>
      <w:proofErr w:type="spellEnd"/>
      <w:r w:rsidRPr="00710655">
        <w:rPr>
          <w:rFonts w:eastAsiaTheme="majorEastAsia"/>
          <w:lang w:val="en-US"/>
        </w:rPr>
        <w:t xml:space="preserve">. </w:t>
      </w:r>
      <w:proofErr w:type="spellStart"/>
      <w:r w:rsidRPr="00710655">
        <w:rPr>
          <w:rFonts w:eastAsiaTheme="majorEastAsia"/>
          <w:lang w:val="en-US"/>
        </w:rPr>
        <w:t>Користи</w:t>
      </w:r>
      <w:proofErr w:type="spellEnd"/>
      <w:r w:rsidRPr="00710655">
        <w:rPr>
          <w:rFonts w:eastAsiaTheme="majorEastAsia"/>
          <w:lang w:val="en-US"/>
        </w:rPr>
        <w:t xml:space="preserve"> </w:t>
      </w:r>
      <w:proofErr w:type="spellStart"/>
      <w:r w:rsidRPr="00710655">
        <w:rPr>
          <w:rFonts w:eastAsiaTheme="majorEastAsia"/>
          <w:lang w:val="en-US"/>
        </w:rPr>
        <w:t>га</w:t>
      </w:r>
      <w:proofErr w:type="spellEnd"/>
      <w:r w:rsidRPr="00710655">
        <w:rPr>
          <w:rFonts w:eastAsiaTheme="majorEastAsia"/>
          <w:lang w:val="en-US"/>
        </w:rPr>
        <w:t xml:space="preserve"> </w:t>
      </w:r>
      <w:proofErr w:type="spellStart"/>
      <w:r w:rsidRPr="00710655">
        <w:rPr>
          <w:rFonts w:eastAsiaTheme="majorEastAsia"/>
          <w:lang w:val="en-US"/>
        </w:rPr>
        <w:t>софтвер</w:t>
      </w:r>
      <w:proofErr w:type="spellEnd"/>
      <w:r w:rsidRPr="00710655">
        <w:rPr>
          <w:rFonts w:eastAsiaTheme="majorEastAsia"/>
          <w:lang w:val="en-US"/>
        </w:rPr>
        <w:t xml:space="preserve"> </w:t>
      </w:r>
      <w:proofErr w:type="spellStart"/>
      <w:r w:rsidRPr="00710655">
        <w:rPr>
          <w:rFonts w:eastAsiaTheme="majorEastAsia"/>
          <w:lang w:val="en-US"/>
        </w:rPr>
        <w:t>за</w:t>
      </w:r>
      <w:proofErr w:type="spellEnd"/>
      <w:r w:rsidRPr="00710655">
        <w:rPr>
          <w:rFonts w:eastAsiaTheme="majorEastAsia"/>
          <w:lang w:val="en-US"/>
        </w:rPr>
        <w:t xml:space="preserve"> </w:t>
      </w:r>
      <w:proofErr w:type="spellStart"/>
      <w:r w:rsidRPr="00710655">
        <w:rPr>
          <w:rFonts w:eastAsiaTheme="majorEastAsia"/>
          <w:lang w:val="en-US"/>
        </w:rPr>
        <w:t>репродукцију</w:t>
      </w:r>
      <w:proofErr w:type="spellEnd"/>
      <w:r w:rsidRPr="00710655">
        <w:rPr>
          <w:rFonts w:eastAsiaTheme="majorEastAsia"/>
          <w:lang w:val="en-US"/>
        </w:rPr>
        <w:t xml:space="preserve"> </w:t>
      </w:r>
      <w:proofErr w:type="spellStart"/>
      <w:r w:rsidRPr="00710655">
        <w:rPr>
          <w:rFonts w:eastAsiaTheme="majorEastAsia"/>
          <w:lang w:val="en-US"/>
        </w:rPr>
        <w:t>видео</w:t>
      </w:r>
      <w:proofErr w:type="spellEnd"/>
      <w:r w:rsidRPr="00710655">
        <w:rPr>
          <w:rFonts w:eastAsiaTheme="majorEastAsia"/>
          <w:lang w:val="en-US"/>
        </w:rPr>
        <w:t xml:space="preserve"> </w:t>
      </w:r>
      <w:proofErr w:type="spellStart"/>
      <w:r w:rsidRPr="00710655">
        <w:rPr>
          <w:rFonts w:eastAsiaTheme="majorEastAsia"/>
          <w:lang w:val="en-US"/>
        </w:rPr>
        <w:t>записа</w:t>
      </w:r>
      <w:proofErr w:type="spellEnd"/>
      <w:r w:rsidRPr="00710655">
        <w:rPr>
          <w:rFonts w:eastAsiaTheme="majorEastAsia"/>
          <w:lang w:val="en-US"/>
        </w:rPr>
        <w:t xml:space="preserve">, </w:t>
      </w:r>
      <w:proofErr w:type="spellStart"/>
      <w:r w:rsidRPr="00710655">
        <w:rPr>
          <w:rFonts w:eastAsiaTheme="majorEastAsia"/>
          <w:lang w:val="en-US"/>
        </w:rPr>
        <w:t>емулатори</w:t>
      </w:r>
      <w:proofErr w:type="spellEnd"/>
      <w:r w:rsidRPr="00710655">
        <w:rPr>
          <w:rFonts w:eastAsiaTheme="majorEastAsia"/>
          <w:lang w:val="en-US"/>
        </w:rPr>
        <w:t xml:space="preserve"> и </w:t>
      </w:r>
      <w:proofErr w:type="spellStart"/>
      <w:r w:rsidRPr="00710655">
        <w:rPr>
          <w:rFonts w:eastAsiaTheme="majorEastAsia"/>
          <w:lang w:val="en-US"/>
        </w:rPr>
        <w:t>популарне</w:t>
      </w:r>
      <w:proofErr w:type="spellEnd"/>
      <w:r w:rsidRPr="00710655">
        <w:rPr>
          <w:rFonts w:eastAsiaTheme="majorEastAsia"/>
          <w:lang w:val="en-US"/>
        </w:rPr>
        <w:t xml:space="preserve"> </w:t>
      </w:r>
      <w:proofErr w:type="spellStart"/>
      <w:r w:rsidRPr="00710655">
        <w:rPr>
          <w:rFonts w:eastAsiaTheme="majorEastAsia"/>
          <w:lang w:val="en-US"/>
        </w:rPr>
        <w:t>игре</w:t>
      </w:r>
      <w:proofErr w:type="spellEnd"/>
      <w:r>
        <w:rPr>
          <w:rFonts w:eastAsiaTheme="majorEastAsia"/>
          <w:lang/>
        </w:rPr>
        <w:t>.</w:t>
      </w:r>
      <w:proofErr w:type="gramEnd"/>
    </w:p>
    <w:p w:rsidR="00710655" w:rsidRPr="00710655" w:rsidRDefault="00710655" w:rsidP="00710655">
      <w:pPr>
        <w:rPr>
          <w:rFonts w:eastAsiaTheme="majorEastAsia"/>
          <w:lang w:val="en-US"/>
        </w:rPr>
      </w:pPr>
      <w:proofErr w:type="gramStart"/>
      <w:r w:rsidRPr="00710655">
        <w:rPr>
          <w:rFonts w:eastAsiaTheme="majorEastAsia"/>
          <w:lang w:val="en-US"/>
        </w:rPr>
        <w:t xml:space="preserve">СДЛ </w:t>
      </w:r>
      <w:proofErr w:type="spellStart"/>
      <w:r w:rsidRPr="00710655">
        <w:rPr>
          <w:rFonts w:eastAsiaTheme="majorEastAsia"/>
          <w:lang w:val="en-US"/>
        </w:rPr>
        <w:t>званично</w:t>
      </w:r>
      <w:proofErr w:type="spellEnd"/>
      <w:r w:rsidRPr="00710655">
        <w:rPr>
          <w:rFonts w:eastAsiaTheme="majorEastAsia"/>
          <w:lang w:val="en-US"/>
        </w:rPr>
        <w:t xml:space="preserve"> </w:t>
      </w:r>
      <w:proofErr w:type="spellStart"/>
      <w:r w:rsidRPr="00710655">
        <w:rPr>
          <w:rFonts w:eastAsiaTheme="majorEastAsia"/>
          <w:lang w:val="en-US"/>
        </w:rPr>
        <w:t>подржава</w:t>
      </w:r>
      <w:proofErr w:type="spellEnd"/>
      <w:r w:rsidRPr="00710655">
        <w:rPr>
          <w:rFonts w:eastAsiaTheme="majorEastAsia"/>
          <w:lang w:val="en-US"/>
        </w:rPr>
        <w:t xml:space="preserve"> </w:t>
      </w:r>
      <w:proofErr w:type="spellStart"/>
      <w:r w:rsidRPr="00710655">
        <w:rPr>
          <w:rFonts w:eastAsiaTheme="majorEastAsia"/>
          <w:lang w:val="en-US"/>
        </w:rPr>
        <w:t>Виндовс</w:t>
      </w:r>
      <w:proofErr w:type="spellEnd"/>
      <w:r w:rsidRPr="00710655">
        <w:rPr>
          <w:rFonts w:eastAsiaTheme="majorEastAsia"/>
          <w:lang w:val="en-US"/>
        </w:rPr>
        <w:t xml:space="preserve">, </w:t>
      </w:r>
      <w:proofErr w:type="spellStart"/>
      <w:r w:rsidRPr="00710655">
        <w:rPr>
          <w:rFonts w:eastAsiaTheme="majorEastAsia"/>
          <w:lang w:val="en-US"/>
        </w:rPr>
        <w:t>мацОС</w:t>
      </w:r>
      <w:proofErr w:type="spellEnd"/>
      <w:r w:rsidRPr="00710655">
        <w:rPr>
          <w:rFonts w:eastAsiaTheme="majorEastAsia"/>
          <w:lang w:val="en-US"/>
        </w:rPr>
        <w:t xml:space="preserve">, </w:t>
      </w:r>
      <w:proofErr w:type="spellStart"/>
      <w:r w:rsidRPr="00710655">
        <w:rPr>
          <w:rFonts w:eastAsiaTheme="majorEastAsia"/>
          <w:lang w:val="en-US"/>
        </w:rPr>
        <w:t>Линук</w:t>
      </w:r>
      <w:proofErr w:type="spellEnd"/>
      <w:r w:rsidRPr="00710655">
        <w:rPr>
          <w:rFonts w:eastAsiaTheme="majorEastAsia"/>
          <w:lang w:val="en-US"/>
        </w:rPr>
        <w:t xml:space="preserve">, </w:t>
      </w:r>
      <w:proofErr w:type="spellStart"/>
      <w:r w:rsidRPr="00710655">
        <w:rPr>
          <w:rFonts w:eastAsiaTheme="majorEastAsia"/>
          <w:lang w:val="en-US"/>
        </w:rPr>
        <w:t>иОС</w:t>
      </w:r>
      <w:proofErr w:type="spellEnd"/>
      <w:r w:rsidRPr="00710655">
        <w:rPr>
          <w:rFonts w:eastAsiaTheme="majorEastAsia"/>
          <w:lang w:val="en-US"/>
        </w:rPr>
        <w:t xml:space="preserve"> и </w:t>
      </w:r>
      <w:proofErr w:type="spellStart"/>
      <w:r w:rsidRPr="00710655">
        <w:rPr>
          <w:rFonts w:eastAsiaTheme="majorEastAsia"/>
          <w:lang w:val="en-US"/>
        </w:rPr>
        <w:t>Андроид</w:t>
      </w:r>
      <w:proofErr w:type="spellEnd"/>
      <w:r w:rsidRPr="00710655">
        <w:rPr>
          <w:rFonts w:eastAsiaTheme="majorEastAsia"/>
          <w:lang w:val="en-US"/>
        </w:rPr>
        <w:t xml:space="preserve">. </w:t>
      </w:r>
      <w:proofErr w:type="spellStart"/>
      <w:r w:rsidRPr="00710655">
        <w:rPr>
          <w:rFonts w:eastAsiaTheme="majorEastAsia"/>
          <w:lang w:val="en-US"/>
        </w:rPr>
        <w:t>Подршка</w:t>
      </w:r>
      <w:proofErr w:type="spellEnd"/>
      <w:r w:rsidRPr="00710655">
        <w:rPr>
          <w:rFonts w:eastAsiaTheme="majorEastAsia"/>
          <w:lang w:val="en-US"/>
        </w:rPr>
        <w:t xml:space="preserve"> </w:t>
      </w:r>
      <w:proofErr w:type="spellStart"/>
      <w:r w:rsidRPr="00710655">
        <w:rPr>
          <w:rFonts w:eastAsiaTheme="majorEastAsia"/>
          <w:lang w:val="en-US"/>
        </w:rPr>
        <w:t>за</w:t>
      </w:r>
      <w:proofErr w:type="spellEnd"/>
      <w:r w:rsidRPr="00710655">
        <w:rPr>
          <w:rFonts w:eastAsiaTheme="majorEastAsia"/>
          <w:lang w:val="en-US"/>
        </w:rPr>
        <w:t xml:space="preserve"> </w:t>
      </w:r>
      <w:proofErr w:type="spellStart"/>
      <w:r w:rsidRPr="00710655">
        <w:rPr>
          <w:rFonts w:eastAsiaTheme="majorEastAsia"/>
          <w:lang w:val="en-US"/>
        </w:rPr>
        <w:t>друге</w:t>
      </w:r>
      <w:proofErr w:type="spellEnd"/>
      <w:r w:rsidRPr="00710655">
        <w:rPr>
          <w:rFonts w:eastAsiaTheme="majorEastAsia"/>
          <w:lang w:val="en-US"/>
        </w:rPr>
        <w:t xml:space="preserve"> </w:t>
      </w:r>
      <w:proofErr w:type="spellStart"/>
      <w:r w:rsidRPr="00710655">
        <w:rPr>
          <w:rFonts w:eastAsiaTheme="majorEastAsia"/>
          <w:lang w:val="en-US"/>
        </w:rPr>
        <w:t>платформе</w:t>
      </w:r>
      <w:proofErr w:type="spellEnd"/>
      <w:r w:rsidRPr="00710655">
        <w:rPr>
          <w:rFonts w:eastAsiaTheme="majorEastAsia"/>
          <w:lang w:val="en-US"/>
        </w:rPr>
        <w:t xml:space="preserve"> </w:t>
      </w:r>
      <w:proofErr w:type="spellStart"/>
      <w:r w:rsidRPr="00710655">
        <w:rPr>
          <w:rFonts w:eastAsiaTheme="majorEastAsia"/>
          <w:lang w:val="en-US"/>
        </w:rPr>
        <w:t>се</w:t>
      </w:r>
      <w:proofErr w:type="spellEnd"/>
      <w:r w:rsidRPr="00710655">
        <w:rPr>
          <w:rFonts w:eastAsiaTheme="majorEastAsia"/>
          <w:lang w:val="en-US"/>
        </w:rPr>
        <w:t xml:space="preserve"> </w:t>
      </w:r>
      <w:proofErr w:type="spellStart"/>
      <w:r w:rsidRPr="00710655">
        <w:rPr>
          <w:rFonts w:eastAsiaTheme="majorEastAsia"/>
          <w:lang w:val="en-US"/>
        </w:rPr>
        <w:t>може</w:t>
      </w:r>
      <w:proofErr w:type="spellEnd"/>
      <w:r w:rsidRPr="00710655">
        <w:rPr>
          <w:rFonts w:eastAsiaTheme="majorEastAsia"/>
          <w:lang w:val="en-US"/>
        </w:rPr>
        <w:t xml:space="preserve"> </w:t>
      </w:r>
      <w:proofErr w:type="spellStart"/>
      <w:r w:rsidRPr="00710655">
        <w:rPr>
          <w:rFonts w:eastAsiaTheme="majorEastAsia"/>
          <w:lang w:val="en-US"/>
        </w:rPr>
        <w:t>наћи</w:t>
      </w:r>
      <w:proofErr w:type="spellEnd"/>
      <w:r w:rsidRPr="00710655">
        <w:rPr>
          <w:rFonts w:eastAsiaTheme="majorEastAsia"/>
          <w:lang w:val="en-US"/>
        </w:rPr>
        <w:t xml:space="preserve"> у </w:t>
      </w:r>
      <w:proofErr w:type="spellStart"/>
      <w:r w:rsidRPr="00710655">
        <w:rPr>
          <w:rFonts w:eastAsiaTheme="majorEastAsia"/>
          <w:lang w:val="en-US"/>
        </w:rPr>
        <w:t>изворном</w:t>
      </w:r>
      <w:proofErr w:type="spellEnd"/>
      <w:r w:rsidRPr="00710655">
        <w:rPr>
          <w:rFonts w:eastAsiaTheme="majorEastAsia"/>
          <w:lang w:val="en-US"/>
        </w:rPr>
        <w:t xml:space="preserve"> </w:t>
      </w:r>
      <w:proofErr w:type="spellStart"/>
      <w:r w:rsidRPr="00710655">
        <w:rPr>
          <w:rFonts w:eastAsiaTheme="majorEastAsia"/>
          <w:lang w:val="en-US"/>
        </w:rPr>
        <w:t>коду</w:t>
      </w:r>
      <w:proofErr w:type="spellEnd"/>
      <w:r w:rsidRPr="00710655">
        <w:rPr>
          <w:rFonts w:eastAsiaTheme="majorEastAsia"/>
          <w:lang w:val="en-US"/>
        </w:rPr>
        <w:t>.</w:t>
      </w:r>
      <w:proofErr w:type="gramEnd"/>
    </w:p>
    <w:p w:rsidR="00710655" w:rsidRPr="00710655" w:rsidRDefault="00710655" w:rsidP="00710655">
      <w:pPr>
        <w:rPr>
          <w:rFonts w:eastAsiaTheme="majorEastAsia"/>
          <w:lang w:val="en-US"/>
        </w:rPr>
      </w:pPr>
    </w:p>
    <w:p w:rsidR="00710655" w:rsidRPr="00710655" w:rsidRDefault="00710655" w:rsidP="00710655">
      <w:pPr>
        <w:rPr>
          <w:rFonts w:eastAsiaTheme="majorEastAsia"/>
          <w:lang w:val="en-US"/>
        </w:rPr>
      </w:pPr>
      <w:proofErr w:type="gramStart"/>
      <w:r w:rsidRPr="00710655">
        <w:rPr>
          <w:rFonts w:eastAsiaTheme="majorEastAsia"/>
          <w:lang w:val="en-US"/>
        </w:rPr>
        <w:t xml:space="preserve">СДЛ </w:t>
      </w:r>
      <w:proofErr w:type="spellStart"/>
      <w:r w:rsidRPr="00710655">
        <w:rPr>
          <w:rFonts w:eastAsiaTheme="majorEastAsia"/>
          <w:lang w:val="en-US"/>
        </w:rPr>
        <w:t>је</w:t>
      </w:r>
      <w:proofErr w:type="spellEnd"/>
      <w:r w:rsidRPr="00710655">
        <w:rPr>
          <w:rFonts w:eastAsiaTheme="majorEastAsia"/>
          <w:lang w:val="en-US"/>
        </w:rPr>
        <w:t xml:space="preserve"> </w:t>
      </w:r>
      <w:proofErr w:type="spellStart"/>
      <w:r w:rsidRPr="00710655">
        <w:rPr>
          <w:rFonts w:eastAsiaTheme="majorEastAsia"/>
          <w:lang w:val="en-US"/>
        </w:rPr>
        <w:t>написан</w:t>
      </w:r>
      <w:proofErr w:type="spellEnd"/>
      <w:r w:rsidRPr="00710655">
        <w:rPr>
          <w:rFonts w:eastAsiaTheme="majorEastAsia"/>
          <w:lang w:val="en-US"/>
        </w:rPr>
        <w:t xml:space="preserve"> у Ц-у, </w:t>
      </w:r>
      <w:proofErr w:type="spellStart"/>
      <w:r w:rsidRPr="00710655">
        <w:rPr>
          <w:rFonts w:eastAsiaTheme="majorEastAsia"/>
          <w:lang w:val="en-US"/>
        </w:rPr>
        <w:t>ради</w:t>
      </w:r>
      <w:proofErr w:type="spellEnd"/>
      <w:r w:rsidRPr="00710655">
        <w:rPr>
          <w:rFonts w:eastAsiaTheme="majorEastAsia"/>
          <w:lang w:val="en-US"/>
        </w:rPr>
        <w:t xml:space="preserve"> </w:t>
      </w:r>
      <w:proofErr w:type="spellStart"/>
      <w:r w:rsidRPr="00710655">
        <w:rPr>
          <w:rFonts w:eastAsiaTheme="majorEastAsia"/>
          <w:lang w:val="en-US"/>
        </w:rPr>
        <w:t>изворно</w:t>
      </w:r>
      <w:proofErr w:type="spellEnd"/>
      <w:r w:rsidRPr="00710655">
        <w:rPr>
          <w:rFonts w:eastAsiaTheme="majorEastAsia"/>
          <w:lang w:val="en-US"/>
        </w:rPr>
        <w:t xml:space="preserve"> </w:t>
      </w:r>
      <w:proofErr w:type="spellStart"/>
      <w:r w:rsidRPr="00710655">
        <w:rPr>
          <w:rFonts w:eastAsiaTheme="majorEastAsia"/>
          <w:lang w:val="en-US"/>
        </w:rPr>
        <w:t>са</w:t>
      </w:r>
      <w:proofErr w:type="spellEnd"/>
      <w:r w:rsidRPr="00710655">
        <w:rPr>
          <w:rFonts w:eastAsiaTheme="majorEastAsia"/>
          <w:lang w:val="en-US"/>
        </w:rPr>
        <w:t xml:space="preserve"> Ц++, а </w:t>
      </w:r>
      <w:proofErr w:type="spellStart"/>
      <w:r w:rsidRPr="00710655">
        <w:rPr>
          <w:rFonts w:eastAsiaTheme="majorEastAsia"/>
          <w:lang w:val="en-US"/>
        </w:rPr>
        <w:t>постоје</w:t>
      </w:r>
      <w:proofErr w:type="spellEnd"/>
      <w:r w:rsidRPr="00710655">
        <w:rPr>
          <w:rFonts w:eastAsiaTheme="majorEastAsia"/>
          <w:lang w:val="en-US"/>
        </w:rPr>
        <w:t xml:space="preserve"> и </w:t>
      </w:r>
      <w:proofErr w:type="spellStart"/>
      <w:r w:rsidRPr="00710655">
        <w:rPr>
          <w:rFonts w:eastAsiaTheme="majorEastAsia"/>
          <w:lang w:val="en-US"/>
        </w:rPr>
        <w:t>везе</w:t>
      </w:r>
      <w:proofErr w:type="spellEnd"/>
      <w:r w:rsidRPr="00710655">
        <w:rPr>
          <w:rFonts w:eastAsiaTheme="majorEastAsia"/>
          <w:lang w:val="en-US"/>
        </w:rPr>
        <w:t xml:space="preserve"> </w:t>
      </w:r>
      <w:proofErr w:type="spellStart"/>
      <w:r w:rsidRPr="00710655">
        <w:rPr>
          <w:rFonts w:eastAsiaTheme="majorEastAsia"/>
          <w:lang w:val="en-US"/>
        </w:rPr>
        <w:t>које</w:t>
      </w:r>
      <w:proofErr w:type="spellEnd"/>
      <w:r w:rsidRPr="00710655">
        <w:rPr>
          <w:rFonts w:eastAsiaTheme="majorEastAsia"/>
          <w:lang w:val="en-US"/>
        </w:rPr>
        <w:t xml:space="preserve"> </w:t>
      </w:r>
      <w:proofErr w:type="spellStart"/>
      <w:r w:rsidRPr="00710655">
        <w:rPr>
          <w:rFonts w:eastAsiaTheme="majorEastAsia"/>
          <w:lang w:val="en-US"/>
        </w:rPr>
        <w:t>су</w:t>
      </w:r>
      <w:proofErr w:type="spellEnd"/>
      <w:r w:rsidRPr="00710655">
        <w:rPr>
          <w:rFonts w:eastAsiaTheme="majorEastAsia"/>
          <w:lang w:val="en-US"/>
        </w:rPr>
        <w:t xml:space="preserve"> </w:t>
      </w:r>
      <w:proofErr w:type="spellStart"/>
      <w:r w:rsidRPr="00710655">
        <w:rPr>
          <w:rFonts w:eastAsiaTheme="majorEastAsia"/>
          <w:lang w:val="en-US"/>
        </w:rPr>
        <w:t>доступне</w:t>
      </w:r>
      <w:proofErr w:type="spellEnd"/>
      <w:r w:rsidRPr="00710655">
        <w:rPr>
          <w:rFonts w:eastAsiaTheme="majorEastAsia"/>
          <w:lang w:val="en-US"/>
        </w:rPr>
        <w:t xml:space="preserve"> </w:t>
      </w:r>
      <w:proofErr w:type="spellStart"/>
      <w:r w:rsidRPr="00710655">
        <w:rPr>
          <w:rFonts w:eastAsiaTheme="majorEastAsia"/>
          <w:lang w:val="en-US"/>
        </w:rPr>
        <w:t>за</w:t>
      </w:r>
      <w:proofErr w:type="spellEnd"/>
      <w:r w:rsidRPr="00710655">
        <w:rPr>
          <w:rFonts w:eastAsiaTheme="majorEastAsia"/>
          <w:lang w:val="en-US"/>
        </w:rPr>
        <w:t xml:space="preserve"> </w:t>
      </w:r>
      <w:proofErr w:type="spellStart"/>
      <w:r w:rsidRPr="00710655">
        <w:rPr>
          <w:rFonts w:eastAsiaTheme="majorEastAsia"/>
          <w:lang w:val="en-US"/>
        </w:rPr>
        <w:t>неколико</w:t>
      </w:r>
      <w:proofErr w:type="spellEnd"/>
      <w:r w:rsidRPr="00710655">
        <w:rPr>
          <w:rFonts w:eastAsiaTheme="majorEastAsia"/>
          <w:lang w:val="en-US"/>
        </w:rPr>
        <w:t xml:space="preserve"> </w:t>
      </w:r>
      <w:proofErr w:type="spellStart"/>
      <w:r w:rsidRPr="00710655">
        <w:rPr>
          <w:rFonts w:eastAsiaTheme="majorEastAsia"/>
          <w:lang w:val="en-US"/>
        </w:rPr>
        <w:t>других</w:t>
      </w:r>
      <w:proofErr w:type="spellEnd"/>
      <w:r w:rsidRPr="00710655">
        <w:rPr>
          <w:rFonts w:eastAsiaTheme="majorEastAsia"/>
          <w:lang w:val="en-US"/>
        </w:rPr>
        <w:t xml:space="preserve"> </w:t>
      </w:r>
      <w:proofErr w:type="spellStart"/>
      <w:r w:rsidRPr="00710655">
        <w:rPr>
          <w:rFonts w:eastAsiaTheme="majorEastAsia"/>
          <w:lang w:val="en-US"/>
        </w:rPr>
        <w:t>језика</w:t>
      </w:r>
      <w:proofErr w:type="spellEnd"/>
      <w:r w:rsidRPr="00710655">
        <w:rPr>
          <w:rFonts w:eastAsiaTheme="majorEastAsia"/>
          <w:lang w:val="en-US"/>
        </w:rPr>
        <w:t xml:space="preserve">, </w:t>
      </w:r>
      <w:proofErr w:type="spellStart"/>
      <w:r w:rsidRPr="00710655">
        <w:rPr>
          <w:rFonts w:eastAsiaTheme="majorEastAsia"/>
          <w:lang w:val="en-US"/>
        </w:rPr>
        <w:t>укључујући</w:t>
      </w:r>
      <w:proofErr w:type="spellEnd"/>
      <w:r w:rsidRPr="00710655">
        <w:rPr>
          <w:rFonts w:eastAsiaTheme="majorEastAsia"/>
          <w:lang w:val="en-US"/>
        </w:rPr>
        <w:t xml:space="preserve"> Ц# и </w:t>
      </w:r>
      <w:proofErr w:type="spellStart"/>
      <w:r w:rsidRPr="00710655">
        <w:rPr>
          <w:rFonts w:eastAsiaTheme="majorEastAsia"/>
          <w:lang w:val="en-US"/>
        </w:rPr>
        <w:t>Питхон</w:t>
      </w:r>
      <w:proofErr w:type="spellEnd"/>
      <w:r w:rsidRPr="00710655">
        <w:rPr>
          <w:rFonts w:eastAsiaTheme="majorEastAsia"/>
          <w:lang w:val="en-US"/>
        </w:rPr>
        <w:t>.</w:t>
      </w:r>
      <w:proofErr w:type="gramEnd"/>
    </w:p>
    <w:p w:rsidR="00710655" w:rsidRPr="00710655" w:rsidRDefault="00710655" w:rsidP="00710655">
      <w:pPr>
        <w:rPr>
          <w:rFonts w:eastAsiaTheme="majorEastAsia"/>
          <w:lang w:val="en-US"/>
        </w:rPr>
      </w:pPr>
    </w:p>
    <w:p w:rsidR="00710655" w:rsidRPr="00710655" w:rsidRDefault="00710655" w:rsidP="00710655">
      <w:pPr>
        <w:rPr>
          <w:rFonts w:eastAsiaTheme="majorEastAsia"/>
          <w:lang w:val="en-US"/>
        </w:rPr>
      </w:pPr>
      <w:r w:rsidRPr="00710655">
        <w:rPr>
          <w:rFonts w:eastAsiaTheme="majorEastAsia"/>
          <w:lang w:val="en-US"/>
        </w:rPr>
        <w:t xml:space="preserve">СДЛ 2.0 </w:t>
      </w:r>
      <w:proofErr w:type="spellStart"/>
      <w:r w:rsidRPr="00710655">
        <w:rPr>
          <w:rFonts w:eastAsiaTheme="majorEastAsia"/>
          <w:lang w:val="en-US"/>
        </w:rPr>
        <w:t>се</w:t>
      </w:r>
      <w:proofErr w:type="spellEnd"/>
      <w:r w:rsidRPr="00710655">
        <w:rPr>
          <w:rFonts w:eastAsiaTheme="majorEastAsia"/>
          <w:lang w:val="en-US"/>
        </w:rPr>
        <w:t xml:space="preserve"> </w:t>
      </w:r>
      <w:proofErr w:type="spellStart"/>
      <w:r w:rsidRPr="00710655">
        <w:rPr>
          <w:rFonts w:eastAsiaTheme="majorEastAsia"/>
          <w:lang w:val="en-US"/>
        </w:rPr>
        <w:t>дистрибуира</w:t>
      </w:r>
      <w:proofErr w:type="spellEnd"/>
      <w:r w:rsidRPr="00710655">
        <w:rPr>
          <w:rFonts w:eastAsiaTheme="majorEastAsia"/>
          <w:lang w:val="en-US"/>
        </w:rPr>
        <w:t xml:space="preserve"> </w:t>
      </w:r>
      <w:proofErr w:type="spellStart"/>
      <w:r w:rsidRPr="00710655">
        <w:rPr>
          <w:rFonts w:eastAsiaTheme="majorEastAsia"/>
          <w:lang w:val="en-US"/>
        </w:rPr>
        <w:t>под</w:t>
      </w:r>
      <w:proofErr w:type="spellEnd"/>
      <w:r w:rsidRPr="00710655">
        <w:rPr>
          <w:rFonts w:eastAsiaTheme="majorEastAsia"/>
          <w:lang w:val="en-US"/>
        </w:rPr>
        <w:t xml:space="preserve"> </w:t>
      </w:r>
      <w:proofErr w:type="spellStart"/>
      <w:r w:rsidRPr="00710655">
        <w:rPr>
          <w:rFonts w:eastAsiaTheme="majorEastAsia"/>
          <w:lang w:val="en-US"/>
        </w:rPr>
        <w:t>злиб</w:t>
      </w:r>
      <w:proofErr w:type="spellEnd"/>
      <w:r w:rsidRPr="00710655">
        <w:rPr>
          <w:rFonts w:eastAsiaTheme="majorEastAsia"/>
          <w:lang w:val="en-US"/>
        </w:rPr>
        <w:t xml:space="preserve"> </w:t>
      </w:r>
      <w:proofErr w:type="spellStart"/>
      <w:proofErr w:type="gramStart"/>
      <w:r w:rsidRPr="00710655">
        <w:rPr>
          <w:rFonts w:eastAsiaTheme="majorEastAsia"/>
          <w:lang w:val="en-US"/>
        </w:rPr>
        <w:t>лиценцом</w:t>
      </w:r>
      <w:proofErr w:type="spellEnd"/>
      <w:r w:rsidRPr="00710655">
        <w:rPr>
          <w:rFonts w:eastAsiaTheme="majorEastAsia"/>
          <w:lang w:val="en-US"/>
        </w:rPr>
        <w:t xml:space="preserve"> .</w:t>
      </w:r>
      <w:proofErr w:type="gramEnd"/>
      <w:r w:rsidRPr="00710655">
        <w:rPr>
          <w:rFonts w:eastAsiaTheme="majorEastAsia"/>
          <w:lang w:val="en-US"/>
        </w:rPr>
        <w:t xml:space="preserve"> </w:t>
      </w:r>
      <w:proofErr w:type="spellStart"/>
      <w:proofErr w:type="gramStart"/>
      <w:r w:rsidRPr="00710655">
        <w:rPr>
          <w:rFonts w:eastAsiaTheme="majorEastAsia"/>
          <w:lang w:val="en-US"/>
        </w:rPr>
        <w:t>Ова</w:t>
      </w:r>
      <w:proofErr w:type="spellEnd"/>
      <w:r w:rsidRPr="00710655">
        <w:rPr>
          <w:rFonts w:eastAsiaTheme="majorEastAsia"/>
          <w:lang w:val="en-US"/>
        </w:rPr>
        <w:t xml:space="preserve"> </w:t>
      </w:r>
      <w:proofErr w:type="spellStart"/>
      <w:r w:rsidRPr="00710655">
        <w:rPr>
          <w:rFonts w:eastAsiaTheme="majorEastAsia"/>
          <w:lang w:val="en-US"/>
        </w:rPr>
        <w:t>лиценца</w:t>
      </w:r>
      <w:proofErr w:type="spellEnd"/>
      <w:r w:rsidRPr="00710655">
        <w:rPr>
          <w:rFonts w:eastAsiaTheme="majorEastAsia"/>
          <w:lang w:val="en-US"/>
        </w:rPr>
        <w:t xml:space="preserve"> </w:t>
      </w:r>
      <w:proofErr w:type="spellStart"/>
      <w:r w:rsidRPr="00710655">
        <w:rPr>
          <w:rFonts w:eastAsiaTheme="majorEastAsia"/>
          <w:lang w:val="en-US"/>
        </w:rPr>
        <w:t>вам</w:t>
      </w:r>
      <w:proofErr w:type="spellEnd"/>
      <w:r w:rsidRPr="00710655">
        <w:rPr>
          <w:rFonts w:eastAsiaTheme="majorEastAsia"/>
          <w:lang w:val="en-US"/>
        </w:rPr>
        <w:t xml:space="preserve"> </w:t>
      </w:r>
      <w:proofErr w:type="spellStart"/>
      <w:r w:rsidRPr="00710655">
        <w:rPr>
          <w:rFonts w:eastAsiaTheme="majorEastAsia"/>
          <w:lang w:val="en-US"/>
        </w:rPr>
        <w:t>омогућава</w:t>
      </w:r>
      <w:proofErr w:type="spellEnd"/>
      <w:r w:rsidRPr="00710655">
        <w:rPr>
          <w:rFonts w:eastAsiaTheme="majorEastAsia"/>
          <w:lang w:val="en-US"/>
        </w:rPr>
        <w:t xml:space="preserve"> </w:t>
      </w:r>
      <w:proofErr w:type="spellStart"/>
      <w:r w:rsidRPr="00710655">
        <w:rPr>
          <w:rFonts w:eastAsiaTheme="majorEastAsia"/>
          <w:lang w:val="en-US"/>
        </w:rPr>
        <w:t>да</w:t>
      </w:r>
      <w:proofErr w:type="spellEnd"/>
      <w:r w:rsidRPr="00710655">
        <w:rPr>
          <w:rFonts w:eastAsiaTheme="majorEastAsia"/>
          <w:lang w:val="en-US"/>
        </w:rPr>
        <w:t xml:space="preserve"> </w:t>
      </w:r>
      <w:proofErr w:type="spellStart"/>
      <w:r w:rsidRPr="00710655">
        <w:rPr>
          <w:rFonts w:eastAsiaTheme="majorEastAsia"/>
          <w:lang w:val="en-US"/>
        </w:rPr>
        <w:t>слободно</w:t>
      </w:r>
      <w:proofErr w:type="spellEnd"/>
      <w:r w:rsidRPr="00710655">
        <w:rPr>
          <w:rFonts w:eastAsiaTheme="majorEastAsia"/>
          <w:lang w:val="en-US"/>
        </w:rPr>
        <w:t xml:space="preserve"> </w:t>
      </w:r>
      <w:proofErr w:type="spellStart"/>
      <w:r w:rsidRPr="00710655">
        <w:rPr>
          <w:rFonts w:eastAsiaTheme="majorEastAsia"/>
          <w:lang w:val="en-US"/>
        </w:rPr>
        <w:t>користите</w:t>
      </w:r>
      <w:proofErr w:type="spellEnd"/>
      <w:r w:rsidRPr="00710655">
        <w:rPr>
          <w:rFonts w:eastAsiaTheme="majorEastAsia"/>
          <w:lang w:val="en-US"/>
        </w:rPr>
        <w:t xml:space="preserve"> СДЛ у </w:t>
      </w:r>
      <w:proofErr w:type="spellStart"/>
      <w:r w:rsidRPr="00710655">
        <w:rPr>
          <w:rFonts w:eastAsiaTheme="majorEastAsia"/>
          <w:lang w:val="en-US"/>
        </w:rPr>
        <w:t>било</w:t>
      </w:r>
      <w:proofErr w:type="spellEnd"/>
      <w:r w:rsidRPr="00710655">
        <w:rPr>
          <w:rFonts w:eastAsiaTheme="majorEastAsia"/>
          <w:lang w:val="en-US"/>
        </w:rPr>
        <w:t xml:space="preserve"> </w:t>
      </w:r>
      <w:proofErr w:type="spellStart"/>
      <w:r w:rsidRPr="00710655">
        <w:rPr>
          <w:rFonts w:eastAsiaTheme="majorEastAsia"/>
          <w:lang w:val="en-US"/>
        </w:rPr>
        <w:t>ком</w:t>
      </w:r>
      <w:proofErr w:type="spellEnd"/>
      <w:r w:rsidRPr="00710655">
        <w:rPr>
          <w:rFonts w:eastAsiaTheme="majorEastAsia"/>
          <w:lang w:val="en-US"/>
        </w:rPr>
        <w:t xml:space="preserve"> </w:t>
      </w:r>
      <w:proofErr w:type="spellStart"/>
      <w:r w:rsidRPr="00710655">
        <w:rPr>
          <w:rFonts w:eastAsiaTheme="majorEastAsia"/>
          <w:lang w:val="en-US"/>
        </w:rPr>
        <w:t>софтверу</w:t>
      </w:r>
      <w:proofErr w:type="spellEnd"/>
      <w:r w:rsidRPr="00710655">
        <w:rPr>
          <w:rFonts w:eastAsiaTheme="majorEastAsia"/>
          <w:lang w:val="en-US"/>
        </w:rPr>
        <w:t>.</w:t>
      </w:r>
      <w:proofErr w:type="gramEnd"/>
    </w:p>
    <w:p w:rsidR="00710655" w:rsidRDefault="00710655" w:rsidP="00710655">
      <w:pPr>
        <w:spacing w:after="200" w:line="276" w:lineRule="auto"/>
        <w:jc w:val="center"/>
        <w:rPr>
          <w:lang/>
        </w:rPr>
      </w:pPr>
    </w:p>
    <w:p w:rsidR="00710655" w:rsidRDefault="00710655" w:rsidP="00710655">
      <w:pPr>
        <w:spacing w:after="200" w:line="276" w:lineRule="auto"/>
        <w:jc w:val="left"/>
        <w:rPr>
          <w:rStyle w:val="Heading2Char"/>
          <w:lang w:val="en-US"/>
        </w:rPr>
      </w:pPr>
      <w:r w:rsidRPr="00710655">
        <w:rPr>
          <w:rStyle w:val="Heading2Char"/>
        </w:rPr>
        <w:t xml:space="preserve">3.2. </w:t>
      </w:r>
      <w:r w:rsidRPr="00710655">
        <w:rPr>
          <w:rStyle w:val="Heading2Char"/>
          <w:lang/>
        </w:rPr>
        <w:t>The OpenGL Extension Wrangler Library (GLEW)</w:t>
      </w:r>
      <w:r w:rsidRPr="00710655">
        <w:rPr>
          <w:rStyle w:val="Heading2Char"/>
        </w:rPr>
        <w:t xml:space="preserve"> </w:t>
      </w:r>
    </w:p>
    <w:p w:rsidR="00710655" w:rsidRPr="00710655" w:rsidRDefault="00710655" w:rsidP="00710655">
      <w:pPr>
        <w:spacing w:after="200" w:line="276" w:lineRule="auto"/>
        <w:jc w:val="left"/>
        <w:rPr>
          <w:lang/>
        </w:rPr>
      </w:pPr>
      <w:r w:rsidRPr="00710655">
        <w:rPr>
          <w:lang/>
        </w:rPr>
        <w:t>Пошто је ОпенГЛ заправо само стандард/спецификација, на произвођачу драјвера је да имплементира спецификацију за драјвер који одређена графичка картица подржава. Пошто постоји много различитих верзија ОпенГЛ драјвера, локација већине његових функција није позната у време компајлирања и треба да буде упитана током извршавања. Тада је задатак програмера да пронађе локацију функција које су му потребне и сачува их у показивачима функција за каснију употребу. Преузимање т</w:t>
      </w:r>
      <w:r>
        <w:rPr>
          <w:lang/>
        </w:rPr>
        <w:t>их локација је специфично за ОС</w:t>
      </w:r>
      <w:r>
        <w:rPr>
          <w:lang w:val="en-US"/>
        </w:rPr>
        <w:t xml:space="preserve"> </w:t>
      </w:r>
      <w:r>
        <w:rPr>
          <w:lang/>
        </w:rPr>
        <w:t>и јако је тежак и напоран посао.</w:t>
      </w:r>
      <w:r>
        <w:rPr>
          <w:lang w:val="en-US"/>
        </w:rPr>
        <w:t xml:space="preserve"> </w:t>
      </w:r>
      <w:r>
        <w:rPr>
          <w:lang/>
        </w:rPr>
        <w:t>Ту „ускаче“ ГЛЕЊ</w:t>
      </w:r>
    </w:p>
    <w:p w:rsidR="00710655" w:rsidRDefault="00710655" w:rsidP="00710655">
      <w:pPr>
        <w:spacing w:after="200" w:line="276" w:lineRule="auto"/>
        <w:jc w:val="left"/>
        <w:rPr>
          <w:lang w:val="en-US"/>
        </w:rPr>
      </w:pPr>
      <w:proofErr w:type="gramStart"/>
      <w:r>
        <w:rPr>
          <w:lang w:val="en-US"/>
        </w:rPr>
        <w:t>GLEW j</w:t>
      </w:r>
      <w:r w:rsidRPr="00710655">
        <w:rPr>
          <w:lang/>
        </w:rPr>
        <w:t>е вишеплатформска библиотека за учитавање проширења Ц/Ц++ отвореног кода.</w:t>
      </w:r>
      <w:proofErr w:type="gramEnd"/>
      <w:r w:rsidRPr="00710655">
        <w:rPr>
          <w:lang/>
        </w:rPr>
        <w:t xml:space="preserve"> ГЛЕВ обезбеђује ефикасне механизме извођења за одређивање које ОпенГЛ екстензије су подржане на циљној платформи. ОпенГЛ језгро и функционалност проширења су изложени у једној датотеци заглавља. ГЛЕВ је тестиран на различитим оперативним системима, укључујући Виндовс, Линук, Мац ОС Кс, ФрееБСД</w:t>
      </w:r>
    </w:p>
    <w:p w:rsidR="00710655" w:rsidRDefault="00710655" w:rsidP="00710655">
      <w:pPr>
        <w:spacing w:after="200" w:line="276" w:lineRule="auto"/>
        <w:jc w:val="left"/>
        <w:rPr>
          <w:lang w:val="en-US"/>
        </w:rPr>
      </w:pPr>
    </w:p>
    <w:p w:rsidR="00710655" w:rsidRDefault="00710655" w:rsidP="00710655">
      <w:pPr>
        <w:spacing w:after="200" w:line="276" w:lineRule="auto"/>
        <w:jc w:val="left"/>
        <w:rPr>
          <w:lang w:val="en-US"/>
        </w:rPr>
      </w:pPr>
    </w:p>
    <w:p w:rsidR="00710655" w:rsidRPr="00710655" w:rsidRDefault="00710655" w:rsidP="00710655">
      <w:pPr>
        <w:spacing w:after="200" w:line="276" w:lineRule="auto"/>
        <w:jc w:val="left"/>
        <w:rPr>
          <w:lang w:val="en-US"/>
        </w:rPr>
      </w:pPr>
    </w:p>
    <w:p w:rsidR="00710655" w:rsidRDefault="00710655" w:rsidP="00710655">
      <w:pPr>
        <w:spacing w:after="200" w:line="276" w:lineRule="auto"/>
        <w:jc w:val="left"/>
        <w:rPr>
          <w:rStyle w:val="Heading2Char"/>
          <w:lang/>
        </w:rPr>
      </w:pPr>
      <w:r w:rsidRPr="00710655">
        <w:rPr>
          <w:rStyle w:val="Heading2Char"/>
        </w:rPr>
        <w:t xml:space="preserve">3.3. </w:t>
      </w:r>
      <w:r w:rsidRPr="00710655">
        <w:rPr>
          <w:rStyle w:val="Heading2Char"/>
          <w:lang/>
        </w:rPr>
        <w:t>OpenGL Mathematics (GLM)</w:t>
      </w:r>
    </w:p>
    <w:p w:rsidR="00710655" w:rsidRDefault="00710655" w:rsidP="00710655">
      <w:pPr>
        <w:spacing w:after="200" w:line="276" w:lineRule="auto"/>
        <w:jc w:val="left"/>
        <w:rPr>
          <w:lang w:val="en-US"/>
        </w:rPr>
      </w:pPr>
      <w:r w:rsidRPr="00710655">
        <w:rPr>
          <w:lang/>
        </w:rPr>
        <w:t xml:space="preserve">ГЛМ </w:t>
      </w:r>
      <w:r w:rsidRPr="00710655">
        <w:rPr>
          <w:lang/>
        </w:rPr>
        <w:t xml:space="preserve">је библиотека математике </w:t>
      </w:r>
      <w:r>
        <w:rPr>
          <w:lang/>
        </w:rPr>
        <w:t xml:space="preserve">за </w:t>
      </w:r>
      <w:r w:rsidRPr="00710655">
        <w:rPr>
          <w:lang/>
        </w:rPr>
        <w:t xml:space="preserve">Ц++ </w:t>
      </w:r>
      <w:r>
        <w:rPr>
          <w:lang/>
        </w:rPr>
        <w:t>је садржана само од заглавља (.</w:t>
      </w:r>
      <w:proofErr w:type="spellStart"/>
      <w:r>
        <w:rPr>
          <w:lang w:val="en-US"/>
        </w:rPr>
        <w:t>hpp</w:t>
      </w:r>
      <w:proofErr w:type="spellEnd"/>
      <w:r>
        <w:rPr>
          <w:lang w:val="en-US"/>
        </w:rPr>
        <w:t>)</w:t>
      </w:r>
      <w:r>
        <w:rPr>
          <w:lang/>
        </w:rPr>
        <w:t xml:space="preserve">,а </w:t>
      </w:r>
      <w:r w:rsidRPr="00710655">
        <w:rPr>
          <w:lang/>
        </w:rPr>
        <w:t>заснован</w:t>
      </w:r>
      <w:r>
        <w:rPr>
          <w:lang/>
        </w:rPr>
        <w:t>а је</w:t>
      </w:r>
      <w:r w:rsidRPr="00710655">
        <w:rPr>
          <w:lang/>
        </w:rPr>
        <w:t xml:space="preserve"> на спецификацијама ОпенГЛ Схадинг Лангуаге (ГЛСЛ)</w:t>
      </w:r>
      <w:r>
        <w:rPr>
          <w:lang/>
        </w:rPr>
        <w:t xml:space="preserve"> и </w:t>
      </w:r>
      <w:r w:rsidRPr="00710655">
        <w:rPr>
          <w:lang/>
        </w:rPr>
        <w:t xml:space="preserve">обезбеђује класе и функције </w:t>
      </w:r>
      <w:r>
        <w:rPr>
          <w:lang/>
        </w:rPr>
        <w:t>за математичке операције</w:t>
      </w:r>
      <w:r w:rsidRPr="00710655">
        <w:rPr>
          <w:lang/>
        </w:rPr>
        <w:t>: матричне трансформације, кватернионе, паковање података, случајне бројеве, шум, итд...</w:t>
      </w:r>
    </w:p>
    <w:p w:rsidR="00710655" w:rsidRDefault="00710655">
      <w:pPr>
        <w:spacing w:after="200" w:line="276" w:lineRule="auto"/>
        <w:jc w:val="left"/>
        <w:rPr>
          <w:lang/>
        </w:rPr>
      </w:pPr>
      <w:r w:rsidRPr="00710655">
        <w:rPr>
          <w:lang/>
        </w:rPr>
        <w:t xml:space="preserve">ГЛМ је написан на Ц++98, али може да искористи предности Ц++11 када га подржава компајлер. </w:t>
      </w:r>
      <w:r>
        <w:rPr>
          <w:lang/>
        </w:rPr>
        <w:br w:type="page"/>
      </w:r>
    </w:p>
    <w:p w:rsidR="00710655" w:rsidRDefault="00710655" w:rsidP="00710655">
      <w:pPr>
        <w:spacing w:after="200" w:line="276" w:lineRule="auto"/>
        <w:jc w:val="center"/>
        <w:rPr>
          <w:lang/>
        </w:rPr>
      </w:pPr>
      <w:r w:rsidRPr="00710655">
        <w:rPr>
          <w:rStyle w:val="Heading1Char"/>
        </w:rPr>
        <w:lastRenderedPageBreak/>
        <w:t>4. Поставка пројекта</w:t>
      </w:r>
      <w:r>
        <w:rPr>
          <w:lang/>
        </w:rPr>
        <w:t xml:space="preserve"> </w:t>
      </w:r>
    </w:p>
    <w:p w:rsidR="00710655" w:rsidRDefault="00710655" w:rsidP="00710655">
      <w:pPr>
        <w:spacing w:after="200" w:line="276" w:lineRule="auto"/>
        <w:jc w:val="center"/>
        <w:rPr>
          <w:lang/>
        </w:rPr>
      </w:pPr>
    </w:p>
    <w:p w:rsidR="00710655" w:rsidRDefault="00710655" w:rsidP="00710655">
      <w:pPr>
        <w:pStyle w:val="Heading2"/>
        <w:rPr>
          <w:lang/>
        </w:rPr>
      </w:pPr>
      <w:r>
        <w:rPr>
          <w:lang/>
        </w:rPr>
        <w:t>4.1. Развојно окружење</w:t>
      </w:r>
    </w:p>
    <w:p w:rsidR="00710655" w:rsidRDefault="00710655" w:rsidP="00710655">
      <w:pPr>
        <w:rPr>
          <w:lang/>
        </w:rPr>
      </w:pPr>
    </w:p>
    <w:p w:rsidR="00710655" w:rsidRPr="00710655" w:rsidRDefault="00710655" w:rsidP="00710655">
      <w:pPr>
        <w:rPr>
          <w:lang/>
        </w:rPr>
      </w:pPr>
      <w:r>
        <w:rPr>
          <w:lang/>
        </w:rPr>
        <w:t xml:space="preserve">Као развојно окружење ћу користити </w:t>
      </w:r>
      <w:r>
        <w:rPr>
          <w:lang w:val="en-US"/>
        </w:rPr>
        <w:t>Visual Studio Community 2022</w:t>
      </w:r>
      <w:r>
        <w:rPr>
          <w:lang/>
        </w:rPr>
        <w:t xml:space="preserve">. То </w:t>
      </w:r>
      <w:proofErr w:type="spellStart"/>
      <w:r>
        <w:rPr>
          <w:lang w:val="en-US"/>
        </w:rPr>
        <w:t>је</w:t>
      </w:r>
      <w:proofErr w:type="spellEnd"/>
      <w:r>
        <w:rPr>
          <w:lang w:val="en-US"/>
        </w:rPr>
        <w:t xml:space="preserve"> </w:t>
      </w:r>
      <w:proofErr w:type="spellStart"/>
      <w:r>
        <w:rPr>
          <w:lang w:val="en-US"/>
        </w:rPr>
        <w:t>софтверски</w:t>
      </w:r>
      <w:proofErr w:type="spellEnd"/>
      <w:r>
        <w:rPr>
          <w:lang w:val="en-US"/>
        </w:rPr>
        <w:t xml:space="preserve"> </w:t>
      </w:r>
      <w:proofErr w:type="spellStart"/>
      <w:r>
        <w:rPr>
          <w:lang w:val="en-US"/>
        </w:rPr>
        <w:t>програм</w:t>
      </w:r>
      <w:proofErr w:type="spellEnd"/>
      <w:r>
        <w:rPr>
          <w:lang w:val="en-US"/>
        </w:rPr>
        <w:t xml:space="preserve"> </w:t>
      </w:r>
      <w:r>
        <w:rPr>
          <w:lang/>
        </w:rPr>
        <w:t xml:space="preserve">који служи за </w:t>
      </w:r>
      <w:proofErr w:type="spellStart"/>
      <w:r>
        <w:rPr>
          <w:lang w:val="en-US"/>
        </w:rPr>
        <w:t>пи</w:t>
      </w:r>
      <w:proofErr w:type="spellEnd"/>
      <w:r>
        <w:rPr>
          <w:lang/>
        </w:rPr>
        <w:t xml:space="preserve">сање </w:t>
      </w:r>
      <w:r>
        <w:rPr>
          <w:lang w:val="en-US"/>
        </w:rPr>
        <w:t xml:space="preserve">и </w:t>
      </w:r>
      <w:proofErr w:type="spellStart"/>
      <w:r>
        <w:rPr>
          <w:lang w:val="en-US"/>
        </w:rPr>
        <w:t>уређ</w:t>
      </w:r>
      <w:proofErr w:type="spellEnd"/>
      <w:r>
        <w:rPr>
          <w:lang/>
        </w:rPr>
        <w:t>ивање кода</w:t>
      </w:r>
      <w:r w:rsidRPr="00710655">
        <w:rPr>
          <w:lang w:val="en-US"/>
        </w:rPr>
        <w:t xml:space="preserve">. </w:t>
      </w:r>
      <w:proofErr w:type="spellStart"/>
      <w:proofErr w:type="gramStart"/>
      <w:r w:rsidRPr="00710655">
        <w:rPr>
          <w:lang w:val="en-US"/>
        </w:rPr>
        <w:t>Његов</w:t>
      </w:r>
      <w:proofErr w:type="spellEnd"/>
      <w:r w:rsidRPr="00710655">
        <w:rPr>
          <w:lang w:val="en-US"/>
        </w:rPr>
        <w:t xml:space="preserve"> </w:t>
      </w:r>
      <w:proofErr w:type="spellStart"/>
      <w:r w:rsidRPr="00710655">
        <w:rPr>
          <w:lang w:val="en-US"/>
        </w:rPr>
        <w:t>кориснички</w:t>
      </w:r>
      <w:proofErr w:type="spellEnd"/>
      <w:r w:rsidRPr="00710655">
        <w:rPr>
          <w:lang w:val="en-US"/>
        </w:rPr>
        <w:t xml:space="preserve"> </w:t>
      </w:r>
      <w:proofErr w:type="spellStart"/>
      <w:r w:rsidRPr="00710655">
        <w:rPr>
          <w:lang w:val="en-US"/>
        </w:rPr>
        <w:t>интерфејс</w:t>
      </w:r>
      <w:proofErr w:type="spellEnd"/>
      <w:r w:rsidRPr="00710655">
        <w:rPr>
          <w:lang w:val="en-US"/>
        </w:rPr>
        <w:t xml:space="preserve"> </w:t>
      </w:r>
      <w:proofErr w:type="spellStart"/>
      <w:r w:rsidRPr="00710655">
        <w:rPr>
          <w:lang w:val="en-US"/>
        </w:rPr>
        <w:t>се</w:t>
      </w:r>
      <w:proofErr w:type="spellEnd"/>
      <w:r w:rsidRPr="00710655">
        <w:rPr>
          <w:lang w:val="en-US"/>
        </w:rPr>
        <w:t xml:space="preserve"> </w:t>
      </w:r>
      <w:proofErr w:type="spellStart"/>
      <w:r w:rsidRPr="00710655">
        <w:rPr>
          <w:lang w:val="en-US"/>
        </w:rPr>
        <w:t>користи</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развој</w:t>
      </w:r>
      <w:proofErr w:type="spellEnd"/>
      <w:r w:rsidRPr="00710655">
        <w:rPr>
          <w:lang w:val="en-US"/>
        </w:rPr>
        <w:t xml:space="preserve"> </w:t>
      </w:r>
      <w:proofErr w:type="spellStart"/>
      <w:r w:rsidRPr="00710655">
        <w:rPr>
          <w:lang w:val="en-US"/>
        </w:rPr>
        <w:t>софтвера</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уређивање</w:t>
      </w:r>
      <w:proofErr w:type="spellEnd"/>
      <w:r w:rsidRPr="00710655">
        <w:rPr>
          <w:lang w:val="en-US"/>
        </w:rPr>
        <w:t xml:space="preserve">, </w:t>
      </w:r>
      <w:proofErr w:type="spellStart"/>
      <w:r w:rsidRPr="00710655">
        <w:rPr>
          <w:lang w:val="en-US"/>
        </w:rPr>
        <w:t>отклањање</w:t>
      </w:r>
      <w:proofErr w:type="spellEnd"/>
      <w:r w:rsidRPr="00710655">
        <w:rPr>
          <w:lang w:val="en-US"/>
        </w:rPr>
        <w:t xml:space="preserve"> </w:t>
      </w:r>
      <w:proofErr w:type="spellStart"/>
      <w:r w:rsidRPr="00710655">
        <w:rPr>
          <w:lang w:val="en-US"/>
        </w:rPr>
        <w:t>грешака</w:t>
      </w:r>
      <w:proofErr w:type="spellEnd"/>
      <w:r w:rsidRPr="00710655">
        <w:rPr>
          <w:lang w:val="en-US"/>
        </w:rPr>
        <w:t xml:space="preserve"> и </w:t>
      </w:r>
      <w:proofErr w:type="spellStart"/>
      <w:r w:rsidRPr="00710655">
        <w:rPr>
          <w:lang w:val="en-US"/>
        </w:rPr>
        <w:t>прављење</w:t>
      </w:r>
      <w:proofErr w:type="spellEnd"/>
      <w:r w:rsidRPr="00710655">
        <w:rPr>
          <w:lang w:val="en-US"/>
        </w:rPr>
        <w:t xml:space="preserve"> </w:t>
      </w:r>
      <w:proofErr w:type="spellStart"/>
      <w:r w:rsidRPr="00710655">
        <w:rPr>
          <w:lang w:val="en-US"/>
        </w:rPr>
        <w:t>кода</w:t>
      </w:r>
      <w:proofErr w:type="spellEnd"/>
      <w:r w:rsidRPr="00710655">
        <w:rPr>
          <w:lang w:val="en-US"/>
        </w:rPr>
        <w:t>.</w:t>
      </w:r>
      <w:proofErr w:type="gramEnd"/>
      <w:r w:rsidRPr="00710655">
        <w:rPr>
          <w:lang w:val="en-US"/>
        </w:rPr>
        <w:t xml:space="preserve"> </w:t>
      </w:r>
      <w:proofErr w:type="spellStart"/>
      <w:proofErr w:type="gramStart"/>
      <w:r w:rsidRPr="00710655">
        <w:rPr>
          <w:lang w:val="en-US"/>
        </w:rPr>
        <w:t>Висуал</w:t>
      </w:r>
      <w:proofErr w:type="spellEnd"/>
      <w:r w:rsidRPr="00710655">
        <w:rPr>
          <w:lang w:val="en-US"/>
        </w:rPr>
        <w:t xml:space="preserve"> </w:t>
      </w:r>
      <w:proofErr w:type="spellStart"/>
      <w:r w:rsidRPr="00710655">
        <w:rPr>
          <w:lang w:val="en-US"/>
        </w:rPr>
        <w:t>Студио</w:t>
      </w:r>
      <w:proofErr w:type="spellEnd"/>
      <w:r w:rsidRPr="00710655">
        <w:rPr>
          <w:lang w:val="en-US"/>
        </w:rPr>
        <w:t xml:space="preserve"> </w:t>
      </w:r>
      <w:proofErr w:type="spellStart"/>
      <w:r w:rsidRPr="00710655">
        <w:rPr>
          <w:lang w:val="en-US"/>
        </w:rPr>
        <w:t>укључује</w:t>
      </w:r>
      <w:proofErr w:type="spellEnd"/>
      <w:r w:rsidRPr="00710655">
        <w:rPr>
          <w:lang w:val="en-US"/>
        </w:rPr>
        <w:t xml:space="preserve"> </w:t>
      </w:r>
      <w:proofErr w:type="spellStart"/>
      <w:r w:rsidRPr="00710655">
        <w:rPr>
          <w:lang w:val="en-US"/>
        </w:rPr>
        <w:t>уређивач</w:t>
      </w:r>
      <w:proofErr w:type="spellEnd"/>
      <w:r w:rsidRPr="00710655">
        <w:rPr>
          <w:lang w:val="en-US"/>
        </w:rPr>
        <w:t xml:space="preserve"> </w:t>
      </w:r>
      <w:proofErr w:type="spellStart"/>
      <w:r w:rsidRPr="00710655">
        <w:rPr>
          <w:lang w:val="en-US"/>
        </w:rPr>
        <w:t>кода</w:t>
      </w:r>
      <w:proofErr w:type="spellEnd"/>
      <w:r w:rsidRPr="00710655">
        <w:rPr>
          <w:lang w:val="en-US"/>
        </w:rPr>
        <w:t xml:space="preserve"> </w:t>
      </w:r>
      <w:proofErr w:type="spellStart"/>
      <w:r w:rsidRPr="00710655">
        <w:rPr>
          <w:lang w:val="en-US"/>
        </w:rPr>
        <w:t>који</w:t>
      </w:r>
      <w:proofErr w:type="spellEnd"/>
      <w:r w:rsidRPr="00710655">
        <w:rPr>
          <w:lang w:val="en-US"/>
        </w:rPr>
        <w:t xml:space="preserve"> </w:t>
      </w:r>
      <w:proofErr w:type="spellStart"/>
      <w:r w:rsidRPr="00710655">
        <w:rPr>
          <w:lang w:val="en-US"/>
        </w:rPr>
        <w:t>подржава</w:t>
      </w:r>
      <w:proofErr w:type="spellEnd"/>
      <w:r w:rsidRPr="00710655">
        <w:rPr>
          <w:lang w:val="en-US"/>
        </w:rPr>
        <w:t xml:space="preserve"> </w:t>
      </w:r>
      <w:proofErr w:type="spellStart"/>
      <w:r w:rsidRPr="00710655">
        <w:rPr>
          <w:lang w:val="en-US"/>
        </w:rPr>
        <w:t>ИнтеллиСенсе</w:t>
      </w:r>
      <w:proofErr w:type="spellEnd"/>
      <w:r w:rsidRPr="00710655">
        <w:rPr>
          <w:lang w:val="en-US"/>
        </w:rPr>
        <w:t xml:space="preserve"> (</w:t>
      </w:r>
      <w:proofErr w:type="spellStart"/>
      <w:r w:rsidRPr="00710655">
        <w:rPr>
          <w:lang w:val="en-US"/>
        </w:rPr>
        <w:t>компоненту</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довршавање</w:t>
      </w:r>
      <w:proofErr w:type="spellEnd"/>
      <w:r w:rsidRPr="00710655">
        <w:rPr>
          <w:lang w:val="en-US"/>
        </w:rPr>
        <w:t xml:space="preserve"> </w:t>
      </w:r>
      <w:proofErr w:type="spellStart"/>
      <w:r w:rsidRPr="00710655">
        <w:rPr>
          <w:lang w:val="en-US"/>
        </w:rPr>
        <w:t>кода</w:t>
      </w:r>
      <w:proofErr w:type="spellEnd"/>
      <w:r w:rsidRPr="00710655">
        <w:rPr>
          <w:lang w:val="en-US"/>
        </w:rPr>
        <w:t xml:space="preserve">) </w:t>
      </w:r>
      <w:proofErr w:type="spellStart"/>
      <w:r w:rsidRPr="00710655">
        <w:rPr>
          <w:lang w:val="en-US"/>
        </w:rPr>
        <w:t>као</w:t>
      </w:r>
      <w:proofErr w:type="spellEnd"/>
      <w:r w:rsidRPr="00710655">
        <w:rPr>
          <w:lang w:val="en-US"/>
        </w:rPr>
        <w:t xml:space="preserve"> и </w:t>
      </w:r>
      <w:proofErr w:type="spellStart"/>
      <w:r w:rsidRPr="00710655">
        <w:rPr>
          <w:lang w:val="en-US"/>
        </w:rPr>
        <w:t>рефакторисање</w:t>
      </w:r>
      <w:proofErr w:type="spellEnd"/>
      <w:r w:rsidRPr="00710655">
        <w:rPr>
          <w:lang w:val="en-US"/>
        </w:rPr>
        <w:t xml:space="preserve"> </w:t>
      </w:r>
      <w:proofErr w:type="spellStart"/>
      <w:r w:rsidRPr="00710655">
        <w:rPr>
          <w:lang w:val="en-US"/>
        </w:rPr>
        <w:t>кода</w:t>
      </w:r>
      <w:proofErr w:type="spellEnd"/>
      <w:r w:rsidRPr="00710655">
        <w:rPr>
          <w:lang w:val="en-US"/>
        </w:rPr>
        <w:t>.</w:t>
      </w:r>
      <w:proofErr w:type="gramEnd"/>
      <w:r w:rsidRPr="00710655">
        <w:rPr>
          <w:lang w:val="en-US"/>
        </w:rPr>
        <w:t xml:space="preserve"> </w:t>
      </w:r>
      <w:proofErr w:type="spellStart"/>
      <w:proofErr w:type="gramStart"/>
      <w:r w:rsidRPr="00710655">
        <w:rPr>
          <w:lang w:val="en-US"/>
        </w:rPr>
        <w:t>Интегрисани</w:t>
      </w:r>
      <w:proofErr w:type="spellEnd"/>
      <w:r w:rsidRPr="00710655">
        <w:rPr>
          <w:lang w:val="en-US"/>
        </w:rPr>
        <w:t xml:space="preserve"> </w:t>
      </w:r>
      <w:proofErr w:type="spellStart"/>
      <w:r w:rsidRPr="00710655">
        <w:rPr>
          <w:lang w:val="en-US"/>
        </w:rPr>
        <w:t>програм</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отклањање</w:t>
      </w:r>
      <w:proofErr w:type="spellEnd"/>
      <w:r w:rsidRPr="00710655">
        <w:rPr>
          <w:lang w:val="en-US"/>
        </w:rPr>
        <w:t xml:space="preserve"> </w:t>
      </w:r>
      <w:proofErr w:type="spellStart"/>
      <w:r w:rsidRPr="00710655">
        <w:rPr>
          <w:lang w:val="en-US"/>
        </w:rPr>
        <w:t>грешака</w:t>
      </w:r>
      <w:proofErr w:type="spellEnd"/>
      <w:r w:rsidRPr="00710655">
        <w:rPr>
          <w:lang w:val="en-US"/>
        </w:rPr>
        <w:t xml:space="preserve"> </w:t>
      </w:r>
      <w:proofErr w:type="spellStart"/>
      <w:r w:rsidRPr="00710655">
        <w:rPr>
          <w:lang w:val="en-US"/>
        </w:rPr>
        <w:t>ради</w:t>
      </w:r>
      <w:proofErr w:type="spellEnd"/>
      <w:r w:rsidRPr="00710655">
        <w:rPr>
          <w:lang w:val="en-US"/>
        </w:rPr>
        <w:t xml:space="preserve"> и </w:t>
      </w:r>
      <w:proofErr w:type="spellStart"/>
      <w:r w:rsidRPr="00710655">
        <w:rPr>
          <w:lang w:val="en-US"/>
        </w:rPr>
        <w:t>као</w:t>
      </w:r>
      <w:proofErr w:type="spellEnd"/>
      <w:r w:rsidRPr="00710655">
        <w:rPr>
          <w:lang w:val="en-US"/>
        </w:rPr>
        <w:t xml:space="preserve"> </w:t>
      </w:r>
      <w:proofErr w:type="spellStart"/>
      <w:r w:rsidRPr="00710655">
        <w:rPr>
          <w:lang w:val="en-US"/>
        </w:rPr>
        <w:t>програм</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отклањање</w:t>
      </w:r>
      <w:proofErr w:type="spellEnd"/>
      <w:r w:rsidRPr="00710655">
        <w:rPr>
          <w:lang w:val="en-US"/>
        </w:rPr>
        <w:t xml:space="preserve"> </w:t>
      </w:r>
      <w:proofErr w:type="spellStart"/>
      <w:r w:rsidRPr="00710655">
        <w:rPr>
          <w:lang w:val="en-US"/>
        </w:rPr>
        <w:t>грешака</w:t>
      </w:r>
      <w:proofErr w:type="spellEnd"/>
      <w:r w:rsidRPr="00710655">
        <w:rPr>
          <w:lang w:val="en-US"/>
        </w:rPr>
        <w:t xml:space="preserve"> </w:t>
      </w:r>
      <w:proofErr w:type="spellStart"/>
      <w:r w:rsidRPr="00710655">
        <w:rPr>
          <w:lang w:val="en-US"/>
        </w:rPr>
        <w:t>на</w:t>
      </w:r>
      <w:proofErr w:type="spellEnd"/>
      <w:r w:rsidRPr="00710655">
        <w:rPr>
          <w:lang w:val="en-US"/>
        </w:rPr>
        <w:t xml:space="preserve"> </w:t>
      </w:r>
      <w:proofErr w:type="spellStart"/>
      <w:r w:rsidRPr="00710655">
        <w:rPr>
          <w:lang w:val="en-US"/>
        </w:rPr>
        <w:t>нивоу</w:t>
      </w:r>
      <w:proofErr w:type="spellEnd"/>
      <w:r w:rsidRPr="00710655">
        <w:rPr>
          <w:lang w:val="en-US"/>
        </w:rPr>
        <w:t xml:space="preserve"> </w:t>
      </w:r>
      <w:proofErr w:type="spellStart"/>
      <w:r w:rsidRPr="00710655">
        <w:rPr>
          <w:lang w:val="en-US"/>
        </w:rPr>
        <w:t>извора</w:t>
      </w:r>
      <w:proofErr w:type="spellEnd"/>
      <w:r w:rsidRPr="00710655">
        <w:rPr>
          <w:lang w:val="en-US"/>
        </w:rPr>
        <w:t xml:space="preserve"> и </w:t>
      </w:r>
      <w:proofErr w:type="spellStart"/>
      <w:r w:rsidRPr="00710655">
        <w:rPr>
          <w:lang w:val="en-US"/>
        </w:rPr>
        <w:t>као</w:t>
      </w:r>
      <w:proofErr w:type="spellEnd"/>
      <w:r w:rsidRPr="00710655">
        <w:rPr>
          <w:lang w:val="en-US"/>
        </w:rPr>
        <w:t xml:space="preserve"> </w:t>
      </w:r>
      <w:proofErr w:type="spellStart"/>
      <w:r w:rsidRPr="00710655">
        <w:rPr>
          <w:lang w:val="en-US"/>
        </w:rPr>
        <w:t>дебагер</w:t>
      </w:r>
      <w:proofErr w:type="spellEnd"/>
      <w:r w:rsidRPr="00710655">
        <w:rPr>
          <w:lang w:val="en-US"/>
        </w:rPr>
        <w:t xml:space="preserve"> </w:t>
      </w:r>
      <w:proofErr w:type="spellStart"/>
      <w:r w:rsidRPr="00710655">
        <w:rPr>
          <w:lang w:val="en-US"/>
        </w:rPr>
        <w:t>на</w:t>
      </w:r>
      <w:proofErr w:type="spellEnd"/>
      <w:r w:rsidRPr="00710655">
        <w:rPr>
          <w:lang w:val="en-US"/>
        </w:rPr>
        <w:t xml:space="preserve"> </w:t>
      </w:r>
      <w:proofErr w:type="spellStart"/>
      <w:r w:rsidRPr="00710655">
        <w:rPr>
          <w:lang w:val="en-US"/>
        </w:rPr>
        <w:t>нивоу</w:t>
      </w:r>
      <w:proofErr w:type="spellEnd"/>
      <w:r w:rsidRPr="00710655">
        <w:rPr>
          <w:lang w:val="en-US"/>
        </w:rPr>
        <w:t xml:space="preserve"> </w:t>
      </w:r>
      <w:proofErr w:type="spellStart"/>
      <w:r w:rsidRPr="00710655">
        <w:rPr>
          <w:lang w:val="en-US"/>
        </w:rPr>
        <w:t>машине</w:t>
      </w:r>
      <w:proofErr w:type="spellEnd"/>
      <w:r w:rsidRPr="00710655">
        <w:rPr>
          <w:lang w:val="en-US"/>
        </w:rPr>
        <w:t>.</w:t>
      </w:r>
      <w:proofErr w:type="gramEnd"/>
      <w:r w:rsidRPr="00710655">
        <w:rPr>
          <w:lang w:val="en-US"/>
        </w:rPr>
        <w:t xml:space="preserve"> </w:t>
      </w:r>
      <w:proofErr w:type="spellStart"/>
      <w:proofErr w:type="gramStart"/>
      <w:r w:rsidRPr="00710655">
        <w:rPr>
          <w:lang w:val="en-US"/>
        </w:rPr>
        <w:t>Остали</w:t>
      </w:r>
      <w:proofErr w:type="spellEnd"/>
      <w:r w:rsidRPr="00710655">
        <w:rPr>
          <w:lang w:val="en-US"/>
        </w:rPr>
        <w:t xml:space="preserve"> </w:t>
      </w:r>
      <w:proofErr w:type="spellStart"/>
      <w:r w:rsidRPr="00710655">
        <w:rPr>
          <w:lang w:val="en-US"/>
        </w:rPr>
        <w:t>уграђени</w:t>
      </w:r>
      <w:proofErr w:type="spellEnd"/>
      <w:r w:rsidRPr="00710655">
        <w:rPr>
          <w:lang w:val="en-US"/>
        </w:rPr>
        <w:t xml:space="preserve"> </w:t>
      </w:r>
      <w:proofErr w:type="spellStart"/>
      <w:r w:rsidRPr="00710655">
        <w:rPr>
          <w:lang w:val="en-US"/>
        </w:rPr>
        <w:t>алати</w:t>
      </w:r>
      <w:proofErr w:type="spellEnd"/>
      <w:r w:rsidRPr="00710655">
        <w:rPr>
          <w:lang w:val="en-US"/>
        </w:rPr>
        <w:t xml:space="preserve"> </w:t>
      </w:r>
      <w:proofErr w:type="spellStart"/>
      <w:r w:rsidRPr="00710655">
        <w:rPr>
          <w:lang w:val="en-US"/>
        </w:rPr>
        <w:t>укључују</w:t>
      </w:r>
      <w:proofErr w:type="spellEnd"/>
      <w:r w:rsidRPr="00710655">
        <w:rPr>
          <w:lang w:val="en-US"/>
        </w:rPr>
        <w:t xml:space="preserve"> </w:t>
      </w:r>
      <w:proofErr w:type="spellStart"/>
      <w:r w:rsidRPr="00710655">
        <w:rPr>
          <w:lang w:val="en-US"/>
        </w:rPr>
        <w:t>програмер</w:t>
      </w:r>
      <w:proofErr w:type="spellEnd"/>
      <w:r w:rsidRPr="00710655">
        <w:rPr>
          <w:lang w:val="en-US"/>
        </w:rPr>
        <w:t xml:space="preserve"> </w:t>
      </w:r>
      <w:proofErr w:type="spellStart"/>
      <w:r w:rsidRPr="00710655">
        <w:rPr>
          <w:lang w:val="en-US"/>
        </w:rPr>
        <w:t>кода</w:t>
      </w:r>
      <w:proofErr w:type="spellEnd"/>
      <w:r w:rsidRPr="00710655">
        <w:rPr>
          <w:lang w:val="en-US"/>
        </w:rPr>
        <w:t xml:space="preserve">, </w:t>
      </w:r>
      <w:proofErr w:type="spellStart"/>
      <w:r w:rsidRPr="00710655">
        <w:rPr>
          <w:lang w:val="en-US"/>
        </w:rPr>
        <w:t>дизајнер</w:t>
      </w:r>
      <w:proofErr w:type="spellEnd"/>
      <w:r w:rsidRPr="00710655">
        <w:rPr>
          <w:lang w:val="en-US"/>
        </w:rPr>
        <w:t xml:space="preserve"> </w:t>
      </w:r>
      <w:proofErr w:type="spellStart"/>
      <w:r w:rsidRPr="00710655">
        <w:rPr>
          <w:lang w:val="en-US"/>
        </w:rPr>
        <w:t>за</w:t>
      </w:r>
      <w:proofErr w:type="spellEnd"/>
      <w:r w:rsidRPr="00710655">
        <w:rPr>
          <w:lang w:val="en-US"/>
        </w:rPr>
        <w:t xml:space="preserve"> </w:t>
      </w:r>
      <w:proofErr w:type="spellStart"/>
      <w:r w:rsidRPr="00710655">
        <w:rPr>
          <w:lang w:val="en-US"/>
        </w:rPr>
        <w:t>прављење</w:t>
      </w:r>
      <w:proofErr w:type="spellEnd"/>
      <w:r w:rsidRPr="00710655">
        <w:rPr>
          <w:lang w:val="en-US"/>
        </w:rPr>
        <w:t xml:space="preserve"> ГУИ </w:t>
      </w:r>
      <w:proofErr w:type="spellStart"/>
      <w:r w:rsidRPr="00710655">
        <w:rPr>
          <w:lang w:val="en-US"/>
        </w:rPr>
        <w:t>апликација</w:t>
      </w:r>
      <w:proofErr w:type="spellEnd"/>
      <w:r w:rsidRPr="00710655">
        <w:rPr>
          <w:lang w:val="en-US"/>
        </w:rPr>
        <w:t xml:space="preserve">, </w:t>
      </w:r>
      <w:proofErr w:type="spellStart"/>
      <w:r w:rsidRPr="00710655">
        <w:rPr>
          <w:lang w:val="en-US"/>
        </w:rPr>
        <w:t>веб</w:t>
      </w:r>
      <w:proofErr w:type="spellEnd"/>
      <w:r w:rsidRPr="00710655">
        <w:rPr>
          <w:lang w:val="en-US"/>
        </w:rPr>
        <w:t xml:space="preserve"> </w:t>
      </w:r>
      <w:proofErr w:type="spellStart"/>
      <w:r w:rsidRPr="00710655">
        <w:rPr>
          <w:lang w:val="en-US"/>
        </w:rPr>
        <w:t>дизајнер</w:t>
      </w:r>
      <w:proofErr w:type="spellEnd"/>
      <w:r w:rsidRPr="00710655">
        <w:rPr>
          <w:lang w:val="en-US"/>
        </w:rPr>
        <w:t xml:space="preserve">, </w:t>
      </w:r>
      <w:proofErr w:type="spellStart"/>
      <w:r w:rsidRPr="00710655">
        <w:rPr>
          <w:lang w:val="en-US"/>
        </w:rPr>
        <w:t>дизајнер</w:t>
      </w:r>
      <w:proofErr w:type="spellEnd"/>
      <w:r w:rsidRPr="00710655">
        <w:rPr>
          <w:lang w:val="en-US"/>
        </w:rPr>
        <w:t xml:space="preserve"> </w:t>
      </w:r>
      <w:proofErr w:type="spellStart"/>
      <w:r w:rsidRPr="00710655">
        <w:rPr>
          <w:lang w:val="en-US"/>
        </w:rPr>
        <w:t>класа</w:t>
      </w:r>
      <w:proofErr w:type="spellEnd"/>
      <w:r w:rsidRPr="00710655">
        <w:rPr>
          <w:lang w:val="en-US"/>
        </w:rPr>
        <w:t xml:space="preserve"> и </w:t>
      </w:r>
      <w:proofErr w:type="spellStart"/>
      <w:r w:rsidRPr="00710655">
        <w:rPr>
          <w:lang w:val="en-US"/>
        </w:rPr>
        <w:t>дизајнер</w:t>
      </w:r>
      <w:proofErr w:type="spellEnd"/>
      <w:r w:rsidRPr="00710655">
        <w:rPr>
          <w:lang w:val="en-US"/>
        </w:rPr>
        <w:t xml:space="preserve"> </w:t>
      </w:r>
      <w:proofErr w:type="spellStart"/>
      <w:r w:rsidRPr="00710655">
        <w:rPr>
          <w:lang w:val="en-US"/>
        </w:rPr>
        <w:t>шеме</w:t>
      </w:r>
      <w:proofErr w:type="spellEnd"/>
      <w:r w:rsidRPr="00710655">
        <w:rPr>
          <w:lang w:val="en-US"/>
        </w:rPr>
        <w:t xml:space="preserve"> </w:t>
      </w:r>
      <w:proofErr w:type="spellStart"/>
      <w:r w:rsidRPr="00710655">
        <w:rPr>
          <w:lang w:val="en-US"/>
        </w:rPr>
        <w:t>базе</w:t>
      </w:r>
      <w:proofErr w:type="spellEnd"/>
      <w:r w:rsidRPr="00710655">
        <w:rPr>
          <w:lang w:val="en-US"/>
        </w:rPr>
        <w:t xml:space="preserve"> </w:t>
      </w:r>
      <w:proofErr w:type="spellStart"/>
      <w:r w:rsidRPr="00710655">
        <w:rPr>
          <w:lang w:val="en-US"/>
        </w:rPr>
        <w:t>података</w:t>
      </w:r>
      <w:proofErr w:type="spellEnd"/>
      <w:r w:rsidRPr="00710655">
        <w:rPr>
          <w:lang w:val="en-US"/>
        </w:rPr>
        <w:t>.</w:t>
      </w:r>
      <w:proofErr w:type="gramEnd"/>
    </w:p>
    <w:p w:rsidR="001A7806" w:rsidRDefault="001A7806" w:rsidP="00710655">
      <w:pPr>
        <w:spacing w:after="200" w:line="276" w:lineRule="auto"/>
        <w:jc w:val="left"/>
        <w:rPr>
          <w:lang/>
        </w:rPr>
      </w:pPr>
    </w:p>
    <w:p w:rsidR="001A7806" w:rsidRDefault="001A7806" w:rsidP="001A7806">
      <w:pPr>
        <w:pStyle w:val="Heading2"/>
        <w:rPr>
          <w:lang/>
        </w:rPr>
      </w:pPr>
      <w:r>
        <w:rPr>
          <w:lang/>
        </w:rPr>
        <w:t>4.2. Библиотеке</w:t>
      </w:r>
    </w:p>
    <w:p w:rsidR="00710655" w:rsidRDefault="00710655" w:rsidP="001A7806">
      <w:pPr>
        <w:pStyle w:val="Heading2"/>
        <w:rPr>
          <w:lang/>
        </w:rPr>
      </w:pPr>
      <w:r>
        <w:rPr>
          <w:lang/>
        </w:rPr>
        <w:br w:type="page"/>
      </w:r>
    </w:p>
    <w:p w:rsidR="001A7806" w:rsidRDefault="001A7806" w:rsidP="00710655">
      <w:pPr>
        <w:spacing w:after="200" w:line="276" w:lineRule="auto"/>
        <w:jc w:val="left"/>
        <w:rPr>
          <w:lang/>
        </w:rPr>
      </w:pPr>
    </w:p>
    <w:p w:rsidR="00710655" w:rsidRPr="00710655" w:rsidRDefault="00710655" w:rsidP="00710655">
      <w:pPr>
        <w:rPr>
          <w:lang/>
        </w:rPr>
      </w:pPr>
    </w:p>
    <w:p w:rsidR="00710655" w:rsidRDefault="00710655" w:rsidP="00710655">
      <w:pPr>
        <w:rPr>
          <w:lang/>
        </w:rPr>
      </w:pPr>
    </w:p>
    <w:p w:rsidR="00710655" w:rsidRPr="00710655" w:rsidRDefault="00710655" w:rsidP="00710655">
      <w:pPr>
        <w:rPr>
          <w:lang/>
        </w:rPr>
      </w:pPr>
    </w:p>
    <w:p w:rsidR="00710655" w:rsidRDefault="00710655" w:rsidP="00710655">
      <w:pPr>
        <w:rPr>
          <w:lang/>
        </w:rPr>
      </w:pPr>
    </w:p>
    <w:p w:rsidR="00710655" w:rsidRDefault="00710655" w:rsidP="00710655">
      <w:pPr>
        <w:pStyle w:val="Heading1"/>
        <w:rPr>
          <w:lang/>
        </w:rPr>
      </w:pPr>
      <w:bookmarkStart w:id="2" w:name="_Toc117630637"/>
      <w:r>
        <w:rPr>
          <w:lang/>
        </w:rPr>
        <w:t>7. Боиди</w:t>
      </w:r>
      <w:bookmarkEnd w:id="2"/>
    </w:p>
    <w:p w:rsidR="00710655" w:rsidRPr="00710655" w:rsidRDefault="00710655" w:rsidP="00710655">
      <w:pPr>
        <w:rPr>
          <w:lang w:val="en-US"/>
        </w:rPr>
      </w:pPr>
    </w:p>
    <w:p w:rsidR="00710655" w:rsidRPr="00710655" w:rsidRDefault="00710655" w:rsidP="00710655">
      <w:pPr>
        <w:rPr>
          <w:lang/>
        </w:rPr>
      </w:pPr>
      <w:r>
        <w:t>Као и код већине вештачких симулација живота, Боид</w:t>
      </w:r>
      <w:r>
        <w:rPr>
          <w:lang/>
        </w:rPr>
        <w:t>и</w:t>
      </w:r>
      <w:r>
        <w:t xml:space="preserve"> </w:t>
      </w:r>
      <w:r>
        <w:rPr>
          <w:lang/>
        </w:rPr>
        <w:t>су</w:t>
      </w:r>
      <w:r>
        <w:t xml:space="preserve"> пример </w:t>
      </w:r>
      <w:r>
        <w:rPr>
          <w:lang/>
        </w:rPr>
        <w:t xml:space="preserve">појавног понашања, </w:t>
      </w:r>
      <w:r>
        <w:t xml:space="preserve">то јест, сложеност Боида произилази из интеракције појединачних агената (у овом случају боида) који се придржавају скупа једноставних правила. Правила </w:t>
      </w:r>
      <w:proofErr w:type="spellStart"/>
      <w:r>
        <w:t>која</w:t>
      </w:r>
      <w:proofErr w:type="spellEnd"/>
      <w:r>
        <w:t xml:space="preserve"> </w:t>
      </w:r>
      <w:proofErr w:type="spellStart"/>
      <w:r>
        <w:t>се</w:t>
      </w:r>
      <w:proofErr w:type="spellEnd"/>
      <w:r>
        <w:t xml:space="preserve"> </w:t>
      </w:r>
      <w:proofErr w:type="spellStart"/>
      <w:r>
        <w:t>примењују</w:t>
      </w:r>
      <w:proofErr w:type="spellEnd"/>
      <w:r>
        <w:t xml:space="preserve"> у </w:t>
      </w:r>
      <w:proofErr w:type="spellStart"/>
      <w:r>
        <w:t>најједноставнијем</w:t>
      </w:r>
      <w:proofErr w:type="spellEnd"/>
      <w:r>
        <w:t xml:space="preserve"> свету Боида су следећа:</w:t>
      </w:r>
    </w:p>
    <w:p w:rsidR="00710655" w:rsidRPr="00710655" w:rsidRDefault="00710655" w:rsidP="00710655">
      <w:pPr>
        <w:pStyle w:val="ListParagraph"/>
        <w:numPr>
          <w:ilvl w:val="0"/>
          <w:numId w:val="6"/>
        </w:numPr>
        <w:spacing w:line="276" w:lineRule="auto"/>
      </w:pPr>
      <w:r w:rsidRPr="00710655">
        <w:rPr>
          <w:b/>
          <w:bCs/>
        </w:rPr>
        <w:t>Раздвајање</w:t>
      </w:r>
      <w:r>
        <w:rPr>
          <w:lang/>
        </w:rPr>
        <w:t>:</w:t>
      </w:r>
      <w:r>
        <w:t xml:space="preserve"> усмерити се да би</w:t>
      </w:r>
      <w:r>
        <w:rPr>
          <w:lang/>
        </w:rPr>
        <w:t xml:space="preserve"> се</w:t>
      </w:r>
      <w:r>
        <w:t xml:space="preserve"> избегл</w:t>
      </w:r>
      <w:r>
        <w:rPr>
          <w:lang/>
        </w:rPr>
        <w:t>а</w:t>
      </w:r>
      <w:r>
        <w:t xml:space="preserve"> гужв</w:t>
      </w:r>
      <w:r>
        <w:rPr>
          <w:lang/>
        </w:rPr>
        <w:t>а</w:t>
      </w:r>
      <w:r>
        <w:t xml:space="preserve"> локалних </w:t>
      </w:r>
      <w:r>
        <w:rPr>
          <w:lang/>
        </w:rPr>
        <w:t>Боида</w:t>
      </w:r>
      <w:r>
        <w:t xml:space="preserve"> из </w:t>
      </w:r>
      <w:r>
        <w:rPr>
          <w:lang/>
        </w:rPr>
        <w:t>групе</w:t>
      </w:r>
    </w:p>
    <w:p w:rsidR="00710655" w:rsidRDefault="00710655" w:rsidP="00710655">
      <w:pPr>
        <w:pStyle w:val="ListParagraph"/>
        <w:spacing w:line="276" w:lineRule="auto"/>
      </w:pPr>
      <w:r>
        <w:rPr>
          <w:noProof/>
          <w:lang w:val="en-US"/>
        </w:rPr>
        <w:drawing>
          <wp:inline distT="0" distB="0" distL="0" distR="0">
            <wp:extent cx="2066925" cy="1381125"/>
            <wp:effectExtent l="19050" t="0" r="9525" b="0"/>
            <wp:docPr id="6" name="Picture 6" descr="https://upload.wikimedia.org/wikipedia/commons/e/e1/Rule_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1/Rule_separation.gif"/>
                    <pic:cNvPicPr>
                      <a:picLocks noChangeAspect="1" noChangeArrowheads="1"/>
                    </pic:cNvPicPr>
                  </pic:nvPicPr>
                  <pic:blipFill>
                    <a:blip r:embed="rId7"/>
                    <a:srcRect/>
                    <a:stretch>
                      <a:fillRect/>
                    </a:stretch>
                  </pic:blipFill>
                  <pic:spPr bwMode="auto">
                    <a:xfrm>
                      <a:off x="0" y="0"/>
                      <a:ext cx="2066925" cy="1381125"/>
                    </a:xfrm>
                    <a:prstGeom prst="rect">
                      <a:avLst/>
                    </a:prstGeom>
                    <a:noFill/>
                    <a:ln w="9525">
                      <a:noFill/>
                      <a:miter lim="800000"/>
                      <a:headEnd/>
                      <a:tailEnd/>
                    </a:ln>
                  </pic:spPr>
                </pic:pic>
              </a:graphicData>
            </a:graphic>
          </wp:inline>
        </w:drawing>
      </w:r>
    </w:p>
    <w:p w:rsidR="00710655" w:rsidRPr="00710655" w:rsidRDefault="00710655" w:rsidP="00710655">
      <w:pPr>
        <w:pStyle w:val="ListParagraph"/>
        <w:numPr>
          <w:ilvl w:val="0"/>
          <w:numId w:val="6"/>
        </w:numPr>
        <w:spacing w:line="276" w:lineRule="auto"/>
      </w:pPr>
      <w:r w:rsidRPr="00710655">
        <w:rPr>
          <w:b/>
          <w:bCs/>
        </w:rPr>
        <w:t>Поравнање</w:t>
      </w:r>
      <w:r>
        <w:rPr>
          <w:lang/>
        </w:rPr>
        <w:t>:</w:t>
      </w:r>
      <w:r>
        <w:t xml:space="preserve"> усмерити се ка просечном курсу локалних </w:t>
      </w:r>
      <w:r>
        <w:rPr>
          <w:lang/>
        </w:rPr>
        <w:t>Боида из групе</w:t>
      </w:r>
    </w:p>
    <w:p w:rsidR="00710655" w:rsidRDefault="00710655" w:rsidP="00710655">
      <w:pPr>
        <w:pStyle w:val="ListParagraph"/>
        <w:spacing w:line="276" w:lineRule="auto"/>
      </w:pPr>
      <w:r>
        <w:rPr>
          <w:noProof/>
          <w:lang w:val="en-US"/>
        </w:rPr>
        <w:drawing>
          <wp:inline distT="0" distB="0" distL="0" distR="0">
            <wp:extent cx="1905000" cy="1276350"/>
            <wp:effectExtent l="19050" t="0" r="0" b="0"/>
            <wp:docPr id="9" name="Picture 9" descr="https://upload.wikimedia.org/wikipedia/commons/thumb/e/e1/Rule_alignment.gif/200px-Rule_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1/Rule_alignment.gif/200px-Rule_alignment.gif"/>
                    <pic:cNvPicPr>
                      <a:picLocks noChangeAspect="1" noChangeArrowheads="1"/>
                    </pic:cNvPicPr>
                  </pic:nvPicPr>
                  <pic:blipFill>
                    <a:blip r:embed="rId8"/>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710655" w:rsidRPr="00710655" w:rsidRDefault="00710655" w:rsidP="00710655">
      <w:pPr>
        <w:pStyle w:val="ListParagraph"/>
        <w:numPr>
          <w:ilvl w:val="0"/>
          <w:numId w:val="6"/>
        </w:numPr>
        <w:spacing w:line="276" w:lineRule="auto"/>
      </w:pPr>
      <w:r w:rsidRPr="00710655">
        <w:rPr>
          <w:b/>
          <w:bCs/>
        </w:rPr>
        <w:t>Кохезија</w:t>
      </w:r>
      <w:r>
        <w:rPr>
          <w:b/>
          <w:bCs/>
          <w:lang/>
        </w:rPr>
        <w:t>:</w:t>
      </w:r>
      <w:r>
        <w:t xml:space="preserve"> усмерити се да би</w:t>
      </w:r>
      <w:r>
        <w:rPr>
          <w:lang/>
        </w:rPr>
        <w:t xml:space="preserve"> се</w:t>
      </w:r>
      <w:r>
        <w:t xml:space="preserve"> кретали ка просечној позицији (центру масе) локалн</w:t>
      </w:r>
      <w:r>
        <w:rPr>
          <w:lang/>
        </w:rPr>
        <w:t>их Боида из групе</w:t>
      </w:r>
    </w:p>
    <w:p w:rsidR="00710655" w:rsidRPr="00710655" w:rsidRDefault="00710655" w:rsidP="00710655">
      <w:pPr>
        <w:pStyle w:val="ListParagraph"/>
        <w:spacing w:line="276" w:lineRule="auto"/>
      </w:pPr>
      <w:r>
        <w:rPr>
          <w:noProof/>
          <w:lang w:val="en-US"/>
        </w:rPr>
        <w:drawing>
          <wp:inline distT="0" distB="0" distL="0" distR="0">
            <wp:extent cx="1905000" cy="1276350"/>
            <wp:effectExtent l="19050" t="0" r="0" b="0"/>
            <wp:docPr id="12" name="Picture 12" descr="https://upload.wikimedia.org/wikipedia/commons/thumb/2/2b/Rule_cohesion.gif/200px-Rule_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b/Rule_cohesion.gif/200px-Rule_cohesion.gif"/>
                    <pic:cNvPicPr>
                      <a:picLocks noChangeAspect="1" noChangeArrowheads="1"/>
                    </pic:cNvPicPr>
                  </pic:nvPicPr>
                  <pic:blipFill>
                    <a:blip r:embed="rId9"/>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710655" w:rsidRDefault="00710655" w:rsidP="00710655">
      <w:pPr>
        <w:spacing w:line="276" w:lineRule="auto"/>
        <w:rPr>
          <w:lang/>
        </w:rPr>
      </w:pPr>
    </w:p>
    <w:p w:rsidR="00710655" w:rsidRPr="00710655" w:rsidRDefault="00710655" w:rsidP="00710655">
      <w:pPr>
        <w:spacing w:line="276" w:lineRule="auto"/>
        <w:rPr>
          <w:lang/>
        </w:rPr>
      </w:pPr>
    </w:p>
    <w:p w:rsidR="00710655" w:rsidRPr="004A7DF0" w:rsidRDefault="00710655">
      <w:pPr>
        <w:spacing w:after="200" w:line="276" w:lineRule="auto"/>
        <w:jc w:val="left"/>
        <w:rPr>
          <w:lang/>
        </w:rPr>
      </w:pPr>
    </w:p>
    <w:p w:rsidR="004A7DF0" w:rsidRDefault="004A7DF0">
      <w:pPr>
        <w:spacing w:after="200" w:line="276" w:lineRule="auto"/>
        <w:jc w:val="left"/>
        <w:rPr>
          <w:lang/>
        </w:rPr>
      </w:pPr>
    </w:p>
    <w:p w:rsidR="00710655" w:rsidRPr="00710655" w:rsidRDefault="00710655">
      <w:pPr>
        <w:spacing w:after="200" w:line="276" w:lineRule="auto"/>
        <w:jc w:val="left"/>
        <w:rPr>
          <w:lang/>
        </w:rPr>
      </w:pPr>
    </w:p>
    <w:p w:rsidR="004A7DF0" w:rsidRDefault="004A7DF0">
      <w:pPr>
        <w:spacing w:after="200" w:line="276" w:lineRule="auto"/>
        <w:jc w:val="left"/>
        <w:rPr>
          <w:lang/>
        </w:rPr>
      </w:pPr>
      <w:r>
        <w:rPr>
          <w:lang/>
        </w:rPr>
        <w:br w:type="page"/>
      </w:r>
    </w:p>
    <w:p w:rsidR="004A7DF0" w:rsidRDefault="004A7DF0">
      <w:pPr>
        <w:spacing w:after="200" w:line="276" w:lineRule="auto"/>
        <w:jc w:val="left"/>
        <w:rPr>
          <w:lang/>
        </w:rPr>
      </w:pPr>
    </w:p>
    <w:p w:rsidR="000E7E04" w:rsidRDefault="000E7E04" w:rsidP="000E7E04">
      <w:pPr>
        <w:pStyle w:val="Heading1"/>
        <w:rPr>
          <w:lang/>
        </w:rPr>
      </w:pPr>
      <w:bookmarkStart w:id="3" w:name="_Toc117630638"/>
      <w:r>
        <w:rPr>
          <w:lang/>
        </w:rPr>
        <w:t>Reference</w:t>
      </w:r>
      <w:bookmarkEnd w:id="3"/>
    </w:p>
    <w:p w:rsidR="000E7E04" w:rsidRDefault="000E7E04" w:rsidP="000E7E04">
      <w:pPr>
        <w:spacing w:after="120"/>
        <w:ind w:left="359"/>
        <w:jc w:val="left"/>
        <w:rPr>
          <w:lang w:val="en-US"/>
        </w:rPr>
      </w:pPr>
    </w:p>
    <w:p w:rsidR="000E7E04" w:rsidRPr="000E7E04" w:rsidRDefault="000E7E04" w:rsidP="000E7E04">
      <w:pPr>
        <w:numPr>
          <w:ilvl w:val="0"/>
          <w:numId w:val="3"/>
        </w:numPr>
        <w:spacing w:after="120" w:line="276" w:lineRule="auto"/>
        <w:rPr>
          <w:color w:val="0000FF" w:themeColor="hyperlink"/>
          <w:u w:val="single"/>
        </w:rPr>
      </w:pPr>
      <w:r>
        <w:rPr>
          <w:lang/>
        </w:rPr>
        <w:t>MakingGamesWithBen https://www.youtube.com/playlist?list=PLSPw4ASQYyymu3PfG9gxywSPghnSMiOAW</w:t>
      </w:r>
    </w:p>
    <w:p w:rsidR="000E7E04" w:rsidRPr="000E7E04" w:rsidRDefault="000E7E04" w:rsidP="000E7E04">
      <w:pPr>
        <w:pStyle w:val="ListParagraph"/>
        <w:numPr>
          <w:ilvl w:val="0"/>
          <w:numId w:val="3"/>
        </w:numPr>
        <w:spacing w:after="120" w:line="276" w:lineRule="auto"/>
        <w:rPr>
          <w:color w:val="0000FF" w:themeColor="hyperlink"/>
          <w:u w:val="single"/>
        </w:rPr>
      </w:pPr>
      <w:r w:rsidRPr="000E7E04">
        <w:rPr>
          <w:lang w:val="en-US"/>
        </w:rPr>
        <w:t xml:space="preserve">Ben Eater </w:t>
      </w:r>
      <w:hyperlink r:id="rId10" w:history="1">
        <w:r w:rsidRPr="00906EA4">
          <w:rPr>
            <w:rStyle w:val="Hyperlink"/>
            <w:lang w:val="en-US"/>
          </w:rPr>
          <w:t>https://eater.net/boids</w:t>
        </w:r>
      </w:hyperlink>
    </w:p>
    <w:p w:rsidR="000E7E04" w:rsidRPr="000E7E04" w:rsidRDefault="000E7E04" w:rsidP="000E7E04">
      <w:pPr>
        <w:pStyle w:val="ListParagraph"/>
        <w:numPr>
          <w:ilvl w:val="0"/>
          <w:numId w:val="3"/>
        </w:numPr>
        <w:spacing w:after="120" w:line="276" w:lineRule="auto"/>
      </w:pPr>
      <w:hyperlink r:id="rId11" w:history="1">
        <w:r w:rsidRPr="00906EA4">
          <w:rPr>
            <w:rStyle w:val="Hyperlink"/>
          </w:rPr>
          <w:t>https://en.wikipedia.org/wiki/</w:t>
        </w:r>
        <w:proofErr w:type="spellStart"/>
        <w:r w:rsidRPr="000E7E04">
          <w:rPr>
            <w:rStyle w:val="Hyperlink"/>
            <w:lang w:val="en-US"/>
          </w:rPr>
          <w:t>Boids</w:t>
        </w:r>
        <w:proofErr w:type="spellEnd"/>
      </w:hyperlink>
    </w:p>
    <w:p w:rsidR="000E7E04" w:rsidRPr="000E7E04" w:rsidRDefault="000E7E04" w:rsidP="000E7E04">
      <w:pPr>
        <w:numPr>
          <w:ilvl w:val="0"/>
          <w:numId w:val="3"/>
        </w:numPr>
        <w:spacing w:after="120" w:line="276" w:lineRule="auto"/>
      </w:pPr>
      <w:hyperlink r:id="rId12" w:history="1">
        <w:r w:rsidRPr="00906EA4">
          <w:rPr>
            <w:rStyle w:val="Hyperlink"/>
          </w:rPr>
          <w:t>https://learnopengl.com/</w:t>
        </w:r>
      </w:hyperlink>
    </w:p>
    <w:p w:rsidR="00710655" w:rsidRPr="00710655" w:rsidRDefault="00710655" w:rsidP="00710655">
      <w:pPr>
        <w:numPr>
          <w:ilvl w:val="0"/>
          <w:numId w:val="3"/>
        </w:numPr>
        <w:spacing w:after="120"/>
      </w:pPr>
      <w:hyperlink r:id="rId13" w:history="1">
        <w:r w:rsidRPr="00906EA4">
          <w:rPr>
            <w:rStyle w:val="Hyperlink"/>
          </w:rPr>
          <w:t>https://github.com/g-truc/glm</w:t>
        </w:r>
      </w:hyperlink>
    </w:p>
    <w:p w:rsidR="000E7E04" w:rsidRPr="00710655" w:rsidRDefault="00710655" w:rsidP="00710655">
      <w:pPr>
        <w:numPr>
          <w:ilvl w:val="0"/>
          <w:numId w:val="3"/>
        </w:numPr>
        <w:spacing w:after="120"/>
      </w:pPr>
      <w:hyperlink r:id="rId14" w:history="1">
        <w:r w:rsidRPr="00906EA4">
          <w:rPr>
            <w:rStyle w:val="Hyperlink"/>
          </w:rPr>
          <w:t>https://wiki.libsdl.org/</w:t>
        </w:r>
      </w:hyperlink>
    </w:p>
    <w:p w:rsidR="00710655" w:rsidRPr="00710655" w:rsidRDefault="00710655" w:rsidP="00710655">
      <w:pPr>
        <w:numPr>
          <w:ilvl w:val="0"/>
          <w:numId w:val="3"/>
        </w:numPr>
        <w:spacing w:after="120"/>
      </w:pPr>
      <w:hyperlink r:id="rId15" w:history="1">
        <w:r w:rsidRPr="00906EA4">
          <w:rPr>
            <w:rStyle w:val="Hyperlink"/>
          </w:rPr>
          <w:t>https://en.wikipedia.org/wiki/Simple_DirectMedia_Layer</w:t>
        </w:r>
      </w:hyperlink>
    </w:p>
    <w:p w:rsidR="00710655" w:rsidRPr="00710655" w:rsidRDefault="00710655" w:rsidP="00710655">
      <w:pPr>
        <w:numPr>
          <w:ilvl w:val="0"/>
          <w:numId w:val="3"/>
        </w:numPr>
        <w:spacing w:after="120"/>
      </w:pPr>
    </w:p>
    <w:sectPr w:rsidR="00710655" w:rsidRPr="007106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B446C"/>
    <w:multiLevelType w:val="hybridMultilevel"/>
    <w:tmpl w:val="084A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11E47"/>
    <w:multiLevelType w:val="hybridMultilevel"/>
    <w:tmpl w:val="6AA2598A"/>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A4706"/>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3E5782E"/>
    <w:multiLevelType w:val="hybridMultilevel"/>
    <w:tmpl w:val="C0283B44"/>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8B6D0D"/>
    <w:multiLevelType w:val="hybridMultilevel"/>
    <w:tmpl w:val="9D24EE26"/>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FF3047"/>
    <w:multiLevelType w:val="multilevel"/>
    <w:tmpl w:val="A9C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060B72"/>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7074C04"/>
    <w:multiLevelType w:val="hybridMultilevel"/>
    <w:tmpl w:val="D0B094EC"/>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3"/>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7E04"/>
    <w:rsid w:val="000E7E04"/>
    <w:rsid w:val="001A7806"/>
    <w:rsid w:val="004A7DF0"/>
    <w:rsid w:val="00710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04"/>
    <w:pPr>
      <w:spacing w:after="0" w:line="240" w:lineRule="auto"/>
      <w:jc w:val="both"/>
    </w:pPr>
    <w:rPr>
      <w:rFonts w:ascii="Times New Roman" w:eastAsia="Times New Roman" w:hAnsi="Times New Roman" w:cs="Times New Roman"/>
      <w:sz w:val="24"/>
      <w:szCs w:val="24"/>
      <w:lang w:val="sr-Cyrl-CS"/>
    </w:rPr>
  </w:style>
  <w:style w:type="paragraph" w:styleId="Heading1">
    <w:name w:val="heading 1"/>
    <w:basedOn w:val="Normal"/>
    <w:next w:val="Normal"/>
    <w:link w:val="Heading1Char"/>
    <w:uiPriority w:val="9"/>
    <w:qFormat/>
    <w:rsid w:val="000E7E04"/>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0655"/>
    <w:pPr>
      <w:keepNext/>
      <w:keepLines/>
      <w:spacing w:before="200"/>
      <w:jc w:val="left"/>
      <w:outlineLvl w:val="1"/>
    </w:pPr>
    <w:rPr>
      <w:rFonts w:eastAsiaTheme="majorEastAsia" w:cstheme="majorBidi"/>
      <w:b/>
      <w:bCs/>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E04"/>
    <w:rPr>
      <w:rFonts w:ascii="Tahoma" w:hAnsi="Tahoma" w:cs="Tahoma"/>
      <w:sz w:val="16"/>
      <w:szCs w:val="16"/>
    </w:rPr>
  </w:style>
  <w:style w:type="character" w:customStyle="1" w:styleId="BalloonTextChar">
    <w:name w:val="Balloon Text Char"/>
    <w:basedOn w:val="DefaultParagraphFont"/>
    <w:link w:val="BalloonText"/>
    <w:uiPriority w:val="99"/>
    <w:semiHidden/>
    <w:rsid w:val="000E7E04"/>
    <w:rPr>
      <w:rFonts w:ascii="Tahoma" w:eastAsia="Times New Roman" w:hAnsi="Tahoma" w:cs="Tahoma"/>
      <w:sz w:val="16"/>
      <w:szCs w:val="16"/>
      <w:lang w:val="sr-Cyrl-CS"/>
    </w:rPr>
  </w:style>
  <w:style w:type="paragraph" w:styleId="ListParagraph">
    <w:name w:val="List Paragraph"/>
    <w:basedOn w:val="Normal"/>
    <w:uiPriority w:val="34"/>
    <w:qFormat/>
    <w:rsid w:val="000E7E04"/>
    <w:pPr>
      <w:ind w:left="720"/>
      <w:contextualSpacing/>
    </w:pPr>
  </w:style>
  <w:style w:type="character" w:customStyle="1" w:styleId="Heading1Char">
    <w:name w:val="Heading 1 Char"/>
    <w:basedOn w:val="DefaultParagraphFont"/>
    <w:link w:val="Heading1"/>
    <w:uiPriority w:val="9"/>
    <w:rsid w:val="000E7E04"/>
    <w:rPr>
      <w:rFonts w:ascii="Times New Roman" w:eastAsiaTheme="majorEastAsia" w:hAnsi="Times New Roman" w:cstheme="majorBidi"/>
      <w:b/>
      <w:bCs/>
      <w:sz w:val="32"/>
      <w:szCs w:val="28"/>
      <w:lang w:val="sr-Cyrl-CS"/>
    </w:rPr>
  </w:style>
  <w:style w:type="character" w:styleId="Hyperlink">
    <w:name w:val="Hyperlink"/>
    <w:basedOn w:val="DefaultParagraphFont"/>
    <w:uiPriority w:val="99"/>
    <w:unhideWhenUsed/>
    <w:rsid w:val="000E7E04"/>
    <w:rPr>
      <w:color w:val="0000FF" w:themeColor="hyperlink"/>
      <w:u w:val="single"/>
    </w:rPr>
  </w:style>
  <w:style w:type="character" w:customStyle="1" w:styleId="Heading2Char">
    <w:name w:val="Heading 2 Char"/>
    <w:basedOn w:val="DefaultParagraphFont"/>
    <w:link w:val="Heading2"/>
    <w:uiPriority w:val="9"/>
    <w:rsid w:val="00710655"/>
    <w:rPr>
      <w:rFonts w:ascii="Times New Roman" w:eastAsiaTheme="majorEastAsia" w:hAnsi="Times New Roman" w:cstheme="majorBidi"/>
      <w:b/>
      <w:bCs/>
      <w:color w:val="000000" w:themeColor="text1"/>
      <w:sz w:val="28"/>
      <w:szCs w:val="26"/>
      <w:lang w:val="sr-Cyrl-CS"/>
    </w:rPr>
  </w:style>
  <w:style w:type="paragraph" w:styleId="NormalWeb">
    <w:name w:val="Normal (Web)"/>
    <w:basedOn w:val="Normal"/>
    <w:uiPriority w:val="99"/>
    <w:semiHidden/>
    <w:unhideWhenUsed/>
    <w:rsid w:val="00710655"/>
    <w:pPr>
      <w:spacing w:before="100" w:beforeAutospacing="1" w:after="100" w:afterAutospacing="1"/>
      <w:jc w:val="left"/>
    </w:pPr>
    <w:rPr>
      <w:lang w:val="en-US"/>
    </w:rPr>
  </w:style>
  <w:style w:type="paragraph" w:styleId="TOCHeading">
    <w:name w:val="TOC Heading"/>
    <w:basedOn w:val="Heading1"/>
    <w:next w:val="Normal"/>
    <w:uiPriority w:val="39"/>
    <w:semiHidden/>
    <w:unhideWhenUsed/>
    <w:qFormat/>
    <w:rsid w:val="00710655"/>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10655"/>
    <w:pPr>
      <w:spacing w:after="100"/>
    </w:pPr>
  </w:style>
  <w:style w:type="character" w:styleId="Emphasis">
    <w:name w:val="Emphasis"/>
    <w:basedOn w:val="DefaultParagraphFont"/>
    <w:uiPriority w:val="20"/>
    <w:qFormat/>
    <w:rsid w:val="00710655"/>
    <w:rPr>
      <w:i/>
      <w:iCs/>
    </w:rPr>
  </w:style>
</w:styles>
</file>

<file path=word/webSettings.xml><?xml version="1.0" encoding="utf-8"?>
<w:webSettings xmlns:r="http://schemas.openxmlformats.org/officeDocument/2006/relationships" xmlns:w="http://schemas.openxmlformats.org/wordprocessingml/2006/main">
  <w:divs>
    <w:div w:id="107625396">
      <w:bodyDiv w:val="1"/>
      <w:marLeft w:val="0"/>
      <w:marRight w:val="0"/>
      <w:marTop w:val="0"/>
      <w:marBottom w:val="0"/>
      <w:divBdr>
        <w:top w:val="none" w:sz="0" w:space="0" w:color="auto"/>
        <w:left w:val="none" w:sz="0" w:space="0" w:color="auto"/>
        <w:bottom w:val="none" w:sz="0" w:space="0" w:color="auto"/>
        <w:right w:val="none" w:sz="0" w:space="0" w:color="auto"/>
      </w:divBdr>
    </w:div>
    <w:div w:id="269092185">
      <w:bodyDiv w:val="1"/>
      <w:marLeft w:val="0"/>
      <w:marRight w:val="0"/>
      <w:marTop w:val="0"/>
      <w:marBottom w:val="0"/>
      <w:divBdr>
        <w:top w:val="none" w:sz="0" w:space="0" w:color="auto"/>
        <w:left w:val="none" w:sz="0" w:space="0" w:color="auto"/>
        <w:bottom w:val="none" w:sz="0" w:space="0" w:color="auto"/>
        <w:right w:val="none" w:sz="0" w:space="0" w:color="auto"/>
      </w:divBdr>
    </w:div>
    <w:div w:id="357585975">
      <w:bodyDiv w:val="1"/>
      <w:marLeft w:val="0"/>
      <w:marRight w:val="0"/>
      <w:marTop w:val="0"/>
      <w:marBottom w:val="0"/>
      <w:divBdr>
        <w:top w:val="none" w:sz="0" w:space="0" w:color="auto"/>
        <w:left w:val="none" w:sz="0" w:space="0" w:color="auto"/>
        <w:bottom w:val="none" w:sz="0" w:space="0" w:color="auto"/>
        <w:right w:val="none" w:sz="0" w:space="0" w:color="auto"/>
      </w:divBdr>
    </w:div>
    <w:div w:id="1209030599">
      <w:bodyDiv w:val="1"/>
      <w:marLeft w:val="0"/>
      <w:marRight w:val="0"/>
      <w:marTop w:val="0"/>
      <w:marBottom w:val="0"/>
      <w:divBdr>
        <w:top w:val="none" w:sz="0" w:space="0" w:color="auto"/>
        <w:left w:val="none" w:sz="0" w:space="0" w:color="auto"/>
        <w:bottom w:val="none" w:sz="0" w:space="0" w:color="auto"/>
        <w:right w:val="none" w:sz="0" w:space="0" w:color="auto"/>
      </w:divBdr>
    </w:div>
    <w:div w:id="1209073797">
      <w:bodyDiv w:val="1"/>
      <w:marLeft w:val="0"/>
      <w:marRight w:val="0"/>
      <w:marTop w:val="0"/>
      <w:marBottom w:val="0"/>
      <w:divBdr>
        <w:top w:val="none" w:sz="0" w:space="0" w:color="auto"/>
        <w:left w:val="none" w:sz="0" w:space="0" w:color="auto"/>
        <w:bottom w:val="none" w:sz="0" w:space="0" w:color="auto"/>
        <w:right w:val="none" w:sz="0" w:space="0" w:color="auto"/>
      </w:divBdr>
    </w:div>
    <w:div w:id="1234774022">
      <w:bodyDiv w:val="1"/>
      <w:marLeft w:val="0"/>
      <w:marRight w:val="0"/>
      <w:marTop w:val="0"/>
      <w:marBottom w:val="0"/>
      <w:divBdr>
        <w:top w:val="none" w:sz="0" w:space="0" w:color="auto"/>
        <w:left w:val="none" w:sz="0" w:space="0" w:color="auto"/>
        <w:bottom w:val="none" w:sz="0" w:space="0" w:color="auto"/>
        <w:right w:val="none" w:sz="0" w:space="0" w:color="auto"/>
      </w:divBdr>
    </w:div>
    <w:div w:id="1334650809">
      <w:bodyDiv w:val="1"/>
      <w:marLeft w:val="0"/>
      <w:marRight w:val="0"/>
      <w:marTop w:val="0"/>
      <w:marBottom w:val="0"/>
      <w:divBdr>
        <w:top w:val="none" w:sz="0" w:space="0" w:color="auto"/>
        <w:left w:val="none" w:sz="0" w:space="0" w:color="auto"/>
        <w:bottom w:val="none" w:sz="0" w:space="0" w:color="auto"/>
        <w:right w:val="none" w:sz="0" w:space="0" w:color="auto"/>
      </w:divBdr>
    </w:div>
    <w:div w:id="1765766385">
      <w:bodyDiv w:val="1"/>
      <w:marLeft w:val="0"/>
      <w:marRight w:val="0"/>
      <w:marTop w:val="0"/>
      <w:marBottom w:val="0"/>
      <w:divBdr>
        <w:top w:val="none" w:sz="0" w:space="0" w:color="auto"/>
        <w:left w:val="none" w:sz="0" w:space="0" w:color="auto"/>
        <w:bottom w:val="none" w:sz="0" w:space="0" w:color="auto"/>
        <w:right w:val="none" w:sz="0" w:space="0" w:color="auto"/>
      </w:divBdr>
    </w:div>
    <w:div w:id="1878464828">
      <w:bodyDiv w:val="1"/>
      <w:marLeft w:val="0"/>
      <w:marRight w:val="0"/>
      <w:marTop w:val="0"/>
      <w:marBottom w:val="0"/>
      <w:divBdr>
        <w:top w:val="none" w:sz="0" w:space="0" w:color="auto"/>
        <w:left w:val="none" w:sz="0" w:space="0" w:color="auto"/>
        <w:bottom w:val="none" w:sz="0" w:space="0" w:color="auto"/>
        <w:right w:val="none" w:sz="0" w:space="0" w:color="auto"/>
      </w:divBdr>
    </w:div>
    <w:div w:id="204023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github.com/g-truc/glm"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s://learnopeng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Boids" TargetMode="External"/><Relationship Id="rId5" Type="http://schemas.openxmlformats.org/officeDocument/2006/relationships/webSettings" Target="webSettings.xml"/><Relationship Id="rId15" Type="http://schemas.openxmlformats.org/officeDocument/2006/relationships/hyperlink" Target="https://en.wikipedia.org/wiki/Simple_DirectMedia_Layer" TargetMode="External"/><Relationship Id="rId10" Type="http://schemas.openxmlformats.org/officeDocument/2006/relationships/hyperlink" Target="https://eater.net/boids"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s://wiki.libsd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235F7-61E4-4215-A000-FA001BB9B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14</Pages>
  <Words>1691</Words>
  <Characters>9644</Characters>
  <Application>Microsoft Office Word</Application>
  <DocSecurity>0</DocSecurity>
  <Lines>80</Lines>
  <Paragraphs>22</Paragraphs>
  <ScaleCrop>false</ScaleCrop>
  <Company>Grizli777</Company>
  <LinksUpToDate>false</LinksUpToDate>
  <CharactersWithSpaces>11313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Fajler</dc:creator>
  <cp:lastModifiedBy>Dusan Fajler</cp:lastModifiedBy>
  <cp:revision>4</cp:revision>
  <dcterms:created xsi:type="dcterms:W3CDTF">2022-10-25T19:41:00Z</dcterms:created>
  <dcterms:modified xsi:type="dcterms:W3CDTF">2022-10-25T22:10:00Z</dcterms:modified>
</cp:coreProperties>
</file>