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bookmarkStart w:id="0" w:name="_Hlk107931528"/>
      <w:bookmarkEnd w:id="0"/>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rPr>
      </w:pPr>
      <w:r>
        <w:rPr>
          <w:b/>
        </w:rPr>
        <w:t>Душан Фајлер</w:t>
      </w:r>
    </w:p>
    <w:p w:rsidR="000E7E04" w:rsidRDefault="000E7E04" w:rsidP="000E7E04">
      <w:pPr>
        <w:jc w:val="center"/>
        <w:rPr>
          <w:b/>
          <w:sz w:val="28"/>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rPr>
        <w:t>ктобар 2022.</w:t>
      </w:r>
    </w:p>
    <w:p w:rsidR="000E7E04" w:rsidRDefault="000E7E04" w:rsidP="000E7E04">
      <w:pPr>
        <w:tabs>
          <w:tab w:val="left" w:pos="720"/>
        </w:tabs>
        <w:rPr>
          <w:b/>
          <w:sz w:val="28"/>
          <w:szCs w:val="28"/>
        </w:rPr>
      </w:pPr>
    </w:p>
    <w:p w:rsidR="000E7E04" w:rsidRDefault="000E7E04" w:rsidP="000E7E04">
      <w:pPr>
        <w:rPr>
          <w:b/>
          <w:sz w:val="28"/>
          <w:szCs w:val="28"/>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rPr>
        <w:tab/>
        <w:t xml:space="preserve">      </w:t>
      </w:r>
      <w:r>
        <w:rPr>
          <w:b/>
          <w:lang w:val="sr-Latn-CS"/>
        </w:rPr>
        <w:t>Ментор:</w:t>
      </w:r>
    </w:p>
    <w:p w:rsidR="000E7E04" w:rsidRDefault="000E7E04" w:rsidP="000E7E04">
      <w:pPr>
        <w:spacing w:line="276" w:lineRule="auto"/>
      </w:pPr>
      <w:r>
        <w:t>Душан Фајлер 40197/2022</w:t>
      </w:r>
      <w:r>
        <w:rPr>
          <w:lang w:val="sr-Latn-CS"/>
        </w:rPr>
        <w:tab/>
      </w:r>
      <w:r>
        <w:tab/>
      </w:r>
      <w:r>
        <w:tab/>
      </w:r>
      <w:r>
        <w:tab/>
      </w:r>
      <w:r>
        <w:tab/>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jc w:val="center"/>
        <w:rPr>
          <w:b/>
        </w:rPr>
      </w:pPr>
      <w:r>
        <w:rPr>
          <w:b/>
        </w:rPr>
        <w:lastRenderedPageBreak/>
        <w:t>Пожаревац</w:t>
      </w:r>
      <w:r>
        <w:rPr>
          <w:b/>
          <w:lang w:val="sr-Latn-CS"/>
        </w:rPr>
        <w:t xml:space="preserve">, </w:t>
      </w:r>
      <w:r>
        <w:rPr>
          <w:b/>
        </w:rPr>
        <w:t>октобар 2022.</w:t>
      </w:r>
    </w:p>
    <w:p w:rsidR="000E7E04" w:rsidRDefault="000E7E04" w:rsidP="000E7E04">
      <w:pPr>
        <w:spacing w:line="276" w:lineRule="auto"/>
        <w:jc w:val="center"/>
        <w:rPr>
          <w:b/>
          <w:i/>
          <w:caps/>
        </w:rPr>
      </w:pPr>
      <w:r>
        <w:rPr>
          <w:b/>
          <w:i/>
          <w:caps/>
          <w:lang w:val="it-IT"/>
        </w:rPr>
        <w:t>библиографски подаци</w:t>
      </w:r>
    </w:p>
    <w:p w:rsidR="000E7E04" w:rsidRDefault="000E7E04" w:rsidP="000E7E04">
      <w:pPr>
        <w:spacing w:line="276" w:lineRule="auto"/>
        <w:jc w:val="center"/>
        <w:rPr>
          <w:b/>
          <w:i/>
          <w:caps/>
        </w:rPr>
      </w:pPr>
    </w:p>
    <w:p w:rsidR="000E7E04" w:rsidRDefault="000E7E04" w:rsidP="000E7E04">
      <w:pPr>
        <w:spacing w:line="360" w:lineRule="auto"/>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pPr>
      <w:r>
        <w:rPr>
          <w:lang w:val="sr-Latn-CS"/>
        </w:rPr>
        <w:t>Ментор рада</w:t>
      </w:r>
      <w:r>
        <w:rPr>
          <w:lang w:val="sr-Latn-CS"/>
        </w:rPr>
        <w:tab/>
      </w:r>
      <w:r>
        <w:rPr>
          <w:lang w:val="sr-Latn-CS"/>
        </w:rPr>
        <w:tab/>
      </w:r>
      <w:r>
        <w:rPr>
          <w:lang w:val="sr-Latn-CS"/>
        </w:rPr>
        <w:tab/>
      </w:r>
      <w:r>
        <w:rPr>
          <w:lang w:val="sr-Latn-CS"/>
        </w:rPr>
        <w:tab/>
      </w:r>
      <w:r>
        <w:t>Алекса Срданов</w:t>
      </w:r>
    </w:p>
    <w:p w:rsidR="000E7E04" w:rsidRDefault="000E7E04" w:rsidP="000E7E04">
      <w:pPr>
        <w:spacing w:line="360" w:lineRule="auto"/>
      </w:pPr>
      <w:r>
        <w:rPr>
          <w:lang w:val="sr-Latn-CS"/>
        </w:rPr>
        <w:t>Број страница</w:t>
      </w:r>
      <w:r>
        <w:rPr>
          <w:lang w:val="sr-Latn-CS"/>
        </w:rPr>
        <w:tab/>
      </w:r>
      <w:r>
        <w:rPr>
          <w:lang w:val="sr-Latn-CS"/>
        </w:rPr>
        <w:tab/>
      </w:r>
      <w:r>
        <w:rPr>
          <w:lang w:val="sr-Latn-CS"/>
        </w:rPr>
        <w:tab/>
      </w:r>
      <w:r>
        <w:rPr>
          <w:lang w:val="sr-Latn-CS"/>
        </w:rPr>
        <w:tab/>
      </w:r>
      <w:r>
        <w:rPr>
          <w:lang w:val="sr-Latn-CS"/>
        </w:rPr>
        <w:tab/>
      </w:r>
      <w:r>
        <w:t>25</w:t>
      </w:r>
    </w:p>
    <w:p w:rsidR="000E7E04" w:rsidRDefault="000E7E04" w:rsidP="000E7E04">
      <w:pPr>
        <w:spacing w:line="360" w:lineRule="auto"/>
      </w:pPr>
      <w:r>
        <w:rPr>
          <w:lang w:val="sr-Latn-CS"/>
        </w:rPr>
        <w:t>Број слика</w:t>
      </w:r>
      <w:r>
        <w:rPr>
          <w:lang w:val="sr-Latn-CS"/>
        </w:rPr>
        <w:tab/>
      </w:r>
      <w:r>
        <w:rPr>
          <w:lang w:val="sr-Latn-CS"/>
        </w:rPr>
        <w:tab/>
      </w:r>
      <w:r>
        <w:rPr>
          <w:lang w:val="sr-Latn-CS"/>
        </w:rPr>
        <w:tab/>
      </w:r>
      <w:r>
        <w:rPr>
          <w:lang w:val="sr-Latn-CS"/>
        </w:rPr>
        <w:tab/>
      </w:r>
      <w:r>
        <w:rPr>
          <w:lang w:val="sr-Latn-CS"/>
        </w:rPr>
        <w:tab/>
      </w:r>
      <w:r>
        <w:t>34</w:t>
      </w:r>
    </w:p>
    <w:p w:rsidR="000E7E04" w:rsidRDefault="000E7E04" w:rsidP="000E7E04">
      <w:pPr>
        <w:spacing w:line="360" w:lineRule="auto"/>
      </w:pPr>
      <w:r>
        <w:rPr>
          <w:lang w:val="sr-Latn-CS"/>
        </w:rPr>
        <w:t>Број табела</w:t>
      </w:r>
      <w:r>
        <w:rPr>
          <w:lang w:val="sr-Latn-CS"/>
        </w:rPr>
        <w:tab/>
      </w:r>
      <w:r>
        <w:rPr>
          <w:lang w:val="sr-Latn-CS"/>
        </w:rPr>
        <w:tab/>
      </w:r>
      <w:r>
        <w:rPr>
          <w:lang w:val="sr-Latn-CS"/>
        </w:rPr>
        <w:tab/>
      </w:r>
      <w:r>
        <w:rPr>
          <w:lang w:val="sr-Latn-CS"/>
        </w:rPr>
        <w:tab/>
      </w:r>
      <w:r>
        <w:rPr>
          <w:lang w:val="sr-Latn-CS"/>
        </w:rPr>
        <w:tab/>
      </w:r>
      <w:r>
        <w:t>1</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Default="000E7E04" w:rsidP="000E7E04">
      <w:r>
        <w:rPr>
          <w:lang w:val="sr-Latn-CS"/>
        </w:rPr>
        <w:t>Број литературних референци</w:t>
      </w:r>
      <w:r>
        <w:rPr>
          <w:lang w:val="sr-Latn-CS"/>
        </w:rPr>
        <w:tab/>
      </w:r>
      <w:r>
        <w:rPr>
          <w:lang w:val="sr-Latn-CS"/>
        </w:rPr>
        <w:tab/>
      </w:r>
      <w:r>
        <w:t>16</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sectPr w:rsidR="000E7E04">
          <w:pgSz w:w="11907" w:h="16840"/>
          <w:pgMar w:top="1701" w:right="1134" w:bottom="1134" w:left="1701" w:header="709" w:footer="709" w:gutter="0"/>
          <w:cols w:space="720"/>
        </w:sectPr>
      </w:pPr>
      <w:r>
        <w:rPr>
          <w:lang w:val="sr-Latn-CS"/>
        </w:rPr>
        <w:tab/>
      </w:r>
      <w:r>
        <w:rPr>
          <w:lang w:val="sr-Latn-CS"/>
        </w:rPr>
        <w:tab/>
        <w:t>(члан)</w:t>
      </w:r>
    </w:p>
    <w:p w:rsidR="00710655" w:rsidRPr="00710655" w:rsidRDefault="00710655" w:rsidP="00710655">
      <w:pPr>
        <w:rPr>
          <w:b/>
        </w:rPr>
      </w:pPr>
    </w:p>
    <w:p w:rsidR="000E7E04" w:rsidRPr="00710655" w:rsidRDefault="000E7E04">
      <w:pPr>
        <w:spacing w:after="200" w:line="276" w:lineRule="auto"/>
        <w:jc w:val="left"/>
        <w:rPr>
          <w:b/>
        </w:rPr>
      </w:pPr>
    </w:p>
    <w:sdt>
      <w:sdtPr>
        <w:id w:val="2080464"/>
        <w:docPartObj>
          <w:docPartGallery w:val="Table of Contents"/>
          <w:docPartUnique/>
        </w:docPartObj>
      </w:sdtPr>
      <w:sdtEndPr>
        <w:rPr>
          <w:rFonts w:ascii="Times New Roman" w:eastAsia="Times New Roman" w:hAnsi="Times New Roman" w:cs="Times New Roman"/>
          <w:b w:val="0"/>
          <w:bCs w:val="0"/>
          <w:color w:val="auto"/>
          <w:sz w:val="24"/>
          <w:szCs w:val="24"/>
          <w:lang w:val="sr-Cyrl-CS"/>
        </w:rPr>
      </w:sdtEndPr>
      <w:sdtContent>
        <w:p w:rsidR="00DE75AF" w:rsidRPr="00DE75AF" w:rsidRDefault="00DE75AF">
          <w:pPr>
            <w:pStyle w:val="TOCHeading"/>
            <w:rPr>
              <w:lang/>
            </w:rPr>
          </w:pPr>
          <w:r>
            <w:rPr>
              <w:lang/>
            </w:rPr>
            <w:t>Садржај</w:t>
          </w:r>
        </w:p>
        <w:p w:rsidR="00AA2BA6" w:rsidRDefault="00DE75A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7731166" w:history="1">
            <w:r w:rsidR="00AA2BA6" w:rsidRPr="008812A0">
              <w:rPr>
                <w:rStyle w:val="Hyperlink"/>
                <w:noProof/>
              </w:rPr>
              <w:t>1. Увод</w:t>
            </w:r>
            <w:r w:rsidR="00AA2BA6">
              <w:rPr>
                <w:noProof/>
                <w:webHidden/>
              </w:rPr>
              <w:tab/>
            </w:r>
            <w:r w:rsidR="00AA2BA6">
              <w:rPr>
                <w:noProof/>
                <w:webHidden/>
              </w:rPr>
              <w:fldChar w:fldCharType="begin"/>
            </w:r>
            <w:r w:rsidR="00AA2BA6">
              <w:rPr>
                <w:noProof/>
                <w:webHidden/>
              </w:rPr>
              <w:instrText xml:space="preserve"> PAGEREF _Toc117731166 \h </w:instrText>
            </w:r>
            <w:r w:rsidR="00AA2BA6">
              <w:rPr>
                <w:noProof/>
                <w:webHidden/>
              </w:rPr>
            </w:r>
            <w:r w:rsidR="00AA2BA6">
              <w:rPr>
                <w:noProof/>
                <w:webHidden/>
              </w:rPr>
              <w:fldChar w:fldCharType="separate"/>
            </w:r>
            <w:r w:rsidR="00AA2BA6">
              <w:rPr>
                <w:noProof/>
                <w:webHidden/>
              </w:rPr>
              <w:t>6</w:t>
            </w:r>
            <w:r w:rsidR="00AA2BA6">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67" w:history="1">
            <w:r w:rsidRPr="008812A0">
              <w:rPr>
                <w:rStyle w:val="Hyperlink"/>
                <w:noProof/>
              </w:rPr>
              <w:t xml:space="preserve">2. </w:t>
            </w:r>
            <w:r w:rsidRPr="008812A0">
              <w:rPr>
                <w:rStyle w:val="Hyperlink"/>
                <w:noProof/>
                <w:lang w:val="en-US"/>
              </w:rPr>
              <w:t>OpenGL</w:t>
            </w:r>
            <w:r>
              <w:rPr>
                <w:noProof/>
                <w:webHidden/>
              </w:rPr>
              <w:tab/>
            </w:r>
            <w:r>
              <w:rPr>
                <w:noProof/>
                <w:webHidden/>
              </w:rPr>
              <w:fldChar w:fldCharType="begin"/>
            </w:r>
            <w:r>
              <w:rPr>
                <w:noProof/>
                <w:webHidden/>
              </w:rPr>
              <w:instrText xml:space="preserve"> PAGEREF _Toc117731167 \h </w:instrText>
            </w:r>
            <w:r>
              <w:rPr>
                <w:noProof/>
                <w:webHidden/>
              </w:rPr>
            </w:r>
            <w:r>
              <w:rPr>
                <w:noProof/>
                <w:webHidden/>
              </w:rPr>
              <w:fldChar w:fldCharType="separate"/>
            </w:r>
            <w:r>
              <w:rPr>
                <w:noProof/>
                <w:webHidden/>
              </w:rPr>
              <w:t>7</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68" w:history="1">
            <w:r w:rsidRPr="008812A0">
              <w:rPr>
                <w:rStyle w:val="Hyperlink"/>
                <w:noProof/>
              </w:rPr>
              <w:t>2.1. Екстензије</w:t>
            </w:r>
            <w:r>
              <w:rPr>
                <w:noProof/>
                <w:webHidden/>
              </w:rPr>
              <w:tab/>
            </w:r>
            <w:r>
              <w:rPr>
                <w:noProof/>
                <w:webHidden/>
              </w:rPr>
              <w:fldChar w:fldCharType="begin"/>
            </w:r>
            <w:r>
              <w:rPr>
                <w:noProof/>
                <w:webHidden/>
              </w:rPr>
              <w:instrText xml:space="preserve"> PAGEREF _Toc117731168 \h </w:instrText>
            </w:r>
            <w:r>
              <w:rPr>
                <w:noProof/>
                <w:webHidden/>
              </w:rPr>
            </w:r>
            <w:r>
              <w:rPr>
                <w:noProof/>
                <w:webHidden/>
              </w:rPr>
              <w:fldChar w:fldCharType="separate"/>
            </w:r>
            <w:r>
              <w:rPr>
                <w:noProof/>
                <w:webHidden/>
              </w:rPr>
              <w:t>8</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69" w:history="1">
            <w:r w:rsidRPr="008812A0">
              <w:rPr>
                <w:rStyle w:val="Hyperlink"/>
                <w:noProof/>
              </w:rPr>
              <w:t>2.2. Машина стања</w:t>
            </w:r>
            <w:r>
              <w:rPr>
                <w:noProof/>
                <w:webHidden/>
              </w:rPr>
              <w:tab/>
            </w:r>
            <w:r>
              <w:rPr>
                <w:noProof/>
                <w:webHidden/>
              </w:rPr>
              <w:fldChar w:fldCharType="begin"/>
            </w:r>
            <w:r>
              <w:rPr>
                <w:noProof/>
                <w:webHidden/>
              </w:rPr>
              <w:instrText xml:space="preserve"> PAGEREF _Toc117731169 \h </w:instrText>
            </w:r>
            <w:r>
              <w:rPr>
                <w:noProof/>
                <w:webHidden/>
              </w:rPr>
            </w:r>
            <w:r>
              <w:rPr>
                <w:noProof/>
                <w:webHidden/>
              </w:rPr>
              <w:fldChar w:fldCharType="separate"/>
            </w:r>
            <w:r>
              <w:rPr>
                <w:noProof/>
                <w:webHidden/>
              </w:rPr>
              <w:t>8</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70" w:history="1">
            <w:r w:rsidRPr="008812A0">
              <w:rPr>
                <w:rStyle w:val="Hyperlink"/>
                <w:noProof/>
              </w:rPr>
              <w:t>3. Библиотеке</w:t>
            </w:r>
            <w:r>
              <w:rPr>
                <w:noProof/>
                <w:webHidden/>
              </w:rPr>
              <w:tab/>
            </w:r>
            <w:r>
              <w:rPr>
                <w:noProof/>
                <w:webHidden/>
              </w:rPr>
              <w:fldChar w:fldCharType="begin"/>
            </w:r>
            <w:r>
              <w:rPr>
                <w:noProof/>
                <w:webHidden/>
              </w:rPr>
              <w:instrText xml:space="preserve"> PAGEREF _Toc117731170 \h </w:instrText>
            </w:r>
            <w:r>
              <w:rPr>
                <w:noProof/>
                <w:webHidden/>
              </w:rPr>
            </w:r>
            <w:r>
              <w:rPr>
                <w:noProof/>
                <w:webHidden/>
              </w:rPr>
              <w:fldChar w:fldCharType="separate"/>
            </w:r>
            <w:r>
              <w:rPr>
                <w:noProof/>
                <w:webHidden/>
              </w:rPr>
              <w:t>9</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1" w:history="1">
            <w:r w:rsidRPr="008812A0">
              <w:rPr>
                <w:rStyle w:val="Hyperlink"/>
                <w:noProof/>
              </w:rPr>
              <w:t>3.1. Simple DirectMedia Layer (SDL)</w:t>
            </w:r>
            <w:r>
              <w:rPr>
                <w:noProof/>
                <w:webHidden/>
              </w:rPr>
              <w:tab/>
            </w:r>
            <w:r>
              <w:rPr>
                <w:noProof/>
                <w:webHidden/>
              </w:rPr>
              <w:fldChar w:fldCharType="begin"/>
            </w:r>
            <w:r>
              <w:rPr>
                <w:noProof/>
                <w:webHidden/>
              </w:rPr>
              <w:instrText xml:space="preserve"> PAGEREF _Toc117731171 \h </w:instrText>
            </w:r>
            <w:r>
              <w:rPr>
                <w:noProof/>
                <w:webHidden/>
              </w:rPr>
            </w:r>
            <w:r>
              <w:rPr>
                <w:noProof/>
                <w:webHidden/>
              </w:rPr>
              <w:fldChar w:fldCharType="separate"/>
            </w:r>
            <w:r>
              <w:rPr>
                <w:noProof/>
                <w:webHidden/>
              </w:rPr>
              <w:t>9</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2" w:history="1">
            <w:r w:rsidRPr="008812A0">
              <w:rPr>
                <w:rStyle w:val="Hyperlink"/>
                <w:noProof/>
              </w:rPr>
              <w:t>3.2. The OpenGL Extension Wrangler Library (GLEW)</w:t>
            </w:r>
            <w:r>
              <w:rPr>
                <w:noProof/>
                <w:webHidden/>
              </w:rPr>
              <w:tab/>
            </w:r>
            <w:r>
              <w:rPr>
                <w:noProof/>
                <w:webHidden/>
              </w:rPr>
              <w:fldChar w:fldCharType="begin"/>
            </w:r>
            <w:r>
              <w:rPr>
                <w:noProof/>
                <w:webHidden/>
              </w:rPr>
              <w:instrText xml:space="preserve"> PAGEREF _Toc117731172 \h </w:instrText>
            </w:r>
            <w:r>
              <w:rPr>
                <w:noProof/>
                <w:webHidden/>
              </w:rPr>
            </w:r>
            <w:r>
              <w:rPr>
                <w:noProof/>
                <w:webHidden/>
              </w:rPr>
              <w:fldChar w:fldCharType="separate"/>
            </w:r>
            <w:r>
              <w:rPr>
                <w:noProof/>
                <w:webHidden/>
              </w:rPr>
              <w:t>9</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3" w:history="1">
            <w:r w:rsidRPr="008812A0">
              <w:rPr>
                <w:rStyle w:val="Hyperlink"/>
                <w:noProof/>
              </w:rPr>
              <w:t>3.3. OpenGL Mathematics (GLM)</w:t>
            </w:r>
            <w:r>
              <w:rPr>
                <w:noProof/>
                <w:webHidden/>
              </w:rPr>
              <w:tab/>
            </w:r>
            <w:r>
              <w:rPr>
                <w:noProof/>
                <w:webHidden/>
              </w:rPr>
              <w:fldChar w:fldCharType="begin"/>
            </w:r>
            <w:r>
              <w:rPr>
                <w:noProof/>
                <w:webHidden/>
              </w:rPr>
              <w:instrText xml:space="preserve"> PAGEREF _Toc117731173 \h </w:instrText>
            </w:r>
            <w:r>
              <w:rPr>
                <w:noProof/>
                <w:webHidden/>
              </w:rPr>
            </w:r>
            <w:r>
              <w:rPr>
                <w:noProof/>
                <w:webHidden/>
              </w:rPr>
              <w:fldChar w:fldCharType="separate"/>
            </w:r>
            <w:r>
              <w:rPr>
                <w:noProof/>
                <w:webHidden/>
              </w:rPr>
              <w:t>10</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74" w:history="1">
            <w:r w:rsidRPr="008812A0">
              <w:rPr>
                <w:rStyle w:val="Hyperlink"/>
                <w:noProof/>
              </w:rPr>
              <w:t>4. Поставка пројекта</w:t>
            </w:r>
            <w:r>
              <w:rPr>
                <w:noProof/>
                <w:webHidden/>
              </w:rPr>
              <w:tab/>
            </w:r>
            <w:r>
              <w:rPr>
                <w:noProof/>
                <w:webHidden/>
              </w:rPr>
              <w:fldChar w:fldCharType="begin"/>
            </w:r>
            <w:r>
              <w:rPr>
                <w:noProof/>
                <w:webHidden/>
              </w:rPr>
              <w:instrText xml:space="preserve"> PAGEREF _Toc117731174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5" w:history="1">
            <w:r w:rsidRPr="008812A0">
              <w:rPr>
                <w:rStyle w:val="Hyperlink"/>
                <w:noProof/>
              </w:rPr>
              <w:t>4.1. Развојно окружење</w:t>
            </w:r>
            <w:r>
              <w:rPr>
                <w:noProof/>
                <w:webHidden/>
              </w:rPr>
              <w:tab/>
            </w:r>
            <w:r>
              <w:rPr>
                <w:noProof/>
                <w:webHidden/>
              </w:rPr>
              <w:fldChar w:fldCharType="begin"/>
            </w:r>
            <w:r>
              <w:rPr>
                <w:noProof/>
                <w:webHidden/>
              </w:rPr>
              <w:instrText xml:space="preserve"> PAGEREF _Toc117731175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6" w:history="1">
            <w:r w:rsidRPr="008812A0">
              <w:rPr>
                <w:rStyle w:val="Hyperlink"/>
                <w:noProof/>
              </w:rPr>
              <w:t xml:space="preserve">4.2. </w:t>
            </w:r>
            <w:r w:rsidRPr="008812A0">
              <w:rPr>
                <w:rStyle w:val="Hyperlink"/>
                <w:noProof/>
                <w:lang/>
              </w:rPr>
              <w:t>Структура директоријума</w:t>
            </w:r>
            <w:r>
              <w:rPr>
                <w:noProof/>
                <w:webHidden/>
              </w:rPr>
              <w:tab/>
            </w:r>
            <w:r>
              <w:rPr>
                <w:noProof/>
                <w:webHidden/>
              </w:rPr>
              <w:fldChar w:fldCharType="begin"/>
            </w:r>
            <w:r>
              <w:rPr>
                <w:noProof/>
                <w:webHidden/>
              </w:rPr>
              <w:instrText xml:space="preserve"> PAGEREF _Toc117731176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7" w:history="1">
            <w:r w:rsidRPr="008812A0">
              <w:rPr>
                <w:rStyle w:val="Hyperlink"/>
                <w:noProof/>
              </w:rPr>
              <w:t>4.</w:t>
            </w:r>
            <w:r w:rsidRPr="008812A0">
              <w:rPr>
                <w:rStyle w:val="Hyperlink"/>
                <w:noProof/>
                <w:lang/>
              </w:rPr>
              <w:t>3</w:t>
            </w:r>
            <w:r w:rsidRPr="008812A0">
              <w:rPr>
                <w:rStyle w:val="Hyperlink"/>
                <w:noProof/>
              </w:rPr>
              <w:t>. Библиотеке</w:t>
            </w:r>
            <w:r>
              <w:rPr>
                <w:noProof/>
                <w:webHidden/>
              </w:rPr>
              <w:tab/>
            </w:r>
            <w:r>
              <w:rPr>
                <w:noProof/>
                <w:webHidden/>
              </w:rPr>
              <w:fldChar w:fldCharType="begin"/>
            </w:r>
            <w:r>
              <w:rPr>
                <w:noProof/>
                <w:webHidden/>
              </w:rPr>
              <w:instrText xml:space="preserve"> PAGEREF _Toc117731177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78" w:history="1">
            <w:r w:rsidRPr="008812A0">
              <w:rPr>
                <w:rStyle w:val="Hyperlink"/>
                <w:noProof/>
                <w:lang/>
              </w:rPr>
              <w:t>5. Објашњење кода</w:t>
            </w:r>
            <w:r>
              <w:rPr>
                <w:noProof/>
                <w:webHidden/>
              </w:rPr>
              <w:tab/>
            </w:r>
            <w:r>
              <w:rPr>
                <w:noProof/>
                <w:webHidden/>
              </w:rPr>
              <w:fldChar w:fldCharType="begin"/>
            </w:r>
            <w:r>
              <w:rPr>
                <w:noProof/>
                <w:webHidden/>
              </w:rPr>
              <w:instrText xml:space="preserve"> PAGEREF _Toc117731178 \h </w:instrText>
            </w:r>
            <w:r>
              <w:rPr>
                <w:noProof/>
                <w:webHidden/>
              </w:rPr>
            </w:r>
            <w:r>
              <w:rPr>
                <w:noProof/>
                <w:webHidden/>
              </w:rPr>
              <w:fldChar w:fldCharType="separate"/>
            </w:r>
            <w:r>
              <w:rPr>
                <w:noProof/>
                <w:webHidden/>
              </w:rPr>
              <w:t>14</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9" w:history="1">
            <w:r w:rsidRPr="008812A0">
              <w:rPr>
                <w:rStyle w:val="Hyperlink"/>
                <w:noProof/>
                <w:lang/>
              </w:rPr>
              <w:t xml:space="preserve">5.1. </w:t>
            </w:r>
            <w:r w:rsidRPr="008812A0">
              <w:rPr>
                <w:rStyle w:val="Hyperlink"/>
                <w:noProof/>
                <w:lang w:val="en-US"/>
              </w:rPr>
              <w:t>main.cpp</w:t>
            </w:r>
            <w:r>
              <w:rPr>
                <w:noProof/>
                <w:webHidden/>
              </w:rPr>
              <w:tab/>
            </w:r>
            <w:r>
              <w:rPr>
                <w:noProof/>
                <w:webHidden/>
              </w:rPr>
              <w:fldChar w:fldCharType="begin"/>
            </w:r>
            <w:r>
              <w:rPr>
                <w:noProof/>
                <w:webHidden/>
              </w:rPr>
              <w:instrText xml:space="preserve"> PAGEREF _Toc117731179 \h </w:instrText>
            </w:r>
            <w:r>
              <w:rPr>
                <w:noProof/>
                <w:webHidden/>
              </w:rPr>
            </w:r>
            <w:r>
              <w:rPr>
                <w:noProof/>
                <w:webHidden/>
              </w:rPr>
              <w:fldChar w:fldCharType="separate"/>
            </w:r>
            <w:r>
              <w:rPr>
                <w:noProof/>
                <w:webHidden/>
              </w:rPr>
              <w:t>14</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80" w:history="1">
            <w:r w:rsidRPr="008812A0">
              <w:rPr>
                <w:rStyle w:val="Hyperlink"/>
                <w:noProof/>
                <w:lang w:val="en-US"/>
              </w:rPr>
              <w:t xml:space="preserve">5.2. </w:t>
            </w:r>
            <w:r w:rsidRPr="008812A0">
              <w:rPr>
                <w:rStyle w:val="Hyperlink"/>
                <w:i/>
                <w:noProof/>
                <w:lang w:val="en-US"/>
              </w:rPr>
              <w:t>MainGame</w:t>
            </w:r>
            <w:r w:rsidRPr="008812A0">
              <w:rPr>
                <w:rStyle w:val="Hyperlink"/>
                <w:noProof/>
                <w:lang w:val="en-US"/>
              </w:rPr>
              <w:t xml:space="preserve"> </w:t>
            </w:r>
            <w:r w:rsidRPr="008812A0">
              <w:rPr>
                <w:rStyle w:val="Hyperlink"/>
                <w:noProof/>
                <w:lang/>
              </w:rPr>
              <w:t>класа</w:t>
            </w:r>
            <w:r>
              <w:rPr>
                <w:noProof/>
                <w:webHidden/>
              </w:rPr>
              <w:tab/>
            </w:r>
            <w:r>
              <w:rPr>
                <w:noProof/>
                <w:webHidden/>
              </w:rPr>
              <w:fldChar w:fldCharType="begin"/>
            </w:r>
            <w:r>
              <w:rPr>
                <w:noProof/>
                <w:webHidden/>
              </w:rPr>
              <w:instrText xml:space="preserve"> PAGEREF _Toc117731180 \h </w:instrText>
            </w:r>
            <w:r>
              <w:rPr>
                <w:noProof/>
                <w:webHidden/>
              </w:rPr>
            </w:r>
            <w:r>
              <w:rPr>
                <w:noProof/>
                <w:webHidden/>
              </w:rPr>
              <w:fldChar w:fldCharType="separate"/>
            </w:r>
            <w:r>
              <w:rPr>
                <w:noProof/>
                <w:webHidden/>
              </w:rPr>
              <w:t>15</w:t>
            </w:r>
            <w:r>
              <w:rPr>
                <w:noProof/>
                <w:webHidden/>
              </w:rPr>
              <w:fldChar w:fldCharType="end"/>
            </w:r>
          </w:hyperlink>
        </w:p>
        <w:p w:rsidR="00AA2BA6" w:rsidRDefault="00AA2BA6">
          <w:pPr>
            <w:pStyle w:val="TOC3"/>
            <w:tabs>
              <w:tab w:val="right" w:leader="dot" w:pos="9350"/>
            </w:tabs>
            <w:rPr>
              <w:noProof/>
            </w:rPr>
          </w:pPr>
          <w:hyperlink w:anchor="_Toc117731181" w:history="1">
            <w:r w:rsidRPr="008812A0">
              <w:rPr>
                <w:rStyle w:val="Hyperlink"/>
                <w:noProof/>
                <w:lang/>
              </w:rPr>
              <w:t xml:space="preserve">5.2.1. </w:t>
            </w:r>
            <w:r w:rsidRPr="008812A0">
              <w:rPr>
                <w:rStyle w:val="Hyperlink"/>
                <w:noProof/>
                <w:lang w:val="en-US"/>
              </w:rPr>
              <w:t>MainGame.h</w:t>
            </w:r>
            <w:r>
              <w:rPr>
                <w:noProof/>
                <w:webHidden/>
              </w:rPr>
              <w:tab/>
            </w:r>
            <w:r>
              <w:rPr>
                <w:noProof/>
                <w:webHidden/>
              </w:rPr>
              <w:fldChar w:fldCharType="begin"/>
            </w:r>
            <w:r>
              <w:rPr>
                <w:noProof/>
                <w:webHidden/>
              </w:rPr>
              <w:instrText xml:space="preserve"> PAGEREF _Toc117731181 \h </w:instrText>
            </w:r>
            <w:r>
              <w:rPr>
                <w:noProof/>
                <w:webHidden/>
              </w:rPr>
            </w:r>
            <w:r>
              <w:rPr>
                <w:noProof/>
                <w:webHidden/>
              </w:rPr>
              <w:fldChar w:fldCharType="separate"/>
            </w:r>
            <w:r>
              <w:rPr>
                <w:noProof/>
                <w:webHidden/>
              </w:rPr>
              <w:t>15</w:t>
            </w:r>
            <w:r>
              <w:rPr>
                <w:noProof/>
                <w:webHidden/>
              </w:rPr>
              <w:fldChar w:fldCharType="end"/>
            </w:r>
          </w:hyperlink>
        </w:p>
        <w:p w:rsidR="00AA2BA6" w:rsidRDefault="00AA2BA6">
          <w:pPr>
            <w:pStyle w:val="TOC3"/>
            <w:tabs>
              <w:tab w:val="right" w:leader="dot" w:pos="9350"/>
            </w:tabs>
            <w:rPr>
              <w:noProof/>
            </w:rPr>
          </w:pPr>
          <w:hyperlink w:anchor="_Toc117731182" w:history="1">
            <w:r w:rsidRPr="008812A0">
              <w:rPr>
                <w:rStyle w:val="Hyperlink"/>
                <w:noProof/>
                <w:lang w:val="en-US"/>
              </w:rPr>
              <w:t>5.2.2. MainGame.cpp</w:t>
            </w:r>
            <w:r>
              <w:rPr>
                <w:noProof/>
                <w:webHidden/>
              </w:rPr>
              <w:tab/>
            </w:r>
            <w:r>
              <w:rPr>
                <w:noProof/>
                <w:webHidden/>
              </w:rPr>
              <w:fldChar w:fldCharType="begin"/>
            </w:r>
            <w:r>
              <w:rPr>
                <w:noProof/>
                <w:webHidden/>
              </w:rPr>
              <w:instrText xml:space="preserve"> PAGEREF _Toc117731182 \h </w:instrText>
            </w:r>
            <w:r>
              <w:rPr>
                <w:noProof/>
                <w:webHidden/>
              </w:rPr>
            </w:r>
            <w:r>
              <w:rPr>
                <w:noProof/>
                <w:webHidden/>
              </w:rPr>
              <w:fldChar w:fldCharType="separate"/>
            </w:r>
            <w:r>
              <w:rPr>
                <w:noProof/>
                <w:webHidden/>
              </w:rPr>
              <w:t>16</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83" w:history="1">
            <w:r w:rsidRPr="008812A0">
              <w:rPr>
                <w:rStyle w:val="Hyperlink"/>
                <w:noProof/>
              </w:rPr>
              <w:t>7. Боиди</w:t>
            </w:r>
            <w:r>
              <w:rPr>
                <w:noProof/>
                <w:webHidden/>
              </w:rPr>
              <w:tab/>
            </w:r>
            <w:r>
              <w:rPr>
                <w:noProof/>
                <w:webHidden/>
              </w:rPr>
              <w:fldChar w:fldCharType="begin"/>
            </w:r>
            <w:r>
              <w:rPr>
                <w:noProof/>
                <w:webHidden/>
              </w:rPr>
              <w:instrText xml:space="preserve"> PAGEREF _Toc117731183 \h </w:instrText>
            </w:r>
            <w:r>
              <w:rPr>
                <w:noProof/>
                <w:webHidden/>
              </w:rPr>
            </w:r>
            <w:r>
              <w:rPr>
                <w:noProof/>
                <w:webHidden/>
              </w:rPr>
              <w:fldChar w:fldCharType="separate"/>
            </w:r>
            <w:r>
              <w:rPr>
                <w:noProof/>
                <w:webHidden/>
              </w:rPr>
              <w:t>22</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84" w:history="1">
            <w:r w:rsidRPr="008812A0">
              <w:rPr>
                <w:rStyle w:val="Hyperlink"/>
                <w:noProof/>
              </w:rPr>
              <w:t>Reference</w:t>
            </w:r>
            <w:r>
              <w:rPr>
                <w:noProof/>
                <w:webHidden/>
              </w:rPr>
              <w:tab/>
            </w:r>
            <w:r>
              <w:rPr>
                <w:noProof/>
                <w:webHidden/>
              </w:rPr>
              <w:fldChar w:fldCharType="begin"/>
            </w:r>
            <w:r>
              <w:rPr>
                <w:noProof/>
                <w:webHidden/>
              </w:rPr>
              <w:instrText xml:space="preserve"> PAGEREF _Toc117731184 \h </w:instrText>
            </w:r>
            <w:r>
              <w:rPr>
                <w:noProof/>
                <w:webHidden/>
              </w:rPr>
            </w:r>
            <w:r>
              <w:rPr>
                <w:noProof/>
                <w:webHidden/>
              </w:rPr>
              <w:fldChar w:fldCharType="separate"/>
            </w:r>
            <w:r>
              <w:rPr>
                <w:noProof/>
                <w:webHidden/>
              </w:rPr>
              <w:t>24</w:t>
            </w:r>
            <w:r>
              <w:rPr>
                <w:noProof/>
                <w:webHidden/>
              </w:rPr>
              <w:fldChar w:fldCharType="end"/>
            </w:r>
          </w:hyperlink>
        </w:p>
        <w:p w:rsidR="00DE75AF" w:rsidRDefault="00DE75AF">
          <w:r>
            <w:fldChar w:fldCharType="end"/>
          </w:r>
        </w:p>
      </w:sdtContent>
    </w:sdt>
    <w:p w:rsidR="000E7E04" w:rsidRPr="00AA2BA6" w:rsidRDefault="00710655" w:rsidP="00AA2BA6">
      <w:pPr>
        <w:pStyle w:val="Heading1"/>
      </w:pPr>
      <w:r>
        <w:br w:type="page"/>
      </w:r>
      <w:bookmarkStart w:id="1" w:name="_Toc117731166"/>
      <w:r w:rsidR="000E7E04" w:rsidRPr="000E7E04">
        <w:lastRenderedPageBreak/>
        <w:t>1.</w:t>
      </w:r>
      <w:r w:rsidR="000E7E04">
        <w:t xml:space="preserve"> </w:t>
      </w:r>
      <w:r>
        <w:t>Увод</w:t>
      </w:r>
      <w:bookmarkEnd w:id="1"/>
    </w:p>
    <w:p w:rsidR="000E7E04" w:rsidRDefault="000E7E04" w:rsidP="00710655">
      <w:pPr>
        <w:spacing w:after="200" w:line="276" w:lineRule="auto"/>
        <w:jc w:val="left"/>
      </w:pPr>
    </w:p>
    <w:p w:rsidR="00710655" w:rsidRPr="00710655" w:rsidRDefault="004A7DF0" w:rsidP="00710655">
      <w:pPr>
        <w:spacing w:line="276" w:lineRule="auto"/>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 итд.</w:t>
      </w:r>
    </w:p>
    <w:p w:rsidR="004A7DF0" w:rsidRPr="00710655" w:rsidRDefault="00710655" w:rsidP="00710655">
      <w:pPr>
        <w:spacing w:line="276" w:lineRule="auto"/>
      </w:pPr>
      <w:r w:rsidRPr="00710655">
        <w:t xml:space="preserve">У овом раду, ћу појединачну јединку у групи називати „Боид“ (енг. </w:t>
      </w:r>
      <w:r w:rsidRPr="00710655">
        <w:rPr>
          <w:lang w:val="en-US"/>
        </w:rPr>
        <w:t>Boid</w:t>
      </w:r>
      <w:r w:rsidRPr="00710655">
        <w:t>).</w:t>
      </w:r>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 xml:space="preserve">Међутим да бих мало смањио комплексност и обим кода, користићу </w:t>
      </w:r>
      <w:r>
        <w:t>следеће</w:t>
      </w:r>
      <w:r w:rsidRPr="00710655">
        <w:t xml:space="preserve"> библиотек</w:t>
      </w:r>
      <w:r>
        <w:t>е</w:t>
      </w:r>
      <w:r w:rsidRPr="00710655">
        <w:t xml:space="preserve"> које ће ми помоћи да брже стигнем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710655">
        <w:rPr>
          <w:shd w:val="clear" w:color="auto" w:fill="FFFFFF"/>
        </w:rPr>
        <w:t xml:space="preserve">Simple DirectMedia Layer </w:t>
      </w:r>
      <w:r w:rsidRPr="00710655">
        <w:rPr>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710655" w:rsidRPr="00710655" w:rsidRDefault="00710655" w:rsidP="00710655">
      <w:pPr>
        <w:pStyle w:val="ListParagraph"/>
        <w:numPr>
          <w:ilvl w:val="0"/>
          <w:numId w:val="8"/>
        </w:numPr>
      </w:pPr>
      <w:r w:rsidRPr="00710655">
        <w:t>The OpenGL Extension Wrangler Library (GLEW)</w:t>
      </w:r>
      <w:r>
        <w:rPr>
          <w:lang w:val="en-US"/>
        </w:rPr>
        <w:t xml:space="preserve"> – </w:t>
      </w:r>
      <w:r>
        <w:t xml:space="preserve">учитавање </w:t>
      </w:r>
      <w:r>
        <w:rPr>
          <w:lang w:val="en-US"/>
        </w:rPr>
        <w:t>OpenGL</w:t>
      </w:r>
      <w:r>
        <w:t xml:space="preserve"> екстензија</w:t>
      </w:r>
    </w:p>
    <w:p w:rsidR="00710655" w:rsidRPr="00704D25" w:rsidRDefault="00710655" w:rsidP="00710655">
      <w:pPr>
        <w:pStyle w:val="ListParagraph"/>
        <w:numPr>
          <w:ilvl w:val="0"/>
          <w:numId w:val="8"/>
        </w:numPr>
      </w:pPr>
      <w:r w:rsidRPr="00710655">
        <w:t>OpenGL Mathematics (GLM)</w:t>
      </w:r>
      <w:r w:rsidR="00704D25">
        <w:rPr>
          <w:lang w:val="en-US"/>
        </w:rPr>
        <w:t xml:space="preserve"> – операције над</w:t>
      </w:r>
      <w:r>
        <w:t xml:space="preserve"> векторима</w:t>
      </w:r>
    </w:p>
    <w:p w:rsidR="00704D25" w:rsidRPr="00704D25" w:rsidRDefault="00704D25" w:rsidP="00710655">
      <w:pPr>
        <w:rPr>
          <w:lang/>
        </w:rPr>
      </w:pPr>
    </w:p>
    <w:p w:rsidR="00710655" w:rsidRDefault="00710655" w:rsidP="00710655"/>
    <w:p w:rsidR="00710655" w:rsidRDefault="00710655" w:rsidP="00710655"/>
    <w:p w:rsidR="00710655" w:rsidRDefault="00AA2BA6" w:rsidP="00710655">
      <w:r>
        <w:rPr>
          <w:noProof/>
          <w:lang w:val="en-US"/>
        </w:rPr>
        <w:drawing>
          <wp:inline distT="0" distB="0" distL="0" distR="0">
            <wp:extent cx="5943600" cy="34420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srcRect/>
                    <a:stretch>
                      <a:fillRect/>
                    </a:stretch>
                  </pic:blipFill>
                  <pic:spPr bwMode="auto">
                    <a:xfrm>
                      <a:off x="0" y="0"/>
                      <a:ext cx="5943600" cy="3442076"/>
                    </a:xfrm>
                    <a:prstGeom prst="rect">
                      <a:avLst/>
                    </a:prstGeom>
                    <a:noFill/>
                    <a:ln w="9525">
                      <a:noFill/>
                      <a:miter lim="800000"/>
                      <a:headEnd/>
                      <a:tailEnd/>
                    </a:ln>
                  </pic:spPr>
                </pic:pic>
              </a:graphicData>
            </a:graphic>
          </wp:inline>
        </w:drawing>
      </w:r>
    </w:p>
    <w:p w:rsidR="00710655" w:rsidRPr="00704D25" w:rsidRDefault="00704D25" w:rsidP="00710655">
      <w:pPr>
        <w:rPr>
          <w:lang/>
        </w:rPr>
      </w:pPr>
      <w:r>
        <w:rPr>
          <w:lang/>
        </w:rPr>
        <w:t>Сл. 1.</w:t>
      </w:r>
      <w:r w:rsidR="007A7269">
        <w:rPr>
          <w:lang/>
        </w:rPr>
        <w:t xml:space="preserve"> Слика симулације</w:t>
      </w:r>
    </w:p>
    <w:p w:rsidR="00710655" w:rsidRDefault="00710655" w:rsidP="00710655"/>
    <w:p w:rsidR="00710655" w:rsidRDefault="00710655" w:rsidP="00710655"/>
    <w:p w:rsidR="00710655" w:rsidRDefault="00710655" w:rsidP="00710655"/>
    <w:p w:rsidR="00710655" w:rsidRDefault="00710655" w:rsidP="00710655"/>
    <w:p w:rsidR="00710655" w:rsidRPr="00710655" w:rsidRDefault="00710655" w:rsidP="00AA2BA6">
      <w:pPr>
        <w:pStyle w:val="Heading1"/>
      </w:pPr>
      <w:bookmarkStart w:id="2" w:name="_Toc117731167"/>
      <w:r>
        <w:lastRenderedPageBreak/>
        <w:t xml:space="preserve">2. </w:t>
      </w:r>
      <w:r>
        <w:rPr>
          <w:lang w:val="en-US"/>
        </w:rPr>
        <w:t>OpenGL</w:t>
      </w:r>
      <w:bookmarkEnd w:id="2"/>
    </w:p>
    <w:p w:rsidR="00710655" w:rsidRDefault="00710655" w:rsidP="00710655"/>
    <w:p w:rsidR="00710655" w:rsidRDefault="00704D25" w:rsidP="00710655">
      <w:r>
        <w:rPr>
          <w:i/>
        </w:rPr>
        <w:t>OpenGL</w:t>
      </w:r>
      <w:r w:rsidR="00710655" w:rsidRPr="00710655">
        <w:t xml:space="preserve"> се углавном сматра </w:t>
      </w:r>
      <w:r w:rsidRPr="00704D25">
        <w:rPr>
          <w:i/>
          <w:lang/>
        </w:rPr>
        <w:t>API</w:t>
      </w:r>
      <w:r w:rsidR="00710655" w:rsidRPr="00710655">
        <w:t>-јем (</w:t>
      </w:r>
      <w:r w:rsidRPr="00704D25">
        <w:rPr>
          <w:i/>
        </w:rPr>
        <w:t>application programming interface</w:t>
      </w:r>
      <w:r w:rsidR="00710655" w:rsidRPr="00710655">
        <w:t xml:space="preserve">) који нам пружа велики скуп функција које можемо користити за манипулацију графиком и сликама. Међутим, </w:t>
      </w:r>
      <w:r>
        <w:rPr>
          <w:i/>
        </w:rPr>
        <w:t>OpenGL</w:t>
      </w:r>
      <w:r w:rsidR="00710655" w:rsidRPr="00710655">
        <w:t xml:space="preserve"> сам по себи није </w:t>
      </w:r>
      <w:r w:rsidRPr="00704D25">
        <w:rPr>
          <w:i/>
          <w:lang/>
        </w:rPr>
        <w:t>API</w:t>
      </w:r>
      <w:r w:rsidR="00710655" w:rsidRPr="00710655">
        <w:t xml:space="preserve">, већ само спецификација, коју је развила и одржава </w:t>
      </w:r>
      <w:r>
        <w:rPr>
          <w:lang/>
        </w:rPr>
        <w:t>Khronos Group</w:t>
      </w:r>
      <w:r w:rsidR="00710655">
        <w:t>.</w:t>
      </w:r>
    </w:p>
    <w:p w:rsidR="00710655" w:rsidRDefault="00710655" w:rsidP="00710655"/>
    <w:p w:rsidR="00710655" w:rsidRDefault="00704D25" w:rsidP="00710655">
      <w:r>
        <w:rPr>
          <w:i/>
        </w:rPr>
        <w:t>OpenGL</w:t>
      </w:r>
      <w:r w:rsidR="00710655" w:rsidRPr="00710655">
        <w:t xml:space="preserve">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w:t>
      </w:r>
    </w:p>
    <w:p w:rsidR="00710655" w:rsidRDefault="00710655" w:rsidP="00710655"/>
    <w:p w:rsidR="00710655" w:rsidRDefault="00710655" w:rsidP="00710655">
      <w:r w:rsidRPr="00710655">
        <w:t xml:space="preserve">Људи који развијају </w:t>
      </w:r>
      <w:r w:rsidR="00704D25">
        <w:rPr>
          <w:i/>
        </w:rPr>
        <w:t>OpenGL</w:t>
      </w:r>
      <w:r w:rsidRPr="00710655">
        <w:t xml:space="preserve"> библиотеке су обично произвођачи графичких картица. Свака графичка картица коју купите подржава одређене верзије </w:t>
      </w:r>
      <w:r w:rsidR="00704D25">
        <w:rPr>
          <w:i/>
        </w:rPr>
        <w:t>OpenGL</w:t>
      </w:r>
      <w:r w:rsidR="00704D25">
        <w:t>-а које су</w:t>
      </w:r>
      <w:r w:rsidR="00704D25">
        <w:rPr>
          <w:lang/>
        </w:rPr>
        <w:t xml:space="preserve"> </w:t>
      </w:r>
      <w:r w:rsidRPr="00710655">
        <w:t xml:space="preserve">развијене посебно за ту картицу (серију). Када се користи </w:t>
      </w:r>
      <w:r w:rsidR="00704D25" w:rsidRPr="00704D25">
        <w:rPr>
          <w:i/>
          <w:lang/>
        </w:rPr>
        <w:t>Apple</w:t>
      </w:r>
      <w:r w:rsidRPr="00710655">
        <w:t xml:space="preserve"> систем, </w:t>
      </w:r>
      <w:r w:rsidR="00704D25">
        <w:rPr>
          <w:i/>
        </w:rPr>
        <w:t>OpenGL</w:t>
      </w:r>
      <w:r w:rsidRPr="00710655">
        <w:t xml:space="preserve"> библиотеку одржава сам </w:t>
      </w:r>
      <w:r w:rsidR="00704D25" w:rsidRPr="00704D25">
        <w:rPr>
          <w:i/>
          <w:lang/>
        </w:rPr>
        <w:t>Apple</w:t>
      </w:r>
      <w:r w:rsidRPr="00710655">
        <w:t xml:space="preserve">, а под </w:t>
      </w:r>
      <w:r w:rsidR="00704D25" w:rsidRPr="00704D25">
        <w:rPr>
          <w:i/>
          <w:lang/>
        </w:rPr>
        <w:t>Linuxom</w:t>
      </w:r>
      <w:r w:rsidRPr="00710655">
        <w:t xml:space="preserve"> постоји комбинација верзија графичких добављача и адаптација ових библиотека од стране хобиста. Ово такође значи да кад год </w:t>
      </w:r>
      <w:r w:rsidR="00704D25">
        <w:rPr>
          <w:i/>
        </w:rPr>
        <w:t>OpenGL</w:t>
      </w:r>
      <w:r w:rsidRPr="00710655">
        <w:t xml:space="preserve">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04D25" w:rsidRDefault="00710655" w:rsidP="00710655">
      <w:pPr>
        <w:rPr>
          <w:lang/>
        </w:rPr>
      </w:pPr>
      <w:r w:rsidRPr="00710655">
        <w:t xml:space="preserve">У старим данима, коришћење </w:t>
      </w:r>
      <w:r w:rsidR="00704D25">
        <w:rPr>
          <w:i/>
        </w:rPr>
        <w:t>OpenGL</w:t>
      </w:r>
      <w:r w:rsidRPr="00710655">
        <w:t>-а је значило развој у</w:t>
      </w:r>
      <w:r w:rsidR="00704D25">
        <w:rPr>
          <w:lang/>
        </w:rPr>
        <w:t xml:space="preserve"> </w:t>
      </w:r>
      <w:r w:rsidR="00704D25">
        <w:t>непосред</w:t>
      </w:r>
      <w:r w:rsidR="00704D25">
        <w:rPr>
          <w:lang/>
        </w:rPr>
        <w:t>ном</w:t>
      </w:r>
      <w:r w:rsidRPr="00710655">
        <w:t xml:space="preserve"> режим</w:t>
      </w:r>
      <w:r w:rsidR="00704D25">
        <w:rPr>
          <w:lang/>
        </w:rPr>
        <w:t xml:space="preserve">у </w:t>
      </w:r>
      <w:r w:rsidRPr="00710655">
        <w:t>(често се назива и</w:t>
      </w:r>
      <w:r w:rsidR="00704D25">
        <w:rPr>
          <w:lang/>
        </w:rPr>
        <w:t xml:space="preserve"> </w:t>
      </w:r>
      <w:r w:rsidRPr="00710655">
        <w:t>цевовод фиксне функције</w:t>
      </w:r>
      <w:r w:rsidR="00704D25">
        <w:rPr>
          <w:lang/>
        </w:rPr>
        <w:t xml:space="preserve"> (</w:t>
      </w:r>
      <w:r w:rsidR="00704D25" w:rsidRPr="00704D25">
        <w:rPr>
          <w:i/>
          <w:lang w:val="en-US"/>
        </w:rPr>
        <w:t>fixed function pipeline</w:t>
      </w:r>
      <w:r w:rsidR="00704D25">
        <w:rPr>
          <w:lang w:val="en-US"/>
        </w:rPr>
        <w:t>)</w:t>
      </w:r>
      <w:r w:rsidRPr="00710655">
        <w:t xml:space="preserve">) који је био лак за коришћење метода за цртање графике. Већина функционалности </w:t>
      </w:r>
      <w:r w:rsidR="00704D25">
        <w:rPr>
          <w:i/>
        </w:rPr>
        <w:t>OpenGL</w:t>
      </w:r>
      <w:r w:rsidRPr="00710655">
        <w:t xml:space="preserve">-а била је скривена унутар библиотеке и програмери нису имали много контроле над начином на који </w:t>
      </w:r>
      <w:r w:rsidR="00704D25">
        <w:rPr>
          <w:i/>
        </w:rPr>
        <w:t>OpenGL</w:t>
      </w:r>
      <w:r w:rsidRPr="00710655">
        <w:t xml:space="preserve"> врши своје прорачуне. Програмери су на крају постали гладни</w:t>
      </w:r>
      <w:r w:rsidR="00704D25">
        <w:rPr>
          <w:lang w:val="en-US"/>
        </w:rPr>
        <w:t xml:space="preserve"> </w:t>
      </w:r>
      <w:r w:rsidR="00704D25">
        <w:rPr>
          <w:lang/>
        </w:rPr>
        <w:t>за</w:t>
      </w:r>
      <w:r w:rsidRPr="00710655">
        <w:t xml:space="preserve"> више флексибилности и временом су спец</w:t>
      </w:r>
      <w:r w:rsidR="00704D25">
        <w:t>ификације постале флексибилније</w:t>
      </w:r>
      <w:r w:rsidR="00704D25">
        <w:rPr>
          <w:lang/>
        </w:rPr>
        <w:t>.</w:t>
      </w:r>
    </w:p>
    <w:p w:rsidR="00710655" w:rsidRPr="00710655" w:rsidRDefault="00704D25" w:rsidP="00710655">
      <w:r>
        <w:rPr>
          <w:lang/>
        </w:rPr>
        <w:t>К</w:t>
      </w:r>
      <w:r>
        <w:t>ао резултат</w:t>
      </w:r>
      <w:r>
        <w:rPr>
          <w:lang/>
        </w:rPr>
        <w:t>,</w:t>
      </w:r>
      <w:r w:rsidR="00710655" w:rsidRPr="00710655">
        <w:t xml:space="preserve">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w:t>
      </w:r>
      <w:r>
        <w:rPr>
          <w:lang/>
        </w:rPr>
        <w:t xml:space="preserve"> и</w:t>
      </w:r>
      <w:r w:rsidR="00710655" w:rsidRPr="00710655">
        <w:t xml:space="preserve"> функционалност тренутног режима од верзије 3.2 надаље и почела је да мотивише програмере да развијају у </w:t>
      </w:r>
      <w:r>
        <w:rPr>
          <w:i/>
        </w:rPr>
        <w:t>OpenGL</w:t>
      </w:r>
      <w:r w:rsidR="00710655" w:rsidRPr="00710655">
        <w:t>-у</w:t>
      </w:r>
      <w:r>
        <w:rPr>
          <w:lang/>
        </w:rPr>
        <w:t xml:space="preserve"> </w:t>
      </w:r>
      <w:r w:rsidR="00710655" w:rsidRPr="00710655">
        <w:t>језгро-профил</w:t>
      </w:r>
      <w:r>
        <w:rPr>
          <w:lang/>
        </w:rPr>
        <w:t xml:space="preserve"> </w:t>
      </w:r>
      <w:r w:rsidR="00710655" w:rsidRPr="00710655">
        <w:t>режим</w:t>
      </w:r>
      <w:r>
        <w:rPr>
          <w:lang/>
        </w:rPr>
        <w:t>-у (</w:t>
      </w:r>
      <w:r w:rsidRPr="00704D25">
        <w:rPr>
          <w:i/>
          <w:lang w:val="en-US"/>
        </w:rPr>
        <w:t>core profile</w:t>
      </w:r>
      <w:r>
        <w:rPr>
          <w:lang w:val="en-US"/>
        </w:rPr>
        <w:t>)</w:t>
      </w:r>
      <w:r w:rsidR="00710655" w:rsidRPr="00710655">
        <w:t xml:space="preserve">, који је део </w:t>
      </w:r>
      <w:r>
        <w:rPr>
          <w:i/>
        </w:rPr>
        <w:t>OpenGL</w:t>
      </w:r>
      <w:r w:rsidR="00710655" w:rsidRPr="00710655">
        <w:t>-ове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 xml:space="preserve">Када користимо </w:t>
      </w:r>
      <w:r w:rsidR="00704D25">
        <w:rPr>
          <w:i/>
        </w:rPr>
        <w:t>OpenGL</w:t>
      </w:r>
      <w:r w:rsidRPr="00710655">
        <w:t xml:space="preserve">-ов основни профил, </w:t>
      </w:r>
      <w:r w:rsidR="00704D25">
        <w:rPr>
          <w:i/>
        </w:rPr>
        <w:t>OpenGL</w:t>
      </w:r>
      <w:r w:rsidRPr="00710655">
        <w:t xml:space="preserve"> нас приморава да користимо модерне праксе. Кад год покушамо да користимо неку од </w:t>
      </w:r>
      <w:r w:rsidR="00704D25">
        <w:rPr>
          <w:lang/>
        </w:rPr>
        <w:t>његових</w:t>
      </w:r>
      <w:r w:rsidRPr="00710655">
        <w:t xml:space="preserve"> застарелих функција, </w:t>
      </w:r>
      <w:r w:rsidR="00704D25">
        <w:rPr>
          <w:lang/>
        </w:rPr>
        <w:t>он</w:t>
      </w:r>
      <w:r w:rsidRPr="00710655">
        <w:t xml:space="preserve">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w:t>
      </w:r>
      <w:r w:rsidR="00704D25">
        <w:rPr>
          <w:lang/>
        </w:rPr>
        <w:t>сажимао</w:t>
      </w:r>
      <w:r w:rsidRPr="00710655">
        <w:t xml:space="preserve"> стварн</w:t>
      </w:r>
      <w:r w:rsidR="00704D25">
        <w:rPr>
          <w:lang/>
        </w:rPr>
        <w:t>е</w:t>
      </w:r>
      <w:r w:rsidRPr="00710655">
        <w:t xml:space="preserve"> операциј</w:t>
      </w:r>
      <w:r w:rsidR="00704D25">
        <w:rPr>
          <w:lang/>
        </w:rPr>
        <w:t>е</w:t>
      </w:r>
      <w:r w:rsidRPr="00710655">
        <w:t xml:space="preserve"> које је </w:t>
      </w:r>
      <w:r w:rsidR="00704D25">
        <w:rPr>
          <w:i/>
        </w:rPr>
        <w:t>OpenGL</w:t>
      </w:r>
      <w:r w:rsidRPr="00710655">
        <w:t xml:space="preserve"> изводио и иако је било лако научити, било је тешко схватити како </w:t>
      </w:r>
      <w:r w:rsidR="00704D25" w:rsidRPr="00704D25">
        <w:rPr>
          <w:lang/>
        </w:rPr>
        <w:t>он</w:t>
      </w:r>
      <w:r w:rsidRPr="00710655">
        <w:t xml:space="preserve"> заправо функционише. Савремени приступ захтева од програмера да заиста разуме </w:t>
      </w:r>
      <w:r w:rsidR="00704D25">
        <w:rPr>
          <w:i/>
        </w:rPr>
        <w:t>OpenGL</w:t>
      </w:r>
      <w:r w:rsidRPr="00710655">
        <w:t xml:space="preserve">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Pr>
        <w:rPr>
          <w:lang/>
        </w:rPr>
      </w:pPr>
    </w:p>
    <w:p w:rsidR="00704D25" w:rsidRPr="00704D25" w:rsidRDefault="00704D25" w:rsidP="00710655">
      <w:pPr>
        <w:rPr>
          <w:lang/>
        </w:rPr>
      </w:pPr>
    </w:p>
    <w:p w:rsidR="00710655" w:rsidRDefault="00710655" w:rsidP="00710655">
      <w:pPr>
        <w:pStyle w:val="Heading2"/>
        <w:rPr>
          <w:lang w:val="en-US"/>
        </w:rPr>
      </w:pPr>
      <w:bookmarkStart w:id="3" w:name="_Toc117731168"/>
      <w:r w:rsidRPr="00710655">
        <w:lastRenderedPageBreak/>
        <w:t>2.1</w:t>
      </w:r>
      <w:r>
        <w:t>.</w:t>
      </w:r>
      <w:r w:rsidRPr="00710655">
        <w:t xml:space="preserve"> Екстензије</w:t>
      </w:r>
      <w:bookmarkEnd w:id="3"/>
    </w:p>
    <w:p w:rsidR="00710655" w:rsidRPr="00710655" w:rsidRDefault="00710655" w:rsidP="00710655">
      <w:pPr>
        <w:rPr>
          <w:lang w:val="en-US"/>
        </w:rPr>
      </w:pPr>
    </w:p>
    <w:p w:rsidR="00710655" w:rsidRPr="00710655" w:rsidRDefault="00710655" w:rsidP="00710655">
      <w:r w:rsidRPr="00710655">
        <w:t xml:space="preserve">Одлична карактеристика </w:t>
      </w:r>
      <w:r w:rsidR="00704D25" w:rsidRPr="00704D25">
        <w:rPr>
          <w:i/>
        </w:rPr>
        <w:t>OpenGL</w:t>
      </w:r>
      <w:r w:rsidRPr="00710655">
        <w:t>-а је његова подршка екстензијама. Кад год графичка компанија смисли нову технику или нову велику оптимизацију за приказивање, то се често налази у</w:t>
      </w:r>
      <w:r w:rsidR="00704D25">
        <w:rPr>
          <w:lang w:val="en-US"/>
        </w:rPr>
        <w:t xml:space="preserve"> </w:t>
      </w:r>
      <w:r w:rsidR="00704D25">
        <w:rPr>
          <w:lang/>
        </w:rPr>
        <w:t>екстензији</w:t>
      </w:r>
      <w:r w:rsidR="00704D25">
        <w:rPr>
          <w:lang w:val="en-US"/>
        </w:rPr>
        <w:t xml:space="preserve"> </w:t>
      </w:r>
      <w:r w:rsidRPr="00710655">
        <w:t>имплементиран</w:t>
      </w:r>
      <w:r w:rsidR="00704D25">
        <w:rPr>
          <w:lang/>
        </w:rPr>
        <w:t>ој</w:t>
      </w:r>
      <w:r w:rsidRPr="00710655">
        <w:t xml:space="preserve">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w:t>
      </w:r>
      <w:r w:rsidR="00704D25" w:rsidRPr="00704D25">
        <w:rPr>
          <w:i/>
        </w:rPr>
        <w:t>OpenGL</w:t>
      </w:r>
      <w:r w:rsidRPr="00710655">
        <w:t xml:space="preserve">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w:t>
      </w:r>
      <w:r w:rsidR="00704D25" w:rsidRPr="00704D25">
        <w:rPr>
          <w:i/>
        </w:rPr>
        <w:t>OpenGL</w:t>
      </w:r>
      <w:r w:rsidRPr="00710655">
        <w:t>-а.</w:t>
      </w:r>
    </w:p>
    <w:p w:rsidR="00710655" w:rsidRDefault="00710655" w:rsidP="00710655"/>
    <w:p w:rsidR="00710655" w:rsidRDefault="00710655" w:rsidP="00710655">
      <w:pPr>
        <w:pStyle w:val="Heading2"/>
        <w:rPr>
          <w:lang w:val="en-US"/>
        </w:rPr>
      </w:pPr>
      <w:bookmarkStart w:id="4" w:name="_Toc117731169"/>
      <w:r>
        <w:t>2.2. Машина стања</w:t>
      </w:r>
      <w:bookmarkEnd w:id="4"/>
    </w:p>
    <w:p w:rsidR="00710655" w:rsidRPr="00710655" w:rsidRDefault="00710655" w:rsidP="00710655">
      <w:pPr>
        <w:rPr>
          <w:lang w:val="en-US"/>
        </w:rPr>
      </w:pPr>
    </w:p>
    <w:p w:rsidR="00710655" w:rsidRPr="00710655" w:rsidRDefault="00704D25" w:rsidP="00710655">
      <w:r w:rsidRPr="00704D25">
        <w:rPr>
          <w:i/>
        </w:rPr>
        <w:t>OpenGL</w:t>
      </w:r>
      <w:r w:rsidR="00710655" w:rsidRPr="00710655">
        <w:t xml:space="preserve"> је сам по себи велика државна </w:t>
      </w:r>
      <w:r>
        <w:rPr>
          <w:lang/>
        </w:rPr>
        <w:t xml:space="preserve">стања, тј. </w:t>
      </w:r>
      <w:r w:rsidR="00710655" w:rsidRPr="00710655">
        <w:t xml:space="preserve">колекција варијабли које дефинишу како би </w:t>
      </w:r>
      <w:r w:rsidRPr="00704D25">
        <w:rPr>
          <w:i/>
        </w:rPr>
        <w:t>OpenGL</w:t>
      </w:r>
      <w:r w:rsidR="00710655" w:rsidRPr="00710655">
        <w:t xml:space="preserve"> тренутно требало да ради. Стање </w:t>
      </w:r>
      <w:r w:rsidRPr="00704D25">
        <w:rPr>
          <w:i/>
        </w:rPr>
        <w:t>OpenGL</w:t>
      </w:r>
      <w:r w:rsidR="00710655" w:rsidRPr="00710655">
        <w:t xml:space="preserve">-а се обично назива </w:t>
      </w:r>
      <w:r w:rsidRPr="00704D25">
        <w:rPr>
          <w:i/>
        </w:rPr>
        <w:t>OpenGL</w:t>
      </w:r>
      <w:r>
        <w:rPr>
          <w:i/>
          <w:lang/>
        </w:rPr>
        <w:t xml:space="preserve"> </w:t>
      </w:r>
      <w:r w:rsidR="00710655" w:rsidRPr="00710655">
        <w:t xml:space="preserve">контекст. Када користимо </w:t>
      </w:r>
      <w:r w:rsidRPr="00704D25">
        <w:rPr>
          <w:i/>
        </w:rPr>
        <w:t>OpenGL</w:t>
      </w:r>
      <w:r w:rsidR="00710655" w:rsidRPr="00710655">
        <w:t>,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 xml:space="preserve">Кад год кажемо </w:t>
      </w:r>
      <w:r w:rsidR="00704D25" w:rsidRPr="00704D25">
        <w:rPr>
          <w:i/>
        </w:rPr>
        <w:t>OpenGL</w:t>
      </w:r>
      <w:r w:rsidRPr="00710655">
        <w:t xml:space="preserve">-у да сада желимо да цртамо линије уместо троуглова, на пример, мењамо стање </w:t>
      </w:r>
      <w:r w:rsidR="00704D25" w:rsidRPr="00704D25">
        <w:rPr>
          <w:i/>
        </w:rPr>
        <w:t>OpenGL</w:t>
      </w:r>
      <w:r w:rsidRPr="00710655">
        <w:t xml:space="preserve">-а променом неке променљиве контекста која поставља како би </w:t>
      </w:r>
      <w:r w:rsidR="00704D25" w:rsidRPr="00704D25">
        <w:rPr>
          <w:i/>
        </w:rPr>
        <w:t>OpenGL</w:t>
      </w:r>
      <w:r w:rsidRPr="00710655">
        <w:t xml:space="preserve"> требало да црта. Чим променимо контекст говорећи </w:t>
      </w:r>
      <w:r w:rsidR="00704D25" w:rsidRPr="00704D25">
        <w:rPr>
          <w:i/>
        </w:rPr>
        <w:t>OpenGL</w:t>
      </w:r>
      <w:r w:rsidRPr="00710655">
        <w:t>-у да треба да црта линије, следеће команде за цртање ће сада цртати линије уместо троуглова.</w:t>
      </w:r>
    </w:p>
    <w:p w:rsidR="00710655" w:rsidRPr="00704D25" w:rsidRDefault="00710655" w:rsidP="00710655">
      <w:pPr>
        <w:rPr>
          <w:lang/>
        </w:rPr>
      </w:pPr>
    </w:p>
    <w:p w:rsidR="00710655" w:rsidRDefault="00710655">
      <w:pPr>
        <w:spacing w:after="200" w:line="276" w:lineRule="auto"/>
        <w:jc w:val="left"/>
      </w:pPr>
      <w:r>
        <w:br w:type="page"/>
      </w:r>
    </w:p>
    <w:p w:rsidR="00710655" w:rsidRPr="00704D25" w:rsidRDefault="00710655" w:rsidP="00704D25">
      <w:pPr>
        <w:spacing w:after="200" w:line="276" w:lineRule="auto"/>
        <w:jc w:val="center"/>
        <w:rPr>
          <w:rStyle w:val="Heading1Char"/>
          <w:lang/>
        </w:rPr>
      </w:pPr>
      <w:bookmarkStart w:id="5" w:name="_Toc117731170"/>
      <w:r w:rsidRPr="00710655">
        <w:rPr>
          <w:rStyle w:val="Heading1Char"/>
        </w:rPr>
        <w:lastRenderedPageBreak/>
        <w:t>3. Библиотеке</w:t>
      </w:r>
      <w:bookmarkEnd w:id="5"/>
    </w:p>
    <w:p w:rsidR="00710655" w:rsidRPr="00DE75AF" w:rsidRDefault="00710655" w:rsidP="00DE75AF">
      <w:pPr>
        <w:pStyle w:val="Heading2"/>
        <w:rPr>
          <w:rStyle w:val="Heading1Char"/>
          <w:b/>
          <w:bCs/>
          <w:sz w:val="28"/>
        </w:rPr>
      </w:pPr>
      <w:bookmarkStart w:id="6" w:name="_Toc117731171"/>
      <w:r w:rsidRPr="00DE75AF">
        <w:rPr>
          <w:rStyle w:val="Heading1Char"/>
          <w:b/>
          <w:bCs/>
          <w:sz w:val="28"/>
        </w:rPr>
        <w:t xml:space="preserve">3.1. </w:t>
      </w:r>
      <w:r w:rsidRPr="007A7269">
        <w:rPr>
          <w:rStyle w:val="Heading1Char"/>
          <w:b/>
          <w:bCs/>
          <w:i/>
          <w:sz w:val="28"/>
        </w:rPr>
        <w:t>Simple DirectMedia Layer (SDL)</w:t>
      </w:r>
      <w:bookmarkEnd w:id="6"/>
    </w:p>
    <w:p w:rsidR="00710655" w:rsidRPr="00710655" w:rsidRDefault="00710655" w:rsidP="00710655">
      <w:pPr>
        <w:rPr>
          <w:rFonts w:eastAsiaTheme="majorEastAsia"/>
        </w:rPr>
      </w:pPr>
    </w:p>
    <w:p w:rsidR="00710655" w:rsidRPr="00710655" w:rsidRDefault="00710655" w:rsidP="00710655">
      <w:pPr>
        <w:rPr>
          <w:rFonts w:eastAsiaTheme="majorEastAsia"/>
          <w:lang w:val="en-US"/>
        </w:rPr>
      </w:pPr>
      <w:r>
        <w:rPr>
          <w:rFonts w:eastAsiaTheme="majorEastAsia"/>
        </w:rPr>
        <w:t xml:space="preserve">Да бисмо уопште могли да цртамо графику помоћу </w:t>
      </w:r>
      <w:r w:rsidR="00704D25">
        <w:rPr>
          <w:rFonts w:eastAsiaTheme="majorEastAsia"/>
          <w:lang w:val="en-US"/>
        </w:rPr>
        <w:t>OpenGL</w:t>
      </w:r>
      <w:r>
        <w:rPr>
          <w:rFonts w:eastAsiaTheme="majorEastAsia"/>
        </w:rPr>
        <w:t>-а, потребан нам је прозор у коме ћемо да цртамо. Отварање прозора је специфична</w:t>
      </w:r>
      <w:r>
        <w:rPr>
          <w:rFonts w:eastAsiaTheme="majorEastAsia"/>
          <w:lang w:val="en-US"/>
        </w:rPr>
        <w:t xml:space="preserve"> операциј</w:t>
      </w:r>
      <w:r>
        <w:rPr>
          <w:rFonts w:eastAsiaTheme="majorEastAsia"/>
        </w:rPr>
        <w:t>а за</w:t>
      </w:r>
      <w:r w:rsidRPr="00710655">
        <w:rPr>
          <w:rFonts w:eastAsiaTheme="majorEastAsia"/>
          <w:lang w:val="en-US"/>
        </w:rPr>
        <w:t xml:space="preserve"> сваки оперативни систем и </w:t>
      </w:r>
      <w:r w:rsidR="00704D25" w:rsidRPr="00704D25">
        <w:rPr>
          <w:rFonts w:eastAsiaTheme="majorEastAsia"/>
          <w:i/>
          <w:lang w:val="en-US"/>
        </w:rPr>
        <w:t>OpenGL</w:t>
      </w:r>
      <w:r w:rsidRPr="00710655">
        <w:rPr>
          <w:rFonts w:eastAsiaTheme="majorEastAsia"/>
          <w:lang w:val="en-US"/>
        </w:rPr>
        <w:t xml:space="preserve"> намерно покушава да се </w:t>
      </w:r>
      <w:r w:rsidR="00704D25">
        <w:rPr>
          <w:rFonts w:eastAsiaTheme="majorEastAsia"/>
          <w:lang/>
        </w:rPr>
        <w:t>апстрактује</w:t>
      </w:r>
      <w:r w:rsidRPr="00710655">
        <w:rPr>
          <w:rFonts w:eastAsiaTheme="majorEastAsia"/>
          <w:lang w:val="en-US"/>
        </w:rPr>
        <w:t xml:space="preserve"> од </w:t>
      </w:r>
      <w:r>
        <w:rPr>
          <w:rFonts w:eastAsiaTheme="majorEastAsia"/>
        </w:rPr>
        <w:t>оперативних система</w:t>
      </w:r>
      <w:r w:rsidRPr="00710655">
        <w:rPr>
          <w:rFonts w:eastAsiaTheme="majorEastAsia"/>
          <w:lang w:val="en-US"/>
        </w:rPr>
        <w:t>. То значи да морамо да креирамо прозор, дефинишемо контекст и сами управљамо корисничким уносом.</w:t>
      </w:r>
    </w:p>
    <w:p w:rsidR="00710655" w:rsidRDefault="00710655" w:rsidP="00710655">
      <w:pPr>
        <w:rPr>
          <w:rFonts w:eastAsiaTheme="majorEastAsia"/>
          <w:lang w:val="en-US"/>
        </w:rPr>
      </w:pPr>
    </w:p>
    <w:p w:rsidR="00710655" w:rsidRPr="00710655" w:rsidRDefault="00710655" w:rsidP="00710655">
      <w:pPr>
        <w:rPr>
          <w:rFonts w:eastAsiaTheme="majorEastAsia"/>
        </w:rPr>
      </w:pPr>
      <w:r>
        <w:rPr>
          <w:rFonts w:eastAsiaTheme="majorEastAsia"/>
          <w:lang w:val="en-US"/>
        </w:rPr>
        <w:t xml:space="preserve">SDL </w:t>
      </w:r>
      <w:r w:rsidRPr="00710655">
        <w:rPr>
          <w:rFonts w:eastAsiaTheme="majorEastAsia"/>
          <w:lang w:val="en-US"/>
        </w:rPr>
        <w:t xml:space="preserve">је вишеплатформска развојна библиотека дизајнирана да обезбеди приступ ниског нивоа аудио, тастатури, мишу, џојстику и графичком хардверу преко </w:t>
      </w:r>
      <w:r w:rsidR="00704D25" w:rsidRPr="00704D25">
        <w:rPr>
          <w:rFonts w:eastAsiaTheme="majorEastAsia"/>
          <w:i/>
          <w:lang w:val="en-US"/>
        </w:rPr>
        <w:t>OpenGL</w:t>
      </w:r>
      <w:r w:rsidRPr="00704D25">
        <w:rPr>
          <w:rFonts w:eastAsiaTheme="majorEastAsia"/>
          <w:i/>
          <w:lang w:val="en-US"/>
        </w:rPr>
        <w:t>/</w:t>
      </w:r>
      <w:r w:rsidR="00704D25" w:rsidRPr="00704D25">
        <w:rPr>
          <w:rFonts w:eastAsiaTheme="majorEastAsia"/>
          <w:i/>
          <w:lang w:val="en-US"/>
        </w:rPr>
        <w:t>Direct3D</w:t>
      </w:r>
      <w:r w:rsidRPr="00704D25">
        <w:rPr>
          <w:rFonts w:eastAsiaTheme="majorEastAsia"/>
          <w:i/>
          <w:lang w:val="en-US"/>
        </w:rPr>
        <w:t>/</w:t>
      </w:r>
      <w:r w:rsidR="00704D25" w:rsidRPr="00704D25">
        <w:rPr>
          <w:rFonts w:eastAsiaTheme="majorEastAsia"/>
          <w:i/>
          <w:lang w:val="en-US"/>
        </w:rPr>
        <w:t>Metal</w:t>
      </w:r>
      <w:r w:rsidRPr="00704D25">
        <w:rPr>
          <w:rFonts w:eastAsiaTheme="majorEastAsia"/>
          <w:i/>
          <w:lang w:val="en-US"/>
        </w:rPr>
        <w:t>/</w:t>
      </w:r>
      <w:r w:rsidR="00704D25" w:rsidRPr="00704D25">
        <w:rPr>
          <w:rFonts w:eastAsiaTheme="majorEastAsia"/>
          <w:i/>
          <w:lang w:val="en-US"/>
        </w:rPr>
        <w:t>Vulkan</w:t>
      </w:r>
      <w:r w:rsidR="00704D25">
        <w:rPr>
          <w:rFonts w:eastAsiaTheme="majorEastAsia"/>
          <w:lang w:val="en-US"/>
        </w:rPr>
        <w:t xml:space="preserve"> </w:t>
      </w:r>
      <w:r w:rsidR="00704D25">
        <w:rPr>
          <w:rFonts w:eastAsiaTheme="majorEastAsia"/>
          <w:lang/>
        </w:rPr>
        <w:t>спецификација</w:t>
      </w:r>
      <w:r w:rsidRPr="00710655">
        <w:rPr>
          <w:rFonts w:eastAsiaTheme="majorEastAsia"/>
          <w:lang w:val="en-US"/>
        </w:rPr>
        <w:t>. Корист</w:t>
      </w:r>
      <w:r w:rsidR="00704D25">
        <w:rPr>
          <w:rFonts w:eastAsiaTheme="majorEastAsia"/>
          <w:lang/>
        </w:rPr>
        <w:t>е</w:t>
      </w:r>
      <w:r w:rsidRPr="00710655">
        <w:rPr>
          <w:rFonts w:eastAsiaTheme="majorEastAsia"/>
          <w:lang w:val="en-US"/>
        </w:rPr>
        <w:t xml:space="preserve"> га софтвер</w:t>
      </w:r>
      <w:r w:rsidR="00704D25">
        <w:rPr>
          <w:rFonts w:eastAsiaTheme="majorEastAsia"/>
          <w:lang/>
        </w:rPr>
        <w:t>и</w:t>
      </w:r>
      <w:r w:rsidRPr="00710655">
        <w:rPr>
          <w:rFonts w:eastAsiaTheme="majorEastAsia"/>
          <w:lang w:val="en-US"/>
        </w:rPr>
        <w:t xml:space="preserve"> за репродукцију видео записа, емулатори</w:t>
      </w:r>
      <w:r w:rsidR="00704D25">
        <w:rPr>
          <w:rFonts w:eastAsiaTheme="majorEastAsia"/>
          <w:lang/>
        </w:rPr>
        <w:t xml:space="preserve">, видео </w:t>
      </w:r>
      <w:r w:rsidRPr="00710655">
        <w:rPr>
          <w:rFonts w:eastAsiaTheme="majorEastAsia"/>
          <w:lang w:val="en-US"/>
        </w:rPr>
        <w:t>игре</w:t>
      </w:r>
      <w:r w:rsidR="00704D25">
        <w:rPr>
          <w:rFonts w:eastAsiaTheme="majorEastAsia"/>
          <w:lang/>
        </w:rPr>
        <w:t xml:space="preserve"> итд.</w:t>
      </w:r>
      <w:r>
        <w:rPr>
          <w:rFonts w:eastAsiaTheme="majorEastAsia"/>
        </w:rPr>
        <w:t>.</w:t>
      </w:r>
    </w:p>
    <w:p w:rsidR="00710655" w:rsidRPr="00710655" w:rsidRDefault="00704D25" w:rsidP="00710655">
      <w:pPr>
        <w:rPr>
          <w:rFonts w:eastAsiaTheme="majorEastAsia"/>
          <w:lang w:val="en-US"/>
        </w:rPr>
      </w:pPr>
      <w:r>
        <w:rPr>
          <w:rFonts w:eastAsiaTheme="majorEastAsia"/>
          <w:lang w:val="en-US"/>
        </w:rPr>
        <w:t>SDL</w:t>
      </w:r>
      <w:r w:rsidR="00710655" w:rsidRPr="00710655">
        <w:rPr>
          <w:rFonts w:eastAsiaTheme="majorEastAsia"/>
          <w:lang w:val="en-US"/>
        </w:rPr>
        <w:t xml:space="preserve"> званично подржава </w:t>
      </w:r>
      <w:r w:rsidRPr="00704D25">
        <w:rPr>
          <w:rFonts w:eastAsiaTheme="majorEastAsia"/>
          <w:i/>
          <w:lang w:val="en-US"/>
        </w:rPr>
        <w:t>Windows</w:t>
      </w:r>
      <w:r w:rsidR="00710655" w:rsidRPr="00704D25">
        <w:rPr>
          <w:rFonts w:eastAsiaTheme="majorEastAsia"/>
          <w:i/>
          <w:lang w:val="en-US"/>
        </w:rPr>
        <w:t xml:space="preserve">, </w:t>
      </w:r>
      <w:r w:rsidRPr="00704D25">
        <w:rPr>
          <w:rFonts w:eastAsiaTheme="majorEastAsia"/>
          <w:i/>
          <w:lang w:val="en-US"/>
        </w:rPr>
        <w:t>MacOS</w:t>
      </w:r>
      <w:r w:rsidR="00710655" w:rsidRPr="00704D25">
        <w:rPr>
          <w:rFonts w:eastAsiaTheme="majorEastAsia"/>
          <w:i/>
          <w:lang w:val="en-US"/>
        </w:rPr>
        <w:t xml:space="preserve">, </w:t>
      </w:r>
      <w:r w:rsidRPr="00704D25">
        <w:rPr>
          <w:rFonts w:eastAsiaTheme="majorEastAsia"/>
          <w:i/>
          <w:lang w:val="en-US"/>
        </w:rPr>
        <w:t>Linux</w:t>
      </w:r>
      <w:r w:rsidR="00710655" w:rsidRPr="00704D25">
        <w:rPr>
          <w:rFonts w:eastAsiaTheme="majorEastAsia"/>
          <w:i/>
          <w:lang w:val="en-US"/>
        </w:rPr>
        <w:t xml:space="preserve">, </w:t>
      </w:r>
      <w:r w:rsidRPr="00704D25">
        <w:rPr>
          <w:rFonts w:eastAsiaTheme="majorEastAsia"/>
          <w:i/>
          <w:lang w:val="en-US"/>
        </w:rPr>
        <w:t>iOS</w:t>
      </w:r>
      <w:r w:rsidR="00710655" w:rsidRPr="00710655">
        <w:rPr>
          <w:rFonts w:eastAsiaTheme="majorEastAsia"/>
          <w:lang w:val="en-US"/>
        </w:rPr>
        <w:t xml:space="preserve"> и </w:t>
      </w:r>
      <w:r w:rsidRPr="00704D25">
        <w:rPr>
          <w:rFonts w:eastAsiaTheme="majorEastAsia"/>
          <w:i/>
          <w:lang w:val="en-US"/>
        </w:rPr>
        <w:t>Android</w:t>
      </w:r>
      <w:r w:rsidR="00710655" w:rsidRPr="00710655">
        <w:rPr>
          <w:rFonts w:eastAsiaTheme="majorEastAsia"/>
          <w:lang w:val="en-US"/>
        </w:rPr>
        <w:t>. Подршка за друге платформе се може наћи у изворном коду.</w:t>
      </w:r>
    </w:p>
    <w:p w:rsidR="00710655" w:rsidRPr="00710655" w:rsidRDefault="00710655" w:rsidP="00710655">
      <w:pPr>
        <w:rPr>
          <w:rFonts w:eastAsiaTheme="majorEastAsia"/>
          <w:lang w:val="en-US"/>
        </w:rPr>
      </w:pPr>
    </w:p>
    <w:p w:rsidR="00710655" w:rsidRDefault="00704D25" w:rsidP="007A7269">
      <w:pPr>
        <w:rPr>
          <w:rFonts w:eastAsiaTheme="majorEastAsia"/>
          <w:lang w:val="en-US"/>
        </w:rPr>
      </w:pPr>
      <w:r>
        <w:rPr>
          <w:rFonts w:eastAsiaTheme="majorEastAsia"/>
          <w:lang w:val="en-US"/>
        </w:rPr>
        <w:t>SDL</w:t>
      </w:r>
      <w:r w:rsidR="00710655" w:rsidRPr="00710655">
        <w:rPr>
          <w:rFonts w:eastAsiaTheme="majorEastAsia"/>
          <w:lang w:val="en-US"/>
        </w:rPr>
        <w:t xml:space="preserve"> је написан у </w:t>
      </w:r>
      <w:r>
        <w:rPr>
          <w:rFonts w:eastAsiaTheme="majorEastAsia"/>
          <w:lang w:val="en-US"/>
        </w:rPr>
        <w:t xml:space="preserve">C </w:t>
      </w:r>
      <w:r>
        <w:rPr>
          <w:rFonts w:eastAsiaTheme="majorEastAsia"/>
          <w:lang/>
        </w:rPr>
        <w:t>програмском језику</w:t>
      </w:r>
      <w:r w:rsidR="00710655" w:rsidRPr="00710655">
        <w:rPr>
          <w:rFonts w:eastAsiaTheme="majorEastAsia"/>
          <w:lang w:val="en-US"/>
        </w:rPr>
        <w:t xml:space="preserve">, ради изворно са </w:t>
      </w:r>
      <w:r>
        <w:rPr>
          <w:rFonts w:eastAsiaTheme="majorEastAsia"/>
          <w:lang w:val="en-US"/>
        </w:rPr>
        <w:t>C</w:t>
      </w:r>
      <w:r w:rsidR="00710655" w:rsidRPr="00710655">
        <w:rPr>
          <w:rFonts w:eastAsiaTheme="majorEastAsia"/>
          <w:lang w:val="en-US"/>
        </w:rPr>
        <w:t>++</w:t>
      </w:r>
      <w:r>
        <w:rPr>
          <w:rFonts w:eastAsiaTheme="majorEastAsia"/>
          <w:lang/>
        </w:rPr>
        <w:t>-ом</w:t>
      </w:r>
      <w:r w:rsidR="00710655" w:rsidRPr="00710655">
        <w:rPr>
          <w:rFonts w:eastAsiaTheme="majorEastAsia"/>
          <w:lang w:val="en-US"/>
        </w:rPr>
        <w:t xml:space="preserve">, а постоје и везе које су доступне за неколико других језика, укључујући </w:t>
      </w:r>
      <w:r w:rsidRPr="00704D25">
        <w:rPr>
          <w:rFonts w:eastAsiaTheme="majorEastAsia"/>
          <w:i/>
          <w:lang w:val="en-US"/>
        </w:rPr>
        <w:t>C#</w:t>
      </w:r>
      <w:r w:rsidR="00710655" w:rsidRPr="00710655">
        <w:rPr>
          <w:rFonts w:eastAsiaTheme="majorEastAsia"/>
          <w:lang w:val="en-US"/>
        </w:rPr>
        <w:t xml:space="preserve"> и </w:t>
      </w:r>
      <w:r w:rsidRPr="00704D25">
        <w:rPr>
          <w:rFonts w:eastAsiaTheme="majorEastAsia"/>
          <w:i/>
          <w:lang w:val="en-US"/>
        </w:rPr>
        <w:t>Python</w:t>
      </w:r>
      <w:r w:rsidR="00710655" w:rsidRPr="00710655">
        <w:rPr>
          <w:rFonts w:eastAsiaTheme="majorEastAsia"/>
          <w:lang w:val="en-US"/>
        </w:rPr>
        <w:t>.</w:t>
      </w:r>
    </w:p>
    <w:p w:rsidR="007A7269" w:rsidRPr="007A7269" w:rsidRDefault="007A7269" w:rsidP="007A7269">
      <w:pPr>
        <w:rPr>
          <w:rFonts w:eastAsiaTheme="majorEastAsia"/>
          <w:lang w:val="en-US"/>
        </w:rPr>
      </w:pPr>
    </w:p>
    <w:p w:rsidR="00710655" w:rsidRDefault="007A7269" w:rsidP="00710655">
      <w:pPr>
        <w:spacing w:after="200" w:line="276" w:lineRule="auto"/>
        <w:jc w:val="left"/>
        <w:rPr>
          <w:rStyle w:val="Heading2Char"/>
          <w:lang w:val="en-US"/>
        </w:rPr>
      </w:pPr>
      <w:bookmarkStart w:id="7" w:name="_Toc117731172"/>
      <w:r>
        <w:rPr>
          <w:rStyle w:val="Heading2Char"/>
        </w:rPr>
        <w:t xml:space="preserve">3.2. </w:t>
      </w:r>
      <w:r w:rsidRPr="007A7269">
        <w:rPr>
          <w:rStyle w:val="Heading2Char"/>
          <w:i/>
          <w:lang w:val="en-US"/>
        </w:rPr>
        <w:t>The</w:t>
      </w:r>
      <w:r>
        <w:rPr>
          <w:rStyle w:val="Heading2Char"/>
          <w:lang w:val="en-US"/>
        </w:rPr>
        <w:t xml:space="preserve"> </w:t>
      </w:r>
      <w:r w:rsidR="00704D25" w:rsidRPr="007A7269">
        <w:rPr>
          <w:rStyle w:val="Heading2Char"/>
          <w:i/>
        </w:rPr>
        <w:t>OpenGL</w:t>
      </w:r>
      <w:r w:rsidR="00710655" w:rsidRPr="007A7269">
        <w:rPr>
          <w:rStyle w:val="Heading2Char"/>
          <w:i/>
        </w:rPr>
        <w:t xml:space="preserve"> Extension Wrangler Library (GLEW)</w:t>
      </w:r>
      <w:bookmarkEnd w:id="7"/>
      <w:r w:rsidR="00710655" w:rsidRPr="00710655">
        <w:rPr>
          <w:rStyle w:val="Heading2Char"/>
        </w:rPr>
        <w:t xml:space="preserve"> </w:t>
      </w:r>
    </w:p>
    <w:p w:rsidR="00710655" w:rsidRPr="007A7269" w:rsidRDefault="00710655" w:rsidP="00710655">
      <w:pPr>
        <w:spacing w:after="200" w:line="276" w:lineRule="auto"/>
        <w:jc w:val="left"/>
        <w:rPr>
          <w:lang/>
        </w:rPr>
      </w:pPr>
      <w:r w:rsidRPr="00710655">
        <w:t xml:space="preserve">Пошто је </w:t>
      </w:r>
      <w:r w:rsidR="00704D25" w:rsidRPr="00704D25">
        <w:rPr>
          <w:i/>
        </w:rPr>
        <w:t>OpenGL</w:t>
      </w:r>
      <w:r w:rsidRPr="00710655">
        <w:t xml:space="preserve">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w:t>
      </w:r>
      <w:r w:rsidR="00704D25" w:rsidRPr="00704D25">
        <w:rPr>
          <w:i/>
        </w:rPr>
        <w:t>OpenGL</w:t>
      </w:r>
      <w:r w:rsidRPr="00710655">
        <w:t xml:space="preserve">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 xml:space="preserve">их локација је специфично за </w:t>
      </w:r>
      <w:r w:rsidR="007A7269">
        <w:rPr>
          <w:lang/>
        </w:rPr>
        <w:t>сваки оперативни систем</w:t>
      </w:r>
      <w:r>
        <w:rPr>
          <w:lang w:val="en-US"/>
        </w:rPr>
        <w:t xml:space="preserve"> </w:t>
      </w:r>
      <w:r>
        <w:t>и јако је тежак и напоран посао.</w:t>
      </w:r>
      <w:r>
        <w:rPr>
          <w:lang w:val="en-US"/>
        </w:rPr>
        <w:t xml:space="preserve"> </w:t>
      </w:r>
      <w:r>
        <w:t xml:space="preserve">Ту „ускаче“ </w:t>
      </w:r>
      <w:r w:rsidR="007A7269" w:rsidRPr="007A7269">
        <w:rPr>
          <w:i/>
        </w:rPr>
        <w:t>GLEW</w:t>
      </w:r>
      <w:r w:rsidR="007A7269">
        <w:rPr>
          <w:lang/>
        </w:rPr>
        <w:t>.</w:t>
      </w:r>
    </w:p>
    <w:p w:rsidR="00710655" w:rsidRPr="00710655" w:rsidRDefault="00710655" w:rsidP="00710655">
      <w:pPr>
        <w:spacing w:after="200" w:line="276" w:lineRule="auto"/>
        <w:jc w:val="left"/>
        <w:rPr>
          <w:lang w:val="en-US"/>
        </w:rPr>
      </w:pPr>
      <w:r w:rsidRPr="007A7269">
        <w:rPr>
          <w:i/>
          <w:lang w:val="en-US"/>
        </w:rPr>
        <w:t>GLEW</w:t>
      </w:r>
      <w:r>
        <w:rPr>
          <w:lang w:val="en-US"/>
        </w:rPr>
        <w:t xml:space="preserve"> j</w:t>
      </w:r>
      <w:r w:rsidRPr="00710655">
        <w:t xml:space="preserve">е вишеплатформска библиотека за учитавање проширења </w:t>
      </w:r>
      <w:r w:rsidR="007A7269" w:rsidRPr="007A7269">
        <w:rPr>
          <w:i/>
          <w:lang w:val="en-US"/>
        </w:rPr>
        <w:t>C</w:t>
      </w:r>
      <w:r w:rsidRPr="007A7269">
        <w:rPr>
          <w:i/>
        </w:rPr>
        <w:t>/</w:t>
      </w:r>
      <w:r w:rsidR="007A7269" w:rsidRPr="007A7269">
        <w:rPr>
          <w:i/>
          <w:lang w:val="en-US"/>
        </w:rPr>
        <w:t>C</w:t>
      </w:r>
      <w:r w:rsidRPr="007A7269">
        <w:rPr>
          <w:i/>
        </w:rPr>
        <w:t>++</w:t>
      </w:r>
      <w:r w:rsidRPr="00710655">
        <w:t xml:space="preserve"> отвореног кода. </w:t>
      </w:r>
      <w:r w:rsidR="007A7269" w:rsidRPr="007A7269">
        <w:rPr>
          <w:i/>
          <w:lang w:val="en-US"/>
        </w:rPr>
        <w:t>GLEW</w:t>
      </w:r>
      <w:r w:rsidR="007A7269">
        <w:rPr>
          <w:lang w:val="en-US"/>
        </w:rPr>
        <w:t xml:space="preserve"> </w:t>
      </w:r>
      <w:r w:rsidRPr="00710655">
        <w:t xml:space="preserve">обезбеђује ефикасне механизме извођења за одређивање које </w:t>
      </w:r>
      <w:r w:rsidR="00704D25" w:rsidRPr="00704D25">
        <w:rPr>
          <w:i/>
        </w:rPr>
        <w:t>OpenGL</w:t>
      </w:r>
      <w:r w:rsidRPr="00710655">
        <w:t xml:space="preserve"> екстензије су подржане на циљној платформи. </w:t>
      </w:r>
      <w:r w:rsidR="00704D25" w:rsidRPr="007A7269">
        <w:rPr>
          <w:i/>
        </w:rPr>
        <w:t>OpenGL</w:t>
      </w:r>
      <w:r w:rsidRPr="007A7269">
        <w:rPr>
          <w:i/>
        </w:rPr>
        <w:t xml:space="preserve"> </w:t>
      </w:r>
      <w:r w:rsidR="007A7269" w:rsidRPr="007A7269">
        <w:rPr>
          <w:i/>
          <w:lang w:val="en-US"/>
        </w:rPr>
        <w:t>Core</w:t>
      </w:r>
      <w:r w:rsidRPr="00710655">
        <w:t xml:space="preserve"> и функционалност проширења су излож</w:t>
      </w:r>
      <w:r w:rsidR="007A7269">
        <w:t>ени у једној датотеци заглавља.</w:t>
      </w:r>
    </w:p>
    <w:p w:rsidR="00710655" w:rsidRDefault="00710655" w:rsidP="00710655">
      <w:pPr>
        <w:spacing w:after="200" w:line="276" w:lineRule="auto"/>
        <w:jc w:val="left"/>
        <w:rPr>
          <w:rStyle w:val="Heading2Char"/>
        </w:rPr>
      </w:pPr>
      <w:bookmarkStart w:id="8" w:name="_Toc117731173"/>
      <w:r w:rsidRPr="00710655">
        <w:rPr>
          <w:rStyle w:val="Heading2Char"/>
        </w:rPr>
        <w:t xml:space="preserve">3.3. </w:t>
      </w:r>
      <w:r w:rsidR="00704D25" w:rsidRPr="007A7269">
        <w:rPr>
          <w:rStyle w:val="Heading2Char"/>
          <w:i/>
          <w:sz w:val="24"/>
        </w:rPr>
        <w:t>OpenGL</w:t>
      </w:r>
      <w:r w:rsidRPr="007A7269">
        <w:rPr>
          <w:rStyle w:val="Heading2Char"/>
          <w:i/>
        </w:rPr>
        <w:t xml:space="preserve"> Mathematics (GLM)</w:t>
      </w:r>
      <w:bookmarkEnd w:id="8"/>
    </w:p>
    <w:p w:rsidR="00710655" w:rsidRPr="007A7269" w:rsidRDefault="007A7269">
      <w:pPr>
        <w:spacing w:after="200" w:line="276" w:lineRule="auto"/>
        <w:jc w:val="left"/>
        <w:rPr>
          <w:lang w:val="en-US"/>
        </w:rPr>
      </w:pPr>
      <w:r w:rsidRPr="007A7269">
        <w:rPr>
          <w:i/>
          <w:lang w:val="en-US"/>
        </w:rPr>
        <w:t>GLM</w:t>
      </w:r>
      <w:r>
        <w:rPr>
          <w:lang w:val="en-US"/>
        </w:rPr>
        <w:t xml:space="preserve"> </w:t>
      </w:r>
      <w:r w:rsidR="00710655" w:rsidRPr="00710655">
        <w:t xml:space="preserve">је библиотека математике </w:t>
      </w:r>
      <w:r w:rsidR="00710655">
        <w:t xml:space="preserve">за </w:t>
      </w:r>
      <w:r>
        <w:rPr>
          <w:lang w:val="en-US"/>
        </w:rPr>
        <w:t>C</w:t>
      </w:r>
      <w:r w:rsidR="00710655" w:rsidRPr="00710655">
        <w:t>++</w:t>
      </w:r>
      <w:r>
        <w:rPr>
          <w:lang w:val="en-US"/>
        </w:rPr>
        <w:t xml:space="preserve"> </w:t>
      </w:r>
      <w:r>
        <w:rPr>
          <w:lang/>
        </w:rPr>
        <w:t>и</w:t>
      </w:r>
      <w:r w:rsidR="00710655">
        <w:t xml:space="preserve"> садржана</w:t>
      </w:r>
      <w:r>
        <w:rPr>
          <w:lang/>
        </w:rPr>
        <w:t xml:space="preserve"> је</w:t>
      </w:r>
      <w:r w:rsidR="00710655">
        <w:t xml:space="preserve"> само од заглавља (.</w:t>
      </w:r>
      <w:r w:rsidR="00710655" w:rsidRPr="007A7269">
        <w:rPr>
          <w:i/>
          <w:lang w:val="en-US"/>
        </w:rPr>
        <w:t>hpp</w:t>
      </w:r>
      <w:r w:rsidR="00710655">
        <w:rPr>
          <w:lang w:val="en-US"/>
        </w:rPr>
        <w:t>)</w:t>
      </w:r>
      <w:r w:rsidR="00710655">
        <w:t>,</w:t>
      </w:r>
      <w:r>
        <w:rPr>
          <w:lang/>
        </w:rPr>
        <w:t xml:space="preserve"> </w:t>
      </w:r>
      <w:r w:rsidR="00710655">
        <w:t xml:space="preserve">а </w:t>
      </w:r>
      <w:r w:rsidR="00710655" w:rsidRPr="00710655">
        <w:t>заснован</w:t>
      </w:r>
      <w:r w:rsidR="00710655">
        <w:t>а је</w:t>
      </w:r>
      <w:r w:rsidR="00710655" w:rsidRPr="00710655">
        <w:t xml:space="preserve"> на спецификацијама </w:t>
      </w:r>
      <w:r w:rsidR="00704D25" w:rsidRPr="007A7269">
        <w:rPr>
          <w:i/>
        </w:rPr>
        <w:t>OpenGL</w:t>
      </w:r>
      <w:r w:rsidR="00710655" w:rsidRPr="007A7269">
        <w:rPr>
          <w:i/>
        </w:rPr>
        <w:t xml:space="preserve"> </w:t>
      </w:r>
      <w:r w:rsidRPr="007A7269">
        <w:rPr>
          <w:i/>
          <w:lang w:val="en-US"/>
        </w:rPr>
        <w:t>Shading Language</w:t>
      </w:r>
      <w:r>
        <w:rPr>
          <w:lang w:val="en-US"/>
        </w:rPr>
        <w:t xml:space="preserve"> - a</w:t>
      </w:r>
      <w:r w:rsidR="00710655" w:rsidRPr="00710655">
        <w:t xml:space="preserve"> (</w:t>
      </w:r>
      <w:r w:rsidRPr="007A7269">
        <w:rPr>
          <w:i/>
          <w:lang w:val="en-US"/>
        </w:rPr>
        <w:t>GLSL</w:t>
      </w:r>
      <w:r w:rsidR="00710655" w:rsidRPr="00710655">
        <w:t>)</w:t>
      </w:r>
      <w:r w:rsidR="00710655">
        <w:t xml:space="preserve"> и </w:t>
      </w:r>
      <w:r w:rsidR="00710655" w:rsidRPr="00710655">
        <w:t xml:space="preserve">обезбеђује класе и функције </w:t>
      </w:r>
      <w:r w:rsidR="00710655">
        <w:t>за математичке операције</w:t>
      </w:r>
      <w:r w:rsidR="00710655" w:rsidRPr="00710655">
        <w:t>: матричне трансформације, кватернионе, паковање података, случајне бројеве, шум, итд...</w:t>
      </w:r>
      <w:r w:rsidR="00710655">
        <w:br w:type="page"/>
      </w:r>
    </w:p>
    <w:p w:rsidR="00710655" w:rsidRDefault="00710655" w:rsidP="00710655">
      <w:pPr>
        <w:spacing w:after="200" w:line="276" w:lineRule="auto"/>
        <w:jc w:val="center"/>
      </w:pPr>
      <w:bookmarkStart w:id="9" w:name="_Toc117731174"/>
      <w:r w:rsidRPr="00710655">
        <w:rPr>
          <w:rStyle w:val="Heading1Char"/>
        </w:rPr>
        <w:lastRenderedPageBreak/>
        <w:t>4. Поставка пројекта</w:t>
      </w:r>
      <w:bookmarkEnd w:id="9"/>
      <w:r>
        <w:t xml:space="preserve"> </w:t>
      </w:r>
    </w:p>
    <w:p w:rsidR="00710655" w:rsidRDefault="00710655" w:rsidP="00710655">
      <w:pPr>
        <w:spacing w:after="200" w:line="276" w:lineRule="auto"/>
        <w:jc w:val="center"/>
      </w:pPr>
    </w:p>
    <w:p w:rsidR="00710655" w:rsidRDefault="00710655" w:rsidP="00710655">
      <w:pPr>
        <w:pStyle w:val="Heading2"/>
      </w:pPr>
      <w:bookmarkStart w:id="10" w:name="_Toc117731175"/>
      <w:r>
        <w:t>4.1. Развојно окружење</w:t>
      </w:r>
      <w:bookmarkEnd w:id="10"/>
    </w:p>
    <w:p w:rsidR="00710655" w:rsidRDefault="00710655" w:rsidP="00710655"/>
    <w:p w:rsidR="00710655" w:rsidRPr="00710655" w:rsidRDefault="00710655" w:rsidP="00710655">
      <w:r>
        <w:t>Као развојно окружење ћ</w:t>
      </w:r>
      <w:r w:rsidR="007A7269">
        <w:rPr>
          <w:lang/>
        </w:rPr>
        <w:t>емо</w:t>
      </w:r>
      <w:r>
        <w:t xml:space="preserve"> користити </w:t>
      </w:r>
      <w:r w:rsidRPr="007A7269">
        <w:rPr>
          <w:i/>
          <w:lang w:val="en-US"/>
        </w:rPr>
        <w:t>Visual Studio Community 2022</w:t>
      </w:r>
      <w:r>
        <w:t xml:space="preserve">. То </w:t>
      </w:r>
      <w:r>
        <w:rPr>
          <w:lang w:val="en-US"/>
        </w:rPr>
        <w:t xml:space="preserve">је софтверски програм </w:t>
      </w:r>
      <w:r>
        <w:t xml:space="preserve">који служи за </w:t>
      </w:r>
      <w:r>
        <w:rPr>
          <w:lang w:val="en-US"/>
        </w:rPr>
        <w:t>пи</w:t>
      </w:r>
      <w:r>
        <w:t xml:space="preserve">сање </w:t>
      </w:r>
      <w:r>
        <w:rPr>
          <w:lang w:val="en-US"/>
        </w:rPr>
        <w:t>и уређ</w:t>
      </w:r>
      <w:r>
        <w:t>ивање кода</w:t>
      </w:r>
      <w:r w:rsidRPr="00710655">
        <w:rPr>
          <w:lang w:val="en-US"/>
        </w:rPr>
        <w:t xml:space="preserve">. Његов кориснички интерфејс се користи за развој софтвера за уређивање, отклањање грешака и прављење кода. </w:t>
      </w:r>
      <w:r w:rsidR="007A7269" w:rsidRPr="007A7269">
        <w:rPr>
          <w:i/>
          <w:lang w:val="en-US"/>
        </w:rPr>
        <w:t xml:space="preserve">Visual Studio </w:t>
      </w:r>
      <w:r w:rsidRPr="00710655">
        <w:rPr>
          <w:lang w:val="en-US"/>
        </w:rPr>
        <w:t xml:space="preserve">укључује уређивач кода који подржава </w:t>
      </w:r>
      <w:r w:rsidR="007A7269" w:rsidRPr="007A7269">
        <w:rPr>
          <w:i/>
          <w:lang w:val="en-US"/>
        </w:rPr>
        <w:t>IntelliSense</w:t>
      </w:r>
      <w:r w:rsidRPr="00710655">
        <w:rPr>
          <w:lang w:val="en-US"/>
        </w:rPr>
        <w:t xml:space="preserve"> (компоненту за довршавање </w:t>
      </w:r>
      <w:r w:rsidR="007A7269">
        <w:rPr>
          <w:lang w:val="en-US"/>
        </w:rPr>
        <w:t>кода) као и рефакторисање кода.</w:t>
      </w:r>
    </w:p>
    <w:p w:rsidR="001A7806" w:rsidRDefault="001A7806" w:rsidP="00710655">
      <w:pPr>
        <w:spacing w:after="200" w:line="276" w:lineRule="auto"/>
        <w:jc w:val="left"/>
      </w:pPr>
    </w:p>
    <w:p w:rsidR="001A7806" w:rsidRDefault="001A7806" w:rsidP="001A7806">
      <w:pPr>
        <w:pStyle w:val="Heading2"/>
        <w:rPr>
          <w:lang/>
        </w:rPr>
      </w:pPr>
      <w:bookmarkStart w:id="11" w:name="_Toc117731176"/>
      <w:r>
        <w:t xml:space="preserve">4.2. </w:t>
      </w:r>
      <w:r w:rsidR="00DE75AF">
        <w:rPr>
          <w:lang/>
        </w:rPr>
        <w:t>Структура директоријума</w:t>
      </w:r>
      <w:bookmarkEnd w:id="11"/>
    </w:p>
    <w:p w:rsidR="00DE75AF" w:rsidRPr="00DE75AF" w:rsidRDefault="00DE75AF" w:rsidP="00DE75AF">
      <w:pPr>
        <w:rPr>
          <w:lang/>
        </w:rPr>
      </w:pPr>
    </w:p>
    <w:p w:rsidR="00DE75AF" w:rsidRPr="00DE75AF" w:rsidRDefault="00DE75AF" w:rsidP="00DE75AF">
      <w:pPr>
        <w:rPr>
          <w:lang/>
        </w:rPr>
      </w:pPr>
    </w:p>
    <w:p w:rsidR="00DE75AF" w:rsidRDefault="00DE75AF" w:rsidP="00DE75AF">
      <w:pPr>
        <w:rPr>
          <w:lang/>
        </w:rPr>
      </w:pPr>
      <w:r w:rsidRPr="00DE75AF">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fit-shape-to-text:t">
              <w:txbxContent>
                <w:p w:rsidR="00DE75AF" w:rsidRDefault="00DE75AF">
                  <w:r>
                    <w:rPr>
                      <w:lang/>
                    </w:rPr>
                    <w:t>Кеш и привремене информације о тренутном пројекту</w:t>
                  </w:r>
                </w:p>
              </w:txbxContent>
            </v:textbox>
          </v:shape>
        </w:pict>
      </w:r>
    </w:p>
    <w:p w:rsidR="00DE75AF" w:rsidRDefault="00DE75AF" w:rsidP="00DE75AF">
      <w:pPr>
        <w:rPr>
          <w:lang/>
        </w:rPr>
      </w:pPr>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DE75AF" w:rsidP="00DE75AF">
      <w:pPr>
        <w:rPr>
          <w:lang/>
        </w:rPr>
      </w:pPr>
      <w:r w:rsidRPr="00DE75AF">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fit-shape-to-text:t">
              <w:txbxContent>
                <w:p w:rsidR="00DE75AF" w:rsidRPr="00DE75AF" w:rsidRDefault="00DE75AF">
                  <w:pPr>
                    <w:rPr>
                      <w:lang/>
                    </w:rPr>
                  </w:pPr>
                  <w:r>
                    <w:rPr>
                      <w:lang/>
                    </w:rPr>
                    <w:t>Извршни директоријум</w:t>
                  </w:r>
                </w:p>
              </w:txbxContent>
            </v:textbox>
          </v:shape>
        </w:pict>
      </w:r>
      <w:r w:rsidRPr="00DE75AF">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fit-shape-to-text:t">
              <w:txbxContent>
                <w:p w:rsidR="00DE75AF" w:rsidRDefault="00DE75AF">
                  <w:r>
                    <w:rPr>
                      <w:lang/>
                    </w:rPr>
                    <w:t>Наш фрејмворк</w:t>
                  </w:r>
                </w:p>
              </w:txbxContent>
            </v:textbox>
          </v:shape>
        </w:pict>
      </w:r>
      <w:r w:rsidRPr="00DE75AF">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fit-shape-to-text:t">
              <w:txbxContent>
                <w:p w:rsidR="00DE75AF" w:rsidRDefault="00DE75AF">
                  <w:r>
                    <w:rPr>
                      <w:lang/>
                    </w:rPr>
                    <w:t>Наш главни пројекат</w:t>
                  </w:r>
                </w:p>
              </w:txbxContent>
            </v:textbox>
          </v:shape>
        </w:pict>
      </w:r>
      <w:r w:rsidRPr="00DE75AF">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fit-shape-to-text:t">
              <w:txbxContent>
                <w:p w:rsidR="00DE75AF" w:rsidRDefault="00DE75AF">
                  <w:r>
                    <w:rPr>
                      <w:lang/>
                    </w:rPr>
                    <w:t>Статичке библиотеке</w:t>
                  </w:r>
                </w:p>
              </w:txbxContent>
            </v:textbox>
          </v:shape>
        </w:pict>
      </w:r>
      <w:r>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fit-shape-to-text:t">
              <w:txbxContent>
                <w:p w:rsidR="00DE75AF" w:rsidRPr="007A7269" w:rsidRDefault="00DE75AF">
                  <w:pPr>
                    <w:rPr>
                      <w:lang/>
                    </w:rPr>
                  </w:pPr>
                  <w:r>
                    <w:rPr>
                      <w:lang w:val="en-US"/>
                    </w:rPr>
                    <w:t xml:space="preserve">“Header” </w:t>
                  </w:r>
                  <w:r>
                    <w:rPr>
                      <w:lang/>
                    </w:rPr>
                    <w:t>фајлови</w:t>
                  </w:r>
                  <w:r w:rsidR="007A7269">
                    <w:rPr>
                      <w:lang w:val="en-US"/>
                    </w:rPr>
                    <w:t xml:space="preserve"> </w:t>
                  </w:r>
                  <w:r w:rsidR="007A7269">
                    <w:rPr>
                      <w:lang/>
                    </w:rPr>
                    <w:t>библиотека</w:t>
                  </w:r>
                </w:p>
              </w:txbxContent>
            </v:textbox>
          </v:shape>
        </w:pict>
      </w:r>
      <w:r w:rsidRPr="00DE75AF">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fit-shape-to-text:t">
              <w:txbxContent>
                <w:p w:rsidR="00DE75AF" w:rsidRDefault="00DE75AF">
                  <w:r>
                    <w:rPr>
                      <w:lang/>
                    </w:rPr>
                    <w:t xml:space="preserve">Информације о </w:t>
                  </w:r>
                  <w:r w:rsidR="007A7269" w:rsidRPr="007A7269">
                    <w:rPr>
                      <w:i/>
                      <w:lang w:val="en-US"/>
                    </w:rPr>
                    <w:t>git</w:t>
                  </w:r>
                  <w:r>
                    <w:rPr>
                      <w:lang/>
                    </w:rPr>
                    <w:t xml:space="preserve">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7A7269" w:rsidRDefault="007A7269" w:rsidP="00DE75AF">
      <w:pPr>
        <w:rPr>
          <w:lang/>
        </w:rPr>
      </w:pPr>
      <w:r>
        <w:rPr>
          <w:lang/>
        </w:rPr>
        <w:t>Сл. 2. Структура</w:t>
      </w:r>
    </w:p>
    <w:p w:rsidR="00DE75AF" w:rsidRPr="007A7269" w:rsidRDefault="007A7269" w:rsidP="00DE75AF">
      <w:pPr>
        <w:rPr>
          <w:lang/>
        </w:rPr>
      </w:pPr>
      <w:r w:rsidRPr="00DE75AF">
        <w:rPr>
          <w:noProof/>
          <w:lang w:eastAsia="zh-TW"/>
        </w:rPr>
        <w:pict>
          <v:shape id="_x0000_s1042" type="#_x0000_t202" style="position:absolute;left:0;text-align:left;margin-left:138.6pt;margin-top:7.55pt;width:186.35pt;height:21.75pt;z-index:251679744;mso-width-percent:400;mso-height-percent:200;mso-width-percent:400;mso-height-percent:200;mso-width-relative:margin;mso-height-relative:margin">
            <v:textbox style="mso-fit-shape-to-text:t">
              <w:txbxContent>
                <w:p w:rsidR="00DE75AF" w:rsidRDefault="00DE75AF">
                  <w:r>
                    <w:rPr>
                      <w:lang/>
                    </w:rPr>
                    <w:t>Динамичке библиотеке</w:t>
                  </w:r>
                </w:p>
              </w:txbxContent>
            </v:textbox>
          </v:shape>
        </w:pict>
      </w:r>
      <w:r>
        <w:rPr>
          <w:lang/>
        </w:rPr>
        <w:t>директоријума</w:t>
      </w:r>
    </w:p>
    <w:p w:rsidR="00DE75AF" w:rsidRDefault="00DE75AF" w:rsidP="00DE75AF">
      <w:pPr>
        <w:rPr>
          <w:lang/>
        </w:rPr>
      </w:pPr>
    </w:p>
    <w:p w:rsidR="00DE75AF" w:rsidRDefault="00DE75AF" w:rsidP="00DE75AF">
      <w:pPr>
        <w:pStyle w:val="Heading2"/>
        <w:rPr>
          <w:lang/>
        </w:rPr>
      </w:pPr>
    </w:p>
    <w:p w:rsidR="00DE75AF" w:rsidRDefault="00DE75AF" w:rsidP="00DE75AF">
      <w:pPr>
        <w:pStyle w:val="Heading2"/>
        <w:rPr>
          <w:lang/>
        </w:rPr>
      </w:pPr>
      <w:bookmarkStart w:id="12" w:name="_Toc117731177"/>
      <w:r>
        <w:t>4.</w:t>
      </w:r>
      <w:r>
        <w:rPr>
          <w:lang/>
        </w:rPr>
        <w:t>3</w:t>
      </w:r>
      <w:r>
        <w:t>. Библиотеке</w:t>
      </w:r>
      <w:bookmarkEnd w:id="12"/>
    </w:p>
    <w:p w:rsidR="00DE75AF" w:rsidRPr="00DE75AF" w:rsidRDefault="00DE75AF" w:rsidP="00DE75AF">
      <w:pPr>
        <w:rPr>
          <w:lang/>
        </w:rPr>
      </w:pPr>
    </w:p>
    <w:p w:rsidR="00DE75AF" w:rsidRDefault="00DE75AF" w:rsidP="00DE75AF">
      <w:pPr>
        <w:rPr>
          <w:lang/>
        </w:rPr>
      </w:pPr>
      <w:r>
        <w:rPr>
          <w:lang/>
        </w:rPr>
        <w:t xml:space="preserve">Да бисмо приступили библиотекама, морамо да прво да их подесимо за наш пројекат. С обзром да користимо </w:t>
      </w:r>
      <w:r>
        <w:rPr>
          <w:lang w:val="en-US"/>
        </w:rPr>
        <w:t>Visual Studio</w:t>
      </w:r>
      <w:r>
        <w:rPr>
          <w:lang/>
        </w:rPr>
        <w:t>, користићемо његов систем за подешавање библиотека.</w:t>
      </w:r>
    </w:p>
    <w:p w:rsidR="00DE75AF" w:rsidRDefault="00DE75AF" w:rsidP="00DE75AF">
      <w:pPr>
        <w:rPr>
          <w:lang/>
        </w:rPr>
      </w:pPr>
    </w:p>
    <w:p w:rsidR="00DE75AF" w:rsidRPr="00DE75AF" w:rsidRDefault="00DE75AF" w:rsidP="00DE75AF">
      <w:pPr>
        <w:rPr>
          <w:lang/>
        </w:rPr>
      </w:pPr>
    </w:p>
    <w:p w:rsidR="00DE75AF" w:rsidRPr="00DE75AF" w:rsidRDefault="00DE75AF" w:rsidP="001A7806">
      <w:pPr>
        <w:pStyle w:val="Heading2"/>
        <w:rPr>
          <w:lang/>
        </w:rPr>
      </w:pPr>
      <w:r>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Pr="00DE75AF" w:rsidRDefault="007A7269" w:rsidP="00DE75AF">
      <w:pPr>
        <w:rPr>
          <w:lang/>
        </w:rPr>
      </w:pPr>
      <w:r>
        <w:rPr>
          <w:lang/>
        </w:rPr>
        <w:t>Сл. 3. Локација подешавања пројекта</w:t>
      </w:r>
    </w:p>
    <w:p w:rsidR="007A7269" w:rsidRPr="007A7269" w:rsidRDefault="007A7269" w:rsidP="007A7269">
      <w:pPr>
        <w:rPr>
          <w:lang/>
        </w:rPr>
      </w:pPr>
      <w:r>
        <w:rPr>
          <w:noProof/>
          <w:lang w:val="en-US"/>
        </w:rPr>
        <w:pict>
          <v:shape id="_x0000_s1053" type="#_x0000_t32" style="position:absolute;left:0;text-align:left;margin-left:0;margin-top:82.65pt;width:23.75pt;height:129.75pt;flip:y;z-index:251689984" o:connectortype="straight">
            <v:stroke endarrow="block"/>
          </v:shape>
        </w:pict>
      </w:r>
      <w:r>
        <w:rPr>
          <w:noProof/>
          <w:lang w:eastAsia="zh-TW"/>
        </w:rPr>
        <w:pict>
          <v:shape id="_x0000_s1052" type="#_x0000_t202" style="position:absolute;left:0;text-align:left;margin-left:110.75pt;margin-top:220.55pt;width:97.15pt;height:23.1pt;z-index:251688960;mso-width-relative:margin;mso-height-relative:margin">
            <v:textbox>
              <w:txbxContent>
                <w:p w:rsidR="00DE75AF" w:rsidRPr="00DE75AF" w:rsidRDefault="00DE75AF">
                  <w:pPr>
                    <w:rPr>
                      <w:lang/>
                    </w:rPr>
                  </w:pPr>
                  <w:r>
                    <w:rPr>
                      <w:lang w:val="en-US"/>
                    </w:rPr>
                    <w:t xml:space="preserve">“Header” </w:t>
                  </w:r>
                  <w:r>
                    <w:rPr>
                      <w:lang/>
                    </w:rPr>
                    <w:t>fajlovi</w:t>
                  </w:r>
                </w:p>
              </w:txbxContent>
            </v:textbox>
          </v:shape>
        </w:pict>
      </w:r>
      <w:r w:rsidRPr="007A7269">
        <w:pict>
          <v:shape id="_x0000_s1049" type="#_x0000_t32" style="position:absolute;left:0;text-align:left;margin-left:158.25pt;margin-top:71.8pt;width:94.45pt;height:148.75pt;flip:y;z-index:251685888" o:connectortype="straight">
            <v:stroke endarrow="block"/>
          </v:shape>
        </w:pict>
      </w:r>
      <w:r w:rsidR="00DE75AF">
        <w:rPr>
          <w:noProof/>
          <w:lang w:eastAsia="zh-TW"/>
        </w:rPr>
        <w:pict>
          <v:shape id="_x0000_s1054" type="#_x0000_t202" style="position:absolute;left:0;text-align:left;margin-left:253.1pt;margin-top:284.4pt;width:134.3pt;height:21.75pt;z-index:251692032;mso-height-percent:200;mso-height-percent:200;mso-width-relative:margin;mso-height-relative:margin">
            <v:textbox style="mso-fit-shape-to-text:t">
              <w:txbxContent>
                <w:p w:rsidR="00DE75AF" w:rsidRPr="00DE75AF" w:rsidRDefault="00DE75AF">
                  <w:pPr>
                    <w:rPr>
                      <w:lang/>
                    </w:rPr>
                  </w:pPr>
                  <w:r>
                    <w:rPr>
                      <w:lang/>
                    </w:rPr>
                    <w:t>Статичке библиотеке</w:t>
                  </w:r>
                </w:p>
              </w:txbxContent>
            </v:textbox>
          </v:shape>
        </w:pict>
      </w:r>
      <w:r w:rsidR="00DE75AF">
        <w:rPr>
          <w:b/>
          <w:bCs/>
          <w:noProof/>
          <w:lang w:val="en-US"/>
        </w:rPr>
        <w:pict>
          <v:shape id="_x0000_s1050" type="#_x0000_t32" style="position:absolute;left:0;text-align:left;margin-left:275.1pt;margin-top:100.3pt;width:44.8pt;height:184.1pt;flip:x y;z-index:251686912" o:connectortype="straight">
            <v:stroke endarrow="block"/>
          </v:shape>
        </w:pict>
      </w:r>
      <w:r w:rsidR="00DE75AF">
        <w:rPr>
          <w:b/>
          <w:bCs/>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t xml:space="preserve"> </w:t>
      </w:r>
      <w:r>
        <w:rPr>
          <w:lang/>
        </w:rPr>
        <w:t>Сл. 4. Увезивање библиотека у пројекат</w:t>
      </w:r>
    </w:p>
    <w:p w:rsidR="00DE75AF" w:rsidRPr="00DE75AF" w:rsidRDefault="00710655" w:rsidP="00DE75AF">
      <w:pPr>
        <w:pStyle w:val="Heading2"/>
        <w:rPr>
          <w:lang/>
        </w:rPr>
      </w:pPr>
      <w:r>
        <w:br w:type="page"/>
      </w:r>
    </w:p>
    <w:p w:rsidR="00DE75AF" w:rsidRPr="00DE75AF" w:rsidRDefault="007A7269">
      <w:pPr>
        <w:spacing w:after="200" w:line="276" w:lineRule="auto"/>
        <w:jc w:val="left"/>
        <w:rPr>
          <w:lang/>
        </w:rPr>
      </w:pPr>
      <w:r>
        <w:rPr>
          <w:noProof/>
          <w:lang w:val="en-US"/>
        </w:rPr>
        <w:lastRenderedPageBreak/>
        <w:pict>
          <v:shape id="_x0000_s1056" type="#_x0000_t32" style="position:absolute;margin-left:144.7pt;margin-top:43.45pt;width:124.95pt;height:223.5pt;flip:y;z-index:251694080" o:connectortype="straight">
            <v:stroke endarrow="block"/>
          </v:shape>
        </w:pict>
      </w:r>
      <w:r>
        <w:rPr>
          <w:noProof/>
          <w:lang w:val="en-US"/>
        </w:rPr>
        <w:pict>
          <v:shape id="_x0000_s1055" type="#_x0000_t32" style="position:absolute;margin-left:23.1pt;margin-top:207.85pt;width:45.5pt;height:36.7pt;flip:x y;z-index:251693056" o:connectortype="straight">
            <v:stroke endarrow="block"/>
          </v:shape>
        </w:pict>
      </w:r>
      <w:r w:rsidR="00DE75AF">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7A7269" w:rsidRDefault="007A7269" w:rsidP="007A7269">
      <w:r>
        <w:rPr>
          <w:noProof/>
          <w:lang/>
        </w:rPr>
        <w:t xml:space="preserve">Сл. 5. </w:t>
      </w:r>
      <w:r>
        <w:rPr>
          <w:lang/>
        </w:rPr>
        <w:t>Навођење статичких библиотека за линкер</w:t>
      </w:r>
    </w:p>
    <w:p w:rsidR="00DE75AF" w:rsidRPr="007A7269" w:rsidRDefault="00DE75AF">
      <w:pPr>
        <w:spacing w:after="200" w:line="276" w:lineRule="auto"/>
        <w:jc w:val="left"/>
        <w:rPr>
          <w:noProof/>
          <w:lang/>
        </w:rPr>
      </w:pPr>
    </w:p>
    <w:p w:rsidR="00DE75AF" w:rsidRDefault="00DE75AF">
      <w:pPr>
        <w:spacing w:after="200" w:line="276" w:lineRule="auto"/>
        <w:jc w:val="left"/>
        <w:rPr>
          <w:noProof/>
          <w:lang/>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noProof/>
          <w:lang/>
        </w:rPr>
      </w:pPr>
      <w:r>
        <w:rPr>
          <w:noProof/>
          <w:lang/>
        </w:rPr>
        <w:t>Сл. 6. Провера исправности увезених библиотека</w:t>
      </w:r>
    </w:p>
    <w:p w:rsidR="00DE75AF" w:rsidRPr="00DE75AF" w:rsidRDefault="00DE75AF">
      <w:pPr>
        <w:spacing w:after="200" w:line="276" w:lineRule="auto"/>
        <w:jc w:val="left"/>
        <w:rPr>
          <w:noProof/>
          <w:lang/>
        </w:rPr>
      </w:pPr>
      <w:r>
        <w:rPr>
          <w:noProof/>
          <w:lang/>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rPr>
          <w:lang/>
        </w:rPr>
        <w:br w:type="page"/>
      </w:r>
    </w:p>
    <w:p w:rsidR="00DE75AF" w:rsidRDefault="00DE75AF" w:rsidP="00DE75AF">
      <w:pPr>
        <w:pStyle w:val="Heading1"/>
        <w:rPr>
          <w:lang/>
        </w:rPr>
      </w:pPr>
      <w:bookmarkStart w:id="13" w:name="_Toc117731178"/>
      <w:r>
        <w:rPr>
          <w:lang/>
        </w:rPr>
        <w:lastRenderedPageBreak/>
        <w:t>5. Објашњење кода</w:t>
      </w:r>
      <w:bookmarkEnd w:id="13"/>
    </w:p>
    <w:p w:rsidR="00DE75AF" w:rsidRPr="00872143" w:rsidRDefault="00DE75AF">
      <w:pPr>
        <w:spacing w:after="200" w:line="276" w:lineRule="auto"/>
        <w:jc w:val="left"/>
        <w:rPr>
          <w:lang/>
        </w:rPr>
      </w:pPr>
    </w:p>
    <w:p w:rsidR="00DE75AF" w:rsidRDefault="00872143">
      <w:pPr>
        <w:spacing w:after="200" w:line="276" w:lineRule="auto"/>
        <w:jc w:val="left"/>
        <w:rPr>
          <w:lang/>
        </w:rPr>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i/>
          <w:lang/>
        </w:rPr>
      </w:pPr>
      <w:r>
        <w:rPr>
          <w:lang/>
        </w:rPr>
        <w:t xml:space="preserve">Сл. 7. Пројекти у солуцији </w:t>
      </w:r>
      <w:r w:rsidRPr="007A7269">
        <w:rPr>
          <w:i/>
          <w:lang w:val="en-US"/>
        </w:rPr>
        <w:t>Visual Studio-a</w:t>
      </w:r>
    </w:p>
    <w:p w:rsidR="00C4752D" w:rsidRDefault="00C4752D" w:rsidP="00C4752D">
      <w:pPr>
        <w:rPr>
          <w:lang/>
        </w:rPr>
      </w:pPr>
      <w:r>
        <w:rPr>
          <w:lang/>
        </w:rP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Pr>
        <w:rPr>
          <w:lang/>
        </w:rPr>
      </w:pPr>
    </w:p>
    <w:p w:rsidR="00872143" w:rsidRPr="00872143" w:rsidRDefault="00C4752D" w:rsidP="00C4752D">
      <w:pPr>
        <w:pStyle w:val="ListParagraph"/>
        <w:numPr>
          <w:ilvl w:val="0"/>
          <w:numId w:val="9"/>
        </w:numPr>
        <w:spacing w:after="200" w:line="276" w:lineRule="auto"/>
        <w:jc w:val="left"/>
        <w:rPr>
          <w:lang/>
        </w:rPr>
      </w:pPr>
      <w:r>
        <w:rPr>
          <w:lang/>
        </w:rPr>
        <w:t xml:space="preserve"> </w:t>
      </w:r>
      <w:r w:rsidR="00872143" w:rsidRPr="007A7269">
        <w:rPr>
          <w:i/>
          <w:lang w:val="en-US"/>
        </w:rPr>
        <w:t>EFE</w:t>
      </w:r>
      <w:r w:rsidR="00872143" w:rsidRPr="00872143">
        <w:rPr>
          <w:lang/>
        </w:rPr>
        <w:t xml:space="preserve"> –</w:t>
      </w:r>
      <w:r w:rsidR="00872143">
        <w:rPr>
          <w:lang/>
        </w:rPr>
        <w:t xml:space="preserve"> Наш фрејмворк који је с</w:t>
      </w:r>
      <w:r w:rsidR="00872143" w:rsidRPr="00872143">
        <w:rPr>
          <w:lang/>
        </w:rPr>
        <w:t xml:space="preserve">татичка библиотека коју ћемо користити у </w:t>
      </w:r>
      <w:r w:rsidR="00872143" w:rsidRPr="007A7269">
        <w:rPr>
          <w:i/>
          <w:lang w:val="en-US"/>
        </w:rPr>
        <w:t>Mag</w:t>
      </w:r>
      <w:r w:rsidR="00872143" w:rsidRPr="00872143">
        <w:rPr>
          <w:lang/>
        </w:rPr>
        <w:t xml:space="preserve"> </w:t>
      </w:r>
      <w:r w:rsidR="00872143">
        <w:rPr>
          <w:lang/>
        </w:rPr>
        <w:t>пројекту</w:t>
      </w:r>
    </w:p>
    <w:p w:rsidR="00872143" w:rsidRPr="00872143" w:rsidRDefault="00872143" w:rsidP="00872143">
      <w:pPr>
        <w:pStyle w:val="ListParagraph"/>
        <w:numPr>
          <w:ilvl w:val="0"/>
          <w:numId w:val="9"/>
        </w:numPr>
        <w:spacing w:after="200" w:line="276" w:lineRule="auto"/>
        <w:jc w:val="left"/>
        <w:rPr>
          <w:lang/>
        </w:rPr>
      </w:pPr>
      <w:r w:rsidRPr="007A7269">
        <w:rPr>
          <w:i/>
          <w:lang w:val="en-US"/>
        </w:rPr>
        <w:t>Mag</w:t>
      </w:r>
      <w:r w:rsidRPr="00872143">
        <w:rPr>
          <w:lang w:val="en-US"/>
        </w:rPr>
        <w:t xml:space="preserve"> –</w:t>
      </w:r>
      <w:r>
        <w:rPr>
          <w:lang/>
        </w:rPr>
        <w:t xml:space="preserve"> И</w:t>
      </w:r>
      <w:r w:rsidRPr="00872143">
        <w:rPr>
          <w:lang/>
        </w:rPr>
        <w:t xml:space="preserve">звршни програм </w:t>
      </w:r>
      <w:r>
        <w:rPr>
          <w:lang/>
        </w:rPr>
        <w:t>у коме ћемо писати логику за Боиде</w:t>
      </w:r>
    </w:p>
    <w:p w:rsidR="00C4752D" w:rsidRDefault="00C4752D" w:rsidP="00C4752D">
      <w:pPr>
        <w:rPr>
          <w:lang/>
        </w:rPr>
      </w:pPr>
    </w:p>
    <w:p w:rsidR="00C4752D" w:rsidRDefault="00C4752D" w:rsidP="00C4752D">
      <w:pPr>
        <w:pStyle w:val="Heading2"/>
        <w:rPr>
          <w:lang w:val="en-US"/>
        </w:rPr>
      </w:pPr>
      <w:bookmarkStart w:id="14" w:name="_Toc117731179"/>
      <w:r>
        <w:rPr>
          <w:lang/>
        </w:rPr>
        <w:t xml:space="preserve">5.1. </w:t>
      </w:r>
      <w:r w:rsidRPr="007A7269">
        <w:rPr>
          <w:i/>
          <w:lang w:val="en-US"/>
        </w:rPr>
        <w:t>main.cpp</w:t>
      </w:r>
      <w:bookmarkEnd w:id="14"/>
      <w:r w:rsidR="00AA2BA6" w:rsidRPr="007A7269">
        <w:rPr>
          <w:i/>
          <w:lang w:val="en-US"/>
        </w:rPr>
        <w:t xml:space="preserve"> </w:t>
      </w:r>
      <w:r w:rsidR="00AA2BA6">
        <w:rPr>
          <w:lang w:val="en-US"/>
        </w:rPr>
        <w:t xml:space="preserve">- </w:t>
      </w:r>
      <w:r w:rsidR="00AA2BA6">
        <w:rPr>
          <w:lang/>
        </w:rPr>
        <w:t>Почетна тачка</w:t>
      </w:r>
    </w:p>
    <w:p w:rsidR="00C4752D" w:rsidRPr="00C4752D" w:rsidRDefault="00C4752D" w:rsidP="00C4752D">
      <w:pPr>
        <w:rPr>
          <w:lang w:val="en-US"/>
        </w:rPr>
      </w:pPr>
    </w:p>
    <w:p w:rsidR="00DE75AF" w:rsidRDefault="00C4752D" w:rsidP="00C4752D">
      <w:pPr>
        <w:rPr>
          <w:lang/>
        </w:rPr>
      </w:pPr>
      <w:r>
        <w:rPr>
          <w:lang/>
        </w:rPr>
        <w:t xml:space="preserve">Почетна тачка сваког </w:t>
      </w:r>
      <w:r w:rsidRPr="007A7269">
        <w:rPr>
          <w:i/>
          <w:lang w:val="en-US"/>
        </w:rPr>
        <w:t>C++</w:t>
      </w:r>
      <w:r>
        <w:rPr>
          <w:lang w:val="en-US"/>
        </w:rPr>
        <w:t xml:space="preserve"> </w:t>
      </w:r>
      <w:r>
        <w:rPr>
          <w:lang/>
        </w:rPr>
        <w:t xml:space="preserve">програма је фајл </w:t>
      </w:r>
      <w:r w:rsidRPr="007A7269">
        <w:rPr>
          <w:i/>
          <w:lang w:val="en-US"/>
        </w:rPr>
        <w:t>main.cpp</w:t>
      </w:r>
      <w:r>
        <w:rPr>
          <w:lang w:val="en-US"/>
        </w:rPr>
        <w:t>. C</w:t>
      </w:r>
      <w:r>
        <w:rPr>
          <w:lang/>
        </w:rPr>
        <w:t xml:space="preserve"> обзиром да нам је </w:t>
      </w:r>
      <w:r w:rsidRPr="007A7269">
        <w:rPr>
          <w:i/>
          <w:lang w:val="en-US"/>
        </w:rPr>
        <w:t>Mag</w:t>
      </w:r>
      <w:r>
        <w:rPr>
          <w:lang/>
        </w:rPr>
        <w:t xml:space="preserve"> </w:t>
      </w:r>
      <w:r>
        <w:rPr>
          <w:lang/>
        </w:rPr>
        <w:t>пројекат који је заправо главна апликација, ту ћемо и да га ставимо. Ту су и остали фајлови који чине апликацију о којим</w:t>
      </w:r>
      <w:r w:rsidR="007A7269">
        <w:rPr>
          <w:lang/>
        </w:rPr>
        <w:t>a</w:t>
      </w:r>
      <w:r>
        <w:rPr>
          <w:lang/>
        </w:rPr>
        <w:t xml:space="preserve"> ћемо да причамо мало касније.</w:t>
      </w:r>
    </w:p>
    <w:p w:rsidR="00C4752D" w:rsidRDefault="00C4752D" w:rsidP="00C4752D">
      <w:pPr>
        <w:rPr>
          <w:lang/>
        </w:rPr>
      </w:pPr>
    </w:p>
    <w:p w:rsidR="00C4752D" w:rsidRPr="00C4752D" w:rsidRDefault="00C4752D" w:rsidP="00C4752D">
      <w:pPr>
        <w:rPr>
          <w:lang/>
        </w:rPr>
      </w:pPr>
      <w:r>
        <w:rPr>
          <w:noProof/>
          <w:lang w:val="en-US"/>
        </w:rPr>
        <w:lastRenderedPageBreak/>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Pr="007A7269" w:rsidRDefault="007A7269">
      <w:pPr>
        <w:spacing w:after="200" w:line="276" w:lineRule="auto"/>
        <w:jc w:val="left"/>
        <w:rPr>
          <w:lang/>
        </w:rPr>
      </w:pPr>
      <w:r>
        <w:rPr>
          <w:lang/>
        </w:rPr>
        <w:t xml:space="preserve">Сл. 8. Локација </w:t>
      </w:r>
      <w:r w:rsidRPr="007A7269">
        <w:rPr>
          <w:i/>
          <w:lang w:val="en-US"/>
        </w:rPr>
        <w:t>main.cpp</w:t>
      </w:r>
      <w:r>
        <w:rPr>
          <w:lang w:val="en-US"/>
        </w:rPr>
        <w:t xml:space="preserve"> </w:t>
      </w:r>
      <w:r>
        <w:rPr>
          <w:lang/>
        </w:rPr>
        <w:t>фајла</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argv</w:t>
      </w: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 xml:space="preserve"> mainGame;</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mainGame.run();</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w:t>
      </w:r>
    </w:p>
    <w:p w:rsidR="00C4752D" w:rsidRPr="00E26A55" w:rsidRDefault="00C4752D" w:rsidP="00C4752D">
      <w:pPr>
        <w:spacing w:after="200" w:line="276" w:lineRule="auto"/>
        <w:jc w:val="left"/>
        <w:rPr>
          <w:lang/>
        </w:rPr>
      </w:pPr>
      <w:r>
        <w:rPr>
          <w:lang/>
        </w:rPr>
        <w:t xml:space="preserve">У </w:t>
      </w:r>
      <w:r w:rsidRPr="007A7269">
        <w:rPr>
          <w:i/>
          <w:lang w:val="en-US"/>
        </w:rPr>
        <w:t>main.cpp</w:t>
      </w:r>
      <w:r>
        <w:rPr>
          <w:lang w:val="en-US"/>
        </w:rPr>
        <w:t xml:space="preserve"> </w:t>
      </w:r>
      <w:r w:rsidR="007A7269">
        <w:rPr>
          <w:lang/>
        </w:rPr>
        <w:t xml:space="preserve">у </w:t>
      </w:r>
      <w:r w:rsidR="007A7269">
        <w:rPr>
          <w:lang w:val="en-US"/>
        </w:rPr>
        <w:t xml:space="preserve">main() </w:t>
      </w:r>
      <w:r w:rsidR="007A7269">
        <w:rPr>
          <w:lang/>
        </w:rPr>
        <w:t xml:space="preserve">функцији </w:t>
      </w:r>
      <w:r>
        <w:rPr>
          <w:lang/>
        </w:rPr>
        <w:t xml:space="preserve">се само направи инстанца класе </w:t>
      </w:r>
      <w:r w:rsidRPr="00C4752D">
        <w:rPr>
          <w:i/>
          <w:lang w:val="en-US"/>
        </w:rPr>
        <w:t>MainGame</w:t>
      </w:r>
      <w:r>
        <w:rPr>
          <w:lang/>
        </w:rPr>
        <w:t xml:space="preserve"> </w:t>
      </w:r>
      <w:r>
        <w:rPr>
          <w:lang/>
        </w:rPr>
        <w:t xml:space="preserve">и покрене се </w:t>
      </w:r>
      <w:r>
        <w:rPr>
          <w:lang w:val="en-US"/>
        </w:rPr>
        <w:t>“</w:t>
      </w:r>
      <w:r w:rsidRPr="00C4752D">
        <w:rPr>
          <w:i/>
          <w:lang w:val="en-US"/>
        </w:rPr>
        <w:t>run()</w:t>
      </w:r>
      <w:r>
        <w:rPr>
          <w:lang w:val="en-US"/>
        </w:rPr>
        <w:t>”</w:t>
      </w:r>
      <w:r>
        <w:rPr>
          <w:lang/>
        </w:rPr>
        <w:t xml:space="preserve"> </w:t>
      </w:r>
      <w:r>
        <w:rPr>
          <w:lang/>
        </w:rPr>
        <w:t xml:space="preserve">функција из те </w:t>
      </w:r>
      <w:r w:rsidR="007A7269">
        <w:rPr>
          <w:lang/>
        </w:rPr>
        <w:t>инстанце</w:t>
      </w:r>
    </w:p>
    <w:p w:rsidR="00C4752D" w:rsidRDefault="00C4752D" w:rsidP="00C4752D">
      <w:pPr>
        <w:pStyle w:val="Heading2"/>
        <w:rPr>
          <w:lang/>
        </w:rPr>
      </w:pPr>
      <w:bookmarkStart w:id="15" w:name="_Toc117731180"/>
      <w:r>
        <w:rPr>
          <w:lang w:val="en-US"/>
        </w:rPr>
        <w:t xml:space="preserve">5.2. </w:t>
      </w:r>
      <w:r w:rsidR="00AA2BA6" w:rsidRPr="00C4752D">
        <w:rPr>
          <w:i/>
          <w:lang w:val="en-US"/>
        </w:rPr>
        <w:t>MainGame</w:t>
      </w:r>
      <w:r w:rsidR="00AA2BA6">
        <w:rPr>
          <w:lang w:val="en-US"/>
        </w:rPr>
        <w:t xml:space="preserve"> </w:t>
      </w:r>
      <w:r>
        <w:rPr>
          <w:lang/>
        </w:rPr>
        <w:t>класа</w:t>
      </w:r>
      <w:bookmarkEnd w:id="15"/>
    </w:p>
    <w:p w:rsidR="00C4752D" w:rsidRDefault="00AA2BA6" w:rsidP="00AA2BA6">
      <w:pPr>
        <w:pStyle w:val="Heading3"/>
        <w:rPr>
          <w:lang w:val="en-US"/>
        </w:rPr>
      </w:pPr>
      <w:bookmarkStart w:id="16" w:name="_Toc117731181"/>
      <w:r>
        <w:rPr>
          <w:lang/>
        </w:rPr>
        <w:t xml:space="preserve">5.2.1. </w:t>
      </w:r>
      <w:r w:rsidRPr="00C4752D">
        <w:rPr>
          <w:lang w:val="en-US"/>
        </w:rPr>
        <w:t>MainGame</w:t>
      </w:r>
      <w:r>
        <w:rPr>
          <w:lang w:val="en-US"/>
        </w:rPr>
        <w:t>.h</w:t>
      </w:r>
      <w:bookmarkEnd w:id="16"/>
    </w:p>
    <w:p w:rsidR="00AA2BA6" w:rsidRPr="00AA2BA6" w:rsidRDefault="00AA2BA6" w:rsidP="00AA2BA6">
      <w:pPr>
        <w:rPr>
          <w:lang w:val="en-US"/>
        </w:rPr>
      </w:pPr>
    </w:p>
    <w:p w:rsidR="00AA2BA6" w:rsidRDefault="00AA2BA6" w:rsidP="00C4752D">
      <w:pPr>
        <w:spacing w:after="200" w:line="276" w:lineRule="auto"/>
        <w:jc w:val="left"/>
        <w:rPr>
          <w:lang/>
        </w:rPr>
      </w:pPr>
      <w:r>
        <w:rPr>
          <w:lang/>
        </w:rPr>
        <w:t xml:space="preserve">На почетку </w:t>
      </w:r>
      <w:r w:rsidRPr="00AA2BA6">
        <w:rPr>
          <w:i/>
          <w:lang/>
        </w:rPr>
        <w:t>MainGame</w:t>
      </w:r>
      <w:r>
        <w:rPr>
          <w:i/>
          <w:lang/>
        </w:rPr>
        <w:t>.</w:t>
      </w:r>
      <w:r>
        <w:rPr>
          <w:i/>
          <w:lang w:val="en-US"/>
        </w:rPr>
        <w:t xml:space="preserve">h </w:t>
      </w:r>
      <w:r>
        <w:rPr>
          <w:lang/>
        </w:rPr>
        <w:t xml:space="preserve"> дефинишемо следећи код:</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&lt;SDL/SDL.h&gt;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&lt;GL/glew.h&gt;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&lt;EFE/EFE.h&gt;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&lt;EFE/GLSLProgram.h&gt;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&lt;EFE/GLTexture.h&gt;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&lt;EFE/Window.h&gt;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&lt;EFE/Camera2D.h&gt;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&lt;EFE/InputManager.h&gt;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&lt;EFE/Timing.h&gt;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A2BA6" w:rsidRDefault="00AA2BA6" w:rsidP="00AA2BA6">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FF"/>
          <w:sz w:val="19"/>
          <w:szCs w:val="19"/>
          <w:lang w:val="en-US"/>
        </w:rPr>
        <w:t>enum</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 xml:space="preserve"> };</w:t>
      </w:r>
    </w:p>
    <w:p w:rsidR="00AA2BA6" w:rsidRDefault="00AA2BA6" w:rsidP="00AA2BA6">
      <w:pPr>
        <w:rPr>
          <w:lang/>
        </w:rPr>
      </w:pPr>
      <w:r>
        <w:rPr>
          <w:lang/>
        </w:rPr>
        <w:lastRenderedPageBreak/>
        <w:t xml:space="preserve">У овом делу, увозимо сва потребна заглавља које ћемо да користимо. Приметити да постоји доста увоза из путање </w:t>
      </w:r>
      <w:r w:rsidRPr="00AA2BA6">
        <w:rPr>
          <w:i/>
          <w:lang w:val="en-US"/>
        </w:rPr>
        <w:t>EFE/</w:t>
      </w:r>
      <w:r>
        <w:rPr>
          <w:lang/>
        </w:rPr>
        <w:t xml:space="preserve">. То су заглавља из нашег фрејмворка о којима ћемо причати </w:t>
      </w:r>
      <w:r w:rsidR="00E26A55">
        <w:rPr>
          <w:lang/>
        </w:rPr>
        <w:t>касније</w:t>
      </w:r>
      <w:r>
        <w:rPr>
          <w:lang/>
        </w:rPr>
        <w:t>.</w:t>
      </w:r>
      <w:r>
        <w:rPr>
          <w:lang/>
        </w:rPr>
        <w:t xml:space="preserve"> </w:t>
      </w:r>
    </w:p>
    <w:p w:rsidR="00AA2BA6" w:rsidRDefault="00AA2BA6" w:rsidP="00AA2BA6">
      <w:pPr>
        <w:rPr>
          <w:lang/>
        </w:rPr>
      </w:pPr>
      <w:r>
        <w:rPr>
          <w:lang/>
        </w:rPr>
        <w:t>Такође дефинишемо енумерацију стања игре.</w:t>
      </w:r>
      <w:r>
        <w:rPr>
          <w:lang w:val="en-US"/>
        </w:rPr>
        <w:t xml:space="preserve"> </w:t>
      </w:r>
      <w:r>
        <w:rPr>
          <w:lang/>
        </w:rPr>
        <w:t xml:space="preserve">Докле год је </w:t>
      </w:r>
      <w:r w:rsidRPr="00AA2BA6">
        <w:rPr>
          <w:i/>
          <w:lang w:val="en-US"/>
        </w:rPr>
        <w:t>PLAY</w:t>
      </w:r>
      <w:r>
        <w:rPr>
          <w:lang/>
        </w:rPr>
        <w:t xml:space="preserve"> стање активно, нормално извршавамо програм. Када се деси промена стања</w:t>
      </w:r>
      <w:r>
        <w:rPr>
          <w:lang w:val="en-US"/>
        </w:rPr>
        <w:t xml:space="preserve"> </w:t>
      </w:r>
      <w:r>
        <w:rPr>
          <w:lang/>
        </w:rPr>
        <w:t xml:space="preserve">на </w:t>
      </w:r>
      <w:r w:rsidRPr="00AA2BA6">
        <w:rPr>
          <w:i/>
          <w:lang w:val="en-US"/>
        </w:rPr>
        <w:t>EXIT</w:t>
      </w:r>
      <w:r>
        <w:rPr>
          <w:lang/>
        </w:rPr>
        <w:t xml:space="preserve"> програм завршава са радом.</w:t>
      </w:r>
    </w:p>
    <w:p w:rsidR="00AA2BA6" w:rsidRPr="00AA2BA6" w:rsidRDefault="00AA2BA6" w:rsidP="00AA2BA6">
      <w:pPr>
        <w:rPr>
          <w:lang/>
        </w:rPr>
      </w:pPr>
    </w:p>
    <w:p w:rsidR="00AA2BA6" w:rsidRPr="00AA2BA6" w:rsidRDefault="00AA2BA6" w:rsidP="00AA2BA6">
      <w:pPr>
        <w:spacing w:after="200" w:line="276" w:lineRule="auto"/>
        <w:jc w:val="left"/>
        <w:rPr>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Glavna petlja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Primanje inputa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_gameState;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_boidManager;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Window</w:t>
      </w:r>
      <w:r>
        <w:rPr>
          <w:rFonts w:ascii="Cascadia Mono" w:eastAsiaTheme="minorHAnsi" w:hAnsi="Cascadia Mono" w:cs="Cascadia Mono"/>
          <w:color w:val="000000"/>
          <w:sz w:val="19"/>
          <w:szCs w:val="19"/>
          <w:lang w:val="en-US"/>
        </w:rPr>
        <w:t xml:space="preserve"> _window;</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Camera2D</w:t>
      </w:r>
      <w:r>
        <w:rPr>
          <w:rFonts w:ascii="Cascadia Mono" w:eastAsiaTheme="minorHAnsi" w:hAnsi="Cascadia Mono" w:cs="Cascadia Mono"/>
          <w:color w:val="000000"/>
          <w:sz w:val="19"/>
          <w:szCs w:val="19"/>
          <w:lang w:val="en-US"/>
        </w:rPr>
        <w:t xml:space="preserve"> _camera;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GLSLProgram</w:t>
      </w:r>
      <w:r>
        <w:rPr>
          <w:rFonts w:ascii="Cascadia Mono" w:eastAsiaTheme="minorHAnsi" w:hAnsi="Cascadia Mono" w:cs="Cascadia Mono"/>
          <w:color w:val="000000"/>
          <w:sz w:val="19"/>
          <w:szCs w:val="19"/>
          <w:lang w:val="en-US"/>
        </w:rPr>
        <w:t xml:space="preserve"> _colorProgram;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InputManager</w:t>
      </w:r>
      <w:r>
        <w:rPr>
          <w:rFonts w:ascii="Cascadia Mono" w:eastAsiaTheme="minorHAnsi" w:hAnsi="Cascadia Mono" w:cs="Cascadia Mono"/>
          <w:color w:val="000000"/>
          <w:sz w:val="19"/>
          <w:szCs w:val="19"/>
          <w:lang w:val="en-US"/>
        </w:rPr>
        <w:t xml:space="preserve"> _inputManager;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FpsLimiter</w:t>
      </w:r>
      <w:r>
        <w:rPr>
          <w:rFonts w:ascii="Cascadia Mono" w:eastAsiaTheme="minorHAnsi" w:hAnsi="Cascadia Mono" w:cs="Cascadia Mono"/>
          <w:color w:val="000000"/>
          <w:sz w:val="19"/>
          <w:szCs w:val="19"/>
          <w:lang w:val="en-US"/>
        </w:rPr>
        <w:t xml:space="preserve"> _fpsLimiter;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Širina i visina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_screenWidth;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_fps;</w:t>
      </w:r>
    </w:p>
    <w:p w:rsidR="00AA2BA6" w:rsidRDefault="00AA2BA6" w:rsidP="00AA2BA6">
      <w:pPr>
        <w:spacing w:after="200" w:line="276" w:lineRule="auto"/>
        <w:jc w:val="left"/>
        <w:rPr>
          <w:lang w:val="en-US"/>
        </w:rPr>
      </w:pPr>
      <w:r>
        <w:rPr>
          <w:rFonts w:ascii="Cascadia Mono" w:eastAsiaTheme="minorHAnsi" w:hAnsi="Cascadia Mono" w:cs="Cascadia Mono"/>
          <w:color w:val="000000"/>
          <w:sz w:val="19"/>
          <w:szCs w:val="19"/>
          <w:lang w:val="en-US"/>
        </w:rPr>
        <w:t>};</w:t>
      </w:r>
      <w:r>
        <w:rPr>
          <w:lang w:val="en-US"/>
        </w:rPr>
        <w:t xml:space="preserve"> </w:t>
      </w:r>
    </w:p>
    <w:p w:rsidR="00AA2BA6" w:rsidRDefault="00AA2BA6" w:rsidP="00AA2BA6">
      <w:pPr>
        <w:spacing w:after="200" w:line="276" w:lineRule="auto"/>
        <w:jc w:val="left"/>
        <w:rPr>
          <w:lang w:val="en-US"/>
        </w:rPr>
      </w:pPr>
    </w:p>
    <w:p w:rsidR="00AA2BA6" w:rsidRDefault="00AA2BA6" w:rsidP="00AA2BA6">
      <w:pPr>
        <w:pStyle w:val="Heading3"/>
        <w:rPr>
          <w:rFonts w:eastAsia="Times New Roman" w:cs="Times New Roman"/>
          <w:b w:val="0"/>
          <w:bCs w:val="0"/>
          <w:lang w:val="en-US"/>
        </w:rPr>
      </w:pPr>
    </w:p>
    <w:p w:rsidR="00E26A55" w:rsidRDefault="00E26A55" w:rsidP="00AA2BA6">
      <w:pPr>
        <w:pStyle w:val="Heading3"/>
        <w:rPr>
          <w:rFonts w:eastAsia="Times New Roman" w:cs="Times New Roman"/>
          <w:b w:val="0"/>
          <w:bCs w:val="0"/>
          <w:lang/>
        </w:rPr>
      </w:pPr>
      <w:bookmarkStart w:id="17" w:name="_Toc117731182"/>
    </w:p>
    <w:bookmarkEnd w:id="17"/>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pStyle w:val="Heading3"/>
        <w:rPr>
          <w:lang w:val="en-US"/>
        </w:rPr>
      </w:pPr>
      <w:r>
        <w:rPr>
          <w:lang w:val="en-US"/>
        </w:rPr>
        <w:lastRenderedPageBreak/>
        <w:t>5.2.2. MainGame.cpp</w:t>
      </w:r>
    </w:p>
    <w:p w:rsidR="00E26A55" w:rsidRPr="00AA2BA6" w:rsidRDefault="00E26A55" w:rsidP="00E26A55">
      <w:pPr>
        <w:rPr>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&lt;string&gt;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&lt;EFE/errors.h&gt;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Konstruktor: Inicijalizacija privatnih varijabli koristeći inicijaliznu listu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_screenWidth(1920),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_screenHeight(1080),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_gameState(</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_maxFPS(75.f),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_fps(0.0f)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_camera.init(_screenWidth,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U dekonstruktoru trenutno ne radimo ništa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Polazna tačka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::run()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Pokretanje glavne petlje za simulaciju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Kreiranje prozora, sa imenom, širinom i visinom 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dodatnim opcijama za tip prozora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_window.create(</w:t>
      </w:r>
      <w:r>
        <w:rPr>
          <w:rFonts w:ascii="Cascadia Mono" w:eastAsiaTheme="minorHAnsi" w:hAnsi="Cascadia Mono" w:cs="Cascadia Mono"/>
          <w:color w:val="A31515"/>
          <w:sz w:val="19"/>
          <w:szCs w:val="19"/>
          <w:lang w:val="en-US"/>
        </w:rPr>
        <w:t>"Zavrsni rad - Dusan Fajler"</w:t>
      </w:r>
      <w:r>
        <w:rPr>
          <w:rFonts w:ascii="Cascadia Mono" w:eastAsiaTheme="minorHAnsi" w:hAnsi="Cascadia Mono" w:cs="Cascadia Mono"/>
          <w:color w:val="000000"/>
          <w:sz w:val="19"/>
          <w:szCs w:val="19"/>
          <w:lang w:val="en-US"/>
        </w:rPr>
        <w:t>, _screenWidth, _screenHeight,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initShaders();</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_spriteBatch instance koju ćemo da koristimo za grupno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_spriteBatch.init();</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_fpsLimiter instance koju koristimo za limitiranje koliko ćemo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frejmova u sekundi obrađivati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_fpsLimiter.init(_maxFPS);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_boidManager.updateBounds(_screenWidth,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_boidManager.spawnBoids(300,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Kompajliranje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šejdera iz putanje</w:t>
      </w:r>
    </w:p>
    <w:p w:rsidR="00E26A55" w:rsidRDefault="00E26A55" w:rsidP="00E26A55">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_colorProgram.compileShaders(</w:t>
      </w:r>
      <w:r>
        <w:rPr>
          <w:rFonts w:ascii="Cascadia Mono" w:eastAsiaTheme="minorHAnsi" w:hAnsi="Cascadia Mono" w:cs="Cascadia Mono"/>
          <w:color w:val="A31515"/>
          <w:sz w:val="19"/>
          <w:szCs w:val="19"/>
          <w:lang w:val="en-US"/>
        </w:rPr>
        <w:t>"shaders/colorShading.vert"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"shaders/colorShading.frag"</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Dodavanje atributa _colorProgram instanci koju ćemo da koristimo za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"vertexPosition"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"vertexColor"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"vertexUV"</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Linkovanje šejdera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_colorProgram.linkShaders();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Dok stanje igre nije EXIT, obrađivati igru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je frejm počeo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_fpsLimiter.beginFrame();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simulacije za sledeći frejm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_boidManager.updateBoids();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_camera.update();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se frejm završio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 = _fpsLimiter.end();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SDL struct događaja koji ćemo da napunimo uskoro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SDL_Event</w:t>
      </w:r>
      <w:r>
        <w:rPr>
          <w:rFonts w:ascii="Cascadia Mono" w:eastAsiaTheme="minorHAnsi" w:hAnsi="Cascadia Mono" w:cs="Cascadia Mono"/>
          <w:color w:val="000000"/>
          <w:sz w:val="19"/>
          <w:szCs w:val="19"/>
          <w:lang w:val="en-US"/>
        </w:rPr>
        <w:t xml:space="preserve"> 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brzine kretanja kamere i brzine skaliranja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CAMERA_SPEED = 10.f;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SCALE_SPEED = 0.02f;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Punjenje evnt varijable i prolazak kroz petlju za sve inpute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(SDL_PollEvent(&amp;evnt))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color w:val="000000"/>
          <w:sz w:val="19"/>
          <w:szCs w:val="19"/>
          <w:lang w:val="en-US"/>
        </w:rPr>
        <w:t xml:space="preserve"> (evnt.type)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kliknut X u gornjem desnom uglu prozora menjamo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stanje igre u EXIT i u sledećem frejmu izlazimo iz igre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SDL_QUIT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stisnuto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pušteno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stisnut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pušten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miš</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pomeren na neko novo mesto i prosleđivanje koorinata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SDL_MOUSEMOTION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_inputManager.setMouseCoords(evnt.motion.x, evnt.motion.y);</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Pomeranje kamere Gore, Dole, Levo, Desno,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su stisnuti WSAD dugmici, respektivno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SDLK_w</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SDLK_s</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SDLK_d</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SDLK_a</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Zumiranje kamere ako je stisnuto Q ili E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SDLK_q</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SDLK_e</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ako je stisnut levi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6F008A"/>
          <w:sz w:val="19"/>
          <w:szCs w:val="19"/>
          <w:lang w:val="en-US"/>
        </w:rPr>
        <w:t>SDL_BUTTON_LEFT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Uzimamo koorinate miša iz našeg input managera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mouseCoords = _inputManager.getMouseCoords();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Konvertujemo koordinate miša na prozoru u koordinate u svetu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mouseCoords = _camera.convertScreenToWorld(mouseCoords);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Stvaramo boide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_boidManager.spawnBoids(1, 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dubine koju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da očisti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glClearDepth(1.0);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Čišćenje bafera boje i dubine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w:t>
      </w:r>
      <w:r>
        <w:rPr>
          <w:rFonts w:ascii="Cascadia Mono" w:eastAsiaTheme="minorHAnsi" w:hAnsi="Cascadia Mono" w:cs="Cascadia Mono"/>
          <w:color w:val="6F008A"/>
          <w:sz w:val="19"/>
          <w:szCs w:val="19"/>
          <w:lang w:val="en-US"/>
        </w:rPr>
        <w:t>GL_COLOR_BUFFER_BIT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6F008A"/>
          <w:sz w:val="19"/>
          <w:szCs w:val="19"/>
          <w:lang w:val="en-US"/>
        </w:rPr>
        <w:t>GL_DEPTH_BUFFER_BIT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koji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 da se koristi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aktivne teksture na prvu teksturu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glActiveTexture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6F008A"/>
          <w:sz w:val="19"/>
          <w:szCs w:val="19"/>
          <w:lang w:val="en-US"/>
        </w:rPr>
        <w:t>GL_TEXTURE0</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textureLocation = _colorProgram.getUniformLocation(</w:t>
      </w:r>
      <w:r>
        <w:rPr>
          <w:rFonts w:ascii="Cascadia Mono" w:eastAsiaTheme="minorHAnsi" w:hAnsi="Cascadia Mono" w:cs="Cascadia Mono"/>
          <w:color w:val="A31515"/>
          <w:sz w:val="19"/>
          <w:szCs w:val="19"/>
          <w:lang w:val="en-US"/>
        </w:rPr>
        <w:t>"mySampler"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glUniform1i</w:t>
      </w:r>
      <w:r>
        <w:rPr>
          <w:rFonts w:ascii="Cascadia Mono" w:eastAsiaTheme="minorHAnsi" w:hAnsi="Cascadia Mono" w:cs="Cascadia Mono"/>
          <w:color w:val="000000"/>
          <w:sz w:val="19"/>
          <w:szCs w:val="19"/>
          <w:lang w:val="en-US"/>
        </w:rPr>
        <w:t>(textureLocation,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lokacije i skale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pLocation = _colorProgram.getUniformLocation(</w:t>
      </w:r>
      <w:r>
        <w:rPr>
          <w:rFonts w:ascii="Cascadia Mono" w:eastAsiaTheme="minorHAnsi" w:hAnsi="Cascadia Mono" w:cs="Cascadia Mono"/>
          <w:color w:val="A31515"/>
          <w:sz w:val="19"/>
          <w:szCs w:val="19"/>
          <w:lang w:val="en-US"/>
        </w:rPr>
        <w:t>"P"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mat4</w:t>
      </w:r>
      <w:r>
        <w:rPr>
          <w:rFonts w:ascii="Cascadia Mono" w:eastAsiaTheme="minorHAnsi" w:hAnsi="Cascadia Mono" w:cs="Cascadia Mono"/>
          <w:color w:val="000000"/>
          <w:sz w:val="19"/>
          <w:szCs w:val="19"/>
          <w:lang w:val="en-US"/>
        </w:rPr>
        <w:t xml:space="preserve"> cameraMatrix = _camera.getCameraMatrix();</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glUniformMatrix4fv</w:t>
      </w:r>
      <w:r>
        <w:rPr>
          <w:rFonts w:ascii="Cascadia Mono" w:eastAsiaTheme="minorHAnsi" w:hAnsi="Cascadia Mono" w:cs="Cascadia Mono"/>
          <w:color w:val="000000"/>
          <w:sz w:val="19"/>
          <w:szCs w:val="19"/>
          <w:lang w:val="en-US"/>
        </w:rPr>
        <w:t xml:space="preserve">(pLocation, 1, </w:t>
      </w:r>
      <w:r>
        <w:rPr>
          <w:rFonts w:ascii="Cascadia Mono" w:eastAsiaTheme="minorHAnsi" w:hAnsi="Cascadia Mono" w:cs="Cascadia Mono"/>
          <w:color w:val="6F008A"/>
          <w:sz w:val="19"/>
          <w:szCs w:val="19"/>
          <w:lang w:val="en-US"/>
        </w:rPr>
        <w:t>GL_FALSE</w:t>
      </w:r>
      <w:r>
        <w:rPr>
          <w:rFonts w:ascii="Cascadia Mono" w:eastAsiaTheme="minorHAnsi" w:hAnsi="Cascadia Mono" w:cs="Cascadia Mono"/>
          <w:color w:val="000000"/>
          <w:sz w:val="19"/>
          <w:szCs w:val="19"/>
          <w:lang w:val="en-US"/>
        </w:rPr>
        <w:t>, &amp;(cameraMatrix[0][0]));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Pripremanje _spriteBatch instance za crtanje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_spriteBatch.begin();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 pomoću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_boidManager.drawBoids(_spriteBatch);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Konačno iscrtavanje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_spriteBatch.renderBatch();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Oslobađanje prve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glBindTexture(</w:t>
      </w:r>
      <w:r>
        <w:rPr>
          <w:rFonts w:ascii="Cascadia Mono" w:eastAsiaTheme="minorHAnsi" w:hAnsi="Cascadia Mono" w:cs="Cascadia Mono"/>
          <w:color w:val="6F008A"/>
          <w:sz w:val="19"/>
          <w:szCs w:val="19"/>
          <w:lang w:val="en-US"/>
        </w:rPr>
        <w:t>GL_TEXTURE_2D</w:t>
      </w:r>
      <w:r>
        <w:rPr>
          <w:rFonts w:ascii="Cascadia Mono" w:eastAsiaTheme="minorHAnsi" w:hAnsi="Cascadia Mono" w:cs="Cascadia Mono"/>
          <w:color w:val="000000"/>
          <w:sz w:val="19"/>
          <w:szCs w:val="19"/>
          <w:lang w:val="en-US"/>
        </w:rPr>
        <w: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Završetak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_colorProgram.unUse();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Zamenjivanje trenutnog bafera sa prethodnim - Prikaz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_window.swapBuffer();</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spacing w:after="200" w:line="276" w:lineRule="auto"/>
        <w:jc w:val="left"/>
        <w:rPr>
          <w:lang w:val="en-US"/>
        </w:rPr>
      </w:pPr>
    </w:p>
    <w:p w:rsidR="00C4752D" w:rsidRPr="00AA2BA6" w:rsidRDefault="00C4752D" w:rsidP="00AA2BA6">
      <w:pPr>
        <w:spacing w:after="200" w:line="276" w:lineRule="auto"/>
        <w:jc w:val="left"/>
        <w:rPr>
          <w:lang/>
        </w:rPr>
      </w:pPr>
      <w:r>
        <w:rPr>
          <w:lang w:val="en-US"/>
        </w:rPr>
        <w:br w:type="page"/>
      </w:r>
    </w:p>
    <w:p w:rsidR="00C4752D" w:rsidRDefault="00C4752D">
      <w:pPr>
        <w:spacing w:after="200" w:line="276" w:lineRule="auto"/>
        <w:jc w:val="left"/>
        <w:rPr>
          <w:lang w:val="en-US"/>
        </w:rPr>
      </w:pPr>
      <w:r>
        <w:rPr>
          <w:lang w:val="en-US"/>
        </w:rPr>
        <w:lastRenderedPageBreak/>
        <w:br w:type="page"/>
      </w:r>
    </w:p>
    <w:p w:rsidR="00C4752D" w:rsidRPr="00C4752D" w:rsidRDefault="00C4752D" w:rsidP="00C4752D">
      <w:pPr>
        <w:spacing w:after="200" w:line="276" w:lineRule="auto"/>
        <w:jc w:val="left"/>
        <w:rPr>
          <w:lang w:val="en-US"/>
        </w:rPr>
      </w:pPr>
    </w:p>
    <w:p w:rsidR="00710655" w:rsidRPr="00710655" w:rsidRDefault="00710655" w:rsidP="00710655"/>
    <w:p w:rsidR="00710655" w:rsidRDefault="00710655" w:rsidP="00710655"/>
    <w:p w:rsidR="00710655" w:rsidRDefault="00710655" w:rsidP="00710655">
      <w:pPr>
        <w:pStyle w:val="Heading1"/>
      </w:pPr>
      <w:bookmarkStart w:id="18" w:name="_Toc117731183"/>
      <w:r>
        <w:t>7. Боиди</w:t>
      </w:r>
      <w:bookmarkEnd w:id="18"/>
    </w:p>
    <w:p w:rsidR="00710655" w:rsidRPr="00710655" w:rsidRDefault="00710655" w:rsidP="00710655">
      <w:pPr>
        <w:rPr>
          <w:lang w:val="en-US"/>
        </w:rPr>
      </w:pPr>
    </w:p>
    <w:p w:rsidR="00710655" w:rsidRPr="00710655" w:rsidRDefault="00710655" w:rsidP="00710655">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710655" w:rsidRPr="00710655" w:rsidRDefault="00710655" w:rsidP="00710655">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710655" w:rsidRDefault="00710655" w:rsidP="00710655">
      <w:pPr>
        <w:pStyle w:val="ListParagraph"/>
        <w:spacing w:line="276" w:lineRule="auto"/>
      </w:pPr>
      <w:r>
        <w:rPr>
          <w:noProof/>
          <w:lang w:val="en-US"/>
        </w:rPr>
        <w:drawing>
          <wp:inline distT="0" distB="0" distL="0" distR="0">
            <wp:extent cx="2066925" cy="1381125"/>
            <wp:effectExtent l="19050" t="0" r="9525" b="0"/>
            <wp:docPr id="6"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15"/>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710655" w:rsidRPr="00710655" w:rsidRDefault="00710655" w:rsidP="00710655">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710655" w:rsidRDefault="00710655" w:rsidP="00710655">
      <w:pPr>
        <w:pStyle w:val="ListParagraph"/>
        <w:spacing w:line="276" w:lineRule="auto"/>
      </w:pPr>
      <w:r>
        <w:rPr>
          <w:noProof/>
          <w:lang w:val="en-US"/>
        </w:rPr>
        <w:drawing>
          <wp:inline distT="0" distB="0" distL="0" distR="0">
            <wp:extent cx="1905000" cy="1276350"/>
            <wp:effectExtent l="19050" t="0" r="0" b="0"/>
            <wp:docPr id="9"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16"/>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710655" w:rsidRPr="00710655" w:rsidRDefault="00710655" w:rsidP="00710655">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710655" w:rsidRPr="00710655" w:rsidRDefault="00710655" w:rsidP="00710655">
      <w:pPr>
        <w:pStyle w:val="ListParagraph"/>
        <w:spacing w:line="276" w:lineRule="auto"/>
      </w:pPr>
      <w:r>
        <w:rPr>
          <w:noProof/>
          <w:lang w:val="en-US"/>
        </w:rPr>
        <w:drawing>
          <wp:inline distT="0" distB="0" distL="0" distR="0">
            <wp:extent cx="1905000" cy="1276350"/>
            <wp:effectExtent l="19050" t="0" r="0" b="0"/>
            <wp:docPr id="12"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7"/>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710655" w:rsidRDefault="00710655" w:rsidP="00710655">
      <w:pPr>
        <w:spacing w:line="276" w:lineRule="auto"/>
      </w:pPr>
    </w:p>
    <w:p w:rsidR="00710655" w:rsidRPr="00710655" w:rsidRDefault="00710655" w:rsidP="00710655">
      <w:pPr>
        <w:spacing w:line="276" w:lineRule="auto"/>
      </w:pPr>
    </w:p>
    <w:p w:rsidR="00710655" w:rsidRPr="004A7DF0" w:rsidRDefault="00710655">
      <w:pPr>
        <w:spacing w:after="200" w:line="276" w:lineRule="auto"/>
        <w:jc w:val="left"/>
      </w:pPr>
    </w:p>
    <w:p w:rsidR="004A7DF0" w:rsidRDefault="004A7DF0">
      <w:pPr>
        <w:spacing w:after="200" w:line="276" w:lineRule="auto"/>
        <w:jc w:val="left"/>
      </w:pPr>
    </w:p>
    <w:p w:rsidR="00710655" w:rsidRPr="00710655" w:rsidRDefault="00710655">
      <w:pPr>
        <w:spacing w:after="200" w:line="276" w:lineRule="auto"/>
        <w:jc w:val="left"/>
      </w:pPr>
    </w:p>
    <w:p w:rsidR="004A7DF0" w:rsidRDefault="004A7DF0">
      <w:pPr>
        <w:spacing w:after="200" w:line="276" w:lineRule="auto"/>
        <w:jc w:val="left"/>
      </w:pPr>
      <w:r>
        <w:lastRenderedPageBreak/>
        <w:br w:type="page"/>
      </w:r>
    </w:p>
    <w:p w:rsidR="004A7DF0" w:rsidRDefault="004A7DF0">
      <w:pPr>
        <w:spacing w:after="200" w:line="276" w:lineRule="auto"/>
        <w:jc w:val="left"/>
      </w:pPr>
    </w:p>
    <w:p w:rsidR="000E7E04" w:rsidRDefault="000E7E04" w:rsidP="000E7E04">
      <w:pPr>
        <w:pStyle w:val="Heading1"/>
      </w:pPr>
      <w:bookmarkStart w:id="19" w:name="_Toc117731184"/>
      <w:r>
        <w:t>Reference</w:t>
      </w:r>
      <w:bookmarkEnd w:id="19"/>
    </w:p>
    <w:p w:rsidR="000E7E04" w:rsidRDefault="000E7E04" w:rsidP="000E7E04">
      <w:pPr>
        <w:spacing w:after="120"/>
        <w:ind w:left="359"/>
        <w:jc w:val="left"/>
        <w:rPr>
          <w:lang w:val="en-US"/>
        </w:rPr>
      </w:pPr>
    </w:p>
    <w:p w:rsidR="000E7E04" w:rsidRPr="000E7E04" w:rsidRDefault="000E7E04" w:rsidP="000E7E04">
      <w:pPr>
        <w:numPr>
          <w:ilvl w:val="0"/>
          <w:numId w:val="3"/>
        </w:numPr>
        <w:spacing w:after="120" w:line="276" w:lineRule="auto"/>
        <w:rPr>
          <w:color w:val="0000FF" w:themeColor="hyperlink"/>
          <w:u w:val="single"/>
        </w:rPr>
      </w:pPr>
      <w:r>
        <w:t>MakingGamesWithBen https://www.youtube.com/playlist?list=PLSPw4ASQYyymu3PfG9gxywSPghnSMiOAW</w:t>
      </w:r>
    </w:p>
    <w:p w:rsidR="000E7E04" w:rsidRPr="000E7E04" w:rsidRDefault="000E7E04" w:rsidP="000E7E04">
      <w:pPr>
        <w:pStyle w:val="ListParagraph"/>
        <w:numPr>
          <w:ilvl w:val="0"/>
          <w:numId w:val="3"/>
        </w:numPr>
        <w:spacing w:after="120" w:line="276" w:lineRule="auto"/>
        <w:rPr>
          <w:color w:val="0000FF" w:themeColor="hyperlink"/>
          <w:u w:val="single"/>
        </w:rPr>
      </w:pPr>
      <w:r w:rsidRPr="000E7E04">
        <w:rPr>
          <w:lang w:val="en-US"/>
        </w:rPr>
        <w:t xml:space="preserve">Ben Eater </w:t>
      </w:r>
      <w:hyperlink r:id="rId18" w:history="1">
        <w:r w:rsidRPr="00906EA4">
          <w:rPr>
            <w:rStyle w:val="Hyperlink"/>
            <w:lang w:val="en-US"/>
          </w:rPr>
          <w:t>https://eater.net/boids</w:t>
        </w:r>
      </w:hyperlink>
    </w:p>
    <w:p w:rsidR="000E7E04" w:rsidRPr="000E7E04" w:rsidRDefault="00261498" w:rsidP="000E7E04">
      <w:pPr>
        <w:pStyle w:val="ListParagraph"/>
        <w:numPr>
          <w:ilvl w:val="0"/>
          <w:numId w:val="3"/>
        </w:numPr>
        <w:spacing w:after="120" w:line="276" w:lineRule="auto"/>
      </w:pPr>
      <w:hyperlink r:id="rId19" w:history="1">
        <w:r w:rsidR="000E7E04" w:rsidRPr="00906EA4">
          <w:rPr>
            <w:rStyle w:val="Hyperlink"/>
          </w:rPr>
          <w:t>https://en.wikipedia.org/wiki/</w:t>
        </w:r>
        <w:r w:rsidR="000E7E04" w:rsidRPr="000E7E04">
          <w:rPr>
            <w:rStyle w:val="Hyperlink"/>
            <w:lang w:val="en-US"/>
          </w:rPr>
          <w:t>Boids</w:t>
        </w:r>
      </w:hyperlink>
    </w:p>
    <w:p w:rsidR="000E7E04" w:rsidRPr="000E7E04" w:rsidRDefault="00261498" w:rsidP="000E7E04">
      <w:pPr>
        <w:numPr>
          <w:ilvl w:val="0"/>
          <w:numId w:val="3"/>
        </w:numPr>
        <w:spacing w:after="120" w:line="276" w:lineRule="auto"/>
      </w:pPr>
      <w:hyperlink r:id="rId20" w:history="1">
        <w:r w:rsidR="000E7E04" w:rsidRPr="00906EA4">
          <w:rPr>
            <w:rStyle w:val="Hyperlink"/>
          </w:rPr>
          <w:t>https://learn</w:t>
        </w:r>
        <w:r w:rsidR="00704D25" w:rsidRPr="00704D25">
          <w:rPr>
            <w:rStyle w:val="Hyperlink"/>
            <w:i/>
          </w:rPr>
          <w:t>OpenGL</w:t>
        </w:r>
        <w:r w:rsidR="000E7E04" w:rsidRPr="00906EA4">
          <w:rPr>
            <w:rStyle w:val="Hyperlink"/>
          </w:rPr>
          <w:t>.com/</w:t>
        </w:r>
      </w:hyperlink>
    </w:p>
    <w:p w:rsidR="00710655" w:rsidRPr="00710655" w:rsidRDefault="00261498" w:rsidP="00710655">
      <w:pPr>
        <w:numPr>
          <w:ilvl w:val="0"/>
          <w:numId w:val="3"/>
        </w:numPr>
        <w:spacing w:after="120"/>
      </w:pPr>
      <w:hyperlink r:id="rId21" w:history="1">
        <w:r w:rsidR="00710655" w:rsidRPr="00906EA4">
          <w:rPr>
            <w:rStyle w:val="Hyperlink"/>
          </w:rPr>
          <w:t>https://github.com/g-truc/glm</w:t>
        </w:r>
      </w:hyperlink>
    </w:p>
    <w:p w:rsidR="000E7E04" w:rsidRPr="00710655" w:rsidRDefault="00261498" w:rsidP="00710655">
      <w:pPr>
        <w:numPr>
          <w:ilvl w:val="0"/>
          <w:numId w:val="3"/>
        </w:numPr>
        <w:spacing w:after="120"/>
      </w:pPr>
      <w:hyperlink r:id="rId22" w:history="1">
        <w:r w:rsidR="00710655" w:rsidRPr="00906EA4">
          <w:rPr>
            <w:rStyle w:val="Hyperlink"/>
          </w:rPr>
          <w:t>https://wiki.libsdl.org/</w:t>
        </w:r>
      </w:hyperlink>
    </w:p>
    <w:p w:rsidR="00710655" w:rsidRPr="00710655" w:rsidRDefault="00261498" w:rsidP="00710655">
      <w:pPr>
        <w:numPr>
          <w:ilvl w:val="0"/>
          <w:numId w:val="3"/>
        </w:numPr>
        <w:spacing w:after="120"/>
      </w:pPr>
      <w:hyperlink r:id="rId23" w:history="1">
        <w:r w:rsidR="00710655" w:rsidRPr="00906EA4">
          <w:rPr>
            <w:rStyle w:val="Hyperlink"/>
          </w:rPr>
          <w:t>https://en.wikipedia.org/wiki/Simple_DirectMedia_Layer</w:t>
        </w:r>
      </w:hyperlink>
    </w:p>
    <w:p w:rsidR="00710655" w:rsidRPr="00710655" w:rsidRDefault="00710655" w:rsidP="00710655">
      <w:pPr>
        <w:numPr>
          <w:ilvl w:val="0"/>
          <w:numId w:val="3"/>
        </w:numPr>
        <w:spacing w:after="120"/>
      </w:pPr>
    </w:p>
    <w:sectPr w:rsidR="00710655" w:rsidRPr="00710655" w:rsidSect="00261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4"/>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E7E04"/>
    <w:rsid w:val="000E7E04"/>
    <w:rsid w:val="001A7806"/>
    <w:rsid w:val="00261498"/>
    <w:rsid w:val="004A7DF0"/>
    <w:rsid w:val="00704D25"/>
    <w:rsid w:val="00710655"/>
    <w:rsid w:val="007A7269"/>
    <w:rsid w:val="00872143"/>
    <w:rsid w:val="009B2744"/>
    <w:rsid w:val="00AA2BA6"/>
    <w:rsid w:val="00C4752D"/>
    <w:rsid w:val="00DE75AF"/>
    <w:rsid w:val="00E26A55"/>
    <w:rsid w:val="00F22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9"/>
        <o:r id="V:Rule16" type="connector" idref="#_x0000_s1041"/>
        <o:r id="V:Rule18" type="connector" idref="#_x0000_s1043"/>
        <o:r id="V:Rule22" type="connector" idref="#_x0000_s1046"/>
        <o:r id="V:Rule26" type="connector" idref="#_x0000_s1048"/>
        <o:r id="V:Rule28" type="connector" idref="#_x0000_s1049"/>
        <o:r id="V:Rule30" type="connector" idref="#_x0000_s1050"/>
        <o:r id="V:Rule32" type="connector" idref="#_x0000_s1053"/>
        <o:r id="V:Rule34" type="connector" idref="#_x0000_s1055"/>
        <o:r id="V:Rule36" type="connector" idref="#_x0000_s1056"/>
        <o:r id="V:Rule3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2BA6"/>
    <w:pPr>
      <w:keepNext/>
      <w:keepLines/>
      <w:spacing w:before="200"/>
      <w:jc w:val="left"/>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 w:type="character" w:customStyle="1" w:styleId="Heading3Char">
    <w:name w:val="Heading 3 Char"/>
    <w:basedOn w:val="DefaultParagraphFont"/>
    <w:link w:val="Heading3"/>
    <w:uiPriority w:val="9"/>
    <w:rsid w:val="00AA2BA6"/>
    <w:rPr>
      <w:rFonts w:ascii="Times New Roman" w:eastAsiaTheme="majorEastAsia" w:hAnsi="Times New Roman" w:cstheme="majorBidi"/>
      <w:b/>
      <w:bCs/>
      <w:sz w:val="24"/>
      <w:szCs w:val="24"/>
      <w:lang w:val="sr-Cyrl-CS"/>
    </w:rPr>
  </w:style>
  <w:style w:type="paragraph" w:styleId="TOC3">
    <w:name w:val="toc 3"/>
    <w:basedOn w:val="Normal"/>
    <w:next w:val="Normal"/>
    <w:autoRedefine/>
    <w:uiPriority w:val="39"/>
    <w:unhideWhenUsed/>
    <w:rsid w:val="00AA2BA6"/>
    <w:pPr>
      <w:spacing w:after="100"/>
      <w:ind w:left="480"/>
    </w:p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ater.net/boid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truc/gl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hyperlink" Target="https://learnopeng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hyperlink" Target="https://en.wikipedia.org/wiki/Simple_DirectMedia_Layer" TargetMode="External"/><Relationship Id="rId10" Type="http://schemas.openxmlformats.org/officeDocument/2006/relationships/image" Target="media/image5.png"/><Relationship Id="rId19" Type="http://schemas.openxmlformats.org/officeDocument/2006/relationships/hyperlink" Target="https://en.wikipedia.org/wiki/Boi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iki.libsdl.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543"/>
    <w:rsid w:val="0088389D"/>
    <w:rsid w:val="00B33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13901E7D74F3D952B1DF010125811">
    <w:name w:val="BE113901E7D74F3D952B1DF010125811"/>
    <w:rsid w:val="00B33543"/>
  </w:style>
  <w:style w:type="paragraph" w:customStyle="1" w:styleId="981F1BC58EAD4875AC8D69B9522ADA35">
    <w:name w:val="981F1BC58EAD4875AC8D69B9522ADA35"/>
    <w:rsid w:val="00B33543"/>
  </w:style>
  <w:style w:type="paragraph" w:customStyle="1" w:styleId="1BB85870083D4C248EAA38D50DB109E3">
    <w:name w:val="1BB85870083D4C248EAA38D50DB109E3"/>
    <w:rsid w:val="00B33543"/>
  </w:style>
  <w:style w:type="paragraph" w:customStyle="1" w:styleId="6356EDBBD07A48CAAB230F07E945BBB1">
    <w:name w:val="6356EDBBD07A48CAAB230F07E945BBB1"/>
    <w:rsid w:val="00B33543"/>
  </w:style>
  <w:style w:type="paragraph" w:customStyle="1" w:styleId="819E204E34F34946A155CA5786337036">
    <w:name w:val="819E204E34F34946A155CA5786337036"/>
    <w:rsid w:val="00B33543"/>
  </w:style>
  <w:style w:type="paragraph" w:customStyle="1" w:styleId="B0A8DDBA0F1842CB8850D3390436107F">
    <w:name w:val="B0A8DDBA0F1842CB8850D3390436107F"/>
    <w:rsid w:val="00B33543"/>
  </w:style>
  <w:style w:type="paragraph" w:customStyle="1" w:styleId="19A17367BD4E4484A391A441FA4F4A7F">
    <w:name w:val="19A17367BD4E4484A391A441FA4F4A7F"/>
    <w:rsid w:val="00B33543"/>
  </w:style>
  <w:style w:type="paragraph" w:customStyle="1" w:styleId="F070109B044245F7BE9703ACFDBEA302">
    <w:name w:val="F070109B044245F7BE9703ACFDBEA302"/>
    <w:rsid w:val="00B33543"/>
  </w:style>
  <w:style w:type="paragraph" w:customStyle="1" w:styleId="24B0C78D84C74C36B866024A39DD363C">
    <w:name w:val="24B0C78D84C74C36B866024A39DD363C"/>
    <w:rsid w:val="00B33543"/>
  </w:style>
  <w:style w:type="paragraph" w:customStyle="1" w:styleId="7797922348A24B93BD1FA393116CD4A1">
    <w:name w:val="7797922348A24B93BD1FA393116CD4A1"/>
    <w:rsid w:val="00B33543"/>
  </w:style>
  <w:style w:type="paragraph" w:customStyle="1" w:styleId="E1C5F59D69B842F3B72150F7D2CA8808">
    <w:name w:val="E1C5F59D69B842F3B72150F7D2CA8808"/>
    <w:rsid w:val="00B33543"/>
  </w:style>
  <w:style w:type="paragraph" w:customStyle="1" w:styleId="415B770CF27842F6979C595A94BCF92B">
    <w:name w:val="415B770CF27842F6979C595A94BCF92B"/>
    <w:rsid w:val="00B33543"/>
  </w:style>
  <w:style w:type="paragraph" w:customStyle="1" w:styleId="9D8EBBC3EE6E432D994A4F32BB6D6EBA">
    <w:name w:val="9D8EBBC3EE6E432D994A4F32BB6D6EBA"/>
    <w:rsid w:val="00B335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7C83D-919D-452C-8A16-B19F4E27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23</Pages>
  <Words>3169</Words>
  <Characters>18065</Characters>
  <Application>Microsoft Office Word</Application>
  <DocSecurity>0</DocSecurity>
  <Lines>150</Lines>
  <Paragraphs>42</Paragraphs>
  <ScaleCrop>false</ScaleCrop>
  <Company>Grizli777</Company>
  <LinksUpToDate>false</LinksUpToDate>
  <CharactersWithSpaces>21192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12</cp:revision>
  <dcterms:created xsi:type="dcterms:W3CDTF">2022-10-25T19:41:00Z</dcterms:created>
  <dcterms:modified xsi:type="dcterms:W3CDTF">2022-10-27T01:28:00Z</dcterms:modified>
</cp:coreProperties>
</file>