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7E6AD">
      <w:pPr>
        <w:jc w:val="center"/>
        <w:rPr>
          <w:rFonts w:hint="default" w:ascii="Times New Roman" w:hAnsi="Times New Roman" w:cs="Times New Roman"/>
          <w:b/>
          <w:bCs/>
          <w:i/>
          <w:iCs/>
          <w:sz w:val="50"/>
          <w:szCs w:val="50"/>
          <w:lang w:val="en-GB"/>
        </w:rPr>
      </w:pPr>
      <w:r>
        <w:rPr>
          <w:rFonts w:hint="default" w:ascii="Times New Roman" w:hAnsi="Times New Roman" w:cs="Times New Roman"/>
          <w:b/>
          <w:bCs/>
          <w:i w:val="0"/>
          <w:iCs w:val="0"/>
          <w:sz w:val="50"/>
          <w:szCs w:val="50"/>
          <w:lang w:val="en-GB"/>
        </w:rPr>
        <w:t>-</w:t>
      </w:r>
      <w:r>
        <w:rPr>
          <w:rFonts w:hint="default" w:ascii="Times New Roman" w:hAnsi="Times New Roman" w:cs="Times New Roman"/>
          <w:b/>
          <w:bCs/>
          <w:i w:val="0"/>
          <w:iCs w:val="0"/>
          <w:sz w:val="50"/>
          <w:szCs w:val="50"/>
          <w:lang w:val="sr-Latn-RS"/>
        </w:rPr>
        <w:t xml:space="preserve"> </w:t>
      </w:r>
      <w:r>
        <w:rPr>
          <w:rFonts w:hint="default" w:ascii="Times New Roman" w:hAnsi="Times New Roman" w:cs="Times New Roman"/>
          <w:b/>
          <w:bCs/>
          <w:i/>
          <w:iCs/>
          <w:sz w:val="50"/>
          <w:szCs w:val="50"/>
          <w:lang w:val="en-GB"/>
        </w:rPr>
        <w:t>Arhitektura i Projektovanje</w:t>
      </w:r>
      <w:r>
        <w:rPr>
          <w:rFonts w:hint="default" w:ascii="Times New Roman" w:hAnsi="Times New Roman" w:cs="Times New Roman"/>
          <w:b/>
          <w:bCs/>
          <w:i/>
          <w:iCs/>
          <w:sz w:val="50"/>
          <w:szCs w:val="50"/>
          <w:lang w:val="sr-Latn-RS"/>
        </w:rPr>
        <w:t xml:space="preserve"> </w:t>
      </w:r>
      <w:r>
        <w:rPr>
          <w:rFonts w:hint="default" w:ascii="Times New Roman" w:hAnsi="Times New Roman" w:cs="Times New Roman"/>
          <w:b/>
          <w:bCs/>
          <w:i/>
          <w:iCs/>
          <w:sz w:val="50"/>
          <w:szCs w:val="50"/>
          <w:lang w:val="en-GB"/>
        </w:rPr>
        <w:t>Softvera</w:t>
      </w:r>
      <w:r>
        <w:rPr>
          <w:rFonts w:hint="default" w:ascii="Times New Roman" w:hAnsi="Times New Roman" w:cs="Times New Roman"/>
          <w:b/>
          <w:bCs/>
          <w:i/>
          <w:iCs/>
          <w:sz w:val="50"/>
          <w:szCs w:val="50"/>
          <w:lang w:val="sr-Latn-RS"/>
        </w:rPr>
        <w:t xml:space="preserve"> </w:t>
      </w:r>
      <w:r>
        <w:rPr>
          <w:rFonts w:hint="default" w:ascii="Times New Roman" w:hAnsi="Times New Roman" w:cs="Times New Roman"/>
          <w:b/>
          <w:bCs/>
          <w:i/>
          <w:iCs/>
          <w:sz w:val="50"/>
          <w:szCs w:val="50"/>
          <w:lang w:val="en-GB"/>
        </w:rPr>
        <w:t>-</w:t>
      </w:r>
    </w:p>
    <w:p w14:paraId="3EA82CA6">
      <w:pPr>
        <w:jc w:val="center"/>
        <w:rPr>
          <w:rFonts w:hint="default" w:ascii="Times New Roman" w:hAnsi="Times New Roman" w:cs="Times New Roman"/>
          <w:b/>
          <w:bCs/>
          <w:i/>
          <w:iCs/>
          <w:sz w:val="52"/>
          <w:szCs w:val="52"/>
          <w:lang w:val="en-GB"/>
        </w:rPr>
      </w:pPr>
      <w:r>
        <w:rPr>
          <w:rFonts w:hint="default" w:ascii="Times New Roman" w:hAnsi="Times New Roman" w:cs="Times New Roman"/>
          <w:b/>
          <w:bCs/>
          <w:i/>
          <w:iCs/>
          <w:sz w:val="52"/>
          <w:szCs w:val="52"/>
          <w:lang w:val="en-GB"/>
        </w:rPr>
        <w:t>- Faza 1 -</w:t>
      </w:r>
    </w:p>
    <w:p w14:paraId="3716A9F2">
      <w:pPr>
        <w:jc w:val="center"/>
        <w:rPr>
          <w:rFonts w:hint="default" w:ascii="Times New Roman" w:hAnsi="Times New Roman" w:cs="Times New Roman"/>
          <w:b/>
          <w:bCs/>
          <w:i/>
          <w:iCs/>
          <w:sz w:val="52"/>
          <w:szCs w:val="52"/>
          <w:lang w:val="en-GB"/>
        </w:rPr>
      </w:pPr>
    </w:p>
    <w:p w14:paraId="73ACE294">
      <w:pPr>
        <w:jc w:val="center"/>
        <w:rPr>
          <w:rFonts w:hint="default" w:ascii="Times New Roman" w:hAnsi="Times New Roman" w:cs="Times New Roman"/>
          <w:b/>
          <w:bCs/>
          <w:i/>
          <w:iCs/>
          <w:sz w:val="52"/>
          <w:szCs w:val="52"/>
          <w:lang w:val="en-GB"/>
        </w:rPr>
      </w:pPr>
    </w:p>
    <w:p w14:paraId="74C3FAAB">
      <w:pPr>
        <w:jc w:val="center"/>
        <w:rPr>
          <w:rFonts w:hint="default" w:ascii="Times New Roman" w:hAnsi="Times New Roman" w:cs="Times New Roman"/>
          <w:b/>
          <w:bCs/>
          <w:i/>
          <w:iCs/>
          <w:sz w:val="52"/>
          <w:szCs w:val="52"/>
          <w:lang w:val="en-GB"/>
        </w:rPr>
      </w:pPr>
    </w:p>
    <w:p w14:paraId="7CF2EFA2">
      <w:pPr>
        <w:jc w:val="center"/>
        <w:rPr>
          <w:rFonts w:hint="default" w:ascii="Times New Roman" w:hAnsi="Times New Roman" w:cs="Times New Roman"/>
          <w:b/>
          <w:bCs/>
          <w:i/>
          <w:iCs/>
          <w:sz w:val="52"/>
          <w:szCs w:val="52"/>
          <w:lang w:val="en-GB"/>
        </w:rPr>
      </w:pPr>
    </w:p>
    <w:p w14:paraId="0019850B">
      <w:pPr>
        <w:pStyle w:val="2"/>
        <w:bidi w:val="0"/>
        <w:rPr>
          <w:rFonts w:hint="default"/>
          <w:lang w:val="en-GB"/>
        </w:rPr>
      </w:pPr>
    </w:p>
    <w:p w14:paraId="2705324F">
      <w:pPr>
        <w:jc w:val="center"/>
        <w:rPr>
          <w:rFonts w:hint="default" w:ascii="Times New Roman" w:hAnsi="Times New Roman" w:cs="Times New Roman"/>
          <w:b/>
          <w:bCs/>
          <w:i/>
          <w:iCs/>
          <w:sz w:val="52"/>
          <w:szCs w:val="52"/>
          <w:lang w:val="en-GB"/>
        </w:rPr>
      </w:pPr>
    </w:p>
    <w:p w14:paraId="59B1E2C8">
      <w:pPr>
        <w:jc w:val="center"/>
        <w:rPr>
          <w:rFonts w:hint="default" w:ascii="Times New Roman" w:hAnsi="Times New Roman" w:cs="Times New Roman"/>
          <w:b/>
          <w:bCs/>
          <w:i/>
          <w:iCs/>
          <w:sz w:val="72"/>
          <w:szCs w:val="72"/>
          <w:lang w:val="sr-Latn-RS"/>
        </w:rPr>
      </w:pPr>
      <w:r>
        <w:rPr>
          <w:rFonts w:hint="default" w:ascii="Times New Roman" w:hAnsi="Times New Roman" w:cs="Times New Roman"/>
          <w:b/>
          <w:bCs/>
          <w:i/>
          <w:iCs/>
          <w:sz w:val="72"/>
          <w:szCs w:val="72"/>
          <w:lang w:val="sr-Latn-RS"/>
        </w:rPr>
        <w:t xml:space="preserve">- </w:t>
      </w:r>
      <w:r>
        <w:rPr>
          <w:rFonts w:hint="default" w:ascii="Times New Roman" w:hAnsi="Times New Roman" w:cs="Times New Roman"/>
          <w:b/>
          <w:bCs/>
          <w:i/>
          <w:iCs/>
          <w:sz w:val="72"/>
          <w:szCs w:val="72"/>
          <w:lang w:val="en-GB"/>
        </w:rPr>
        <w:t>Phoenix Fantasy</w:t>
      </w:r>
      <w:r>
        <w:rPr>
          <w:rFonts w:hint="default" w:ascii="Times New Roman" w:hAnsi="Times New Roman" w:cs="Times New Roman"/>
          <w:b/>
          <w:bCs/>
          <w:i/>
          <w:iCs/>
          <w:sz w:val="72"/>
          <w:szCs w:val="72"/>
          <w:lang w:val="sr-Latn-RS"/>
        </w:rPr>
        <w:t xml:space="preserve"> -</w:t>
      </w:r>
    </w:p>
    <w:p w14:paraId="5515DBAA">
      <w:pPr>
        <w:jc w:val="center"/>
        <w:rPr>
          <w:rFonts w:hint="default" w:ascii="Times New Roman" w:hAnsi="Times New Roman" w:cs="Times New Roman"/>
          <w:b/>
          <w:bCs/>
          <w:i/>
          <w:iCs/>
          <w:sz w:val="72"/>
          <w:szCs w:val="72"/>
          <w:lang w:val="sr-Latn-RS"/>
        </w:rPr>
      </w:pPr>
      <w:r>
        <w:rPr>
          <w:rFonts w:hint="default" w:ascii="Times New Roman" w:hAnsi="Times New Roman" w:cs="Times New Roman"/>
          <w:b/>
          <w:bCs/>
          <w:i/>
          <w:iCs/>
          <w:sz w:val="72"/>
          <w:szCs w:val="72"/>
          <w:lang w:val="sr-Latn-RS"/>
        </w:rPr>
        <w:t xml:space="preserve">- </w:t>
      </w:r>
      <w:r>
        <w:rPr>
          <w:rFonts w:hint="default" w:ascii="Times New Roman" w:hAnsi="Times New Roman" w:cs="Times New Roman"/>
          <w:b/>
          <w:bCs/>
          <w:i/>
          <w:iCs/>
          <w:sz w:val="72"/>
          <w:szCs w:val="72"/>
          <w:lang w:val="en-GB"/>
        </w:rPr>
        <w:t>DSV Solution</w:t>
      </w:r>
      <w:r>
        <w:rPr>
          <w:rFonts w:hint="default" w:ascii="Times New Roman" w:hAnsi="Times New Roman" w:cs="Times New Roman"/>
          <w:b/>
          <w:bCs/>
          <w:i/>
          <w:iCs/>
          <w:sz w:val="72"/>
          <w:szCs w:val="72"/>
          <w:lang w:val="sr-Latn-RS"/>
        </w:rPr>
        <w:t xml:space="preserve"> -</w:t>
      </w:r>
    </w:p>
    <w:p w14:paraId="2EDC52C1">
      <w:pPr>
        <w:jc w:val="center"/>
        <w:rPr>
          <w:rFonts w:hint="default" w:ascii="Times New Roman" w:hAnsi="Times New Roman" w:cs="Times New Roman"/>
          <w:b/>
          <w:bCs/>
          <w:i/>
          <w:iCs/>
          <w:sz w:val="52"/>
          <w:szCs w:val="52"/>
          <w:lang w:val="en-GB"/>
        </w:rPr>
      </w:pPr>
    </w:p>
    <w:p w14:paraId="16ED65D3">
      <w:pPr>
        <w:jc w:val="center"/>
        <w:rPr>
          <w:rFonts w:hint="default" w:ascii="Times New Roman" w:hAnsi="Times New Roman" w:cs="Times New Roman"/>
          <w:b/>
          <w:bCs/>
          <w:i/>
          <w:iCs/>
          <w:sz w:val="52"/>
          <w:szCs w:val="52"/>
          <w:lang w:val="en-GB"/>
        </w:rPr>
      </w:pPr>
    </w:p>
    <w:p w14:paraId="00EEAD22">
      <w:pPr>
        <w:jc w:val="center"/>
        <w:rPr>
          <w:rFonts w:hint="default" w:ascii="Times New Roman" w:hAnsi="Times New Roman" w:cs="Times New Roman"/>
          <w:b/>
          <w:bCs/>
          <w:i/>
          <w:iCs/>
          <w:sz w:val="52"/>
          <w:szCs w:val="52"/>
          <w:lang w:val="en-GB"/>
        </w:rPr>
      </w:pPr>
    </w:p>
    <w:p w14:paraId="6D7BD2C5">
      <w:pPr>
        <w:jc w:val="center"/>
        <w:rPr>
          <w:rFonts w:hint="default" w:ascii="Times New Roman" w:hAnsi="Times New Roman" w:cs="Times New Roman"/>
          <w:b/>
          <w:bCs/>
          <w:i/>
          <w:iCs/>
          <w:sz w:val="52"/>
          <w:szCs w:val="52"/>
          <w:lang w:val="en-GB"/>
        </w:rPr>
      </w:pPr>
    </w:p>
    <w:p w14:paraId="47588801">
      <w:pPr>
        <w:jc w:val="center"/>
        <w:rPr>
          <w:rFonts w:hint="default" w:ascii="Times New Roman" w:hAnsi="Times New Roman" w:cs="Times New Roman"/>
          <w:b/>
          <w:bCs/>
          <w:i/>
          <w:iCs/>
          <w:sz w:val="52"/>
          <w:szCs w:val="52"/>
          <w:lang w:val="en-GB"/>
        </w:rPr>
      </w:pPr>
    </w:p>
    <w:p w14:paraId="62FFF7FB">
      <w:pPr>
        <w:jc w:val="center"/>
        <w:rPr>
          <w:rFonts w:hint="default" w:ascii="Times New Roman" w:hAnsi="Times New Roman" w:cs="Times New Roman"/>
          <w:b/>
          <w:bCs/>
          <w:i/>
          <w:iCs/>
          <w:sz w:val="52"/>
          <w:szCs w:val="52"/>
          <w:lang w:val="en-GB"/>
        </w:rPr>
      </w:pPr>
    </w:p>
    <w:p w14:paraId="059DFF3D">
      <w:pPr>
        <w:jc w:val="both"/>
        <w:rPr>
          <w:rFonts w:hint="default" w:ascii="Times New Roman" w:hAnsi="Times New Roman" w:cs="Times New Roman"/>
          <w:b/>
          <w:bCs/>
          <w:i/>
          <w:iCs/>
          <w:sz w:val="52"/>
          <w:szCs w:val="52"/>
          <w:lang w:val="en-GB"/>
        </w:rPr>
      </w:pPr>
    </w:p>
    <w:p w14:paraId="4485583F">
      <w:pPr>
        <w:wordWrap w:val="0"/>
        <w:jc w:val="righ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en-GB"/>
        </w:rPr>
        <w:t>Du</w:t>
      </w:r>
      <w:r>
        <w:rPr>
          <w:rFonts w:hint="default" w:ascii="Times New Roman" w:hAnsi="Times New Roman" w:cs="Times New Roman"/>
          <w:b/>
          <w:bCs/>
          <w:i w:val="0"/>
          <w:iCs w:val="0"/>
          <w:sz w:val="32"/>
          <w:szCs w:val="32"/>
          <w:lang w:val="sr-Latn-RS"/>
        </w:rPr>
        <w:t>šan Maksimović 18731</w:t>
      </w:r>
    </w:p>
    <w:p w14:paraId="212B9BDA">
      <w:pPr>
        <w:wordWrap w:val="0"/>
        <w:jc w:val="righ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Aleksandar Marinkov 18734</w:t>
      </w:r>
    </w:p>
    <w:p w14:paraId="35A41214">
      <w:pPr>
        <w:wordWrap w:val="0"/>
        <w:jc w:val="right"/>
        <w:rPr>
          <w:rFonts w:hint="default" w:ascii="Times New Roman" w:hAnsi="Times New Roman" w:cs="Times New Roman"/>
          <w:b/>
          <w:bCs/>
          <w:i w:val="0"/>
          <w:iCs w:val="0"/>
          <w:sz w:val="32"/>
          <w:szCs w:val="32"/>
          <w:lang w:val="sr-Latn-RS"/>
        </w:rPr>
        <w:sectPr>
          <w:pgSz w:w="11906" w:h="16838"/>
          <w:pgMar w:top="1440" w:right="1701" w:bottom="1440" w:left="1701" w:header="720" w:footer="720" w:gutter="0"/>
          <w:cols w:space="720" w:num="1"/>
          <w:docGrid w:linePitch="360" w:charSpace="0"/>
        </w:sectPr>
      </w:pPr>
      <w:r>
        <w:rPr>
          <w:rFonts w:hint="default" w:ascii="Times New Roman" w:hAnsi="Times New Roman" w:cs="Times New Roman"/>
          <w:b/>
          <w:bCs/>
          <w:i w:val="0"/>
          <w:iCs w:val="0"/>
          <w:sz w:val="32"/>
          <w:szCs w:val="32"/>
          <w:lang w:val="sr-Latn-RS"/>
        </w:rPr>
        <w:t>Darko Velinov 17584</w:t>
      </w:r>
    </w:p>
    <w:p w14:paraId="3197D5CF">
      <w:pPr>
        <w:numPr>
          <w:ilvl w:val="0"/>
          <w:numId w:val="1"/>
        </w:numPr>
        <w:wordWrap/>
        <w:jc w:val="left"/>
        <w:rPr>
          <w:rFonts w:hint="default" w:ascii="Times New Roman" w:hAnsi="Times New Roman" w:cs="Times New Roman"/>
          <w:b/>
          <w:bCs/>
          <w:i w:val="0"/>
          <w:iCs w:val="0"/>
          <w:sz w:val="44"/>
          <w:szCs w:val="44"/>
          <w:lang w:val="sr-Latn-RS"/>
        </w:rPr>
      </w:pPr>
      <w:r>
        <w:rPr>
          <w:rFonts w:hint="default" w:ascii="Times New Roman" w:hAnsi="Times New Roman" w:cs="Times New Roman"/>
          <w:b/>
          <w:bCs/>
          <w:i w:val="0"/>
          <w:iCs w:val="0"/>
          <w:sz w:val="44"/>
          <w:szCs w:val="44"/>
          <w:lang w:val="sr-Latn-RS"/>
        </w:rPr>
        <w:t>Kontekst i cilj projekta</w:t>
      </w:r>
    </w:p>
    <w:p w14:paraId="706037FD">
      <w:pPr>
        <w:numPr>
          <w:ilvl w:val="0"/>
          <w:numId w:val="0"/>
        </w:numPr>
        <w:wordWrap/>
        <w:jc w:val="left"/>
        <w:rPr>
          <w:rFonts w:hint="default" w:ascii="Times New Roman" w:hAnsi="Times New Roman" w:cs="Times New Roman"/>
          <w:b/>
          <w:bCs/>
          <w:i w:val="0"/>
          <w:iCs w:val="0"/>
          <w:sz w:val="44"/>
          <w:szCs w:val="44"/>
          <w:lang w:val="sr-Latn-RS"/>
        </w:rPr>
      </w:pPr>
    </w:p>
    <w:p w14:paraId="19DDA000">
      <w:pPr>
        <w:numPr>
          <w:ilvl w:val="0"/>
          <w:numId w:val="0"/>
        </w:numPr>
        <w:wordWrap/>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val="0"/>
          <w:bCs w:val="0"/>
          <w:i w:val="0"/>
          <w:iCs w:val="0"/>
          <w:sz w:val="28"/>
          <w:szCs w:val="28"/>
          <w:lang w:val="sr-Latn-RS"/>
        </w:rPr>
        <w:t>Phoenix Fantasy je web aplikacija koja implementira online igru fantasy u ko</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arka</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kom domenu. Aplikacija je dostupna na razli</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itim ure</w:t>
      </w:r>
      <w:r>
        <w:rPr>
          <w:rFonts w:hint="default" w:ascii="Times New Roman" w:hAnsi="Times New Roman" w:cs="Times New Roman"/>
          <w:b w:val="0"/>
          <w:bCs w:val="0"/>
          <w:i w:val="0"/>
          <w:iCs w:val="0"/>
          <w:sz w:val="28"/>
          <w:szCs w:val="28"/>
          <w:lang w:val="en-GB"/>
        </w:rPr>
        <w:t>dj</w:t>
      </w:r>
      <w:r>
        <w:rPr>
          <w:rFonts w:hint="default" w:ascii="Times New Roman" w:hAnsi="Times New Roman" w:cs="Times New Roman"/>
          <w:b w:val="0"/>
          <w:bCs w:val="0"/>
          <w:i w:val="0"/>
          <w:iCs w:val="0"/>
          <w:sz w:val="28"/>
          <w:szCs w:val="28"/>
          <w:lang w:val="sr-Latn-RS"/>
        </w:rPr>
        <w:t>ajima i omogu</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ava korisnicima koji vole ko</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arku da se dodatno zabave, a ko</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arka</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kom takmi</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enju pove</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a popularnos</w:t>
      </w:r>
      <w:r>
        <w:rPr>
          <w:rFonts w:hint="default" w:ascii="Times New Roman" w:hAnsi="Times New Roman" w:cs="Times New Roman"/>
          <w:b w:val="0"/>
          <w:bCs w:val="0"/>
          <w:i w:val="0"/>
          <w:iCs w:val="0"/>
          <w:sz w:val="28"/>
          <w:szCs w:val="28"/>
          <w:lang w:val="en-GB"/>
        </w:rPr>
        <w:t>t</w:t>
      </w:r>
      <w:r>
        <w:rPr>
          <w:rFonts w:hint="default" w:ascii="Times New Roman" w:hAnsi="Times New Roman" w:cs="Times New Roman"/>
          <w:b w:val="0"/>
          <w:bCs w:val="0"/>
          <w:i w:val="0"/>
          <w:iCs w:val="0"/>
          <w:sz w:val="28"/>
          <w:szCs w:val="28"/>
          <w:lang w:val="sr-Latn-RS"/>
        </w:rPr>
        <w:t xml:space="preserve"> i gledanost.</w:t>
      </w:r>
    </w:p>
    <w:p w14:paraId="5887AE73">
      <w:pPr>
        <w:numPr>
          <w:ilvl w:val="0"/>
          <w:numId w:val="0"/>
        </w:numPr>
        <w:wordWrap/>
        <w:jc w:val="left"/>
        <w:rPr>
          <w:rFonts w:hint="default" w:ascii="Times New Roman" w:hAnsi="Times New Roman" w:cs="Times New Roman"/>
          <w:b w:val="0"/>
          <w:bCs w:val="0"/>
          <w:i w:val="0"/>
          <w:iCs w:val="0"/>
          <w:sz w:val="28"/>
          <w:szCs w:val="28"/>
          <w:lang w:val="sr-Latn-RS"/>
        </w:rPr>
      </w:pPr>
    </w:p>
    <w:p w14:paraId="42B19A0F">
      <w:pPr>
        <w:numPr>
          <w:ilvl w:val="0"/>
          <w:numId w:val="0"/>
        </w:numPr>
        <w:wordWrap/>
        <w:jc w:val="left"/>
        <w:rPr>
          <w:rFonts w:hint="default" w:ascii="Times New Roman" w:hAnsi="Times New Roman" w:cs="Times New Roman"/>
          <w:b w:val="0"/>
          <w:bCs w:val="0"/>
          <w:i w:val="0"/>
          <w:iCs w:val="0"/>
          <w:sz w:val="28"/>
          <w:szCs w:val="28"/>
          <w:lang w:val="en-GB"/>
        </w:rPr>
      </w:pPr>
      <w:r>
        <w:rPr>
          <w:rFonts w:hint="default" w:ascii="Times New Roman" w:hAnsi="Times New Roman" w:cs="Times New Roman"/>
          <w:b w:val="0"/>
          <w:bCs w:val="0"/>
          <w:i w:val="0"/>
          <w:iCs w:val="0"/>
          <w:sz w:val="28"/>
          <w:szCs w:val="28"/>
          <w:lang w:val="sr-Latn-RS"/>
        </w:rPr>
        <w:t>Korisnici mogu da kreiraju nalog. Registrovani korisnici mogu da kreiraju sopstvenu ligu ili da se pridruze postoje</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 xml:space="preserve">oj </w:t>
      </w:r>
      <w:r>
        <w:rPr>
          <w:rFonts w:hint="default" w:ascii="Times New Roman" w:hAnsi="Times New Roman" w:cs="Times New Roman"/>
          <w:b w:val="0"/>
          <w:bCs w:val="0"/>
          <w:i w:val="0"/>
          <w:iCs w:val="0"/>
          <w:sz w:val="28"/>
          <w:szCs w:val="28"/>
          <w:lang w:val="en-GB"/>
        </w:rPr>
        <w:t>pomocu koda. Minimalni broj igraca za igranje igre je 2, a maksimalni broj je broj ekipa u takmicenju kako bi svi ucesnici imali po 10 igraca u ekipi. Nakon kreiranja lige ucesnici biraju igrace za svoje timove, i nakon toga liga postaje aktivna. U toku kola takmicenja prikuplja se live statistika igraca i racunaju se njihovi fantasy poeni na osnovu kojih se korisnici rangiraju na listi.</w:t>
      </w:r>
    </w:p>
    <w:p w14:paraId="56D413C4">
      <w:pPr>
        <w:numPr>
          <w:ilvl w:val="0"/>
          <w:numId w:val="0"/>
        </w:numPr>
        <w:wordWrap/>
        <w:jc w:val="left"/>
        <w:rPr>
          <w:rFonts w:hint="default" w:ascii="Times New Roman" w:hAnsi="Times New Roman" w:cs="Times New Roman"/>
          <w:b w:val="0"/>
          <w:bCs w:val="0"/>
          <w:i w:val="0"/>
          <w:iCs w:val="0"/>
          <w:sz w:val="28"/>
          <w:szCs w:val="28"/>
          <w:lang w:val="en-GB"/>
        </w:rPr>
      </w:pPr>
    </w:p>
    <w:p w14:paraId="733513A8">
      <w:pPr>
        <w:numPr>
          <w:ilvl w:val="0"/>
          <w:numId w:val="1"/>
        </w:numPr>
        <w:wordWrap/>
        <w:ind w:left="0" w:leftChars="0" w:firstLine="0" w:firstLineChars="0"/>
        <w:jc w:val="left"/>
        <w:rPr>
          <w:rFonts w:hint="default" w:ascii="Times New Roman" w:hAnsi="Times New Roman" w:cs="Times New Roman"/>
          <w:b/>
          <w:bCs/>
          <w:i w:val="0"/>
          <w:iCs w:val="0"/>
          <w:sz w:val="44"/>
          <w:szCs w:val="44"/>
          <w:lang w:val="sr-Latn-RS"/>
        </w:rPr>
      </w:pPr>
      <w:r>
        <w:rPr>
          <w:rFonts w:hint="default" w:ascii="Times New Roman" w:hAnsi="Times New Roman" w:cs="Times New Roman"/>
          <w:b/>
          <w:bCs/>
          <w:i w:val="0"/>
          <w:iCs w:val="0"/>
          <w:sz w:val="44"/>
          <w:szCs w:val="44"/>
          <w:lang w:val="sr-Latn-RS"/>
        </w:rPr>
        <w:t>Arhitekturni zahtevi</w:t>
      </w:r>
      <w:r>
        <w:rPr>
          <w:rFonts w:hint="default" w:ascii="Times New Roman" w:hAnsi="Times New Roman" w:cs="Times New Roman"/>
          <w:b/>
          <w:bCs/>
          <w:i w:val="0"/>
          <w:iCs w:val="0"/>
          <w:sz w:val="44"/>
          <w:szCs w:val="44"/>
          <w:lang w:val="en-GB"/>
        </w:rPr>
        <w:t xml:space="preserve"> (</w:t>
      </w:r>
      <w:r>
        <w:rPr>
          <w:rFonts w:hint="default" w:ascii="Times New Roman" w:hAnsi="Times New Roman" w:cs="Times New Roman"/>
          <w:b/>
          <w:bCs/>
          <w:i w:val="0"/>
          <w:iCs w:val="0"/>
          <w:sz w:val="44"/>
          <w:szCs w:val="44"/>
          <w:lang w:val="sr-Latn-RS"/>
        </w:rPr>
        <w:t>zahtevi)</w:t>
      </w:r>
    </w:p>
    <w:p w14:paraId="308D1FF2">
      <w:pPr>
        <w:numPr>
          <w:ilvl w:val="0"/>
          <w:numId w:val="0"/>
        </w:numPr>
        <w:wordWrap/>
        <w:ind w:leftChars="0"/>
        <w:jc w:val="left"/>
        <w:rPr>
          <w:rFonts w:hint="default" w:ascii="Times New Roman" w:hAnsi="Times New Roman" w:cs="Times New Roman"/>
          <w:b/>
          <w:bCs/>
          <w:i w:val="0"/>
          <w:iCs w:val="0"/>
          <w:sz w:val="44"/>
          <w:szCs w:val="44"/>
          <w:lang w:val="sr-Latn-RS"/>
        </w:rPr>
      </w:pPr>
    </w:p>
    <w:p w14:paraId="1D771124">
      <w:pPr>
        <w:numPr>
          <w:ilvl w:val="0"/>
          <w:numId w:val="0"/>
        </w:numPr>
        <w:wordWrap/>
        <w:ind w:leftChars="0"/>
        <w:jc w:val="left"/>
        <w:rPr>
          <w:rFonts w:hint="default" w:ascii="Times New Roman" w:hAnsi="Times New Roman" w:eastAsia="Calibri" w:cs="Times New Roman"/>
          <w:color w:val="000000"/>
          <w:sz w:val="28"/>
          <w:szCs w:val="28"/>
          <w:lang w:val="en-GB"/>
        </w:rPr>
      </w:pPr>
      <w:r>
        <w:rPr>
          <w:rFonts w:hint="default" w:ascii="Times New Roman" w:hAnsi="Times New Roman" w:eastAsia="Calibri" w:cs="Times New Roman"/>
          <w:color w:val="000000"/>
          <w:sz w:val="28"/>
          <w:szCs w:val="28"/>
        </w:rPr>
        <w:t xml:space="preserve">Ovde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emo definisati arhitekturno zna</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ajne slu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ajeve kori</w:t>
      </w:r>
      <w:r>
        <w:rPr>
          <w:rFonts w:hint="default" w:ascii="Times New Roman" w:hAnsi="Times New Roman" w:eastAsia="Calibri" w:cs="Times New Roman"/>
          <w:color w:val="000000"/>
          <w:sz w:val="28"/>
          <w:szCs w:val="28"/>
          <w:lang w:val="en-GB"/>
        </w:rPr>
        <w:t>sc</w:t>
      </w:r>
      <w:r>
        <w:rPr>
          <w:rFonts w:hint="default" w:ascii="Times New Roman" w:hAnsi="Times New Roman" w:eastAsia="Calibri" w:cs="Times New Roman"/>
          <w:color w:val="000000"/>
          <w:sz w:val="28"/>
          <w:szCs w:val="28"/>
        </w:rPr>
        <w:t>enja, glavne funkcionalne i ne-funkcionalne zahteve (atributi kvaliteta) i tehni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ka i poslovna ograni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enja vezana za realizaciju projekta </w:t>
      </w:r>
      <w:r>
        <w:rPr>
          <w:rFonts w:hint="default" w:ascii="Times New Roman" w:hAnsi="Times New Roman" w:eastAsia="Calibri" w:cs="Times New Roman"/>
          <w:color w:val="000000"/>
          <w:sz w:val="28"/>
          <w:szCs w:val="28"/>
          <w:lang w:val="en-GB"/>
        </w:rPr>
        <w:t>PhoenixFantasy</w:t>
      </w: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lang w:val="en-GB"/>
        </w:rPr>
        <w:t xml:space="preserve"> </w:t>
      </w:r>
    </w:p>
    <w:p w14:paraId="6076F5E1">
      <w:pPr>
        <w:numPr>
          <w:ilvl w:val="0"/>
          <w:numId w:val="0"/>
        </w:numPr>
        <w:wordWrap/>
        <w:ind w:leftChars="0"/>
        <w:jc w:val="left"/>
        <w:rPr>
          <w:rFonts w:hint="default" w:ascii="Times New Roman" w:hAnsi="Times New Roman" w:eastAsia="Calibri" w:cs="Times New Roman"/>
          <w:color w:val="000000"/>
          <w:sz w:val="28"/>
          <w:szCs w:val="28"/>
          <w:lang w:val="en-GB"/>
        </w:rPr>
      </w:pPr>
    </w:p>
    <w:p w14:paraId="2E6F51BA">
      <w:pPr>
        <w:numPr>
          <w:ilvl w:val="1"/>
          <w:numId w:val="1"/>
        </w:numPr>
        <w:wordWrap/>
        <w:jc w:val="left"/>
        <w:rPr>
          <w:rFonts w:hint="default" w:ascii="Times New Roman" w:hAnsi="Times New Roman" w:cs="Times New Roman"/>
          <w:b/>
          <w:bCs/>
          <w:i w:val="0"/>
          <w:iCs w:val="0"/>
          <w:sz w:val="32"/>
          <w:szCs w:val="32"/>
          <w:lang w:val="en-GB"/>
        </w:rPr>
      </w:pPr>
      <w:r>
        <w:rPr>
          <w:rFonts w:hint="default" w:ascii="Times New Roman" w:hAnsi="Times New Roman" w:cs="Times New Roman"/>
          <w:b/>
          <w:bCs/>
          <w:i w:val="0"/>
          <w:iCs w:val="0"/>
          <w:sz w:val="32"/>
          <w:szCs w:val="32"/>
          <w:lang w:val="sr-Latn-RS"/>
        </w:rPr>
        <w:t>Arhitekturno zna</w:t>
      </w:r>
      <w:r>
        <w:rPr>
          <w:rFonts w:hint="default" w:ascii="Times New Roman" w:hAnsi="Times New Roman" w:cs="Times New Roman"/>
          <w:b/>
          <w:bCs/>
          <w:i w:val="0"/>
          <w:iCs w:val="0"/>
          <w:sz w:val="32"/>
          <w:szCs w:val="32"/>
          <w:lang w:val="en-GB"/>
        </w:rPr>
        <w:t>c</w:t>
      </w:r>
      <w:r>
        <w:rPr>
          <w:rFonts w:hint="default" w:ascii="Times New Roman" w:hAnsi="Times New Roman" w:cs="Times New Roman"/>
          <w:b/>
          <w:bCs/>
          <w:i w:val="0"/>
          <w:iCs w:val="0"/>
          <w:sz w:val="32"/>
          <w:szCs w:val="32"/>
          <w:lang w:val="sr-Latn-RS"/>
        </w:rPr>
        <w:t>ajni slu</w:t>
      </w:r>
      <w:r>
        <w:rPr>
          <w:rFonts w:hint="default" w:ascii="Times New Roman" w:hAnsi="Times New Roman" w:cs="Times New Roman"/>
          <w:b/>
          <w:bCs/>
          <w:i w:val="0"/>
          <w:iCs w:val="0"/>
          <w:sz w:val="32"/>
          <w:szCs w:val="32"/>
          <w:lang w:val="en-GB"/>
        </w:rPr>
        <w:t>c</w:t>
      </w:r>
      <w:r>
        <w:rPr>
          <w:rFonts w:hint="default" w:ascii="Times New Roman" w:hAnsi="Times New Roman" w:cs="Times New Roman"/>
          <w:b/>
          <w:bCs/>
          <w:i w:val="0"/>
          <w:iCs w:val="0"/>
          <w:sz w:val="32"/>
          <w:szCs w:val="32"/>
          <w:lang w:val="sr-Latn-RS"/>
        </w:rPr>
        <w:t>ajevi kori</w:t>
      </w:r>
      <w:r>
        <w:rPr>
          <w:rFonts w:hint="default" w:ascii="Times New Roman" w:hAnsi="Times New Roman" w:cs="Times New Roman"/>
          <w:b/>
          <w:bCs/>
          <w:i w:val="0"/>
          <w:iCs w:val="0"/>
          <w:sz w:val="32"/>
          <w:szCs w:val="32"/>
          <w:lang w:val="en-GB"/>
        </w:rPr>
        <w:t>sc</w:t>
      </w:r>
      <w:r>
        <w:rPr>
          <w:rFonts w:hint="default" w:ascii="Times New Roman" w:hAnsi="Times New Roman" w:cs="Times New Roman"/>
          <w:b/>
          <w:bCs/>
          <w:i w:val="0"/>
          <w:iCs w:val="0"/>
          <w:sz w:val="32"/>
          <w:szCs w:val="32"/>
          <w:lang w:val="sr-Latn-RS"/>
        </w:rPr>
        <w:t>enja (glavni funkcionalni</w:t>
      </w:r>
      <w:r>
        <w:rPr>
          <w:rFonts w:hint="default" w:ascii="Times New Roman" w:hAnsi="Times New Roman" w:cs="Times New Roman"/>
          <w:b/>
          <w:bCs/>
          <w:i w:val="0"/>
          <w:iCs w:val="0"/>
          <w:sz w:val="32"/>
          <w:szCs w:val="32"/>
          <w:lang w:val="en-GB"/>
        </w:rPr>
        <w:t xml:space="preserve"> zahtevi)</w:t>
      </w:r>
    </w:p>
    <w:p w14:paraId="456CBC7A">
      <w:pPr>
        <w:numPr>
          <w:ilvl w:val="0"/>
          <w:numId w:val="0"/>
        </w:numPr>
        <w:wordWrap/>
        <w:ind w:leftChars="0"/>
        <w:jc w:val="left"/>
        <w:rPr>
          <w:rFonts w:hint="default" w:ascii="Times New Roman" w:hAnsi="Times New Roman" w:cs="Times New Roman"/>
          <w:b/>
          <w:bCs/>
          <w:i w:val="0"/>
          <w:iCs w:val="0"/>
          <w:sz w:val="32"/>
          <w:szCs w:val="32"/>
          <w:lang w:val="en-GB"/>
        </w:rPr>
      </w:pPr>
    </w:p>
    <w:p w14:paraId="62F549A7">
      <w:pPr>
        <w:spacing w:beforeLines="0"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Funkcionalni zahtevi web aplikacije </w:t>
      </w:r>
      <w:r>
        <w:rPr>
          <w:rFonts w:hint="default" w:ascii="Times New Roman" w:hAnsi="Times New Roman" w:eastAsia="Calibri" w:cs="Times New Roman"/>
          <w:color w:val="000000"/>
          <w:sz w:val="28"/>
          <w:szCs w:val="28"/>
          <w:lang w:val="en-GB"/>
        </w:rPr>
        <w:t>PhoenixFantasy</w:t>
      </w:r>
      <w:r>
        <w:rPr>
          <w:rFonts w:hint="default" w:ascii="Times New Roman" w:hAnsi="Times New Roman" w:eastAsia="Calibri" w:cs="Times New Roman"/>
          <w:color w:val="000000"/>
          <w:sz w:val="28"/>
          <w:szCs w:val="28"/>
        </w:rPr>
        <w:t xml:space="preserve">: </w:t>
      </w:r>
    </w:p>
    <w:p w14:paraId="3C176963">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Registracija korisnika </w:t>
      </w:r>
    </w:p>
    <w:p w14:paraId="3DE9186C">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Prijavljivanje korisnika </w:t>
      </w:r>
    </w:p>
    <w:p w14:paraId="14BBDDA1">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Kreiranje </w:t>
      </w:r>
      <w:r>
        <w:rPr>
          <w:rFonts w:hint="default" w:ascii="Times New Roman" w:hAnsi="Times New Roman" w:eastAsia="Calibri" w:cs="Times New Roman"/>
          <w:color w:val="000000"/>
          <w:sz w:val="28"/>
          <w:szCs w:val="28"/>
          <w:lang w:val="en-GB"/>
        </w:rPr>
        <w:t>lige</w:t>
      </w:r>
    </w:p>
    <w:p w14:paraId="0F2E5E81">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Pridru</w:t>
      </w:r>
      <w:r>
        <w:rPr>
          <w:rFonts w:hint="default" w:ascii="Times New Roman" w:hAnsi="Times New Roman" w:eastAsia="Calibri" w:cs="Times New Roman"/>
          <w:color w:val="000000"/>
          <w:sz w:val="28"/>
          <w:szCs w:val="28"/>
          <w:lang w:val="en-GB"/>
        </w:rPr>
        <w:t>z</w:t>
      </w:r>
      <w:r>
        <w:rPr>
          <w:rFonts w:hint="default" w:ascii="Times New Roman" w:hAnsi="Times New Roman" w:eastAsia="Calibri" w:cs="Times New Roman"/>
          <w:color w:val="000000"/>
          <w:sz w:val="28"/>
          <w:szCs w:val="28"/>
        </w:rPr>
        <w:t xml:space="preserve">ivanje </w:t>
      </w:r>
      <w:r>
        <w:rPr>
          <w:rFonts w:hint="default" w:ascii="Times New Roman" w:hAnsi="Times New Roman" w:eastAsia="Calibri" w:cs="Times New Roman"/>
          <w:color w:val="000000"/>
          <w:sz w:val="28"/>
          <w:szCs w:val="28"/>
          <w:lang w:val="en-GB"/>
        </w:rPr>
        <w:t>ligi</w:t>
      </w:r>
    </w:p>
    <w:p w14:paraId="6E55DB0D">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lang w:val="en-GB"/>
        </w:rPr>
      </w:pPr>
      <w:r>
        <w:rPr>
          <w:rFonts w:hint="default" w:ascii="Times New Roman" w:hAnsi="Times New Roman" w:eastAsia="Calibri" w:cs="Times New Roman"/>
          <w:color w:val="000000"/>
          <w:sz w:val="28"/>
          <w:szCs w:val="28"/>
          <w:lang w:val="en-GB"/>
        </w:rPr>
        <w:t>Pravljenje timova u ligi</w:t>
      </w:r>
    </w:p>
    <w:p w14:paraId="1146D264">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lang w:val="en-GB"/>
        </w:rPr>
      </w:pPr>
      <w:r>
        <w:rPr>
          <w:rFonts w:hint="default" w:ascii="Times New Roman" w:hAnsi="Times New Roman" w:eastAsia="Calibri" w:cs="Times New Roman"/>
          <w:color w:val="000000"/>
          <w:sz w:val="28"/>
          <w:szCs w:val="28"/>
          <w:lang w:val="en-GB"/>
        </w:rPr>
        <w:t>Razmena igraca izmedju ucesnika</w:t>
      </w:r>
    </w:p>
    <w:p w14:paraId="73C40FAD">
      <w:pPr>
        <w:numPr>
          <w:ilvl w:val="0"/>
          <w:numId w:val="2"/>
        </w:numPr>
        <w:spacing w:beforeLines="0" w:after="51" w:afterLines="0"/>
        <w:ind w:left="840" w:leftChars="0" w:hanging="420" w:firstLineChars="0"/>
        <w:jc w:val="left"/>
        <w:rPr>
          <w:rFonts w:hint="default" w:ascii="Times New Roman" w:hAnsi="Times New Roman" w:eastAsia="Calibri" w:cs="Times New Roman"/>
          <w:color w:val="000000"/>
          <w:sz w:val="28"/>
          <w:szCs w:val="28"/>
          <w:lang w:val="en-GB"/>
        </w:rPr>
      </w:pPr>
      <w:r>
        <w:rPr>
          <w:rFonts w:hint="default" w:ascii="Times New Roman" w:hAnsi="Times New Roman" w:eastAsia="Calibri" w:cs="Times New Roman"/>
          <w:color w:val="000000"/>
          <w:sz w:val="28"/>
          <w:szCs w:val="28"/>
          <w:lang w:val="en-GB"/>
        </w:rPr>
        <w:t xml:space="preserve">Razmena slobodnih igraca </w:t>
      </w:r>
    </w:p>
    <w:p w14:paraId="0B2D0EC6">
      <w:pPr>
        <w:numPr>
          <w:ilvl w:val="0"/>
          <w:numId w:val="2"/>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Razmena poruka izmedju </w:t>
      </w:r>
      <w:r>
        <w:rPr>
          <w:rFonts w:hint="default" w:ascii="Times New Roman" w:hAnsi="Times New Roman" w:eastAsia="Calibri" w:cs="Times New Roman"/>
          <w:color w:val="000000"/>
          <w:sz w:val="28"/>
          <w:szCs w:val="28"/>
          <w:lang w:val="en-GB"/>
        </w:rPr>
        <w:t xml:space="preserve">ucesnika </w:t>
      </w:r>
    </w:p>
    <w:p w14:paraId="6E6F91CE">
      <w:pPr>
        <w:numPr>
          <w:ilvl w:val="0"/>
          <w:numId w:val="2"/>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lang w:val="en-GB"/>
        </w:rPr>
        <w:t>Unosenje live statistike igraca koja simulira kolo u takmicenju</w:t>
      </w:r>
    </w:p>
    <w:p w14:paraId="26A32568">
      <w:pPr>
        <w:numPr>
          <w:ilvl w:val="0"/>
          <w:numId w:val="0"/>
        </w:numPr>
        <w:spacing w:beforeLines="0" w:afterLines="0"/>
        <w:ind w:left="420" w:leftChars="0"/>
        <w:jc w:val="left"/>
        <w:rPr>
          <w:rFonts w:hint="default" w:ascii="Times New Roman" w:hAnsi="Times New Roman" w:eastAsia="Calibri" w:cs="Times New Roman"/>
          <w:color w:val="000000"/>
          <w:sz w:val="28"/>
          <w:szCs w:val="28"/>
        </w:rPr>
      </w:pPr>
    </w:p>
    <w:p w14:paraId="6251CCD7">
      <w:pPr>
        <w:numPr>
          <w:ilvl w:val="0"/>
          <w:numId w:val="0"/>
        </w:numPr>
        <w:wordWrap/>
        <w:ind w:leftChars="0"/>
        <w:jc w:val="left"/>
        <w:rPr>
          <w:rFonts w:hint="default" w:ascii="Times New Roman" w:hAnsi="Times New Roman" w:cs="Times New Roman"/>
          <w:b/>
          <w:bCs/>
          <w:i w:val="0"/>
          <w:iCs w:val="0"/>
          <w:sz w:val="32"/>
          <w:szCs w:val="32"/>
          <w:lang w:val="en-GB"/>
        </w:rPr>
      </w:pPr>
      <w:r>
        <w:drawing>
          <wp:inline distT="0" distB="0" distL="114300" distR="114300">
            <wp:extent cx="5562600" cy="3815080"/>
            <wp:effectExtent l="0" t="0" r="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5562600" cy="3815080"/>
                    </a:xfrm>
                    <a:prstGeom prst="rect">
                      <a:avLst/>
                    </a:prstGeom>
                    <a:noFill/>
                    <a:ln>
                      <a:noFill/>
                    </a:ln>
                  </pic:spPr>
                </pic:pic>
              </a:graphicData>
            </a:graphic>
          </wp:inline>
        </w:drawing>
      </w:r>
    </w:p>
    <w:p w14:paraId="47DD9AF1">
      <w:pPr>
        <w:numPr>
          <w:ilvl w:val="1"/>
          <w:numId w:val="1"/>
        </w:numPr>
        <w:wordWrap/>
        <w:ind w:left="0" w:leftChars="0" w:firstLine="0" w:firstLineChars="0"/>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Ne-funkcionalni zahtevi (atributi kvaliteta)</w:t>
      </w:r>
    </w:p>
    <w:p w14:paraId="3F8EFAB9">
      <w:pPr>
        <w:numPr>
          <w:ilvl w:val="0"/>
          <w:numId w:val="0"/>
        </w:numPr>
        <w:wordWrap/>
        <w:ind w:leftChars="0"/>
        <w:jc w:val="left"/>
        <w:rPr>
          <w:rFonts w:hint="default" w:ascii="Times New Roman" w:hAnsi="Times New Roman" w:cs="Times New Roman"/>
          <w:b/>
          <w:bCs/>
          <w:i w:val="0"/>
          <w:iCs w:val="0"/>
          <w:sz w:val="32"/>
          <w:szCs w:val="32"/>
          <w:lang w:val="sr-Latn-RS"/>
        </w:rPr>
      </w:pPr>
    </w:p>
    <w:p w14:paraId="231D4588">
      <w:pPr>
        <w:numPr>
          <w:ilvl w:val="0"/>
          <w:numId w:val="3"/>
        </w:numPr>
        <w:wordWrap/>
        <w:ind w:left="840" w:leftChars="0" w:hanging="420" w:firstLineChars="0"/>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bCs/>
          <w:i w:val="0"/>
          <w:iCs w:val="0"/>
          <w:sz w:val="28"/>
          <w:szCs w:val="28"/>
          <w:lang w:val="sr-Latn-RS"/>
        </w:rPr>
        <w:t xml:space="preserve"> Pouzdanost i dostupnost:</w:t>
      </w:r>
      <w:r>
        <w:rPr>
          <w:rFonts w:hint="default" w:ascii="Times New Roman" w:hAnsi="Times New Roman" w:cs="Times New Roman"/>
          <w:b w:val="0"/>
          <w:bCs w:val="0"/>
          <w:i w:val="0"/>
          <w:iCs w:val="0"/>
          <w:sz w:val="28"/>
          <w:szCs w:val="28"/>
          <w:lang w:val="sr-Latn-RS"/>
        </w:rPr>
        <w:t xml:space="preserve"> Potrebno je omogu</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iti da aplikacija bude dovoljno pouzdana kako ne bi doslo do gubitka podataka u slu</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aju gubitka konekcije sa serverom. Treba omogu</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iti da aplikacija bude dostupna korisnicima 24h dnevno</w:t>
      </w:r>
    </w:p>
    <w:p w14:paraId="1CA2A368">
      <w:pPr>
        <w:numPr>
          <w:ilvl w:val="0"/>
          <w:numId w:val="3"/>
        </w:numPr>
        <w:wordWrap/>
        <w:ind w:left="840" w:leftChars="0" w:hanging="420" w:firstLineChars="0"/>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val="0"/>
          <w:bCs w:val="0"/>
          <w:i w:val="0"/>
          <w:iCs w:val="0"/>
          <w:sz w:val="28"/>
          <w:szCs w:val="28"/>
          <w:lang w:val="sr-Latn-RS"/>
        </w:rPr>
        <w:t xml:space="preserve"> </w:t>
      </w:r>
      <w:r>
        <w:rPr>
          <w:rFonts w:hint="default" w:ascii="Times New Roman" w:hAnsi="Times New Roman" w:cs="Times New Roman"/>
          <w:b/>
          <w:bCs/>
          <w:i w:val="0"/>
          <w:iCs w:val="0"/>
          <w:sz w:val="28"/>
          <w:szCs w:val="28"/>
          <w:lang w:val="sr-Latn-RS"/>
        </w:rPr>
        <w:t xml:space="preserve">Skalabilnost: </w:t>
      </w:r>
      <w:r>
        <w:rPr>
          <w:rFonts w:hint="default" w:ascii="Times New Roman" w:hAnsi="Times New Roman" w:cs="Times New Roman"/>
          <w:b w:val="0"/>
          <w:bCs w:val="0"/>
          <w:i w:val="0"/>
          <w:iCs w:val="0"/>
          <w:sz w:val="28"/>
          <w:szCs w:val="28"/>
          <w:lang w:val="sr-Latn-RS"/>
        </w:rPr>
        <w:t>Potrebno je obezbediti adekvatan i efikasan rad centralizovane baze podataka sa povecanjem koli</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ine podataka koju skladi</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ti, koja nastaje usled pove</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anja broja korisnika</w:t>
      </w:r>
    </w:p>
    <w:p w14:paraId="466C8A25">
      <w:pPr>
        <w:numPr>
          <w:ilvl w:val="0"/>
          <w:numId w:val="3"/>
        </w:numPr>
        <w:wordWrap/>
        <w:ind w:left="840" w:leftChars="0" w:hanging="420" w:firstLineChars="0"/>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bCs/>
          <w:i w:val="0"/>
          <w:iCs w:val="0"/>
          <w:sz w:val="28"/>
          <w:szCs w:val="28"/>
          <w:lang w:val="sr-Latn-RS"/>
        </w:rPr>
        <w:t>Lako</w:t>
      </w:r>
      <w:r>
        <w:rPr>
          <w:rFonts w:hint="default" w:ascii="Times New Roman" w:hAnsi="Times New Roman" w:cs="Times New Roman"/>
          <w:b/>
          <w:bCs/>
          <w:i w:val="0"/>
          <w:iCs w:val="0"/>
          <w:sz w:val="28"/>
          <w:szCs w:val="28"/>
          <w:lang w:val="en-GB"/>
        </w:rPr>
        <w:t>c</w:t>
      </w:r>
      <w:r>
        <w:rPr>
          <w:rFonts w:hint="default" w:ascii="Times New Roman" w:hAnsi="Times New Roman" w:cs="Times New Roman"/>
          <w:b/>
          <w:bCs/>
          <w:i w:val="0"/>
          <w:iCs w:val="0"/>
          <w:sz w:val="28"/>
          <w:szCs w:val="28"/>
          <w:lang w:val="sr-Latn-RS"/>
        </w:rPr>
        <w:t>a kori</w:t>
      </w:r>
      <w:r>
        <w:rPr>
          <w:rFonts w:hint="default" w:ascii="Times New Roman" w:hAnsi="Times New Roman" w:cs="Times New Roman"/>
          <w:b/>
          <w:bCs/>
          <w:i w:val="0"/>
          <w:iCs w:val="0"/>
          <w:sz w:val="28"/>
          <w:szCs w:val="28"/>
          <w:lang w:val="en-GB"/>
        </w:rPr>
        <w:t>sc</w:t>
      </w:r>
      <w:r>
        <w:rPr>
          <w:rFonts w:hint="default" w:ascii="Times New Roman" w:hAnsi="Times New Roman" w:cs="Times New Roman"/>
          <w:b/>
          <w:bCs/>
          <w:i w:val="0"/>
          <w:iCs w:val="0"/>
          <w:sz w:val="28"/>
          <w:szCs w:val="28"/>
          <w:lang w:val="sr-Latn-RS"/>
        </w:rPr>
        <w:t>enja:</w:t>
      </w:r>
      <w:r>
        <w:rPr>
          <w:rFonts w:hint="default" w:ascii="Times New Roman" w:hAnsi="Times New Roman" w:cs="Times New Roman"/>
          <w:b w:val="0"/>
          <w:bCs w:val="0"/>
          <w:i w:val="0"/>
          <w:iCs w:val="0"/>
          <w:sz w:val="28"/>
          <w:szCs w:val="28"/>
          <w:lang w:val="sr-Latn-RS"/>
        </w:rPr>
        <w:t xml:space="preserve"> Korisni</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ki interfejs treba da bude dovoljno intuitivan za korisnike sistema, kako bi se pove</w:t>
      </w:r>
      <w:r>
        <w:rPr>
          <w:rFonts w:hint="default" w:ascii="Times New Roman" w:hAnsi="Times New Roman" w:cs="Times New Roman"/>
          <w:b w:val="0"/>
          <w:bCs w:val="0"/>
          <w:i w:val="0"/>
          <w:iCs w:val="0"/>
          <w:sz w:val="28"/>
          <w:szCs w:val="28"/>
          <w:lang w:val="en-GB"/>
        </w:rPr>
        <w:t>c</w:t>
      </w:r>
      <w:r>
        <w:rPr>
          <w:rFonts w:hint="default" w:ascii="Times New Roman" w:hAnsi="Times New Roman" w:cs="Times New Roman"/>
          <w:b w:val="0"/>
          <w:bCs w:val="0"/>
          <w:i w:val="0"/>
          <w:iCs w:val="0"/>
          <w:sz w:val="28"/>
          <w:szCs w:val="28"/>
          <w:lang w:val="sr-Latn-RS"/>
        </w:rPr>
        <w:t>ala korisnost aplikacije</w:t>
      </w:r>
    </w:p>
    <w:p w14:paraId="53B050E7">
      <w:pPr>
        <w:numPr>
          <w:ilvl w:val="0"/>
          <w:numId w:val="3"/>
        </w:numPr>
        <w:wordWrap/>
        <w:ind w:left="840" w:leftChars="0" w:hanging="420" w:firstLineChars="0"/>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bCs/>
          <w:i w:val="0"/>
          <w:iCs w:val="0"/>
          <w:sz w:val="28"/>
          <w:szCs w:val="28"/>
          <w:lang w:val="sr-Latn-RS"/>
        </w:rPr>
        <w:t xml:space="preserve">Performanse: </w:t>
      </w:r>
      <w:r>
        <w:rPr>
          <w:rFonts w:hint="default" w:ascii="Times New Roman" w:hAnsi="Times New Roman" w:cs="Times New Roman"/>
          <w:b w:val="0"/>
          <w:bCs w:val="0"/>
          <w:i w:val="0"/>
          <w:iCs w:val="0"/>
          <w:sz w:val="28"/>
          <w:szCs w:val="28"/>
          <w:lang w:val="sr-Latn-RS"/>
        </w:rPr>
        <w:t xml:space="preserve">aplikacija treba da obezbedi </w:t>
      </w:r>
      <w:r>
        <w:rPr>
          <w:rFonts w:hint="default" w:ascii="Times New Roman" w:hAnsi="Times New Roman" w:cs="Times New Roman"/>
          <w:b w:val="0"/>
          <w:bCs w:val="0"/>
          <w:i w:val="0"/>
          <w:iCs w:val="0"/>
          <w:sz w:val="28"/>
          <w:szCs w:val="28"/>
          <w:lang w:val="en-GB"/>
        </w:rPr>
        <w:t>s</w:t>
      </w:r>
      <w:r>
        <w:rPr>
          <w:rFonts w:hint="default" w:ascii="Times New Roman" w:hAnsi="Times New Roman" w:cs="Times New Roman"/>
          <w:b w:val="0"/>
          <w:bCs w:val="0"/>
          <w:i w:val="0"/>
          <w:iCs w:val="0"/>
          <w:sz w:val="28"/>
          <w:szCs w:val="28"/>
          <w:lang w:val="sr-Latn-RS"/>
        </w:rPr>
        <w:t>to manje vreme odziva i najbolje performanse u zavisnosti od trenutnog broja korisnika</w:t>
      </w:r>
    </w:p>
    <w:p w14:paraId="2B87E375">
      <w:pPr>
        <w:numPr>
          <w:ilvl w:val="0"/>
          <w:numId w:val="3"/>
        </w:numPr>
        <w:wordWrap/>
        <w:ind w:left="840" w:leftChars="0" w:hanging="420" w:firstLineChars="0"/>
        <w:jc w:val="left"/>
        <w:rPr>
          <w:rFonts w:hint="default" w:ascii="Times New Roman" w:hAnsi="Times New Roman" w:cs="Times New Roman"/>
          <w:b w:val="0"/>
          <w:bCs w:val="0"/>
          <w:i w:val="0"/>
          <w:iCs w:val="0"/>
          <w:sz w:val="28"/>
          <w:szCs w:val="28"/>
          <w:lang w:val="sr-Latn-RS"/>
        </w:rPr>
      </w:pPr>
      <w:r>
        <w:rPr>
          <w:rFonts w:hint="default" w:ascii="Times New Roman" w:hAnsi="Times New Roman" w:cs="Times New Roman"/>
          <w:b/>
          <w:bCs/>
          <w:i w:val="0"/>
          <w:iCs w:val="0"/>
          <w:sz w:val="28"/>
          <w:szCs w:val="28"/>
          <w:lang w:val="sr-Latn-RS"/>
        </w:rPr>
        <w:t>Sigurnost:</w:t>
      </w:r>
      <w:r>
        <w:rPr>
          <w:rFonts w:hint="default" w:ascii="Times New Roman" w:hAnsi="Times New Roman" w:cs="Times New Roman"/>
          <w:b w:val="0"/>
          <w:bCs w:val="0"/>
          <w:i w:val="0"/>
          <w:iCs w:val="0"/>
          <w:sz w:val="28"/>
          <w:szCs w:val="28"/>
          <w:lang w:val="sr-Latn-RS"/>
        </w:rPr>
        <w:t xml:space="preserve"> Obezbediti autentifikaciju i autorizaciju, kao i enkripciju osetljivih podataka. Klasicni SQL Injection ne sme probiti zastitu servera.</w:t>
      </w:r>
    </w:p>
    <w:p w14:paraId="619E8E20">
      <w:pPr>
        <w:numPr>
          <w:ilvl w:val="0"/>
          <w:numId w:val="0"/>
        </w:numPr>
        <w:wordWrap/>
        <w:ind w:left="420" w:leftChars="0"/>
        <w:jc w:val="left"/>
        <w:rPr>
          <w:rFonts w:hint="default" w:ascii="Times New Roman" w:hAnsi="Times New Roman" w:cs="Times New Roman"/>
          <w:b w:val="0"/>
          <w:bCs w:val="0"/>
          <w:i w:val="0"/>
          <w:iCs w:val="0"/>
          <w:sz w:val="28"/>
          <w:szCs w:val="28"/>
          <w:lang w:val="sr-Latn-RS"/>
        </w:rPr>
      </w:pPr>
    </w:p>
    <w:p w14:paraId="7A3DF196">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3.3 Tehnicka i poslovna ogranicenja</w:t>
      </w:r>
    </w:p>
    <w:p w14:paraId="2AEED412">
      <w:pPr>
        <w:spacing w:beforeLines="0" w:afterLines="0"/>
        <w:jc w:val="left"/>
        <w:rPr>
          <w:rFonts w:hint="default" w:ascii="Times New Roman" w:hAnsi="Times New Roman" w:eastAsia="Symbol" w:cs="Times New Roman"/>
          <w:color w:val="000000"/>
          <w:sz w:val="28"/>
          <w:szCs w:val="28"/>
        </w:rPr>
      </w:pPr>
    </w:p>
    <w:p w14:paraId="7E110FC7">
      <w:pPr>
        <w:numPr>
          <w:ilvl w:val="0"/>
          <w:numId w:val="3"/>
        </w:numPr>
        <w:spacing w:beforeLines="0" w:after="49"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Optimizacija za web </w:t>
      </w:r>
      <w:r>
        <w:rPr>
          <w:rFonts w:hint="default" w:ascii="Times New Roman" w:hAnsi="Times New Roman" w:eastAsia="Calibri" w:cs="Times New Roman"/>
          <w:b/>
          <w:color w:val="000000"/>
          <w:sz w:val="28"/>
          <w:szCs w:val="28"/>
          <w:lang w:val="en-GB"/>
        </w:rPr>
        <w:t>c</w:t>
      </w:r>
      <w:r>
        <w:rPr>
          <w:rFonts w:hint="default" w:ascii="Times New Roman" w:hAnsi="Times New Roman" w:eastAsia="Calibri" w:cs="Times New Roman"/>
          <w:b/>
          <w:color w:val="000000"/>
          <w:sz w:val="28"/>
          <w:szCs w:val="28"/>
        </w:rPr>
        <w:t>ita</w:t>
      </w:r>
      <w:r>
        <w:rPr>
          <w:rFonts w:hint="default" w:ascii="Times New Roman" w:hAnsi="Times New Roman" w:eastAsia="Calibri" w:cs="Times New Roman"/>
          <w:b/>
          <w:color w:val="000000"/>
          <w:sz w:val="28"/>
          <w:szCs w:val="28"/>
          <w:lang w:val="en-GB"/>
        </w:rPr>
        <w:t>c</w:t>
      </w:r>
      <w:r>
        <w:rPr>
          <w:rFonts w:hint="default" w:ascii="Times New Roman" w:hAnsi="Times New Roman" w:eastAsia="Calibri" w:cs="Times New Roman"/>
          <w:b/>
          <w:color w:val="000000"/>
          <w:sz w:val="28"/>
          <w:szCs w:val="28"/>
        </w:rPr>
        <w:t xml:space="preserve">e </w:t>
      </w:r>
      <w:r>
        <w:rPr>
          <w:rFonts w:hint="default" w:ascii="Times New Roman" w:hAnsi="Times New Roman" w:eastAsia="Calibri" w:cs="Times New Roman"/>
          <w:color w:val="000000"/>
          <w:sz w:val="28"/>
          <w:szCs w:val="28"/>
        </w:rPr>
        <w:t xml:space="preserve">– Google Chrome, Mozilla Firefox, Opera </w:t>
      </w:r>
    </w:p>
    <w:p w14:paraId="1B755724">
      <w:pPr>
        <w:numPr>
          <w:ilvl w:val="0"/>
          <w:numId w:val="3"/>
        </w:numPr>
        <w:spacing w:beforeLines="0" w:after="49"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Notifikacija doga</w:t>
      </w:r>
      <w:r>
        <w:rPr>
          <w:rFonts w:hint="default" w:ascii="Times New Roman" w:hAnsi="Times New Roman" w:eastAsia="Calibri" w:cs="Times New Roman"/>
          <w:b/>
          <w:color w:val="000000"/>
          <w:sz w:val="28"/>
          <w:szCs w:val="28"/>
          <w:lang w:val="en-GB"/>
        </w:rPr>
        <w:t>dj</w:t>
      </w:r>
      <w:r>
        <w:rPr>
          <w:rFonts w:hint="default" w:ascii="Times New Roman" w:hAnsi="Times New Roman" w:eastAsia="Calibri" w:cs="Times New Roman"/>
          <w:b/>
          <w:color w:val="000000"/>
          <w:sz w:val="28"/>
          <w:szCs w:val="28"/>
        </w:rPr>
        <w:t xml:space="preserve">aja </w:t>
      </w:r>
      <w:r>
        <w:rPr>
          <w:rFonts w:hint="default" w:ascii="Times New Roman" w:hAnsi="Times New Roman" w:eastAsia="Calibri" w:cs="Times New Roman"/>
          <w:color w:val="000000"/>
          <w:sz w:val="28"/>
          <w:szCs w:val="28"/>
        </w:rPr>
        <w:t>– obave</w:t>
      </w:r>
      <w:r>
        <w:rPr>
          <w:rFonts w:hint="default" w:ascii="Times New Roman" w:hAnsi="Times New Roman" w:eastAsia="Calibri" w:cs="Times New Roman"/>
          <w:color w:val="000000"/>
          <w:sz w:val="28"/>
          <w:szCs w:val="28"/>
          <w:lang w:val="en-GB"/>
        </w:rPr>
        <w:t>s</w:t>
      </w:r>
      <w:r>
        <w:rPr>
          <w:rFonts w:hint="default" w:ascii="Times New Roman" w:hAnsi="Times New Roman" w:eastAsia="Calibri" w:cs="Times New Roman"/>
          <w:color w:val="000000"/>
          <w:sz w:val="28"/>
          <w:szCs w:val="28"/>
        </w:rPr>
        <w:t>tenje kada korisnik preduzme specifi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nu akciju</w:t>
      </w:r>
      <w:r>
        <w:rPr>
          <w:rFonts w:hint="default" w:ascii="Times New Roman" w:hAnsi="Times New Roman" w:eastAsia="Calibri" w:cs="Times New Roman"/>
          <w:color w:val="000000"/>
          <w:sz w:val="28"/>
          <w:szCs w:val="28"/>
          <w:lang w:val="en-GB"/>
        </w:rPr>
        <w:t xml:space="preserve"> koja se salju preko mejla</w:t>
      </w:r>
    </w:p>
    <w:p w14:paraId="5BB90F84">
      <w:pPr>
        <w:numPr>
          <w:ilvl w:val="0"/>
          <w:numId w:val="3"/>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Apstrakcija podataka </w:t>
      </w:r>
      <w:r>
        <w:rPr>
          <w:rFonts w:hint="default" w:ascii="Times New Roman" w:hAnsi="Times New Roman" w:eastAsia="Calibri" w:cs="Times New Roman"/>
          <w:color w:val="000000"/>
          <w:sz w:val="28"/>
          <w:szCs w:val="28"/>
        </w:rPr>
        <w:t>– va</w:t>
      </w:r>
      <w:r>
        <w:rPr>
          <w:rFonts w:hint="default" w:ascii="Times New Roman" w:hAnsi="Times New Roman" w:eastAsia="Calibri" w:cs="Times New Roman"/>
          <w:color w:val="000000"/>
          <w:sz w:val="28"/>
          <w:szCs w:val="28"/>
          <w:lang w:val="sr-Latn-RS"/>
        </w:rPr>
        <w:t>z</w:t>
      </w:r>
      <w:r>
        <w:rPr>
          <w:rFonts w:hint="default" w:ascii="Times New Roman" w:hAnsi="Times New Roman" w:eastAsia="Calibri" w:cs="Times New Roman"/>
          <w:color w:val="000000"/>
          <w:sz w:val="28"/>
          <w:szCs w:val="28"/>
        </w:rPr>
        <w:t>no je da interna organizacija baze podataka(</w:t>
      </w:r>
      <w:r>
        <w:rPr>
          <w:rFonts w:hint="default" w:ascii="Times New Roman" w:hAnsi="Times New Roman" w:eastAsia="Calibri" w:cs="Times New Roman"/>
          <w:color w:val="000000"/>
          <w:sz w:val="28"/>
          <w:szCs w:val="28"/>
          <w:lang w:val="en-GB"/>
        </w:rPr>
        <w:t>s</w:t>
      </w:r>
      <w:r>
        <w:rPr>
          <w:rFonts w:hint="default" w:ascii="Times New Roman" w:hAnsi="Times New Roman" w:eastAsia="Calibri" w:cs="Times New Roman"/>
          <w:color w:val="000000"/>
          <w:sz w:val="28"/>
          <w:szCs w:val="28"/>
        </w:rPr>
        <w:t xml:space="preserve">ema) bude sakrivena od strane API-ja </w:t>
      </w:r>
    </w:p>
    <w:p w14:paraId="23B973E2">
      <w:pPr>
        <w:wordWrap/>
        <w:jc w:val="left"/>
        <w:rPr>
          <w:rFonts w:hint="default" w:ascii="Times New Roman" w:hAnsi="Times New Roman" w:cs="Times New Roman"/>
          <w:b/>
          <w:bCs/>
          <w:i w:val="0"/>
          <w:iCs w:val="0"/>
          <w:sz w:val="32"/>
          <w:szCs w:val="32"/>
          <w:lang w:val="sr-Latn-RS"/>
        </w:rPr>
      </w:pPr>
    </w:p>
    <w:p w14:paraId="5F2914A7">
      <w:pPr>
        <w:numPr>
          <w:ilvl w:val="0"/>
          <w:numId w:val="1"/>
        </w:numPr>
        <w:wordWrap/>
        <w:ind w:left="0" w:leftChars="0" w:firstLine="0" w:firstLineChars="0"/>
        <w:jc w:val="left"/>
        <w:rPr>
          <w:rFonts w:hint="default" w:ascii="Times New Roman" w:hAnsi="Times New Roman" w:cs="Times New Roman"/>
          <w:b/>
          <w:bCs/>
          <w:i w:val="0"/>
          <w:iCs w:val="0"/>
          <w:sz w:val="44"/>
          <w:szCs w:val="44"/>
          <w:lang w:val="sr-Latn-RS"/>
        </w:rPr>
      </w:pPr>
      <w:r>
        <w:rPr>
          <w:rFonts w:hint="default" w:ascii="Times New Roman" w:hAnsi="Times New Roman" w:cs="Times New Roman"/>
          <w:b/>
          <w:bCs/>
          <w:i w:val="0"/>
          <w:iCs w:val="0"/>
          <w:sz w:val="44"/>
          <w:szCs w:val="44"/>
          <w:lang w:val="sr-Latn-RS"/>
        </w:rPr>
        <w:t>Arhitekturni dizajn</w:t>
      </w:r>
    </w:p>
    <w:p w14:paraId="43FA24D1">
      <w:pPr>
        <w:numPr>
          <w:ilvl w:val="0"/>
          <w:numId w:val="0"/>
        </w:numPr>
        <w:wordWrap/>
        <w:ind w:leftChars="0"/>
        <w:jc w:val="left"/>
        <w:rPr>
          <w:rFonts w:hint="default" w:ascii="Times New Roman" w:hAnsi="Times New Roman" w:cs="Times New Roman"/>
          <w:b/>
          <w:bCs/>
          <w:i w:val="0"/>
          <w:iCs w:val="0"/>
          <w:sz w:val="44"/>
          <w:szCs w:val="44"/>
          <w:lang w:val="sr-Latn-RS"/>
        </w:rPr>
      </w:pPr>
    </w:p>
    <w:p w14:paraId="7C5D4BF9">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3.1 Arhitekturni obrasci</w:t>
      </w:r>
    </w:p>
    <w:p w14:paraId="220DF5E4">
      <w:pPr>
        <w:wordWrap/>
        <w:jc w:val="left"/>
        <w:rPr>
          <w:rFonts w:hint="default" w:ascii="Times New Roman" w:hAnsi="Times New Roman" w:cs="Times New Roman"/>
          <w:b/>
          <w:bCs/>
          <w:i w:val="0"/>
          <w:iCs w:val="0"/>
          <w:sz w:val="32"/>
          <w:szCs w:val="32"/>
          <w:lang w:val="sr-Latn-RS"/>
        </w:rPr>
      </w:pPr>
    </w:p>
    <w:p w14:paraId="763FDFF4">
      <w:pPr>
        <w:spacing w:beforeLines="0" w:afterLines="0"/>
        <w:jc w:val="left"/>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Za projetovanje arhitekture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PhoenixFantasy</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 aplikacije bi</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 kori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eni arhitekturni obrasci: Layered, MVC, Repository i Publish/Subscribe. </w:t>
      </w:r>
    </w:p>
    <w:p w14:paraId="2C6E4D00">
      <w:pPr>
        <w:spacing w:beforeLines="0" w:afterLines="0"/>
        <w:jc w:val="left"/>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pPr>
    </w:p>
    <w:p w14:paraId="29902BEE">
      <w:pPr>
        <w:spacing w:beforeLines="0" w:after="39" w:afterLines="0"/>
        <w:jc w:val="left"/>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Layered Arhitektura: Arhitekturni obrazac koji forsira podelu strukture aplikacije u slojeve. Svaki sloj u arhitekturi formira apstrakciju oko posla koji treba da se uradi da bi se zadovoljio odre</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dj</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eni poslovni zahtev. Kod projektovanja aplikacije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PhoenixFantasy</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 bi</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 kori</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sc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ena troslojna arhitktura, standard za projektovanje web aplikacija. Tri sloja su: klijentski, serverski i sloj podataka(sloj baze podataka). </w:t>
      </w:r>
    </w:p>
    <w:p w14:paraId="01340525">
      <w:pPr>
        <w:spacing w:beforeLines="0" w:after="39" w:afterLines="0"/>
        <w:jc w:val="left"/>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pPr>
    </w:p>
    <w:p w14:paraId="3CF714BF">
      <w:pPr>
        <w:spacing w:beforeLines="0" w:after="39"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Klijentski sloj: lokalni interfejs koji se koristi za kreiranje, modeliranje, analizu, predstavljanje, izve</w:t>
      </w:r>
      <w:r>
        <w:rPr>
          <w:rFonts w:hint="default" w:ascii="Times New Roman" w:hAnsi="Times New Roman" w:eastAsia="Calibri" w:cs="Times New Roman"/>
          <w:color w:val="000000"/>
          <w:sz w:val="28"/>
          <w:szCs w:val="28"/>
          <w:lang w:val="en-GB"/>
        </w:rPr>
        <w:t>s</w:t>
      </w:r>
      <w:r>
        <w:rPr>
          <w:rFonts w:hint="default" w:ascii="Times New Roman" w:hAnsi="Times New Roman" w:eastAsia="Calibri" w:cs="Times New Roman"/>
          <w:color w:val="000000"/>
          <w:sz w:val="28"/>
          <w:szCs w:val="28"/>
        </w:rPr>
        <w:t>tavanje i distribuciju razli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itog sadr</w:t>
      </w:r>
      <w:r>
        <w:rPr>
          <w:rFonts w:hint="default" w:ascii="Times New Roman" w:hAnsi="Times New Roman" w:eastAsia="Calibri" w:cs="Times New Roman"/>
          <w:color w:val="000000"/>
          <w:sz w:val="28"/>
          <w:szCs w:val="28"/>
          <w:lang w:val="en-GB"/>
        </w:rPr>
        <w:t>z</w:t>
      </w:r>
      <w:r>
        <w:rPr>
          <w:rFonts w:hint="default" w:ascii="Times New Roman" w:hAnsi="Times New Roman" w:eastAsia="Calibri" w:cs="Times New Roman"/>
          <w:color w:val="000000"/>
          <w:sz w:val="28"/>
          <w:szCs w:val="28"/>
        </w:rPr>
        <w:t>aja. Ovaj sloj predstavlja</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e sloj prikazan korisnicima u Web browseru preko kog oni mogu da interaguju sa ostalim slojevima aplikacije. </w:t>
      </w:r>
    </w:p>
    <w:p w14:paraId="1E8F1DA9">
      <w:pPr>
        <w:spacing w:beforeLines="0" w:after="39" w:afterLines="0"/>
        <w:jc w:val="left"/>
        <w:rPr>
          <w:rFonts w:hint="default" w:ascii="Times New Roman" w:hAnsi="Times New Roman" w:eastAsia="Calibri" w:cs="Times New Roman"/>
          <w:color w:val="000000"/>
          <w:sz w:val="28"/>
          <w:szCs w:val="28"/>
        </w:rPr>
      </w:pPr>
    </w:p>
    <w:p w14:paraId="55FA555A">
      <w:pPr>
        <w:spacing w:beforeLines="0" w:after="39"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 xml:space="preserve">Serverski sloj: Zahtevi primljeni sa klijentskog sloja se prihvataju i </w:t>
      </w:r>
      <w:r>
        <w:rPr>
          <w:rFonts w:hint="default" w:ascii="Times New Roman" w:hAnsi="Times New Roman" w:eastAsia="Calibri" w:cs="Times New Roman"/>
          <w:color w:val="000000"/>
          <w:sz w:val="28"/>
          <w:szCs w:val="28"/>
          <w:lang w:val="en-GB"/>
        </w:rPr>
        <w:t>s</w:t>
      </w:r>
      <w:r>
        <w:rPr>
          <w:rFonts w:hint="default" w:ascii="Times New Roman" w:hAnsi="Times New Roman" w:eastAsia="Calibri" w:cs="Times New Roman"/>
          <w:color w:val="000000"/>
          <w:sz w:val="28"/>
          <w:szCs w:val="28"/>
        </w:rPr>
        <w:t>alju dalje odgovaraju</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 xml:space="preserve">em agentu. Ovaj sloj </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e klijentu omogu</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iti sinhronu komunikaciju preko RESTful API poziva i asinhronu komunikaciju pomo</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u message brokera. </w:t>
      </w:r>
    </w:p>
    <w:p w14:paraId="2A986E2A">
      <w:pPr>
        <w:spacing w:beforeLines="0" w:after="39" w:afterLines="0"/>
        <w:jc w:val="left"/>
        <w:rPr>
          <w:rFonts w:hint="default" w:ascii="Times New Roman" w:hAnsi="Times New Roman" w:eastAsia="Calibri" w:cs="Times New Roman"/>
          <w:color w:val="000000"/>
          <w:sz w:val="28"/>
          <w:szCs w:val="28"/>
        </w:rPr>
      </w:pPr>
    </w:p>
    <w:p w14:paraId="17936FE2">
      <w:pPr>
        <w:spacing w:beforeLines="0"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Sloj baze podataka: Tokom rada ovako projektovane aplikacije (komunikacija klijenta i srvera) nasta</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e odre</w:t>
      </w:r>
      <w:r>
        <w:rPr>
          <w:rFonts w:hint="default" w:ascii="Times New Roman" w:hAnsi="Times New Roman" w:eastAsia="Calibri" w:cs="Times New Roman"/>
          <w:color w:val="000000"/>
          <w:sz w:val="28"/>
          <w:szCs w:val="28"/>
          <w:lang w:val="en-GB"/>
        </w:rPr>
        <w:t>dj</w:t>
      </w:r>
      <w:r>
        <w:rPr>
          <w:rFonts w:hint="default" w:ascii="Times New Roman" w:hAnsi="Times New Roman" w:eastAsia="Calibri" w:cs="Times New Roman"/>
          <w:color w:val="000000"/>
          <w:sz w:val="28"/>
          <w:szCs w:val="28"/>
        </w:rPr>
        <w:t xml:space="preserve">eni podaci koje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e biti neophodno o</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uvati radi omogu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avanja normalne funkcije programa. Ovaj sloj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e omogu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iti trajnu perzistenciju ovako nastalih podataka. </w:t>
      </w:r>
    </w:p>
    <w:p w14:paraId="45BDFADC">
      <w:pPr>
        <w:spacing w:beforeLines="0" w:afterLines="0"/>
        <w:jc w:val="left"/>
        <w:rPr>
          <w:rFonts w:hint="default" w:ascii="Times New Roman" w:hAnsi="Times New Roman" w:eastAsia="Calibri" w:cs="Times New Roman"/>
          <w:color w:val="000000"/>
          <w:sz w:val="28"/>
          <w:szCs w:val="28"/>
        </w:rPr>
      </w:pPr>
    </w:p>
    <w:p w14:paraId="17533047">
      <w:pPr>
        <w:spacing w:beforeLines="0" w:after="39"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MVC (Model-View-Controller): Arhitekturni obrazac koji odvaja aplikaciju na tri glavne logi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ke komponente: model, pogled i kontroler. Svaka od ovih komponenti rukuje specifi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nim razvojnim aspektima aplikacije. Ovaj obrazac u aplikaciji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PhoenixFantasy</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sz w:val="28"/>
          <w:szCs w:val="28"/>
        </w:rPr>
        <w:t xml:space="preserve">e biti upotrebljen za projektovanje RESTful API-ja (sinhrona komunikacija sa klijentom). </w:t>
      </w:r>
    </w:p>
    <w:p w14:paraId="46837E8D">
      <w:pPr>
        <w:spacing w:beforeLines="0" w:after="39" w:afterLines="0"/>
        <w:jc w:val="left"/>
        <w:rPr>
          <w:rFonts w:hint="default" w:ascii="Times New Roman" w:hAnsi="Times New Roman" w:eastAsia="Calibri" w:cs="Times New Roman"/>
          <w:color w:val="000000"/>
          <w:sz w:val="28"/>
          <w:szCs w:val="28"/>
        </w:rPr>
      </w:pPr>
    </w:p>
    <w:p w14:paraId="0AAD969B">
      <w:pPr>
        <w:spacing w:beforeLines="0" w:after="39"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Model: Centralna komponenta obrasca, dinami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ka struktura podataka aplikacije, nezavisna od korisni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kog interfejsa. Ova komponenta se bavi perzistencijom domenskih klasa. </w:t>
      </w:r>
    </w:p>
    <w:p w14:paraId="2B1F6E02">
      <w:pPr>
        <w:spacing w:beforeLines="0" w:after="39" w:afterLines="0"/>
        <w:jc w:val="left"/>
        <w:rPr>
          <w:rFonts w:hint="default" w:ascii="Times New Roman" w:hAnsi="Times New Roman" w:eastAsia="Calibri" w:cs="Times New Roman"/>
          <w:color w:val="000000"/>
          <w:sz w:val="28"/>
          <w:szCs w:val="28"/>
        </w:rPr>
      </w:pPr>
    </w:p>
    <w:p w14:paraId="2349FAD5">
      <w:pPr>
        <w:spacing w:beforeLines="0" w:after="39"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View: Bilo koji grafi</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ki prikaz podataka koji su projektovani u modelu. Ova komponenta u aplikaciji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PhoenixFantasy</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 </w:t>
      </w:r>
      <w:r>
        <w:rPr>
          <w:rFonts w:hint="default" w:ascii="Times New Roman" w:hAnsi="Times New Roman" w:eastAsia="Calibri" w:cs="Times New Roman"/>
          <w:color w:val="000000"/>
          <w:sz w:val="28"/>
          <w:szCs w:val="28"/>
        </w:rPr>
        <w:t>ne</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e biti implementirana tako da serverska strana kreira i vra</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a delove interfejsa, ve</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e se interfejs implementirati kori</w:t>
      </w:r>
      <w:r>
        <w:rPr>
          <w:rFonts w:hint="default" w:ascii="Times New Roman" w:hAnsi="Times New Roman" w:eastAsia="Calibri" w:cs="Times New Roman"/>
          <w:color w:val="000000"/>
          <w:sz w:val="28"/>
          <w:szCs w:val="28"/>
          <w:lang w:val="en-GB"/>
        </w:rPr>
        <w:t>sc</w:t>
      </w:r>
      <w:r>
        <w:rPr>
          <w:rFonts w:hint="default" w:ascii="Times New Roman" w:hAnsi="Times New Roman" w:eastAsia="Calibri" w:cs="Times New Roman"/>
          <w:color w:val="000000"/>
          <w:sz w:val="28"/>
          <w:szCs w:val="28"/>
        </w:rPr>
        <w:t xml:space="preserve">enjem JavaScript frameworka React, koji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e od servera dobijati podatke u JSON formatu. </w:t>
      </w:r>
    </w:p>
    <w:p w14:paraId="16CA34BF">
      <w:pPr>
        <w:spacing w:beforeLines="0" w:after="39" w:afterLines="0"/>
        <w:jc w:val="left"/>
        <w:rPr>
          <w:rFonts w:hint="default" w:ascii="Times New Roman" w:hAnsi="Times New Roman" w:eastAsia="Calibri" w:cs="Times New Roman"/>
          <w:color w:val="000000"/>
          <w:sz w:val="28"/>
          <w:szCs w:val="28"/>
        </w:rPr>
      </w:pPr>
    </w:p>
    <w:p w14:paraId="45B5A99B">
      <w:pPr>
        <w:spacing w:beforeLines="0"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color w:val="000000"/>
          <w:sz w:val="28"/>
          <w:szCs w:val="28"/>
        </w:rPr>
        <w:t>Controller: Dobijeni input pretvara u komande koje se koriste za model ili view. Ova komponenta obezbe</w:t>
      </w:r>
      <w:r>
        <w:rPr>
          <w:rFonts w:hint="default" w:ascii="Times New Roman" w:hAnsi="Times New Roman" w:eastAsia="Calibri" w:cs="Times New Roman"/>
          <w:color w:val="000000"/>
          <w:sz w:val="28"/>
          <w:szCs w:val="28"/>
          <w:lang w:val="en-GB"/>
        </w:rPr>
        <w:t>dj</w:t>
      </w:r>
      <w:r>
        <w:rPr>
          <w:rFonts w:hint="default" w:ascii="Times New Roman" w:hAnsi="Times New Roman" w:eastAsia="Calibri" w:cs="Times New Roman"/>
          <w:color w:val="000000"/>
          <w:sz w:val="28"/>
          <w:szCs w:val="28"/>
        </w:rPr>
        <w:t>uje kori</w:t>
      </w:r>
      <w:r>
        <w:rPr>
          <w:rFonts w:hint="default" w:ascii="Times New Roman" w:hAnsi="Times New Roman" w:eastAsia="Calibri" w:cs="Times New Roman"/>
          <w:color w:val="000000"/>
          <w:sz w:val="28"/>
          <w:szCs w:val="28"/>
          <w:lang w:val="en-GB"/>
        </w:rPr>
        <w:t>sc</w:t>
      </w:r>
      <w:r>
        <w:rPr>
          <w:rFonts w:hint="default" w:ascii="Times New Roman" w:hAnsi="Times New Roman" w:eastAsia="Calibri" w:cs="Times New Roman"/>
          <w:color w:val="000000"/>
          <w:sz w:val="28"/>
          <w:szCs w:val="28"/>
        </w:rPr>
        <w:t xml:space="preserve">enje usluga samog RESTful API-ja, </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ije funkcije poziva klijent, funkcija zatim vr</w:t>
      </w:r>
      <w:r>
        <w:rPr>
          <w:rFonts w:hint="default" w:ascii="Times New Roman" w:hAnsi="Times New Roman" w:eastAsia="Calibri" w:cs="Times New Roman"/>
          <w:color w:val="000000"/>
          <w:sz w:val="28"/>
          <w:szCs w:val="28"/>
          <w:lang w:val="sr-Latn-RS"/>
        </w:rPr>
        <w:t>s</w:t>
      </w:r>
      <w:r>
        <w:rPr>
          <w:rFonts w:hint="default" w:ascii="Times New Roman" w:hAnsi="Times New Roman" w:eastAsia="Calibri" w:cs="Times New Roman"/>
          <w:color w:val="000000"/>
          <w:sz w:val="28"/>
          <w:szCs w:val="28"/>
        </w:rPr>
        <w:t>i obradu ulaznih podataka i podataka iz modela i tako kreira izlaz u vidu JSON objekata koje klijent lako mo</w:t>
      </w:r>
      <w:r>
        <w:rPr>
          <w:rFonts w:hint="default" w:ascii="Times New Roman" w:hAnsi="Times New Roman" w:eastAsia="Calibri" w:cs="Times New Roman"/>
          <w:color w:val="000000"/>
          <w:sz w:val="28"/>
          <w:szCs w:val="28"/>
          <w:lang w:val="en-GB"/>
        </w:rPr>
        <w:t>z</w:t>
      </w:r>
      <w:r>
        <w:rPr>
          <w:rFonts w:hint="default" w:ascii="Times New Roman" w:hAnsi="Times New Roman" w:eastAsia="Calibri" w:cs="Times New Roman"/>
          <w:color w:val="000000"/>
          <w:sz w:val="28"/>
          <w:szCs w:val="28"/>
        </w:rPr>
        <w:t xml:space="preserve">e da parsira i koristi za svoje potrebe. </w:t>
      </w:r>
    </w:p>
    <w:p w14:paraId="057359E0">
      <w:pPr>
        <w:spacing w:beforeLines="0" w:afterLines="0"/>
        <w:jc w:val="left"/>
        <w:rPr>
          <w:rFonts w:hint="default" w:ascii="Times New Roman" w:hAnsi="Times New Roman" w:eastAsia="Calibri" w:cs="Times New Roman"/>
          <w:color w:val="000000"/>
          <w:sz w:val="28"/>
          <w:szCs w:val="28"/>
        </w:rPr>
      </w:pPr>
    </w:p>
    <w:p w14:paraId="569AAD11">
      <w:pPr>
        <w:spacing w:beforeLines="0"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Repository: Arhitekturni obrazac koji aplikaciji omogu</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ava podelu na repozitorijume, klase ili komponente koji obuhvataju logiku potrebnu za pristup izvorima podataka.Oni centralizuju zajedni</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ku funkcionalnost pristupa podacima, obezbe</w:t>
      </w:r>
      <w:r>
        <w:rPr>
          <w:rFonts w:hint="default" w:ascii="Times New Roman" w:hAnsi="Times New Roman" w:eastAsia="Calibri" w:cs="Times New Roman"/>
          <w:color w:val="000000"/>
          <w:sz w:val="28"/>
          <w:szCs w:val="28"/>
          <w:lang w:val="en-GB"/>
        </w:rPr>
        <w:t>dj</w:t>
      </w:r>
      <w:r>
        <w:rPr>
          <w:rFonts w:hint="default" w:ascii="Times New Roman" w:hAnsi="Times New Roman" w:eastAsia="Calibri" w:cs="Times New Roman"/>
          <w:color w:val="000000"/>
          <w:sz w:val="28"/>
          <w:szCs w:val="28"/>
        </w:rPr>
        <w:t>uju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i bolju mogu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nost odr</w:t>
      </w:r>
      <w:r>
        <w:rPr>
          <w:rFonts w:hint="default" w:ascii="Times New Roman" w:hAnsi="Times New Roman" w:eastAsia="Calibri" w:cs="Times New Roman"/>
          <w:color w:val="000000"/>
          <w:sz w:val="28"/>
          <w:szCs w:val="28"/>
          <w:lang w:val="en-GB"/>
        </w:rPr>
        <w:t>z</w:t>
      </w:r>
      <w:r>
        <w:rPr>
          <w:rFonts w:hint="default" w:ascii="Times New Roman" w:hAnsi="Times New Roman" w:eastAsia="Calibri" w:cs="Times New Roman"/>
          <w:color w:val="000000"/>
          <w:sz w:val="28"/>
          <w:szCs w:val="28"/>
        </w:rPr>
        <w:t>avanja i razdvajaju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i infrastrukturu ili tehnologiju koja se koristi za pristup bazama podataka od sloja modela domena. </w:t>
      </w:r>
    </w:p>
    <w:p w14:paraId="3758658A">
      <w:pPr>
        <w:spacing w:beforeLines="0" w:afterLines="0"/>
        <w:jc w:val="left"/>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Ovaj obrazac bi</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 kori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en radi postizanja postojanja interfejsa izme</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dj</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u centralizovanog skladi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ta (baza podataka) i mapiranja tih podataka(za koji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 biti kori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en Entity Framework ORM). Klijent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 graditi upite koje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alje u skladi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te za odgovore. Repozitorijumi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e enkaplsulirati skupove objekata iz baze podataka i operacije koje se mogu izvr</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s</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iti nad njima, obezbe</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dj</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uju</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i put koji je bli</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z</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i sloju perzistencije</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 </w:t>
      </w:r>
    </w:p>
    <w:p w14:paraId="1CB4E58E">
      <w:pPr>
        <w:spacing w:beforeLines="0" w:afterLines="0"/>
        <w:jc w:val="left"/>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pPr>
    </w:p>
    <w:p w14:paraId="1499A846">
      <w:pPr>
        <w:spacing w:beforeLines="0" w:afterLine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Publish/Subscribe: Arhitekturni obrazac koji obezbe</w:t>
      </w:r>
      <w:r>
        <w:rPr>
          <w:rFonts w:hint="default" w:ascii="Times New Roman" w:hAnsi="Times New Roman" w:eastAsia="Calibri" w:cs="Times New Roman"/>
          <w:color w:val="000000"/>
          <w:sz w:val="28"/>
          <w:szCs w:val="28"/>
          <w:lang w:val="en-GB"/>
        </w:rPr>
        <w:t>dj</w:t>
      </w:r>
      <w:r>
        <w:rPr>
          <w:rFonts w:hint="default" w:ascii="Times New Roman" w:hAnsi="Times New Roman" w:eastAsia="Calibri" w:cs="Times New Roman"/>
          <w:color w:val="000000"/>
          <w:sz w:val="28"/>
          <w:szCs w:val="28"/>
        </w:rPr>
        <w:t>uje okvir za razmenu poruka izmedju onoga ko ih proizvodi (publisher) i pretplatnika (subscriber). Publisher i Subscriber se oslanjaju na message brokera, koji poruke prenosi od proizvo</w:t>
      </w:r>
      <w:r>
        <w:rPr>
          <w:rFonts w:hint="default" w:ascii="Times New Roman" w:hAnsi="Times New Roman" w:eastAsia="Calibri" w:cs="Times New Roman"/>
          <w:color w:val="000000"/>
          <w:sz w:val="28"/>
          <w:szCs w:val="28"/>
          <w:lang w:val="en-GB"/>
        </w:rPr>
        <w:t>djac</w:t>
      </w:r>
      <w:r>
        <w:rPr>
          <w:rFonts w:hint="default" w:ascii="Times New Roman" w:hAnsi="Times New Roman" w:eastAsia="Calibri" w:cs="Times New Roman"/>
          <w:color w:val="000000"/>
          <w:sz w:val="28"/>
          <w:szCs w:val="28"/>
        </w:rPr>
        <w:t xml:space="preserve">a do pretplatnika. </w:t>
      </w:r>
    </w:p>
    <w:p w14:paraId="3DDDD100">
      <w:pPr>
        <w:spacing w:beforeLines="0" w:afterLines="0"/>
        <w:jc w:val="left"/>
        <w:rPr>
          <w:rFonts w:hint="default" w:ascii="Times New Roman" w:hAnsi="Times New Roman" w:eastAsia="Calibri" w:cs="Times New Roman"/>
          <w:color w:val="000000"/>
          <w:sz w:val="28"/>
          <w:szCs w:val="28"/>
        </w:rPr>
      </w:pPr>
    </w:p>
    <w:p w14:paraId="3B5DFC31">
      <w:pPr>
        <w:wordWrap/>
        <w:jc w:val="left"/>
        <w:rPr>
          <w:rFonts w:hint="default" w:ascii="Times New Roman" w:hAnsi="Times New Roman" w:cs="Times New Roman"/>
          <w:b/>
          <w:bCs/>
          <w:i w:val="0"/>
          <w:iCs w:val="0"/>
          <w:sz w:val="28"/>
          <w:szCs w:val="28"/>
          <w:lang w:val="sr-Latn-RS"/>
        </w:rPr>
      </w:pPr>
      <w:r>
        <w:rPr>
          <w:rFonts w:hint="default" w:ascii="Times New Roman" w:hAnsi="Times New Roman" w:eastAsia="Calibri" w:cs="Times New Roman"/>
          <w:color w:val="000000"/>
          <w:sz w:val="28"/>
          <w:szCs w:val="28"/>
        </w:rPr>
        <w:t>Ovaj obrazac bi</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e kori</w:t>
      </w:r>
      <w:r>
        <w:rPr>
          <w:rFonts w:hint="default" w:ascii="Times New Roman" w:hAnsi="Times New Roman" w:eastAsia="Calibri" w:cs="Times New Roman"/>
          <w:color w:val="000000"/>
          <w:sz w:val="28"/>
          <w:szCs w:val="28"/>
          <w:lang w:val="en-GB"/>
        </w:rPr>
        <w:t>sc</w:t>
      </w:r>
      <w:r>
        <w:rPr>
          <w:rFonts w:hint="default" w:ascii="Times New Roman" w:hAnsi="Times New Roman" w:eastAsia="Calibri" w:cs="Times New Roman"/>
          <w:color w:val="000000"/>
          <w:sz w:val="28"/>
          <w:szCs w:val="28"/>
        </w:rPr>
        <w:t xml:space="preserve">en radi predavanja asinhronih poruka klijentu od strane servera, putem message broker komponente. </w:t>
      </w:r>
    </w:p>
    <w:p w14:paraId="60EA99A2">
      <w:pPr>
        <w:wordWrap/>
        <w:jc w:val="left"/>
        <w:rPr>
          <w:rFonts w:hint="default" w:ascii="Times New Roman" w:hAnsi="Times New Roman" w:cs="Times New Roman"/>
          <w:b/>
          <w:bCs/>
          <w:i w:val="0"/>
          <w:iCs w:val="0"/>
          <w:sz w:val="32"/>
          <w:szCs w:val="32"/>
          <w:lang w:val="sr-Latn-RS"/>
        </w:rPr>
      </w:pPr>
    </w:p>
    <w:p w14:paraId="770D8FFD">
      <w:pPr>
        <w:wordWrap/>
        <w:jc w:val="left"/>
        <w:rPr>
          <w:rFonts w:hint="default" w:ascii="Times New Roman" w:hAnsi="Times New Roman" w:cs="Times New Roman"/>
          <w:b/>
          <w:bCs/>
          <w:i w:val="0"/>
          <w:iCs w:val="0"/>
          <w:sz w:val="32"/>
          <w:szCs w:val="32"/>
          <w:lang w:val="sr-Latn-RS"/>
        </w:rPr>
      </w:pPr>
    </w:p>
    <w:p w14:paraId="79F08159">
      <w:pPr>
        <w:wordWrap/>
        <w:jc w:val="left"/>
        <w:rPr>
          <w:rFonts w:hint="default" w:ascii="Times New Roman" w:hAnsi="Times New Roman" w:cs="Times New Roman"/>
          <w:b/>
          <w:bCs/>
          <w:i w:val="0"/>
          <w:iCs w:val="0"/>
          <w:sz w:val="32"/>
          <w:szCs w:val="32"/>
          <w:lang w:val="sr-Latn-RS"/>
        </w:rPr>
      </w:pPr>
    </w:p>
    <w:p w14:paraId="08DC96E1">
      <w:pPr>
        <w:wordWrap/>
        <w:jc w:val="left"/>
        <w:rPr>
          <w:rFonts w:hint="default" w:ascii="Times New Roman" w:hAnsi="Times New Roman" w:cs="Times New Roman"/>
          <w:b/>
          <w:bCs/>
          <w:i w:val="0"/>
          <w:iCs w:val="0"/>
          <w:sz w:val="32"/>
          <w:szCs w:val="32"/>
          <w:lang w:val="sr-Latn-RS"/>
        </w:rPr>
      </w:pPr>
    </w:p>
    <w:p w14:paraId="28C6EDBD">
      <w:pPr>
        <w:wordWrap/>
        <w:jc w:val="left"/>
        <w:rPr>
          <w:rFonts w:hint="default" w:ascii="Times New Roman" w:hAnsi="Times New Roman" w:cs="Times New Roman"/>
          <w:b/>
          <w:bCs/>
          <w:i w:val="0"/>
          <w:iCs w:val="0"/>
          <w:sz w:val="32"/>
          <w:szCs w:val="32"/>
          <w:lang w:val="sr-Latn-RS"/>
        </w:rPr>
      </w:pPr>
    </w:p>
    <w:p w14:paraId="2079223B">
      <w:pPr>
        <w:wordWrap/>
        <w:jc w:val="left"/>
        <w:rPr>
          <w:rFonts w:hint="default" w:ascii="Times New Roman" w:hAnsi="Times New Roman" w:cs="Times New Roman"/>
          <w:b/>
          <w:bCs/>
          <w:i w:val="0"/>
          <w:iCs w:val="0"/>
          <w:sz w:val="32"/>
          <w:szCs w:val="32"/>
          <w:lang w:val="sr-Latn-RS"/>
        </w:rPr>
      </w:pPr>
    </w:p>
    <w:p w14:paraId="002673E7">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3.2 Generalna arhitektura ( box-line)</w:t>
      </w:r>
    </w:p>
    <w:p w14:paraId="2948A786">
      <w:pPr>
        <w:wordWrap/>
        <w:jc w:val="left"/>
        <w:rPr>
          <w:rFonts w:hint="default" w:ascii="Times New Roman" w:hAnsi="Times New Roman" w:cs="Times New Roman"/>
          <w:b/>
          <w:bCs/>
          <w:i w:val="0"/>
          <w:iCs w:val="0"/>
          <w:sz w:val="32"/>
          <w:szCs w:val="32"/>
          <w:lang w:val="sr-Latn-RS"/>
        </w:rPr>
      </w:pPr>
    </w:p>
    <w:p w14:paraId="25830E79">
      <w:pPr>
        <w:jc w:val="left"/>
        <w:rPr>
          <w:rFonts w:hint="default" w:ascii="Times New Roman" w:hAnsi="Times New Roman" w:cs="Times New Roman"/>
          <w:b/>
          <w:bCs/>
          <w:i w:val="0"/>
          <w:iCs w:val="0"/>
          <w:sz w:val="32"/>
          <w:szCs w:val="32"/>
          <w:lang w:val="en-GB"/>
        </w:rPr>
      </w:pP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Arhitektura sistema podrazumeva postojanje klijenta, servera i baze podataka u kojoj </w:t>
      </w:r>
      <w:r>
        <w:rPr>
          <w:rFonts w:hint="default" w:ascii="Times New Roman" w:hAnsi="Times New Roman" w:eastAsia="Calibri" w:cs="Times New Roman"/>
          <w:color w:val="000000" w:themeColor="text1" w:themeTint="FF"/>
          <w:sz w:val="28"/>
          <w:szCs w:val="28"/>
          <w:lang w:val="sr-Latn-RS"/>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 xml:space="preserve">e se </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c</w:t>
      </w:r>
      <w:r>
        <w:rPr>
          <w:rFonts w:hint="default" w:ascii="Times New Roman" w:hAnsi="Times New Roman" w:eastAsia="Calibri" w:cs="Times New Roman"/>
          <w:color w:val="000000" w:themeColor="text1" w:themeTint="FF"/>
          <w:sz w:val="28"/>
          <w:szCs w:val="28"/>
          <w14:textFill>
            <w14:solidFill>
              <w14:schemeClr w14:val="tx1">
                <w14:lumMod w14:val="100000"/>
                <w14:lumOff w14:val="0"/>
              </w14:schemeClr>
            </w14:solidFill>
          </w14:textFill>
        </w:rPr>
        <w:t>uvati informacije o korisnicima i njihovim igra</w:t>
      </w:r>
      <w:r>
        <w:rPr>
          <w:rFonts w:hint="default" w:ascii="Times New Roman" w:hAnsi="Times New Roman" w:eastAsia="Calibri" w:cs="Times New Roman"/>
          <w:color w:val="000000" w:themeColor="text1" w:themeTint="FF"/>
          <w:sz w:val="28"/>
          <w:szCs w:val="28"/>
          <w:lang w:val="en-GB"/>
          <w14:textFill>
            <w14:solidFill>
              <w14:schemeClr w14:val="tx1">
                <w14:lumMod w14:val="100000"/>
                <w14:lumOff w14:val="0"/>
              </w14:schemeClr>
            </w14:solidFill>
          </w14:textFill>
        </w:rPr>
        <w:t>ma.</w:t>
      </w:r>
    </w:p>
    <w:p w14:paraId="6908C279">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5400675" cy="3914775"/>
            <wp:effectExtent l="0" t="0" r="9525" b="9525"/>
            <wp:docPr id="1558140111" name="Picture 15581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40111" name="Picture 15581401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675" cy="3914775"/>
                    </a:xfrm>
                    <a:prstGeom prst="rect">
                      <a:avLst/>
                    </a:prstGeom>
                  </pic:spPr>
                </pic:pic>
              </a:graphicData>
            </a:graphic>
          </wp:inline>
        </w:drawing>
      </w:r>
    </w:p>
    <w:p w14:paraId="19FB264A">
      <w:pPr>
        <w:wordWrap/>
        <w:jc w:val="left"/>
        <w:rPr>
          <w:rFonts w:hint="default" w:ascii="Times New Roman" w:hAnsi="Times New Roman" w:cs="Times New Roman"/>
          <w:b/>
          <w:bCs/>
          <w:i w:val="0"/>
          <w:iCs w:val="0"/>
          <w:sz w:val="32"/>
          <w:szCs w:val="32"/>
          <w:lang w:val="sr-Latn-RS"/>
        </w:rPr>
      </w:pPr>
    </w:p>
    <w:p w14:paraId="569A4C84">
      <w:pPr>
        <w:wordWrap/>
        <w:jc w:val="left"/>
        <w:rPr>
          <w:rFonts w:hint="default" w:ascii="Times New Roman" w:hAnsi="Times New Roman" w:cs="Times New Roman"/>
          <w:b/>
          <w:bCs/>
          <w:i w:val="0"/>
          <w:iCs w:val="0"/>
          <w:sz w:val="32"/>
          <w:szCs w:val="32"/>
          <w:lang w:val="sr-Latn-RS"/>
        </w:rPr>
      </w:pPr>
    </w:p>
    <w:p w14:paraId="7A7763EF">
      <w:pPr>
        <w:wordWrap/>
        <w:jc w:val="left"/>
        <w:rPr>
          <w:rFonts w:hint="default" w:ascii="Times New Roman" w:hAnsi="Times New Roman" w:cs="Times New Roman"/>
          <w:b/>
          <w:bCs/>
          <w:i w:val="0"/>
          <w:iCs w:val="0"/>
          <w:sz w:val="32"/>
          <w:szCs w:val="32"/>
          <w:lang w:val="sr-Latn-RS"/>
        </w:rPr>
      </w:pPr>
    </w:p>
    <w:p w14:paraId="00CB3149">
      <w:pPr>
        <w:wordWrap/>
        <w:jc w:val="left"/>
        <w:rPr>
          <w:rFonts w:hint="default" w:ascii="Times New Roman" w:hAnsi="Times New Roman" w:cs="Times New Roman"/>
          <w:b/>
          <w:bCs/>
          <w:i w:val="0"/>
          <w:iCs w:val="0"/>
          <w:sz w:val="32"/>
          <w:szCs w:val="32"/>
          <w:lang w:val="sr-Latn-RS"/>
        </w:rPr>
      </w:pPr>
    </w:p>
    <w:p w14:paraId="12C240B9">
      <w:pPr>
        <w:wordWrap/>
        <w:jc w:val="left"/>
        <w:rPr>
          <w:rFonts w:hint="default" w:ascii="Times New Roman" w:hAnsi="Times New Roman" w:cs="Times New Roman"/>
          <w:b/>
          <w:bCs/>
          <w:i w:val="0"/>
          <w:iCs w:val="0"/>
          <w:sz w:val="32"/>
          <w:szCs w:val="32"/>
          <w:lang w:val="sr-Latn-RS"/>
        </w:rPr>
      </w:pPr>
    </w:p>
    <w:p w14:paraId="0252C9D3">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3.3 Strukturni pogledi</w:t>
      </w:r>
    </w:p>
    <w:p w14:paraId="3E0793FA">
      <w:pPr>
        <w:jc w:val="left"/>
        <w:rPr>
          <w:rFonts w:hint="default" w:ascii="Times New Roman" w:hAnsi="Times New Roman" w:eastAsia="Calibri" w:cs="Times New Roman"/>
          <w:sz w:val="28"/>
          <w:szCs w:val="28"/>
          <w:lang w:val="sr-Latn-RS"/>
        </w:rPr>
      </w:pPr>
    </w:p>
    <w:p w14:paraId="505DAE1B">
      <w:pPr>
        <w:jc w:val="left"/>
        <w:rPr>
          <w:rFonts w:hint="default" w:ascii="Times New Roman" w:hAnsi="Times New Roman" w:eastAsia="Calibri" w:cs="Times New Roman"/>
          <w:sz w:val="28"/>
          <w:szCs w:val="28"/>
          <w:lang w:val="sr-Latn-RS"/>
        </w:rPr>
      </w:pPr>
    </w:p>
    <w:p w14:paraId="6F4587A9">
      <w:pPr>
        <w:jc w:val="left"/>
        <w:rPr>
          <w:rFonts w:hint="default" w:ascii="Times New Roman" w:hAnsi="Times New Roman" w:eastAsia="Calibri" w:cs="Times New Roman"/>
          <w:sz w:val="28"/>
          <w:szCs w:val="28"/>
          <w:lang w:val="sr-Latn-RS"/>
        </w:rPr>
      </w:pPr>
      <w:r>
        <w:rPr>
          <w:rFonts w:hint="default" w:ascii="Times New Roman" w:hAnsi="Times New Roman" w:eastAsia="Calibri" w:cs="Times New Roman"/>
          <w:sz w:val="28"/>
          <w:szCs w:val="28"/>
          <w:lang w:val="sr-Latn-RS"/>
        </w:rPr>
        <w:t>Dijagram prikazuje strukturu komponenti sistema i njihovu povezanost. Klijentski sloj, koji predstavlja deo aplikacije sa kojim korisnici interaguju, se sastoji od skripti, od kojih su neke zaduene za prikaz, dok neke ostvaruju komunikaciju sa serverom. Serverski sloj se sastoji od komunikacionog podsloja i podsloja za logiku igre tj. biznis logiku sa podslojem perzistencije. Komunikacioni podsloj obuhvata RESTful Web API za sinhronu komunikaciju i Message Broker za asin</w:t>
      </w:r>
      <w:bookmarkStart w:id="0" w:name="_GoBack"/>
      <w:bookmarkEnd w:id="0"/>
      <w:r>
        <w:rPr>
          <w:rFonts w:hint="default" w:ascii="Times New Roman" w:hAnsi="Times New Roman" w:eastAsia="Calibri" w:cs="Times New Roman"/>
          <w:sz w:val="28"/>
          <w:szCs w:val="28"/>
          <w:lang w:val="sr-Latn-RS"/>
        </w:rPr>
        <w:t>hronu komunikaciju sa klijentom. Na sloju perzistencije se nalazi DBMS kao konekcija sa bazom podataka.</w:t>
      </w:r>
    </w:p>
    <w:p w14:paraId="1368BC06">
      <w:pPr>
        <w:jc w:val="left"/>
        <w:rPr>
          <w:rFonts w:hint="default" w:ascii="Times New Roman" w:hAnsi="Times New Roman" w:eastAsia="Calibri" w:cs="Times New Roman"/>
          <w:sz w:val="28"/>
          <w:szCs w:val="28"/>
          <w:lang w:val="sr-Latn-RS"/>
        </w:rPr>
      </w:pPr>
    </w:p>
    <w:p w14:paraId="66A57F32">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5400675" cy="5287645"/>
            <wp:effectExtent l="0" t="0" r="9525" b="8255"/>
            <wp:docPr id="408514694" name="Picture 40851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14694" name="Picture 40851469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675" cy="5287645"/>
                    </a:xfrm>
                    <a:prstGeom prst="rect">
                      <a:avLst/>
                    </a:prstGeom>
                  </pic:spPr>
                </pic:pic>
              </a:graphicData>
            </a:graphic>
          </wp:inline>
        </w:drawing>
      </w:r>
    </w:p>
    <w:p w14:paraId="7D8AB5BC">
      <w:pPr>
        <w:wordWrap/>
        <w:jc w:val="left"/>
        <w:rPr>
          <w:rFonts w:hint="default" w:ascii="Times New Roman" w:hAnsi="Times New Roman" w:cs="Times New Roman"/>
          <w:b/>
          <w:bCs/>
          <w:i w:val="0"/>
          <w:iCs w:val="0"/>
          <w:sz w:val="32"/>
          <w:szCs w:val="32"/>
          <w:lang w:val="sr-Latn-RS"/>
        </w:rPr>
      </w:pPr>
    </w:p>
    <w:p w14:paraId="44ADC03D">
      <w:pPr>
        <w:wordWrap/>
        <w:jc w:val="left"/>
        <w:rPr>
          <w:rFonts w:hint="default" w:ascii="Times New Roman" w:hAnsi="Times New Roman" w:cs="Times New Roman"/>
          <w:b/>
          <w:bCs/>
          <w:i w:val="0"/>
          <w:iCs w:val="0"/>
          <w:sz w:val="32"/>
          <w:szCs w:val="32"/>
          <w:lang w:val="sr-Latn-RS"/>
        </w:rPr>
      </w:pPr>
    </w:p>
    <w:p w14:paraId="7B15F1FB">
      <w:pPr>
        <w:wordWrap/>
        <w:jc w:val="left"/>
        <w:rPr>
          <w:rFonts w:hint="default" w:ascii="Times New Roman" w:hAnsi="Times New Roman" w:cs="Times New Roman"/>
          <w:b/>
          <w:bCs/>
          <w:i w:val="0"/>
          <w:iCs w:val="0"/>
          <w:sz w:val="32"/>
          <w:szCs w:val="32"/>
          <w:lang w:val="sr-Latn-RS"/>
        </w:rPr>
      </w:pPr>
    </w:p>
    <w:p w14:paraId="4655C6ED">
      <w:pPr>
        <w:wordWrap/>
        <w:jc w:val="left"/>
        <w:rPr>
          <w:rFonts w:hint="default" w:ascii="Times New Roman" w:hAnsi="Times New Roman" w:cs="Times New Roman"/>
          <w:b/>
          <w:bCs/>
          <w:i w:val="0"/>
          <w:iCs w:val="0"/>
          <w:sz w:val="32"/>
          <w:szCs w:val="32"/>
          <w:lang w:val="sr-Latn-RS"/>
        </w:rPr>
      </w:pPr>
    </w:p>
    <w:p w14:paraId="1335B7AF">
      <w:pPr>
        <w:wordWrap/>
        <w:jc w:val="left"/>
        <w:rPr>
          <w:rFonts w:hint="default" w:ascii="Times New Roman" w:hAnsi="Times New Roman" w:cs="Times New Roman"/>
          <w:b/>
          <w:bCs/>
          <w:i w:val="0"/>
          <w:iCs w:val="0"/>
          <w:sz w:val="32"/>
          <w:szCs w:val="32"/>
          <w:lang w:val="sr-Latn-RS"/>
        </w:rPr>
      </w:pPr>
    </w:p>
    <w:p w14:paraId="36F8CBE0">
      <w:pPr>
        <w:wordWrap/>
        <w:jc w:val="left"/>
        <w:rPr>
          <w:rFonts w:hint="default" w:ascii="Times New Roman" w:hAnsi="Times New Roman" w:cs="Times New Roman"/>
          <w:b/>
          <w:bCs/>
          <w:i w:val="0"/>
          <w:iCs w:val="0"/>
          <w:sz w:val="32"/>
          <w:szCs w:val="32"/>
          <w:lang w:val="sr-Latn-RS"/>
        </w:rPr>
      </w:pPr>
    </w:p>
    <w:p w14:paraId="6B4536CE">
      <w:pPr>
        <w:wordWrap/>
        <w:jc w:val="left"/>
        <w:rPr>
          <w:rFonts w:hint="default" w:ascii="Times New Roman" w:hAnsi="Times New Roman" w:cs="Times New Roman"/>
          <w:b/>
          <w:bCs/>
          <w:i w:val="0"/>
          <w:iCs w:val="0"/>
          <w:sz w:val="32"/>
          <w:szCs w:val="32"/>
          <w:lang w:val="sr-Latn-RS"/>
        </w:rPr>
      </w:pPr>
    </w:p>
    <w:p w14:paraId="4BD746FD">
      <w:pPr>
        <w:wordWrap/>
        <w:jc w:val="left"/>
        <w:rPr>
          <w:rFonts w:hint="default" w:ascii="Times New Roman" w:hAnsi="Times New Roman" w:cs="Times New Roman"/>
          <w:b/>
          <w:bCs/>
          <w:i w:val="0"/>
          <w:iCs w:val="0"/>
          <w:sz w:val="32"/>
          <w:szCs w:val="32"/>
          <w:lang w:val="sr-Latn-RS"/>
        </w:rPr>
      </w:pPr>
    </w:p>
    <w:p w14:paraId="20A6103E">
      <w:pPr>
        <w:wordWrap/>
        <w:jc w:val="left"/>
        <w:rPr>
          <w:rFonts w:hint="default" w:ascii="Times New Roman" w:hAnsi="Times New Roman" w:cs="Times New Roman"/>
          <w:b/>
          <w:bCs/>
          <w:i w:val="0"/>
          <w:iCs w:val="0"/>
          <w:sz w:val="32"/>
          <w:szCs w:val="32"/>
          <w:lang w:val="sr-Latn-RS"/>
        </w:rPr>
      </w:pPr>
    </w:p>
    <w:p w14:paraId="47A21DA0">
      <w:pPr>
        <w:wordWrap/>
        <w:jc w:val="left"/>
        <w:rPr>
          <w:rFonts w:hint="default" w:ascii="Times New Roman" w:hAnsi="Times New Roman" w:cs="Times New Roman"/>
          <w:b/>
          <w:bCs/>
          <w:i w:val="0"/>
          <w:iCs w:val="0"/>
          <w:sz w:val="32"/>
          <w:szCs w:val="32"/>
          <w:lang w:val="sr-Latn-RS"/>
        </w:rPr>
      </w:pPr>
    </w:p>
    <w:p w14:paraId="4D219692">
      <w:pPr>
        <w:wordWrap/>
        <w:jc w:val="left"/>
        <w:rPr>
          <w:rFonts w:hint="default" w:ascii="Times New Roman" w:hAnsi="Times New Roman" w:cs="Times New Roman"/>
          <w:b/>
          <w:bCs/>
          <w:i w:val="0"/>
          <w:iCs w:val="0"/>
          <w:sz w:val="32"/>
          <w:szCs w:val="32"/>
          <w:lang w:val="sr-Latn-RS"/>
        </w:rPr>
      </w:pPr>
    </w:p>
    <w:p w14:paraId="63D462F9">
      <w:pPr>
        <w:wordWrap/>
        <w:jc w:val="left"/>
        <w:rPr>
          <w:rFonts w:hint="default" w:ascii="Times New Roman" w:hAnsi="Times New Roman" w:cs="Times New Roman"/>
          <w:b/>
          <w:bCs/>
          <w:i w:val="0"/>
          <w:iCs w:val="0"/>
          <w:sz w:val="32"/>
          <w:szCs w:val="32"/>
          <w:lang w:val="sr-Latn-RS"/>
        </w:rPr>
      </w:pPr>
    </w:p>
    <w:p w14:paraId="145A85C8">
      <w:pPr>
        <w:wordWrap/>
        <w:jc w:val="left"/>
        <w:rPr>
          <w:rFonts w:hint="default" w:ascii="Times New Roman" w:hAnsi="Times New Roman" w:cs="Times New Roman"/>
          <w:b/>
          <w:bCs/>
          <w:i w:val="0"/>
          <w:iCs w:val="0"/>
          <w:sz w:val="32"/>
          <w:szCs w:val="32"/>
          <w:lang w:val="sr-Latn-RS"/>
        </w:rPr>
      </w:pPr>
    </w:p>
    <w:p w14:paraId="3687466E">
      <w:pPr>
        <w:wordWrap/>
        <w:jc w:val="left"/>
        <w:rPr>
          <w:rFonts w:hint="default" w:ascii="Times New Roman" w:hAnsi="Times New Roman" w:cs="Times New Roman"/>
          <w:b/>
          <w:bCs/>
          <w:i w:val="0"/>
          <w:iCs w:val="0"/>
          <w:sz w:val="32"/>
          <w:szCs w:val="32"/>
          <w:lang w:val="sr-Latn-RS"/>
        </w:rPr>
      </w:pPr>
    </w:p>
    <w:p w14:paraId="1BFF35F4">
      <w:pPr>
        <w:wordWrap/>
        <w:jc w:val="left"/>
        <w:rPr>
          <w:rFonts w:hint="default" w:ascii="Times New Roman" w:hAnsi="Times New Roman" w:cs="Times New Roman"/>
          <w:b/>
          <w:bCs/>
          <w:i w:val="0"/>
          <w:iCs w:val="0"/>
          <w:sz w:val="32"/>
          <w:szCs w:val="32"/>
          <w:lang w:val="sr-Latn-RS"/>
        </w:rPr>
      </w:pPr>
    </w:p>
    <w:p w14:paraId="4F431CED">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3.4 Bihevioralni pogledi</w:t>
      </w:r>
    </w:p>
    <w:p w14:paraId="3656DF11">
      <w:pPr>
        <w:wordWrap/>
        <w:jc w:val="left"/>
        <w:rPr>
          <w:rFonts w:hint="default" w:ascii="Times New Roman" w:hAnsi="Times New Roman" w:cs="Times New Roman"/>
          <w:b/>
          <w:bCs/>
          <w:i w:val="0"/>
          <w:iCs w:val="0"/>
          <w:sz w:val="32"/>
          <w:szCs w:val="32"/>
          <w:lang w:val="sr-Latn-RS"/>
        </w:rPr>
      </w:pPr>
    </w:p>
    <w:p w14:paraId="138AA792">
      <w:pPr>
        <w:numPr>
          <w:ilvl w:val="0"/>
          <w:numId w:val="4"/>
        </w:numPr>
        <w:wordWrap/>
        <w:ind w:left="420" w:leftChars="0" w:hanging="420" w:firstLineChars="0"/>
        <w:jc w:val="left"/>
        <w:rPr>
          <w:rFonts w:hint="default" w:ascii="Times New Roman" w:hAnsi="Times New Roman" w:cs="Times New Roman"/>
          <w:b/>
          <w:bCs/>
          <w:i w:val="0"/>
          <w:iCs w:val="0"/>
          <w:sz w:val="28"/>
          <w:szCs w:val="28"/>
          <w:lang w:val="sr-Latn-RS"/>
        </w:rPr>
      </w:pPr>
      <w:r>
        <w:rPr>
          <w:rFonts w:hint="default" w:ascii="Times New Roman" w:hAnsi="Times New Roman" w:cs="Times New Roman"/>
          <w:b/>
          <w:bCs/>
          <w:i w:val="0"/>
          <w:iCs w:val="0"/>
          <w:sz w:val="28"/>
          <w:szCs w:val="28"/>
          <w:lang w:val="sr-Latn-RS"/>
        </w:rPr>
        <w:t>Kreiranje nove lige</w:t>
      </w:r>
    </w:p>
    <w:p w14:paraId="75FDBCA5">
      <w:pPr>
        <w:numPr>
          <w:numId w:val="0"/>
        </w:numPr>
        <w:wordWrap/>
        <w:jc w:val="left"/>
        <w:rPr>
          <w:rFonts w:hint="default" w:ascii="Times New Roman" w:hAnsi="Times New Roman" w:cs="Times New Roman"/>
          <w:b/>
          <w:bCs/>
          <w:i w:val="0"/>
          <w:iCs w:val="0"/>
          <w:sz w:val="28"/>
          <w:szCs w:val="28"/>
          <w:lang w:val="sr-Latn-RS"/>
        </w:rPr>
      </w:pPr>
    </w:p>
    <w:p w14:paraId="17C522CE">
      <w:pPr>
        <w:numPr>
          <w:numId w:val="0"/>
        </w:numPr>
        <w:wordWrap/>
        <w:jc w:val="left"/>
        <w:rPr>
          <w:rFonts w:hint="default" w:ascii="Times New Roman" w:hAnsi="Times New Roman" w:cs="Times New Roman"/>
          <w:b/>
          <w:bCs/>
          <w:i w:val="0"/>
          <w:iCs w:val="0"/>
          <w:sz w:val="28"/>
          <w:szCs w:val="28"/>
          <w:lang w:val="sr-Latn-RS"/>
        </w:rPr>
      </w:pPr>
    </w:p>
    <w:p w14:paraId="37DBD316">
      <w:pPr>
        <w:numPr>
          <w:numId w:val="0"/>
        </w:numPr>
        <w:wordWrap/>
        <w:jc w:val="left"/>
        <w:rPr>
          <w:rFonts w:hint="default" w:ascii="Times New Roman" w:hAnsi="Times New Roman" w:cs="Times New Roman"/>
          <w:b/>
          <w:bCs/>
          <w:i w:val="0"/>
          <w:iCs w:val="0"/>
          <w:sz w:val="28"/>
          <w:szCs w:val="28"/>
          <w:lang w:val="sr-Latn-RS"/>
        </w:rPr>
      </w:pPr>
    </w:p>
    <w:p w14:paraId="32AF94AB">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drawing>
          <wp:inline distT="0" distB="0" distL="114300" distR="114300">
            <wp:extent cx="5396865" cy="6172835"/>
            <wp:effectExtent l="0" t="0" r="0" b="0"/>
            <wp:docPr id="1" name="Picture 1" descr="Behevioral_Create_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hevioral_Create_League"/>
                    <pic:cNvPicPr>
                      <a:picLocks noChangeAspect="1"/>
                    </pic:cNvPicPr>
                  </pic:nvPicPr>
                  <pic:blipFill>
                    <a:blip r:embed="rId7"/>
                    <a:srcRect b="21662"/>
                    <a:stretch>
                      <a:fillRect/>
                    </a:stretch>
                  </pic:blipFill>
                  <pic:spPr>
                    <a:xfrm>
                      <a:off x="0" y="0"/>
                      <a:ext cx="5396865" cy="6172835"/>
                    </a:xfrm>
                    <a:prstGeom prst="rect">
                      <a:avLst/>
                    </a:prstGeom>
                  </pic:spPr>
                </pic:pic>
              </a:graphicData>
            </a:graphic>
          </wp:inline>
        </w:drawing>
      </w:r>
    </w:p>
    <w:p w14:paraId="2214B190">
      <w:pPr>
        <w:wordWrap/>
        <w:jc w:val="left"/>
        <w:rPr>
          <w:rFonts w:hint="default" w:ascii="Times New Roman" w:hAnsi="Times New Roman" w:cs="Times New Roman"/>
          <w:b/>
          <w:bCs/>
          <w:i w:val="0"/>
          <w:iCs w:val="0"/>
          <w:sz w:val="32"/>
          <w:szCs w:val="32"/>
          <w:lang w:val="sr-Latn-RS"/>
        </w:rPr>
      </w:pPr>
    </w:p>
    <w:p w14:paraId="42A292F0">
      <w:pPr>
        <w:wordWrap/>
        <w:jc w:val="left"/>
        <w:rPr>
          <w:rFonts w:hint="default" w:ascii="Times New Roman" w:hAnsi="Times New Roman" w:cs="Times New Roman"/>
          <w:b/>
          <w:bCs/>
          <w:i w:val="0"/>
          <w:iCs w:val="0"/>
          <w:sz w:val="32"/>
          <w:szCs w:val="32"/>
          <w:lang w:val="sr-Latn-RS"/>
        </w:rPr>
      </w:pPr>
    </w:p>
    <w:p w14:paraId="0818D2E3">
      <w:pPr>
        <w:wordWrap/>
        <w:jc w:val="left"/>
        <w:rPr>
          <w:rFonts w:hint="default" w:ascii="Times New Roman" w:hAnsi="Times New Roman" w:cs="Times New Roman"/>
          <w:b/>
          <w:bCs/>
          <w:i w:val="0"/>
          <w:iCs w:val="0"/>
          <w:sz w:val="32"/>
          <w:szCs w:val="32"/>
          <w:lang w:val="sr-Latn-RS"/>
        </w:rPr>
      </w:pPr>
    </w:p>
    <w:p w14:paraId="25022158">
      <w:pPr>
        <w:wordWrap/>
        <w:jc w:val="left"/>
        <w:rPr>
          <w:rFonts w:hint="default" w:ascii="Times New Roman" w:hAnsi="Times New Roman" w:cs="Times New Roman"/>
          <w:b/>
          <w:bCs/>
          <w:i w:val="0"/>
          <w:iCs w:val="0"/>
          <w:sz w:val="32"/>
          <w:szCs w:val="32"/>
          <w:lang w:val="sr-Latn-RS"/>
        </w:rPr>
      </w:pPr>
    </w:p>
    <w:p w14:paraId="28B9D849">
      <w:pPr>
        <w:wordWrap/>
        <w:jc w:val="left"/>
        <w:rPr>
          <w:rFonts w:hint="default" w:ascii="Times New Roman" w:hAnsi="Times New Roman" w:cs="Times New Roman"/>
          <w:b/>
          <w:bCs/>
          <w:i w:val="0"/>
          <w:iCs w:val="0"/>
          <w:sz w:val="32"/>
          <w:szCs w:val="32"/>
          <w:lang w:val="sr-Latn-RS"/>
        </w:rPr>
      </w:pPr>
    </w:p>
    <w:p w14:paraId="0098686D">
      <w:pPr>
        <w:wordWrap/>
        <w:jc w:val="left"/>
        <w:rPr>
          <w:rFonts w:hint="default" w:ascii="Times New Roman" w:hAnsi="Times New Roman" w:cs="Times New Roman"/>
          <w:b/>
          <w:bCs/>
          <w:i w:val="0"/>
          <w:iCs w:val="0"/>
          <w:sz w:val="32"/>
          <w:szCs w:val="32"/>
          <w:lang w:val="sr-Latn-RS"/>
        </w:rPr>
      </w:pPr>
    </w:p>
    <w:p w14:paraId="0D08B902">
      <w:pPr>
        <w:numPr>
          <w:ilvl w:val="0"/>
          <w:numId w:val="4"/>
        </w:numPr>
        <w:wordWrap/>
        <w:ind w:left="420" w:leftChars="0" w:hanging="420" w:firstLineChars="0"/>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Razmena igraca</w:t>
      </w:r>
    </w:p>
    <w:p w14:paraId="584E1D4F">
      <w:pPr>
        <w:numPr>
          <w:numId w:val="0"/>
        </w:numPr>
        <w:wordWrap/>
        <w:ind w:leftChars="0"/>
        <w:jc w:val="left"/>
        <w:rPr>
          <w:rFonts w:hint="default" w:ascii="Times New Roman" w:hAnsi="Times New Roman" w:cs="Times New Roman"/>
          <w:b/>
          <w:bCs/>
          <w:i w:val="0"/>
          <w:iCs w:val="0"/>
          <w:sz w:val="32"/>
          <w:szCs w:val="32"/>
          <w:lang w:val="sr-Latn-RS"/>
        </w:rPr>
      </w:pPr>
    </w:p>
    <w:p w14:paraId="1B9D5DB6">
      <w:pPr>
        <w:numPr>
          <w:numId w:val="0"/>
        </w:numPr>
        <w:wordWrap/>
        <w:ind w:leftChars="0"/>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 xml:space="preserve"> </w:t>
      </w:r>
    </w:p>
    <w:p w14:paraId="29926348">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drawing>
          <wp:inline distT="0" distB="0" distL="114300" distR="114300">
            <wp:extent cx="5399405" cy="2679065"/>
            <wp:effectExtent l="0" t="0" r="0" b="0"/>
            <wp:docPr id="2" name="Picture 2" descr="Behavioral_player_trad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ehavioral_player_trade.drawio"/>
                    <pic:cNvPicPr>
                      <a:picLocks noChangeAspect="1"/>
                    </pic:cNvPicPr>
                  </pic:nvPicPr>
                  <pic:blipFill>
                    <a:blip r:embed="rId8"/>
                    <a:srcRect b="66505"/>
                    <a:stretch>
                      <a:fillRect/>
                    </a:stretch>
                  </pic:blipFill>
                  <pic:spPr>
                    <a:xfrm>
                      <a:off x="0" y="0"/>
                      <a:ext cx="5399405" cy="2679065"/>
                    </a:xfrm>
                    <a:prstGeom prst="rect">
                      <a:avLst/>
                    </a:prstGeom>
                  </pic:spPr>
                </pic:pic>
              </a:graphicData>
            </a:graphic>
          </wp:inline>
        </w:drawing>
      </w:r>
    </w:p>
    <w:p w14:paraId="02682050">
      <w:pPr>
        <w:wordWrap/>
        <w:jc w:val="left"/>
        <w:rPr>
          <w:rFonts w:hint="default" w:ascii="Times New Roman" w:hAnsi="Times New Roman" w:cs="Times New Roman"/>
          <w:b/>
          <w:bCs/>
          <w:i w:val="0"/>
          <w:iCs w:val="0"/>
          <w:sz w:val="32"/>
          <w:szCs w:val="32"/>
          <w:lang w:val="sr-Latn-RS"/>
        </w:rPr>
      </w:pPr>
    </w:p>
    <w:p w14:paraId="42F603AE">
      <w:pPr>
        <w:wordWrap/>
        <w:jc w:val="left"/>
        <w:rPr>
          <w:rFonts w:hint="default" w:ascii="Times New Roman" w:hAnsi="Times New Roman" w:cs="Times New Roman"/>
          <w:b/>
          <w:bCs/>
          <w:i w:val="0"/>
          <w:iCs w:val="0"/>
          <w:sz w:val="32"/>
          <w:szCs w:val="32"/>
          <w:lang w:val="sr-Latn-RS"/>
        </w:rPr>
      </w:pPr>
    </w:p>
    <w:p w14:paraId="74166E83">
      <w:pPr>
        <w:wordWrap/>
        <w:jc w:val="left"/>
        <w:rPr>
          <w:rFonts w:hint="default" w:ascii="Times New Roman" w:hAnsi="Times New Roman" w:cs="Times New Roman"/>
          <w:b/>
          <w:bCs/>
          <w:i w:val="0"/>
          <w:iCs w:val="0"/>
          <w:sz w:val="32"/>
          <w:szCs w:val="32"/>
          <w:lang w:val="sr-Latn-RS"/>
        </w:rPr>
      </w:pPr>
    </w:p>
    <w:p w14:paraId="6FFABCA9">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3.5 Implementaciona pitanja - biblioteke, komponente i okviri</w:t>
      </w:r>
    </w:p>
    <w:p w14:paraId="37388462">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(framework-i) koji ce biti kori</w:t>
      </w:r>
      <w:r>
        <w:rPr>
          <w:rFonts w:hint="default" w:ascii="Times New Roman" w:hAnsi="Times New Roman" w:cs="Times New Roman"/>
          <w:b/>
          <w:bCs/>
          <w:i w:val="0"/>
          <w:iCs w:val="0"/>
          <w:sz w:val="32"/>
          <w:szCs w:val="32"/>
          <w:lang w:val="en-GB"/>
        </w:rPr>
        <w:t>sc</w:t>
      </w:r>
      <w:r>
        <w:rPr>
          <w:rFonts w:hint="default" w:ascii="Times New Roman" w:hAnsi="Times New Roman" w:cs="Times New Roman"/>
          <w:b/>
          <w:bCs/>
          <w:i w:val="0"/>
          <w:iCs w:val="0"/>
          <w:sz w:val="32"/>
          <w:szCs w:val="32"/>
          <w:lang w:val="sr-Latn-RS"/>
        </w:rPr>
        <w:t>eni za implementaciju</w:t>
      </w:r>
    </w:p>
    <w:p w14:paraId="2E2EA529">
      <w:pPr>
        <w:spacing w:beforeLines="0" w:afterLines="0"/>
        <w:jc w:val="left"/>
        <w:rPr>
          <w:rFonts w:hint="default" w:ascii="Times New Roman" w:hAnsi="Times New Roman" w:eastAsia="Symbol" w:cs="Times New Roman"/>
          <w:color w:val="000000"/>
          <w:sz w:val="24"/>
          <w:szCs w:val="24"/>
        </w:rPr>
      </w:pPr>
    </w:p>
    <w:p w14:paraId="7719B205">
      <w:pPr>
        <w:numPr>
          <w:ilvl w:val="0"/>
          <w:numId w:val="3"/>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React </w:t>
      </w:r>
      <w:r>
        <w:rPr>
          <w:rFonts w:hint="default" w:ascii="Times New Roman" w:hAnsi="Times New Roman" w:eastAsia="Calibri" w:cs="Times New Roman"/>
          <w:color w:val="000000"/>
          <w:sz w:val="28"/>
          <w:szCs w:val="28"/>
        </w:rPr>
        <w:t xml:space="preserve">- klijentska strana aplikacije </w:t>
      </w:r>
      <w:r>
        <w:rPr>
          <w:rFonts w:hint="default" w:ascii="Times New Roman" w:hAnsi="Times New Roman" w:eastAsia="Calibri" w:cs="Times New Roman"/>
          <w:color w:val="000000"/>
          <w:sz w:val="28"/>
          <w:szCs w:val="28"/>
          <w:lang w:val="en-GB"/>
        </w:rPr>
        <w:t xml:space="preserve">                                                 </w:t>
      </w:r>
      <w:r>
        <w:rPr>
          <w:rFonts w:hint="default" w:ascii="Times New Roman" w:hAnsi="Times New Roman" w:eastAsia="Calibri" w:cs="Times New Roman"/>
          <w:color w:val="000000"/>
          <w:sz w:val="28"/>
          <w:szCs w:val="28"/>
        </w:rPr>
        <w:t>Razvojna platforma, izgra</w:t>
      </w:r>
      <w:r>
        <w:rPr>
          <w:rFonts w:hint="default" w:ascii="Times New Roman" w:hAnsi="Times New Roman" w:eastAsia="Calibri" w:cs="Times New Roman"/>
          <w:color w:val="000000"/>
          <w:sz w:val="28"/>
          <w:szCs w:val="28"/>
          <w:lang w:val="en-GB"/>
        </w:rPr>
        <w:t>dj</w:t>
      </w:r>
      <w:r>
        <w:rPr>
          <w:rFonts w:hint="default" w:ascii="Times New Roman" w:hAnsi="Times New Roman" w:eastAsia="Calibri" w:cs="Times New Roman"/>
          <w:color w:val="000000"/>
          <w:sz w:val="28"/>
          <w:szCs w:val="28"/>
        </w:rPr>
        <w:t>ena na Typescript-u, uklju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uje kolekciju dobro integrisanih biblioteka koje pokrivaju </w:t>
      </w:r>
      <w:r>
        <w:rPr>
          <w:rFonts w:hint="default" w:ascii="Times New Roman" w:hAnsi="Times New Roman" w:eastAsia="Calibri" w:cs="Times New Roman"/>
          <w:color w:val="000000"/>
          <w:sz w:val="28"/>
          <w:szCs w:val="28"/>
          <w:lang w:val="en-GB"/>
        </w:rPr>
        <w:t>s</w:t>
      </w:r>
      <w:r>
        <w:rPr>
          <w:rFonts w:hint="default" w:ascii="Times New Roman" w:hAnsi="Times New Roman" w:eastAsia="Calibri" w:cs="Times New Roman"/>
          <w:color w:val="000000"/>
          <w:sz w:val="28"/>
          <w:szCs w:val="28"/>
        </w:rPr>
        <w:t>irok spektar funkcija, uklju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uju</w:t>
      </w:r>
      <w:r>
        <w:rPr>
          <w:rFonts w:hint="default" w:ascii="Times New Roman" w:hAnsi="Times New Roman" w:eastAsia="Calibri" w:cs="Times New Roman"/>
          <w:color w:val="000000"/>
          <w:sz w:val="28"/>
          <w:szCs w:val="28"/>
          <w:lang w:val="en-GB"/>
        </w:rPr>
        <w:t>c</w:t>
      </w:r>
      <w:r>
        <w:rPr>
          <w:rFonts w:hint="default" w:ascii="Times New Roman" w:hAnsi="Times New Roman" w:eastAsia="Calibri" w:cs="Times New Roman"/>
          <w:color w:val="000000"/>
          <w:sz w:val="28"/>
          <w:szCs w:val="28"/>
        </w:rPr>
        <w:t xml:space="preserve">i rutiranje, upravljanje obrascima, komunikaciju klijent-server itd. </w:t>
      </w:r>
    </w:p>
    <w:p w14:paraId="5E741EE8">
      <w:pPr>
        <w:numPr>
          <w:ilvl w:val="0"/>
          <w:numId w:val="3"/>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ASP.NET Core </w:t>
      </w:r>
      <w:r>
        <w:rPr>
          <w:rFonts w:hint="default" w:ascii="Times New Roman" w:hAnsi="Times New Roman" w:eastAsia="Calibri" w:cs="Times New Roman"/>
          <w:color w:val="000000"/>
          <w:sz w:val="28"/>
          <w:szCs w:val="28"/>
        </w:rPr>
        <w:t xml:space="preserve">- serverska strana aplikacije </w:t>
      </w:r>
    </w:p>
    <w:p w14:paraId="0D4BF9E0">
      <w:pPr>
        <w:numPr>
          <w:ilvl w:val="0"/>
          <w:numId w:val="0"/>
        </w:numPr>
        <w:spacing w:beforeLines="0" w:afterLines="0"/>
        <w:ind w:firstLine="840" w:firstLineChars="3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Open-source okvir za kreiranje modernih aplikacija. Dizajniran je </w:t>
      </w:r>
      <w:r>
        <w:rPr>
          <w:rFonts w:hint="default" w:ascii="Times New Roman" w:hAnsi="Times New Roman" w:eastAsia="Calibri" w:cs="Times New Roman"/>
          <w:color w:val="000000"/>
          <w:sz w:val="28"/>
          <w:szCs w:val="28"/>
          <w:lang w:val="en-GB"/>
        </w:rPr>
        <w:tab/>
      </w:r>
      <w:r>
        <w:rPr>
          <w:rFonts w:hint="default" w:ascii="Times New Roman" w:hAnsi="Times New Roman" w:eastAsia="Calibri" w:cs="Times New Roman"/>
          <w:color w:val="000000"/>
          <w:sz w:val="28"/>
          <w:szCs w:val="28"/>
          <w:lang w:val="en-GB"/>
        </w:rPr>
        <w:t xml:space="preserve">  </w:t>
      </w:r>
      <w:r>
        <w:rPr>
          <w:rFonts w:hint="default" w:ascii="Times New Roman" w:hAnsi="Times New Roman" w:eastAsia="Calibri" w:cs="Times New Roman"/>
          <w:color w:val="000000"/>
          <w:sz w:val="28"/>
          <w:szCs w:val="28"/>
        </w:rPr>
        <w:t xml:space="preserve">tako da obezbedi optimizovani razvojni okvir za aplikacije koje </w:t>
      </w:r>
      <w:r>
        <w:rPr>
          <w:rFonts w:hint="default" w:ascii="Times New Roman" w:hAnsi="Times New Roman" w:eastAsia="Calibri" w:cs="Times New Roman"/>
          <w:color w:val="000000"/>
          <w:sz w:val="28"/>
          <w:szCs w:val="28"/>
          <w:lang w:val="en-GB"/>
        </w:rPr>
        <w:tab/>
      </w:r>
      <w:r>
        <w:rPr>
          <w:rFonts w:hint="default" w:ascii="Times New Roman" w:hAnsi="Times New Roman" w:eastAsia="Calibri" w:cs="Times New Roman"/>
          <w:color w:val="000000"/>
          <w:sz w:val="28"/>
          <w:szCs w:val="28"/>
          <w:lang w:val="en-GB"/>
        </w:rPr>
        <w:t xml:space="preserve">  </w:t>
      </w:r>
      <w:r>
        <w:rPr>
          <w:rFonts w:hint="default" w:ascii="Times New Roman" w:hAnsi="Times New Roman" w:eastAsia="Calibri" w:cs="Times New Roman"/>
          <w:color w:val="000000"/>
          <w:sz w:val="28"/>
          <w:szCs w:val="28"/>
        </w:rPr>
        <w:t>se postavljaju u oblak ili se pokre</w:t>
      </w:r>
      <w:r>
        <w:rPr>
          <w:rFonts w:hint="default" w:ascii="Times New Roman" w:hAnsi="Times New Roman" w:eastAsia="Calibri" w:cs="Times New Roman"/>
          <w:color w:val="000000"/>
          <w:sz w:val="28"/>
          <w:szCs w:val="28"/>
          <w:lang w:val="sr-Latn-RS"/>
        </w:rPr>
        <w:t>c</w:t>
      </w:r>
      <w:r>
        <w:rPr>
          <w:rFonts w:hint="default" w:ascii="Times New Roman" w:hAnsi="Times New Roman" w:eastAsia="Calibri" w:cs="Times New Roman"/>
          <w:color w:val="000000"/>
          <w:sz w:val="28"/>
          <w:szCs w:val="28"/>
        </w:rPr>
        <w:t xml:space="preserve">u lokalno. </w:t>
      </w:r>
    </w:p>
    <w:p w14:paraId="5003E861">
      <w:pPr>
        <w:numPr>
          <w:ilvl w:val="0"/>
          <w:numId w:val="3"/>
        </w:numPr>
        <w:spacing w:beforeLines="0" w:after="49"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MS SQL Server </w:t>
      </w:r>
      <w:r>
        <w:rPr>
          <w:rFonts w:hint="default" w:ascii="Times New Roman" w:hAnsi="Times New Roman" w:eastAsia="Calibri" w:cs="Times New Roman"/>
          <w:color w:val="000000"/>
          <w:sz w:val="28"/>
          <w:szCs w:val="28"/>
        </w:rPr>
        <w:t xml:space="preserve">- relaciona baza podataka </w:t>
      </w:r>
    </w:p>
    <w:p w14:paraId="30AA9C2B">
      <w:pPr>
        <w:numPr>
          <w:ilvl w:val="0"/>
          <w:numId w:val="3"/>
        </w:numPr>
        <w:spacing w:beforeLines="0" w:after="49"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Signal R </w:t>
      </w:r>
      <w:r>
        <w:rPr>
          <w:rFonts w:hint="default" w:ascii="Times New Roman" w:hAnsi="Times New Roman" w:eastAsia="Calibri" w:cs="Times New Roman"/>
          <w:color w:val="000000"/>
          <w:sz w:val="28"/>
          <w:szCs w:val="28"/>
        </w:rPr>
        <w:t xml:space="preserve">- biblioteka za uspostavljanje real-time komunikacije </w:t>
      </w:r>
    </w:p>
    <w:p w14:paraId="6693157C">
      <w:pPr>
        <w:numPr>
          <w:ilvl w:val="0"/>
          <w:numId w:val="3"/>
        </w:numPr>
        <w:spacing w:beforeLines="0" w:afterLines="0"/>
        <w:ind w:left="840" w:leftChars="0" w:hanging="42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Entity Framework </w:t>
      </w:r>
      <w:r>
        <w:rPr>
          <w:rFonts w:hint="default" w:ascii="Times New Roman" w:hAnsi="Times New Roman" w:eastAsia="Calibri" w:cs="Times New Roman"/>
          <w:color w:val="000000"/>
          <w:sz w:val="28"/>
          <w:szCs w:val="28"/>
        </w:rPr>
        <w:t xml:space="preserve">- okvir za objektno-relaciono mapiranje </w:t>
      </w:r>
    </w:p>
    <w:p w14:paraId="7D27270B">
      <w:pPr>
        <w:wordWrap/>
        <w:jc w:val="left"/>
        <w:rPr>
          <w:rFonts w:hint="default" w:ascii="Times New Roman" w:hAnsi="Times New Roman" w:cs="Times New Roman"/>
          <w:b/>
          <w:bCs/>
          <w:i w:val="0"/>
          <w:iCs w:val="0"/>
          <w:sz w:val="32"/>
          <w:szCs w:val="32"/>
          <w:lang w:val="sr-Latn-RS"/>
        </w:rPr>
      </w:pPr>
    </w:p>
    <w:p w14:paraId="7D5EDADE">
      <w:pPr>
        <w:wordWrap/>
        <w:jc w:val="left"/>
        <w:rPr>
          <w:rFonts w:hint="default" w:ascii="Times New Roman" w:hAnsi="Times New Roman" w:cs="Times New Roman"/>
          <w:b/>
          <w:bCs/>
          <w:i w:val="0"/>
          <w:iCs w:val="0"/>
          <w:sz w:val="32"/>
          <w:szCs w:val="32"/>
          <w:lang w:val="sr-Latn-RS"/>
        </w:rPr>
      </w:pPr>
    </w:p>
    <w:p w14:paraId="66ABE8EF">
      <w:pPr>
        <w:wordWrap/>
        <w:jc w:val="left"/>
        <w:rPr>
          <w:rFonts w:hint="default" w:ascii="Times New Roman" w:hAnsi="Times New Roman" w:cs="Times New Roman"/>
          <w:b/>
          <w:bCs/>
          <w:i w:val="0"/>
          <w:iCs w:val="0"/>
          <w:sz w:val="32"/>
          <w:szCs w:val="32"/>
          <w:lang w:val="sr-Latn-RS"/>
        </w:rPr>
      </w:pPr>
    </w:p>
    <w:p w14:paraId="32F5D940">
      <w:pPr>
        <w:wordWrap/>
        <w:jc w:val="left"/>
        <w:rPr>
          <w:rFonts w:hint="default" w:ascii="Times New Roman" w:hAnsi="Times New Roman" w:cs="Times New Roman"/>
          <w:b/>
          <w:bCs/>
          <w:i w:val="0"/>
          <w:iCs w:val="0"/>
          <w:sz w:val="32"/>
          <w:szCs w:val="32"/>
          <w:lang w:val="sr-Latn-RS"/>
        </w:rPr>
      </w:pPr>
    </w:p>
    <w:p w14:paraId="0F17D628">
      <w:pPr>
        <w:wordWrap/>
        <w:jc w:val="left"/>
        <w:rPr>
          <w:rFonts w:hint="default" w:ascii="Times New Roman" w:hAnsi="Times New Roman" w:cs="Times New Roman"/>
          <w:b/>
          <w:bCs/>
          <w:i w:val="0"/>
          <w:iCs w:val="0"/>
          <w:sz w:val="32"/>
          <w:szCs w:val="32"/>
          <w:lang w:val="sr-Latn-RS"/>
        </w:rPr>
      </w:pPr>
    </w:p>
    <w:p w14:paraId="125CC89C">
      <w:pPr>
        <w:wordWrap/>
        <w:jc w:val="left"/>
        <w:rPr>
          <w:rFonts w:hint="default" w:ascii="Times New Roman" w:hAnsi="Times New Roman" w:cs="Times New Roman"/>
          <w:b/>
          <w:bCs/>
          <w:i w:val="0"/>
          <w:iCs w:val="0"/>
          <w:sz w:val="32"/>
          <w:szCs w:val="32"/>
          <w:lang w:val="sr-Latn-RS"/>
        </w:rPr>
      </w:pPr>
    </w:p>
    <w:p w14:paraId="2109F98F">
      <w:pPr>
        <w:numPr>
          <w:ilvl w:val="0"/>
          <w:numId w:val="1"/>
        </w:numPr>
        <w:wordWrap/>
        <w:ind w:left="0" w:leftChars="0" w:firstLine="0" w:firstLineChars="0"/>
        <w:jc w:val="left"/>
        <w:rPr>
          <w:rFonts w:hint="default" w:ascii="Times New Roman" w:hAnsi="Times New Roman" w:cs="Times New Roman"/>
          <w:b/>
          <w:bCs/>
          <w:i w:val="0"/>
          <w:iCs w:val="0"/>
          <w:sz w:val="44"/>
          <w:szCs w:val="44"/>
          <w:lang w:val="sr-Latn-RS"/>
        </w:rPr>
      </w:pPr>
      <w:r>
        <w:rPr>
          <w:rFonts w:hint="default" w:ascii="Times New Roman" w:hAnsi="Times New Roman" w:cs="Times New Roman"/>
          <w:b/>
          <w:bCs/>
          <w:i w:val="0"/>
          <w:iCs w:val="0"/>
          <w:sz w:val="44"/>
          <w:szCs w:val="44"/>
          <w:lang w:val="sr-Latn-RS"/>
        </w:rPr>
        <w:t>Analiza arhitekture</w:t>
      </w:r>
    </w:p>
    <w:p w14:paraId="4FA35428">
      <w:pPr>
        <w:numPr>
          <w:numId w:val="0"/>
        </w:numPr>
        <w:wordWrap/>
        <w:ind w:leftChars="0"/>
        <w:jc w:val="left"/>
        <w:rPr>
          <w:rFonts w:hint="default" w:ascii="Times New Roman" w:hAnsi="Times New Roman" w:cs="Times New Roman"/>
          <w:b/>
          <w:bCs/>
          <w:i w:val="0"/>
          <w:iCs w:val="0"/>
          <w:sz w:val="44"/>
          <w:szCs w:val="44"/>
          <w:lang w:val="sr-Latn-RS"/>
        </w:rPr>
      </w:pPr>
    </w:p>
    <w:p w14:paraId="7509D99F">
      <w:pPr>
        <w:wordWrap/>
        <w:jc w:val="left"/>
        <w:rPr>
          <w:rFonts w:hint="default" w:ascii="Times New Roman" w:hAnsi="Times New Roman" w:cs="Times New Roman"/>
          <w:b/>
          <w:bCs/>
          <w:i w:val="0"/>
          <w:iCs w:val="0"/>
          <w:sz w:val="32"/>
          <w:szCs w:val="32"/>
          <w:lang w:val="sr-Latn-RS"/>
        </w:rPr>
      </w:pPr>
      <w:r>
        <w:rPr>
          <w:rFonts w:hint="default" w:ascii="Times New Roman" w:hAnsi="Times New Roman" w:cs="Times New Roman"/>
          <w:b/>
          <w:bCs/>
          <w:i w:val="0"/>
          <w:iCs w:val="0"/>
          <w:sz w:val="32"/>
          <w:szCs w:val="32"/>
          <w:lang w:val="sr-Latn-RS"/>
        </w:rPr>
        <w:t>4.1 Potencijalni rizici u implementaciji i strategije prevazilazenja</w:t>
      </w:r>
    </w:p>
    <w:p w14:paraId="73F22EAE">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Potencijalni rizici u implementaciji Phoenix Fantasy aplikacije uklju</w:t>
      </w:r>
      <w:r>
        <w:rPr>
          <w:rFonts w:hint="default" w:ascii="Times New Roman" w:hAnsi="Times New Roman" w:cs="Times New Roman"/>
          <w:sz w:val="28"/>
          <w:szCs w:val="28"/>
          <w:lang w:val="en-GB"/>
        </w:rPr>
        <w:t>c</w:t>
      </w:r>
      <w:r>
        <w:rPr>
          <w:rFonts w:hint="default" w:ascii="Times New Roman" w:hAnsi="Times New Roman" w:cs="Times New Roman"/>
          <w:sz w:val="28"/>
          <w:szCs w:val="28"/>
        </w:rPr>
        <w:t>uju probleme sa performansama sistema pod ve</w:t>
      </w:r>
      <w:r>
        <w:rPr>
          <w:rFonts w:hint="default" w:ascii="Times New Roman" w:hAnsi="Times New Roman" w:cs="Times New Roman"/>
          <w:sz w:val="28"/>
          <w:szCs w:val="28"/>
          <w:lang w:val="sr-Latn-RS"/>
        </w:rPr>
        <w:t>c</w:t>
      </w:r>
      <w:r>
        <w:rPr>
          <w:rFonts w:hint="default" w:ascii="Times New Roman" w:hAnsi="Times New Roman" w:cs="Times New Roman"/>
          <w:sz w:val="28"/>
          <w:szCs w:val="28"/>
        </w:rPr>
        <w:t>im optere</w:t>
      </w:r>
      <w:r>
        <w:rPr>
          <w:rFonts w:hint="default" w:ascii="Times New Roman" w:hAnsi="Times New Roman" w:cs="Times New Roman"/>
          <w:sz w:val="28"/>
          <w:szCs w:val="28"/>
          <w:lang w:val="en-GB"/>
        </w:rPr>
        <w:t>c</w:t>
      </w:r>
      <w:r>
        <w:rPr>
          <w:rFonts w:hint="default" w:ascii="Times New Roman" w:hAnsi="Times New Roman" w:cs="Times New Roman"/>
          <w:sz w:val="28"/>
          <w:szCs w:val="28"/>
        </w:rPr>
        <w:t xml:space="preserve">enjem, sigurnosne propuste kao </w:t>
      </w:r>
      <w:r>
        <w:rPr>
          <w:rFonts w:hint="default" w:ascii="Times New Roman" w:hAnsi="Times New Roman" w:cs="Times New Roman"/>
          <w:sz w:val="28"/>
          <w:szCs w:val="28"/>
          <w:lang w:val="sr-Latn-RS"/>
        </w:rPr>
        <w:t>s</w:t>
      </w:r>
      <w:r>
        <w:rPr>
          <w:rFonts w:hint="default" w:ascii="Times New Roman" w:hAnsi="Times New Roman" w:cs="Times New Roman"/>
          <w:sz w:val="28"/>
          <w:szCs w:val="28"/>
        </w:rPr>
        <w:t>to su SQL injection, kao i mogu</w:t>
      </w:r>
      <w:r>
        <w:rPr>
          <w:rFonts w:hint="default" w:ascii="Times New Roman" w:hAnsi="Times New Roman" w:cs="Times New Roman"/>
          <w:sz w:val="28"/>
          <w:szCs w:val="28"/>
          <w:lang w:val="en-GB"/>
        </w:rPr>
        <w:t>c</w:t>
      </w:r>
      <w:r>
        <w:rPr>
          <w:rFonts w:hint="default" w:ascii="Times New Roman" w:hAnsi="Times New Roman" w:cs="Times New Roman"/>
          <w:sz w:val="28"/>
          <w:szCs w:val="28"/>
        </w:rPr>
        <w:t>nost gubitka podataka usled prekida u radu ili gre</w:t>
      </w:r>
      <w:r>
        <w:rPr>
          <w:rFonts w:hint="default" w:ascii="Times New Roman" w:hAnsi="Times New Roman" w:cs="Times New Roman"/>
          <w:sz w:val="28"/>
          <w:szCs w:val="28"/>
          <w:lang w:val="en-GB"/>
        </w:rPr>
        <w:t>s</w:t>
      </w:r>
      <w:r>
        <w:rPr>
          <w:rFonts w:hint="default" w:ascii="Times New Roman" w:hAnsi="Times New Roman" w:cs="Times New Roman"/>
          <w:sz w:val="28"/>
          <w:szCs w:val="28"/>
        </w:rPr>
        <w:t>aka. Tako</w:t>
      </w:r>
      <w:r>
        <w:rPr>
          <w:rFonts w:hint="default" w:ascii="Times New Roman" w:hAnsi="Times New Roman" w:cs="Times New Roman"/>
          <w:sz w:val="28"/>
          <w:szCs w:val="28"/>
          <w:lang w:val="en-GB"/>
        </w:rPr>
        <w:t>dj</w:t>
      </w:r>
      <w:r>
        <w:rPr>
          <w:rFonts w:hint="default" w:ascii="Times New Roman" w:hAnsi="Times New Roman" w:cs="Times New Roman"/>
          <w:sz w:val="28"/>
          <w:szCs w:val="28"/>
        </w:rPr>
        <w:t>e, mogu</w:t>
      </w:r>
      <w:r>
        <w:rPr>
          <w:rFonts w:hint="default" w:ascii="Times New Roman" w:hAnsi="Times New Roman" w:cs="Times New Roman"/>
          <w:sz w:val="28"/>
          <w:szCs w:val="28"/>
          <w:lang w:val="en-GB"/>
        </w:rPr>
        <w:t>c</w:t>
      </w:r>
      <w:r>
        <w:rPr>
          <w:rFonts w:hint="default" w:ascii="Times New Roman" w:hAnsi="Times New Roman" w:cs="Times New Roman"/>
          <w:sz w:val="28"/>
          <w:szCs w:val="28"/>
        </w:rPr>
        <w:t>i su izazovi sa kompatibilno</w:t>
      </w:r>
      <w:r>
        <w:rPr>
          <w:rFonts w:hint="default" w:ascii="Times New Roman" w:hAnsi="Times New Roman" w:cs="Times New Roman"/>
          <w:sz w:val="28"/>
          <w:szCs w:val="28"/>
          <w:lang w:val="en-GB"/>
        </w:rPr>
        <w:t>sc</w:t>
      </w:r>
      <w:r>
        <w:rPr>
          <w:rFonts w:hint="default" w:ascii="Times New Roman" w:hAnsi="Times New Roman" w:cs="Times New Roman"/>
          <w:sz w:val="28"/>
          <w:szCs w:val="28"/>
        </w:rPr>
        <w:t>u aplikacije na razli</w:t>
      </w:r>
      <w:r>
        <w:rPr>
          <w:rFonts w:hint="default" w:ascii="Times New Roman" w:hAnsi="Times New Roman" w:cs="Times New Roman"/>
          <w:sz w:val="28"/>
          <w:szCs w:val="28"/>
          <w:lang w:val="sr-Latn-RS"/>
        </w:rPr>
        <w:t>c</w:t>
      </w:r>
      <w:r>
        <w:rPr>
          <w:rFonts w:hint="default" w:ascii="Times New Roman" w:hAnsi="Times New Roman" w:cs="Times New Roman"/>
          <w:sz w:val="28"/>
          <w:szCs w:val="28"/>
        </w:rPr>
        <w:t>itim ure</w:t>
      </w:r>
      <w:r>
        <w:rPr>
          <w:rFonts w:hint="default" w:ascii="Times New Roman" w:hAnsi="Times New Roman" w:cs="Times New Roman"/>
          <w:sz w:val="28"/>
          <w:szCs w:val="28"/>
          <w:lang w:val="en-GB"/>
        </w:rPr>
        <w:t>dj</w:t>
      </w:r>
      <w:r>
        <w:rPr>
          <w:rFonts w:hint="default" w:ascii="Times New Roman" w:hAnsi="Times New Roman" w:cs="Times New Roman"/>
          <w:sz w:val="28"/>
          <w:szCs w:val="28"/>
        </w:rPr>
        <w:t>ajima i preglednicima. Dodatni rizici uklju</w:t>
      </w:r>
      <w:r>
        <w:rPr>
          <w:rFonts w:hint="default" w:ascii="Times New Roman" w:hAnsi="Times New Roman" w:cs="Times New Roman"/>
          <w:sz w:val="28"/>
          <w:szCs w:val="28"/>
          <w:lang w:val="en-GB"/>
        </w:rPr>
        <w:t>c</w:t>
      </w:r>
      <w:r>
        <w:rPr>
          <w:rFonts w:hint="default" w:ascii="Times New Roman" w:hAnsi="Times New Roman" w:cs="Times New Roman"/>
          <w:sz w:val="28"/>
          <w:szCs w:val="28"/>
        </w:rPr>
        <w:t>uju ka</w:t>
      </w:r>
      <w:r>
        <w:rPr>
          <w:rFonts w:hint="default" w:ascii="Times New Roman" w:hAnsi="Times New Roman" w:cs="Times New Roman"/>
          <w:sz w:val="28"/>
          <w:szCs w:val="28"/>
          <w:lang w:val="en-GB"/>
        </w:rPr>
        <w:t>s</w:t>
      </w:r>
      <w:r>
        <w:rPr>
          <w:rFonts w:hint="default" w:ascii="Times New Roman" w:hAnsi="Times New Roman" w:cs="Times New Roman"/>
          <w:sz w:val="28"/>
          <w:szCs w:val="28"/>
        </w:rPr>
        <w:t>njenja u razvoju zbog neadekvatnog planiranja ili nepredvi</w:t>
      </w:r>
      <w:r>
        <w:rPr>
          <w:rFonts w:hint="default" w:ascii="Times New Roman" w:hAnsi="Times New Roman" w:cs="Times New Roman"/>
          <w:sz w:val="28"/>
          <w:szCs w:val="28"/>
          <w:lang w:val="en-GB"/>
        </w:rPr>
        <w:t>dj</w:t>
      </w:r>
      <w:r>
        <w:rPr>
          <w:rFonts w:hint="default" w:ascii="Times New Roman" w:hAnsi="Times New Roman" w:cs="Times New Roman"/>
          <w:sz w:val="28"/>
          <w:szCs w:val="28"/>
        </w:rPr>
        <w:t>ene slo</w:t>
      </w:r>
      <w:r>
        <w:rPr>
          <w:rFonts w:hint="default" w:ascii="Times New Roman" w:hAnsi="Times New Roman" w:cs="Times New Roman"/>
          <w:sz w:val="28"/>
          <w:szCs w:val="28"/>
          <w:lang w:val="en-GB"/>
        </w:rPr>
        <w:t>z</w:t>
      </w:r>
      <w:r>
        <w:rPr>
          <w:rFonts w:hint="default" w:ascii="Times New Roman" w:hAnsi="Times New Roman" w:cs="Times New Roman"/>
          <w:sz w:val="28"/>
          <w:szCs w:val="28"/>
        </w:rPr>
        <w:t>enosti, kao i rizik od ispada sistema koji bi uticali na dostupnost aplikacije.</w:t>
      </w:r>
    </w:p>
    <w:p w14:paraId="4BF656AA">
      <w:pPr>
        <w:pStyle w:val="5"/>
        <w:keepNext w:val="0"/>
        <w:keepLines w:val="0"/>
        <w:widowControl/>
        <w:suppressLineNumbers w:val="0"/>
        <w:rPr>
          <w:rFonts w:hint="default" w:ascii="Times New Roman" w:hAnsi="Times New Roman" w:cs="Times New Roman"/>
          <w:sz w:val="28"/>
          <w:szCs w:val="28"/>
          <w:lang w:val="en-GB"/>
        </w:rPr>
      </w:pPr>
      <w:r>
        <w:rPr>
          <w:rFonts w:hint="default" w:ascii="Times New Roman" w:hAnsi="Times New Roman" w:cs="Times New Roman"/>
          <w:sz w:val="28"/>
          <w:szCs w:val="28"/>
        </w:rPr>
        <w:t>Za prevazila</w:t>
      </w:r>
      <w:r>
        <w:rPr>
          <w:rFonts w:hint="default" w:ascii="Times New Roman" w:hAnsi="Times New Roman" w:cs="Times New Roman"/>
          <w:sz w:val="28"/>
          <w:szCs w:val="28"/>
          <w:lang w:val="en-GB"/>
        </w:rPr>
        <w:t>z</w:t>
      </w:r>
      <w:r>
        <w:rPr>
          <w:rFonts w:hint="default" w:ascii="Times New Roman" w:hAnsi="Times New Roman" w:cs="Times New Roman"/>
          <w:sz w:val="28"/>
          <w:szCs w:val="28"/>
        </w:rPr>
        <w:t>enje ovih rizika, planirana je implementacija skalabilne arhitekture, optimizacija baza podataka i kontinuirano pra</w:t>
      </w:r>
      <w:r>
        <w:rPr>
          <w:rFonts w:hint="default" w:ascii="Times New Roman" w:hAnsi="Times New Roman" w:cs="Times New Roman"/>
          <w:sz w:val="28"/>
          <w:szCs w:val="28"/>
          <w:lang w:val="en-GB"/>
        </w:rPr>
        <w:t>c</w:t>
      </w:r>
      <w:r>
        <w:rPr>
          <w:rFonts w:hint="default" w:ascii="Times New Roman" w:hAnsi="Times New Roman" w:cs="Times New Roman"/>
          <w:sz w:val="28"/>
          <w:szCs w:val="28"/>
        </w:rPr>
        <w:t xml:space="preserve">enje performansi sistema. Sigurnost </w:t>
      </w:r>
      <w:r>
        <w:rPr>
          <w:rFonts w:hint="default" w:ascii="Times New Roman" w:hAnsi="Times New Roman" w:cs="Times New Roman"/>
          <w:sz w:val="28"/>
          <w:szCs w:val="28"/>
          <w:lang w:val="en-GB"/>
        </w:rPr>
        <w:t>c</w:t>
      </w:r>
      <w:r>
        <w:rPr>
          <w:rFonts w:hint="default" w:ascii="Times New Roman" w:hAnsi="Times New Roman" w:cs="Times New Roman"/>
          <w:sz w:val="28"/>
          <w:szCs w:val="28"/>
        </w:rPr>
        <w:t>e se osigurati validacijom korisni</w:t>
      </w:r>
      <w:r>
        <w:rPr>
          <w:rFonts w:hint="default" w:ascii="Times New Roman" w:hAnsi="Times New Roman" w:cs="Times New Roman"/>
          <w:sz w:val="28"/>
          <w:szCs w:val="28"/>
          <w:lang w:val="en-GB"/>
        </w:rPr>
        <w:t>c</w:t>
      </w:r>
      <w:r>
        <w:rPr>
          <w:rFonts w:hint="default" w:ascii="Times New Roman" w:hAnsi="Times New Roman" w:cs="Times New Roman"/>
          <w:sz w:val="28"/>
          <w:szCs w:val="28"/>
        </w:rPr>
        <w:t xml:space="preserve">kog unosa, enkripcijom osetljivih podataka i redovnim sigurnosnim testovima. Gubitak podataka </w:t>
      </w:r>
      <w:r>
        <w:rPr>
          <w:rFonts w:hint="default" w:ascii="Times New Roman" w:hAnsi="Times New Roman" w:cs="Times New Roman"/>
          <w:sz w:val="28"/>
          <w:szCs w:val="28"/>
          <w:lang w:val="en-GB"/>
        </w:rPr>
        <w:t>c</w:t>
      </w:r>
      <w:r>
        <w:rPr>
          <w:rFonts w:hint="default" w:ascii="Times New Roman" w:hAnsi="Times New Roman" w:cs="Times New Roman"/>
          <w:sz w:val="28"/>
          <w:szCs w:val="28"/>
        </w:rPr>
        <w:t xml:space="preserve">e se minimizirati automatizovanim rezervnim kopijama i transakcijama u bazi podataka. Kompatibilnost </w:t>
      </w:r>
      <w:r>
        <w:rPr>
          <w:rFonts w:hint="default" w:ascii="Times New Roman" w:hAnsi="Times New Roman" w:cs="Times New Roman"/>
          <w:sz w:val="28"/>
          <w:szCs w:val="28"/>
          <w:lang w:val="sr-Latn-RS"/>
        </w:rPr>
        <w:t>c</w:t>
      </w:r>
      <w:r>
        <w:rPr>
          <w:rFonts w:hint="default" w:ascii="Times New Roman" w:hAnsi="Times New Roman" w:cs="Times New Roman"/>
          <w:sz w:val="28"/>
          <w:szCs w:val="28"/>
        </w:rPr>
        <w:t>e se osigurati testiranjem aplikacije na razli</w:t>
      </w:r>
      <w:r>
        <w:rPr>
          <w:rFonts w:hint="default" w:ascii="Times New Roman" w:hAnsi="Times New Roman" w:cs="Times New Roman"/>
          <w:sz w:val="28"/>
          <w:szCs w:val="28"/>
          <w:lang w:val="en-GB"/>
        </w:rPr>
        <w:t>c</w:t>
      </w:r>
      <w:r>
        <w:rPr>
          <w:rFonts w:hint="default" w:ascii="Times New Roman" w:hAnsi="Times New Roman" w:cs="Times New Roman"/>
          <w:sz w:val="28"/>
          <w:szCs w:val="28"/>
        </w:rPr>
        <w:t>itim ure</w:t>
      </w:r>
      <w:r>
        <w:rPr>
          <w:rFonts w:hint="default" w:ascii="Times New Roman" w:hAnsi="Times New Roman" w:cs="Times New Roman"/>
          <w:sz w:val="28"/>
          <w:szCs w:val="28"/>
          <w:lang w:val="en-GB"/>
        </w:rPr>
        <w:t>dj</w:t>
      </w:r>
      <w:r>
        <w:rPr>
          <w:rFonts w:hint="default" w:ascii="Times New Roman" w:hAnsi="Times New Roman" w:cs="Times New Roman"/>
          <w:sz w:val="28"/>
          <w:szCs w:val="28"/>
        </w:rPr>
        <w:t>ajima i preglednicima</w:t>
      </w:r>
      <w:r>
        <w:rPr>
          <w:rFonts w:hint="default" w:ascii="Times New Roman" w:hAnsi="Times New Roman" w:cs="Times New Roman"/>
          <w:sz w:val="28"/>
          <w:szCs w:val="28"/>
          <w:lang w:val="en-GB"/>
        </w:rPr>
        <w:t>.</w:t>
      </w:r>
    </w:p>
    <w:p w14:paraId="2ACD181E">
      <w:pPr>
        <w:wordWrap/>
        <w:jc w:val="left"/>
        <w:rPr>
          <w:rFonts w:hint="default" w:ascii="Times New Roman" w:hAnsi="Times New Roman" w:cs="Times New Roman"/>
          <w:b w:val="0"/>
          <w:bCs w:val="0"/>
          <w:i w:val="0"/>
          <w:iCs w:val="0"/>
          <w:sz w:val="28"/>
          <w:szCs w:val="28"/>
          <w:lang w:val="sr-Latn-RS"/>
        </w:rPr>
      </w:pPr>
    </w:p>
    <w:sectPr>
      <w:pgSz w:w="11906" w:h="16838"/>
      <w:pgMar w:top="1440" w:right="1701" w:bottom="1440"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88"/>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282DF"/>
    <w:multiLevelType w:val="multilevel"/>
    <w:tmpl w:val="B17282D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F82C5C0"/>
    <w:multiLevelType w:val="singleLevel"/>
    <w:tmpl w:val="BF82C5C0"/>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2">
    <w:nsid w:val="37A41F23"/>
    <w:multiLevelType w:val="singleLevel"/>
    <w:tmpl w:val="37A41F2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609B2A8F"/>
    <w:multiLevelType w:val="multilevel"/>
    <w:tmpl w:val="609B2A8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AE5B9"/>
    <w:rsid w:val="09EB63D4"/>
    <w:rsid w:val="229DC29F"/>
    <w:rsid w:val="22B5FC58"/>
    <w:rsid w:val="24BF4C22"/>
    <w:rsid w:val="2D7A408A"/>
    <w:rsid w:val="326B5445"/>
    <w:rsid w:val="386898BF"/>
    <w:rsid w:val="38910B5D"/>
    <w:rsid w:val="41789697"/>
    <w:rsid w:val="4241307A"/>
    <w:rsid w:val="46194743"/>
    <w:rsid w:val="48F851C5"/>
    <w:rsid w:val="57F45B87"/>
    <w:rsid w:val="57F9D727"/>
    <w:rsid w:val="5BA86FC7"/>
    <w:rsid w:val="5E392C2B"/>
    <w:rsid w:val="6AC0558E"/>
    <w:rsid w:val="6BFA33FB"/>
    <w:rsid w:val="7304D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6">
    <w:name w:val="Default"/>
    <w:unhideWhenUsed/>
    <w:uiPriority w:val="99"/>
    <w:pPr>
      <w:widowControl w:val="0"/>
      <w:autoSpaceDE w:val="0"/>
      <w:autoSpaceDN w:val="0"/>
      <w:adjustRightInd w:val="0"/>
      <w:spacing w:beforeLines="0" w:afterLines="0"/>
    </w:pPr>
    <w:rPr>
      <w:rFonts w:hint="default" w:ascii="Calibri" w:hAnsi="Calibri" w:eastAsia="Calibri"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258</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2024-12-14T11:45:00Z</dcterms:created>
  <dc:creator>dusan</dc:creator>
  <cp:lastModifiedBy>Dušan Maksimović</cp:lastModifiedBy>
  <dcterms:modified xsi:type="dcterms:W3CDTF">2024-12-15T21:32:41Z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DC3A491AFDB64A5784DCDB2F7C0156CF_12</vt:lpwstr>
  </property>
</Properties>
</file>