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B9" w:rsidRDefault="00C85F5A">
      <w:proofErr w:type="spellStart"/>
      <w:r>
        <w:t>Proba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2.</w:t>
      </w:r>
    </w:p>
    <w:p w:rsidR="00280615" w:rsidRDefault="00280615">
      <w:proofErr w:type="spellStart"/>
      <w:r>
        <w:t>Sada</w:t>
      </w:r>
      <w:proofErr w:type="spellEnd"/>
      <w:r>
        <w:t xml:space="preserve"> je dosta.</w:t>
      </w:r>
      <w:bookmarkStart w:id="0" w:name="_GoBack"/>
      <w:bookmarkEnd w:id="0"/>
    </w:p>
    <w:sectPr w:rsidR="0028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53"/>
    <w:rsid w:val="00280615"/>
    <w:rsid w:val="00921653"/>
    <w:rsid w:val="00C17E54"/>
    <w:rsid w:val="00C85F5A"/>
    <w:rsid w:val="00E7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6096"/>
  <w15:chartTrackingRefBased/>
  <w15:docId w15:val="{6A3402EF-AA0B-4AA0-8C5F-ABB541DC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3</cp:revision>
  <dcterms:created xsi:type="dcterms:W3CDTF">2019-03-21T17:20:00Z</dcterms:created>
  <dcterms:modified xsi:type="dcterms:W3CDTF">2019-03-21T17:22:00Z</dcterms:modified>
</cp:coreProperties>
</file>