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1C9BD" w14:textId="243BA226" w:rsidR="00A15819" w:rsidRDefault="00477EEE">
      <w:r w:rsidRPr="00C764E1">
        <w:rPr>
          <w:b/>
          <w:bCs/>
        </w:rPr>
        <w:t>Name:</w:t>
      </w:r>
      <w:r>
        <w:t xml:space="preserve"> Dusan Sretenovic</w:t>
      </w:r>
    </w:p>
    <w:p w14:paraId="0704B2BB" w14:textId="49780A20" w:rsidR="00477EEE" w:rsidRDefault="00477EEE">
      <w:r w:rsidRPr="00C764E1">
        <w:rPr>
          <w:b/>
          <w:bCs/>
        </w:rPr>
        <w:t>Date:</w:t>
      </w:r>
      <w:r>
        <w:t xml:space="preserve"> </w:t>
      </w:r>
      <w:r w:rsidR="00F1378B">
        <w:t xml:space="preserve">February </w:t>
      </w:r>
      <w:r w:rsidR="004A5FC0">
        <w:t>21</w:t>
      </w:r>
      <w:r w:rsidR="00F1378B">
        <w:t>, 2024</w:t>
      </w:r>
    </w:p>
    <w:p w14:paraId="7700F599" w14:textId="0CEEEC4A" w:rsidR="00477EEE" w:rsidRDefault="00477EEE">
      <w:r w:rsidRPr="00C764E1">
        <w:rPr>
          <w:b/>
          <w:bCs/>
        </w:rPr>
        <w:t>Course:</w:t>
      </w:r>
      <w:r>
        <w:t xml:space="preserve"> Foundations of Programming: Python</w:t>
      </w:r>
    </w:p>
    <w:p w14:paraId="645B0D42" w14:textId="77777777" w:rsidR="007646F3" w:rsidRDefault="007646F3"/>
    <w:p w14:paraId="4654AD2A" w14:textId="24E0D834" w:rsidR="00A247F7" w:rsidRPr="007646F3" w:rsidRDefault="00477EEE" w:rsidP="007646F3">
      <w:pPr>
        <w:jc w:val="center"/>
        <w:rPr>
          <w:b/>
          <w:bCs/>
          <w:sz w:val="36"/>
          <w:szCs w:val="36"/>
        </w:rPr>
      </w:pPr>
      <w:r w:rsidRPr="007646F3">
        <w:rPr>
          <w:b/>
          <w:bCs/>
          <w:sz w:val="36"/>
          <w:szCs w:val="36"/>
        </w:rPr>
        <w:t>Assignment 0</w:t>
      </w:r>
      <w:r w:rsidR="004A5FC0">
        <w:rPr>
          <w:b/>
          <w:bCs/>
          <w:sz w:val="36"/>
          <w:szCs w:val="36"/>
        </w:rPr>
        <w:t>6</w:t>
      </w:r>
      <w:r w:rsidRPr="007646F3">
        <w:rPr>
          <w:b/>
          <w:bCs/>
          <w:sz w:val="36"/>
          <w:szCs w:val="36"/>
        </w:rPr>
        <w:t xml:space="preserve"> – </w:t>
      </w:r>
      <w:r w:rsidR="004A5FC0">
        <w:rPr>
          <w:b/>
          <w:bCs/>
          <w:sz w:val="36"/>
          <w:szCs w:val="36"/>
        </w:rPr>
        <w:t xml:space="preserve">Classes and </w:t>
      </w:r>
      <w:r w:rsidR="00DB1E8E">
        <w:rPr>
          <w:b/>
          <w:bCs/>
          <w:sz w:val="36"/>
          <w:szCs w:val="36"/>
        </w:rPr>
        <w:t>Separation of Concerns</w:t>
      </w:r>
    </w:p>
    <w:p w14:paraId="1C6E5380" w14:textId="77777777" w:rsidR="007646F3" w:rsidRDefault="007646F3">
      <w:pPr>
        <w:rPr>
          <w:b/>
          <w:bCs/>
          <w:sz w:val="32"/>
          <w:szCs w:val="32"/>
        </w:rPr>
      </w:pPr>
    </w:p>
    <w:p w14:paraId="31C001A7" w14:textId="44EB92DF" w:rsidR="00477EEE" w:rsidRPr="005A72E6" w:rsidRDefault="00477EEE">
      <w:pPr>
        <w:rPr>
          <w:b/>
          <w:bCs/>
          <w:sz w:val="32"/>
          <w:szCs w:val="32"/>
        </w:rPr>
      </w:pPr>
      <w:r w:rsidRPr="005A72E6">
        <w:rPr>
          <w:b/>
          <w:bCs/>
          <w:sz w:val="32"/>
          <w:szCs w:val="32"/>
        </w:rPr>
        <w:t>Introduction</w:t>
      </w:r>
    </w:p>
    <w:p w14:paraId="6E352D94" w14:textId="6DF23143" w:rsidR="00076B6D" w:rsidRDefault="00477EEE">
      <w:r>
        <w:t>This document is going to describe the steps I took to perform this week’s assignment.</w:t>
      </w:r>
      <w:r w:rsidR="006A56DB">
        <w:t xml:space="preserve"> </w:t>
      </w:r>
      <w:r w:rsidR="00BD6A4E">
        <w:t xml:space="preserve">Building </w:t>
      </w:r>
      <w:r w:rsidR="00F1378B">
        <w:t>off</w:t>
      </w:r>
      <w:r w:rsidR="00BD6A4E">
        <w:t xml:space="preserve"> </w:t>
      </w:r>
      <w:r w:rsidR="00FF7055">
        <w:t xml:space="preserve">last week’s assignment, we will learn </w:t>
      </w:r>
      <w:r w:rsidR="00DB1E8E">
        <w:t>how to use classes</w:t>
      </w:r>
      <w:r w:rsidR="00C245F8">
        <w:t>, functions</w:t>
      </w:r>
      <w:r w:rsidR="00DB1E8E">
        <w:t xml:space="preserve"> and the concept of separation of concerns.</w:t>
      </w:r>
    </w:p>
    <w:p w14:paraId="2F59D50C" w14:textId="264A6DA8" w:rsidR="00580520" w:rsidRPr="005E0C92" w:rsidRDefault="00580520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Defining Constants</w:t>
      </w:r>
      <w:r w:rsidR="00C14B1A">
        <w:rPr>
          <w:b/>
          <w:bCs/>
          <w:sz w:val="32"/>
          <w:szCs w:val="32"/>
        </w:rPr>
        <w:t xml:space="preserve"> and Variables</w:t>
      </w:r>
    </w:p>
    <w:p w14:paraId="40735DD5" w14:textId="070E0A88" w:rsidR="00AD710B" w:rsidRDefault="00C14B1A">
      <w:r>
        <w:t xml:space="preserve">The first step was to define the constants and variables </w:t>
      </w:r>
      <w:r w:rsidR="00FF7055">
        <w:t xml:space="preserve">we will be using </w:t>
      </w:r>
      <w:r w:rsidR="00E307B8">
        <w:t>in this program.</w:t>
      </w:r>
    </w:p>
    <w:p w14:paraId="505ECB4B" w14:textId="1B4EDA77" w:rsidR="00292F42" w:rsidRDefault="00101314">
      <w:r>
        <w:rPr>
          <w:noProof/>
        </w:rPr>
        <w:drawing>
          <wp:inline distT="0" distB="0" distL="0" distR="0" wp14:anchorId="3B1FB7DC" wp14:editId="46143581">
            <wp:extent cx="5384800" cy="4238229"/>
            <wp:effectExtent l="0" t="0" r="6350" b="0"/>
            <wp:docPr id="172041251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412518" name="Picture 1" descr="A screenshot of a computer pro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8658" cy="424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A1EA1" w14:textId="77777777" w:rsidR="007646F3" w:rsidRDefault="00076B6D">
      <w:pPr>
        <w:rPr>
          <w:b/>
          <w:bCs/>
          <w:i/>
          <w:iCs/>
        </w:rPr>
      </w:pPr>
      <w:bookmarkStart w:id="0" w:name="_Hlk157595597"/>
      <w:r w:rsidRPr="00076B6D">
        <w:rPr>
          <w:b/>
          <w:bCs/>
          <w:i/>
          <w:iCs/>
        </w:rPr>
        <w:t xml:space="preserve">Figure 1. </w:t>
      </w:r>
      <w:r w:rsidR="000C0669">
        <w:rPr>
          <w:b/>
          <w:bCs/>
          <w:i/>
          <w:iCs/>
        </w:rPr>
        <w:t>Defining constants and variables</w:t>
      </w:r>
    </w:p>
    <w:bookmarkEnd w:id="0"/>
    <w:p w14:paraId="46B68D78" w14:textId="77777777" w:rsidR="00F24375" w:rsidRDefault="00F24375" w:rsidP="0064322A">
      <w:pPr>
        <w:rPr>
          <w:b/>
          <w:bCs/>
          <w:sz w:val="32"/>
          <w:szCs w:val="32"/>
        </w:rPr>
      </w:pPr>
    </w:p>
    <w:p w14:paraId="142083C4" w14:textId="6EBF839F" w:rsidR="00F24375" w:rsidRDefault="008F09C4" w:rsidP="006432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Creating Classes</w:t>
      </w:r>
      <w:r w:rsidR="004B7A24">
        <w:rPr>
          <w:b/>
          <w:bCs/>
          <w:sz w:val="32"/>
          <w:szCs w:val="32"/>
        </w:rPr>
        <w:t xml:space="preserve"> (File Processing)</w:t>
      </w:r>
      <w:r>
        <w:rPr>
          <w:b/>
          <w:bCs/>
          <w:sz w:val="32"/>
          <w:szCs w:val="32"/>
        </w:rPr>
        <w:t xml:space="preserve"> </w:t>
      </w:r>
    </w:p>
    <w:p w14:paraId="086B431B" w14:textId="77777777" w:rsidR="00CD60F4" w:rsidRDefault="004B7A24" w:rsidP="0064322A">
      <w:r>
        <w:t xml:space="preserve">The first class we created was </w:t>
      </w:r>
      <w:proofErr w:type="spellStart"/>
      <w:r>
        <w:t>FileProcessor</w:t>
      </w:r>
      <w:proofErr w:type="spellEnd"/>
      <w:r>
        <w:t>. This class contains two different functions (methods)</w:t>
      </w:r>
      <w:r w:rsidR="00BE1D60">
        <w:t>:</w:t>
      </w:r>
      <w:r w:rsidR="00B7786B">
        <w:t xml:space="preserve">  </w:t>
      </w:r>
    </w:p>
    <w:p w14:paraId="0B2B31DF" w14:textId="44DD9570" w:rsidR="00CD60F4" w:rsidRDefault="00B7786B" w:rsidP="0064322A">
      <w:proofErr w:type="spellStart"/>
      <w:r>
        <w:t>read_data_from_file</w:t>
      </w:r>
      <w:proofErr w:type="spellEnd"/>
      <w:r w:rsidR="00C245F8">
        <w:t>: This function</w:t>
      </w:r>
      <w:r>
        <w:t xml:space="preserve"> opens the JSON file, </w:t>
      </w:r>
      <w:r w:rsidR="00633B84">
        <w:t>reads the data into a list of dictionaries and closes the file</w:t>
      </w:r>
      <w:r w:rsidR="00BE1D60">
        <w:t>,</w:t>
      </w:r>
      <w:r w:rsidR="00F64EA8">
        <w:t xml:space="preserve"> </w:t>
      </w:r>
    </w:p>
    <w:p w14:paraId="5A3E1FB2" w14:textId="684A8488" w:rsidR="00A71BB9" w:rsidRDefault="00F64EA8" w:rsidP="0064322A">
      <w:proofErr w:type="spellStart"/>
      <w:r>
        <w:t>write_data_to_file</w:t>
      </w:r>
      <w:proofErr w:type="spellEnd"/>
      <w:r w:rsidR="00C245F8">
        <w:t>: This</w:t>
      </w:r>
      <w:r>
        <w:t xml:space="preserve"> function</w:t>
      </w:r>
      <w:r w:rsidR="00CD60F4">
        <w:t xml:space="preserve"> </w:t>
      </w:r>
      <w:r w:rsidR="00C245F8">
        <w:t>opens</w:t>
      </w:r>
      <w:r w:rsidR="004C7667">
        <w:t xml:space="preserve"> the JSON file in write mode, </w:t>
      </w:r>
      <w:r w:rsidR="00261889">
        <w:t xml:space="preserve">saves the list of dictionaries into the file and closes it. </w:t>
      </w:r>
    </w:p>
    <w:p w14:paraId="2431B435" w14:textId="7C14E7C9" w:rsidR="00261889" w:rsidRDefault="00261889" w:rsidP="0064322A">
      <w:r>
        <w:t xml:space="preserve">Both functions also contain error handling, calling </w:t>
      </w:r>
      <w:r w:rsidR="00D05514">
        <w:t>on the IO class which will be outlined later in the text. This is shown in Figure 2.</w:t>
      </w:r>
    </w:p>
    <w:p w14:paraId="7935CA36" w14:textId="76BA5B75" w:rsidR="0064322A" w:rsidRDefault="000703C4" w:rsidP="0064322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665390A9" wp14:editId="2E4532CC">
            <wp:extent cx="4864100" cy="5352069"/>
            <wp:effectExtent l="0" t="0" r="0" b="1270"/>
            <wp:docPr id="1857249586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49586" name="Picture 2" descr="A screenshot of a computer program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8852" cy="5357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66C78" w14:textId="79CD135F" w:rsidR="00470E39" w:rsidRPr="00C245F8" w:rsidRDefault="008D6FCF" w:rsidP="0064322A">
      <w:pPr>
        <w:rPr>
          <w:b/>
          <w:bCs/>
          <w:i/>
          <w:iCs/>
        </w:rPr>
      </w:pPr>
      <w:r w:rsidRPr="00076B6D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2</w:t>
      </w:r>
      <w:r w:rsidRPr="00076B6D">
        <w:rPr>
          <w:b/>
          <w:bCs/>
          <w:i/>
          <w:iCs/>
        </w:rPr>
        <w:t xml:space="preserve">. </w:t>
      </w:r>
      <w:r w:rsidR="000703C4">
        <w:rPr>
          <w:b/>
          <w:bCs/>
          <w:i/>
          <w:iCs/>
        </w:rPr>
        <w:t xml:space="preserve">File Processor class and </w:t>
      </w:r>
      <w:r w:rsidR="004B7A24">
        <w:rPr>
          <w:b/>
          <w:bCs/>
          <w:i/>
          <w:iCs/>
        </w:rPr>
        <w:t>functions contained within</w:t>
      </w:r>
      <w:r w:rsidR="00470E39">
        <w:rPr>
          <w:b/>
          <w:bCs/>
          <w:i/>
          <w:iCs/>
        </w:rPr>
        <w:t>.</w:t>
      </w:r>
    </w:p>
    <w:p w14:paraId="67830DE2" w14:textId="6A4FD3E2" w:rsidR="0064322A" w:rsidRDefault="00D05514" w:rsidP="0064322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Creating Classes (Input/Output)</w:t>
      </w:r>
    </w:p>
    <w:p w14:paraId="39C96155" w14:textId="3AC8B3D9" w:rsidR="00D436AD" w:rsidRDefault="001B393B" w:rsidP="0089436A">
      <w:r>
        <w:t xml:space="preserve">The next class we </w:t>
      </w:r>
      <w:proofErr w:type="gramStart"/>
      <w:r>
        <w:t>create</w:t>
      </w:r>
      <w:proofErr w:type="gramEnd"/>
      <w:r>
        <w:t xml:space="preserve"> is the IO (Input/Output) class. This class contains functions that </w:t>
      </w:r>
      <w:r w:rsidR="002C50E1">
        <w:t>manage user input and output. The functions are:</w:t>
      </w:r>
    </w:p>
    <w:p w14:paraId="1842BE4C" w14:textId="4B6D1075" w:rsidR="002C50E1" w:rsidRDefault="002C50E1" w:rsidP="0089436A">
      <w:proofErr w:type="spellStart"/>
      <w:r>
        <w:t>Output_error_messages</w:t>
      </w:r>
      <w:proofErr w:type="spellEnd"/>
      <w:r>
        <w:t xml:space="preserve">: This function </w:t>
      </w:r>
      <w:r w:rsidR="0010220C">
        <w:t xml:space="preserve">displays custom error messages to the user. </w:t>
      </w:r>
    </w:p>
    <w:p w14:paraId="26130B15" w14:textId="321D368A" w:rsidR="00602FAB" w:rsidRDefault="00DE75AA" w:rsidP="0089436A">
      <w:proofErr w:type="spellStart"/>
      <w:r>
        <w:t>Output_menu</w:t>
      </w:r>
      <w:proofErr w:type="spellEnd"/>
      <w:r>
        <w:t xml:space="preserve">: This function displays a menu of choices to the user. </w:t>
      </w:r>
    </w:p>
    <w:p w14:paraId="758B196A" w14:textId="739AED34" w:rsidR="00602FAB" w:rsidRDefault="006F17D5" w:rsidP="0089436A">
      <w:proofErr w:type="spellStart"/>
      <w:r>
        <w:t>Input_student_data</w:t>
      </w:r>
      <w:proofErr w:type="spellEnd"/>
      <w:r>
        <w:t xml:space="preserve">: This function </w:t>
      </w:r>
      <w:r w:rsidR="00881DC6">
        <w:t xml:space="preserve">asks the user to input the data for </w:t>
      </w:r>
      <w:r w:rsidR="001D6BDF">
        <w:t xml:space="preserve">student’s first name, last name and course name. It also contains error handling </w:t>
      </w:r>
      <w:r w:rsidR="00362512">
        <w:t xml:space="preserve">for Value errors, such as entering non-alphabetical characters for the </w:t>
      </w:r>
      <w:r w:rsidR="00C245F8">
        <w:t>student’s</w:t>
      </w:r>
      <w:r w:rsidR="00362512">
        <w:t xml:space="preserve"> name. </w:t>
      </w:r>
    </w:p>
    <w:p w14:paraId="2D95713C" w14:textId="17650CAD" w:rsidR="00DE1AEB" w:rsidRDefault="00DE1AEB" w:rsidP="0089436A">
      <w:proofErr w:type="spellStart"/>
      <w:r>
        <w:t>Output_student_course</w:t>
      </w:r>
      <w:proofErr w:type="spellEnd"/>
      <w:r>
        <w:t xml:space="preserve">: </w:t>
      </w:r>
      <w:r w:rsidR="00C35719">
        <w:t xml:space="preserve">This function </w:t>
      </w:r>
      <w:r w:rsidR="00AE786C">
        <w:t>displays the course information to the user, based on the input provided.</w:t>
      </w:r>
    </w:p>
    <w:p w14:paraId="3C7FD66D" w14:textId="439CE85D" w:rsidR="00FC39D7" w:rsidRDefault="001B393B" w:rsidP="0089436A">
      <w:r>
        <w:rPr>
          <w:noProof/>
        </w:rPr>
        <w:drawing>
          <wp:inline distT="0" distB="0" distL="0" distR="0" wp14:anchorId="6117A9D0" wp14:editId="4189C602">
            <wp:extent cx="4918074" cy="4768850"/>
            <wp:effectExtent l="0" t="0" r="0" b="0"/>
            <wp:docPr id="1938069540" name="Picture 3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069540" name="Picture 3" descr="A screenshot of a computer program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15" cy="477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2165" w14:textId="4220FB29" w:rsidR="00FC39D7" w:rsidRDefault="00FC39D7" w:rsidP="0089436A">
      <w:pPr>
        <w:rPr>
          <w:b/>
          <w:bCs/>
          <w:i/>
          <w:iCs/>
        </w:rPr>
      </w:pPr>
      <w:r w:rsidRPr="00076B6D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3</w:t>
      </w:r>
      <w:r w:rsidRPr="00076B6D">
        <w:rPr>
          <w:b/>
          <w:bCs/>
          <w:i/>
          <w:iCs/>
        </w:rPr>
        <w:t xml:space="preserve">. </w:t>
      </w:r>
      <w:bookmarkStart w:id="1" w:name="_Hlk156983437"/>
      <w:r w:rsidR="006F17D5">
        <w:rPr>
          <w:b/>
          <w:bCs/>
          <w:i/>
          <w:iCs/>
        </w:rPr>
        <w:t xml:space="preserve">Class IO </w:t>
      </w:r>
      <w:proofErr w:type="gramStart"/>
      <w:r w:rsidR="006F17D5">
        <w:rPr>
          <w:b/>
          <w:bCs/>
          <w:i/>
          <w:iCs/>
        </w:rPr>
        <w:t>functions</w:t>
      </w:r>
      <w:proofErr w:type="gramEnd"/>
      <w:r w:rsidR="006F17D5">
        <w:rPr>
          <w:b/>
          <w:bCs/>
          <w:i/>
          <w:iCs/>
        </w:rPr>
        <w:t xml:space="preserve"> part 1</w:t>
      </w:r>
      <w:r w:rsidR="00C96DC0">
        <w:rPr>
          <w:b/>
          <w:bCs/>
          <w:i/>
          <w:iCs/>
        </w:rPr>
        <w:t>.</w:t>
      </w:r>
    </w:p>
    <w:p w14:paraId="408AC977" w14:textId="4F0BD4B7" w:rsidR="00803207" w:rsidRDefault="001B393B" w:rsidP="0089436A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13EC52F0" wp14:editId="05BD12E0">
            <wp:extent cx="4927600" cy="4266901"/>
            <wp:effectExtent l="0" t="0" r="6350" b="635"/>
            <wp:docPr id="2130576944" name="Picture 4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76944" name="Picture 4" descr="A screen shot of a computer progra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2029" cy="427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0DF03" w14:textId="635EF38E" w:rsidR="006F17D5" w:rsidRDefault="006F17D5" w:rsidP="006F17D5">
      <w:pPr>
        <w:rPr>
          <w:b/>
          <w:bCs/>
          <w:i/>
          <w:iCs/>
        </w:rPr>
      </w:pPr>
      <w:r w:rsidRPr="00076B6D">
        <w:rPr>
          <w:b/>
          <w:bCs/>
          <w:i/>
          <w:iCs/>
        </w:rPr>
        <w:t xml:space="preserve">Figure </w:t>
      </w:r>
      <w:r>
        <w:rPr>
          <w:b/>
          <w:bCs/>
          <w:i/>
          <w:iCs/>
        </w:rPr>
        <w:t>4</w:t>
      </w:r>
      <w:r w:rsidRPr="00076B6D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 xml:space="preserve">Class IO </w:t>
      </w:r>
      <w:proofErr w:type="gramStart"/>
      <w:r>
        <w:rPr>
          <w:b/>
          <w:bCs/>
          <w:i/>
          <w:iCs/>
        </w:rPr>
        <w:t>functions</w:t>
      </w:r>
      <w:proofErr w:type="gramEnd"/>
      <w:r>
        <w:rPr>
          <w:b/>
          <w:bCs/>
          <w:i/>
          <w:iCs/>
        </w:rPr>
        <w:t xml:space="preserve"> part </w:t>
      </w:r>
      <w:r>
        <w:rPr>
          <w:b/>
          <w:bCs/>
          <w:i/>
          <w:iCs/>
        </w:rPr>
        <w:t>2</w:t>
      </w:r>
      <w:r>
        <w:rPr>
          <w:b/>
          <w:bCs/>
          <w:i/>
          <w:iCs/>
        </w:rPr>
        <w:t>.</w:t>
      </w:r>
    </w:p>
    <w:bookmarkEnd w:id="1"/>
    <w:p w14:paraId="3B4170E0" w14:textId="79C683BB" w:rsidR="00DD3957" w:rsidRDefault="00DD3957">
      <w:pPr>
        <w:rPr>
          <w:b/>
          <w:bCs/>
          <w:sz w:val="32"/>
          <w:szCs w:val="32"/>
        </w:rPr>
      </w:pPr>
    </w:p>
    <w:p w14:paraId="77A7BDB5" w14:textId="657A9138" w:rsidR="00DD3957" w:rsidRDefault="00AE786C" w:rsidP="00DD395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Main Body of the Script </w:t>
      </w:r>
    </w:p>
    <w:p w14:paraId="009CE3B3" w14:textId="115596F0" w:rsidR="00AE786C" w:rsidRDefault="00AE786C" w:rsidP="00AE786C">
      <w:r>
        <w:t xml:space="preserve">After we’ve created the classes and defined the functions contained in the classes, we </w:t>
      </w:r>
      <w:r w:rsidR="00375A7F">
        <w:t>can write the main body of our script using th</w:t>
      </w:r>
      <w:r w:rsidR="002125E9">
        <w:t xml:space="preserve">ose functions. We read the data from the JSON file using the </w:t>
      </w:r>
      <w:proofErr w:type="spellStart"/>
      <w:r w:rsidR="00BE4B1B">
        <w:t>FileProcessor</w:t>
      </w:r>
      <w:proofErr w:type="spellEnd"/>
      <w:r w:rsidR="00BE4B1B">
        <w:t xml:space="preserve"> class and the </w:t>
      </w:r>
      <w:proofErr w:type="spellStart"/>
      <w:r w:rsidR="00BE4B1B">
        <w:t>read_data_from_file</w:t>
      </w:r>
      <w:proofErr w:type="spellEnd"/>
      <w:r w:rsidR="00BE4B1B">
        <w:t xml:space="preserve"> function within that class. </w:t>
      </w:r>
    </w:p>
    <w:p w14:paraId="6D315A35" w14:textId="0D576B7F" w:rsidR="00BE4B1B" w:rsidRDefault="00BE4B1B" w:rsidP="00AE786C">
      <w:r>
        <w:t xml:space="preserve">We open a while </w:t>
      </w:r>
      <w:r w:rsidR="005E6213">
        <w:t>loop and</w:t>
      </w:r>
      <w:r w:rsidR="00AB0333">
        <w:t xml:space="preserve"> output the menu using the </w:t>
      </w:r>
      <w:proofErr w:type="spellStart"/>
      <w:r w:rsidR="00AB0333">
        <w:t>Output_menu</w:t>
      </w:r>
      <w:proofErr w:type="spellEnd"/>
      <w:r w:rsidR="00AB0333">
        <w:t xml:space="preserve"> function from the IO class.</w:t>
      </w:r>
    </w:p>
    <w:p w14:paraId="433A78B2" w14:textId="319FEB5A" w:rsidR="00AB0333" w:rsidRDefault="00AB0333" w:rsidP="00AE786C">
      <w:r>
        <w:t>For user choice 1</w:t>
      </w:r>
      <w:r w:rsidR="00EF6CDE">
        <w:t xml:space="preserve">, we call the </w:t>
      </w:r>
      <w:proofErr w:type="spellStart"/>
      <w:r w:rsidR="00EF6CDE">
        <w:t>input_student_data</w:t>
      </w:r>
      <w:proofErr w:type="spellEnd"/>
      <w:r w:rsidR="00EF6CDE">
        <w:t xml:space="preserve"> function from the IO class and get the user input.</w:t>
      </w:r>
    </w:p>
    <w:p w14:paraId="341E4D23" w14:textId="7D9699E0" w:rsidR="00EF6CDE" w:rsidRDefault="00EF6CDE" w:rsidP="00AE786C">
      <w:r>
        <w:t xml:space="preserve">For user choice 2, </w:t>
      </w:r>
      <w:r w:rsidR="00A86DDA">
        <w:t xml:space="preserve">we call the </w:t>
      </w:r>
      <w:proofErr w:type="spellStart"/>
      <w:r w:rsidR="00A86DDA">
        <w:t>output_student_course</w:t>
      </w:r>
      <w:proofErr w:type="spellEnd"/>
      <w:r w:rsidR="00A86DDA">
        <w:t xml:space="preserve"> function from the IO class and present the user with the current registration data.</w:t>
      </w:r>
    </w:p>
    <w:p w14:paraId="54E9778B" w14:textId="6433700E" w:rsidR="00A86DDA" w:rsidRDefault="00A86DDA" w:rsidP="00AE786C">
      <w:r>
        <w:t xml:space="preserve">For user choice 3, we call the </w:t>
      </w:r>
      <w:proofErr w:type="spellStart"/>
      <w:r w:rsidR="00CB1B19">
        <w:t>write_data_to_file</w:t>
      </w:r>
      <w:proofErr w:type="spellEnd"/>
      <w:r w:rsidR="00CB1B19">
        <w:t xml:space="preserve"> function from the </w:t>
      </w:r>
      <w:proofErr w:type="spellStart"/>
      <w:r w:rsidR="00CB1B19">
        <w:t>FileProcessor</w:t>
      </w:r>
      <w:proofErr w:type="spellEnd"/>
      <w:r w:rsidR="00CB1B19">
        <w:t xml:space="preserve"> class and save the data to the JSON file.</w:t>
      </w:r>
    </w:p>
    <w:p w14:paraId="61322683" w14:textId="08BFEF8C" w:rsidR="00CB1B19" w:rsidRDefault="00CB1B19" w:rsidP="00AE786C">
      <w:r>
        <w:t>For user choice 4, we break out of the loop and close the program.</w:t>
      </w:r>
    </w:p>
    <w:p w14:paraId="1F51868F" w14:textId="7919397C" w:rsidR="00CE545B" w:rsidRDefault="00CE545B" w:rsidP="00AE786C">
      <w:r>
        <w:t xml:space="preserve">If the user choice isn’t 1, 2, 3, or 4 the program will display an “Invalid </w:t>
      </w:r>
      <w:r w:rsidR="006C3839">
        <w:t>Option” message and ask the user to choose from one of the options from the menu of choices.</w:t>
      </w:r>
    </w:p>
    <w:p w14:paraId="16E219CD" w14:textId="49798490" w:rsidR="005E6213" w:rsidRDefault="005E6213" w:rsidP="00AE786C">
      <w:r>
        <w:lastRenderedPageBreak/>
        <w:t>This is all shown in Figure 5.</w:t>
      </w:r>
    </w:p>
    <w:p w14:paraId="5FF511FB" w14:textId="77777777" w:rsidR="006C3839" w:rsidRDefault="006C3839" w:rsidP="00AE786C"/>
    <w:p w14:paraId="37426BDB" w14:textId="0418484C" w:rsidR="00DD3957" w:rsidRPr="000C2240" w:rsidRDefault="00AE786C" w:rsidP="00DD3957">
      <w:r>
        <w:rPr>
          <w:noProof/>
        </w:rPr>
        <w:drawing>
          <wp:inline distT="0" distB="0" distL="0" distR="0" wp14:anchorId="581221A4" wp14:editId="54D4D984">
            <wp:extent cx="5943600" cy="3995420"/>
            <wp:effectExtent l="0" t="0" r="0" b="5080"/>
            <wp:docPr id="1321041167" name="Picture 5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041167" name="Picture 5" descr="A computer screen shot of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6943D" w14:textId="32730C80" w:rsidR="00DC51F1" w:rsidRDefault="00DD3957">
      <w:pPr>
        <w:rPr>
          <w:b/>
          <w:bCs/>
          <w:i/>
          <w:iCs/>
        </w:rPr>
      </w:pPr>
      <w:bookmarkStart w:id="2" w:name="_Hlk157597471"/>
      <w:r w:rsidRPr="00751BAC">
        <w:rPr>
          <w:b/>
          <w:bCs/>
          <w:i/>
          <w:iCs/>
        </w:rPr>
        <w:t xml:space="preserve">Figure </w:t>
      </w:r>
      <w:r w:rsidR="00890F20">
        <w:rPr>
          <w:b/>
          <w:bCs/>
          <w:i/>
          <w:iCs/>
        </w:rPr>
        <w:t>5</w:t>
      </w:r>
      <w:r w:rsidRPr="00751BAC">
        <w:rPr>
          <w:b/>
          <w:bCs/>
          <w:i/>
          <w:iCs/>
        </w:rPr>
        <w:t xml:space="preserve">. </w:t>
      </w:r>
      <w:r w:rsidR="00890F20">
        <w:rPr>
          <w:b/>
          <w:bCs/>
          <w:i/>
          <w:iCs/>
        </w:rPr>
        <w:t>Main body of the script and calling on previously defined functions and classes.</w:t>
      </w:r>
      <w:bookmarkEnd w:id="2"/>
    </w:p>
    <w:p w14:paraId="38866A3C" w14:textId="77777777" w:rsidR="00890F20" w:rsidRDefault="00890F20">
      <w:pPr>
        <w:rPr>
          <w:b/>
          <w:bCs/>
          <w:i/>
          <w:iCs/>
        </w:rPr>
      </w:pPr>
    </w:p>
    <w:p w14:paraId="5FE140E4" w14:textId="77777777" w:rsidR="00890F20" w:rsidRPr="00890F20" w:rsidRDefault="00890F20">
      <w:pPr>
        <w:rPr>
          <w:b/>
          <w:bCs/>
          <w:i/>
          <w:iCs/>
        </w:rPr>
      </w:pPr>
    </w:p>
    <w:p w14:paraId="03997003" w14:textId="77777777" w:rsidR="005E6213" w:rsidRDefault="005E6213">
      <w:pPr>
        <w:rPr>
          <w:b/>
          <w:bCs/>
          <w:sz w:val="32"/>
          <w:szCs w:val="32"/>
        </w:rPr>
      </w:pPr>
    </w:p>
    <w:p w14:paraId="0FFAF03A" w14:textId="77777777" w:rsidR="005E6213" w:rsidRDefault="005E6213">
      <w:pPr>
        <w:rPr>
          <w:b/>
          <w:bCs/>
          <w:sz w:val="32"/>
          <w:szCs w:val="32"/>
        </w:rPr>
      </w:pPr>
    </w:p>
    <w:p w14:paraId="7F9EFD63" w14:textId="77777777" w:rsidR="005E6213" w:rsidRDefault="005E6213">
      <w:pPr>
        <w:rPr>
          <w:b/>
          <w:bCs/>
          <w:sz w:val="32"/>
          <w:szCs w:val="32"/>
        </w:rPr>
      </w:pPr>
    </w:p>
    <w:p w14:paraId="6E15E06B" w14:textId="77777777" w:rsidR="005E6213" w:rsidRDefault="005E6213">
      <w:pPr>
        <w:rPr>
          <w:b/>
          <w:bCs/>
          <w:sz w:val="32"/>
          <w:szCs w:val="32"/>
        </w:rPr>
      </w:pPr>
    </w:p>
    <w:p w14:paraId="750F62A8" w14:textId="77777777" w:rsidR="005E6213" w:rsidRDefault="005E6213">
      <w:pPr>
        <w:rPr>
          <w:b/>
          <w:bCs/>
          <w:sz w:val="32"/>
          <w:szCs w:val="32"/>
        </w:rPr>
      </w:pPr>
    </w:p>
    <w:p w14:paraId="01BA6108" w14:textId="77777777" w:rsidR="005E6213" w:rsidRDefault="005E6213">
      <w:pPr>
        <w:rPr>
          <w:b/>
          <w:bCs/>
          <w:sz w:val="32"/>
          <w:szCs w:val="32"/>
        </w:rPr>
      </w:pPr>
    </w:p>
    <w:p w14:paraId="54B7C755" w14:textId="77777777" w:rsidR="005E6213" w:rsidRDefault="005E6213">
      <w:pPr>
        <w:rPr>
          <w:b/>
          <w:bCs/>
          <w:sz w:val="32"/>
          <w:szCs w:val="32"/>
        </w:rPr>
      </w:pPr>
    </w:p>
    <w:p w14:paraId="6DE4FF5F" w14:textId="77777777" w:rsidR="005E6213" w:rsidRDefault="005E6213">
      <w:pPr>
        <w:rPr>
          <w:b/>
          <w:bCs/>
          <w:sz w:val="32"/>
          <w:szCs w:val="32"/>
        </w:rPr>
      </w:pPr>
    </w:p>
    <w:p w14:paraId="19B9975F" w14:textId="2966F580" w:rsidR="00751BAC" w:rsidRPr="00321BDD" w:rsidRDefault="00C90F71">
      <w:pPr>
        <w:rPr>
          <w:b/>
          <w:bCs/>
          <w:sz w:val="32"/>
          <w:szCs w:val="32"/>
        </w:rPr>
      </w:pPr>
      <w:r w:rsidRPr="00321BDD">
        <w:rPr>
          <w:b/>
          <w:bCs/>
          <w:sz w:val="32"/>
          <w:szCs w:val="32"/>
        </w:rPr>
        <w:t>Testing the code</w:t>
      </w:r>
    </w:p>
    <w:p w14:paraId="7920C4E6" w14:textId="239BF393" w:rsidR="00C90F71" w:rsidRDefault="00D45EE0">
      <w:r>
        <w:t>We run</w:t>
      </w:r>
      <w:r w:rsidR="006B1C85">
        <w:t xml:space="preserve"> the code in both Command Prompt</w:t>
      </w:r>
      <w:r w:rsidR="00321BDD">
        <w:t xml:space="preserve"> and </w:t>
      </w:r>
      <w:r w:rsidR="00DC51F1">
        <w:t>PyCharm</w:t>
      </w:r>
      <w:r w:rsidR="006B1C85">
        <w:t xml:space="preserve"> to ensure that it </w:t>
      </w:r>
      <w:r w:rsidR="007707E2">
        <w:t xml:space="preserve">functions </w:t>
      </w:r>
      <w:proofErr w:type="gramStart"/>
      <w:r w:rsidR="007707E2">
        <w:t>properly</w:t>
      </w:r>
      <w:r>
        <w:t>, and</w:t>
      </w:r>
      <w:proofErr w:type="gramEnd"/>
      <w:r>
        <w:t xml:space="preserve"> open the </w:t>
      </w:r>
      <w:r w:rsidR="009E71AE">
        <w:t>.csv file to make sure that the information i</w:t>
      </w:r>
      <w:r w:rsidR="00F95CCC">
        <w:t>s written properly. This is shown in Figure</w:t>
      </w:r>
      <w:r w:rsidR="006D1BDF">
        <w:t xml:space="preserve"> 6.</w:t>
      </w:r>
    </w:p>
    <w:p w14:paraId="1E87AD78" w14:textId="286F4D5D" w:rsidR="00D45EE0" w:rsidRDefault="00890F20">
      <w:pPr>
        <w:rPr>
          <w:b/>
          <w:bCs/>
          <w:i/>
          <w:iCs/>
        </w:rPr>
      </w:pPr>
      <w:r>
        <w:rPr>
          <w:noProof/>
        </w:rPr>
        <w:drawing>
          <wp:inline distT="0" distB="0" distL="0" distR="0" wp14:anchorId="50F7B177" wp14:editId="05C1BE53">
            <wp:extent cx="5943600" cy="3160395"/>
            <wp:effectExtent l="0" t="0" r="0" b="1905"/>
            <wp:docPr id="226012310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012310" name="Picture 6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1BDF">
        <w:rPr>
          <w:noProof/>
        </w:rPr>
        <w:t xml:space="preserve">          </w:t>
      </w:r>
      <w:r w:rsidR="006D1BDF" w:rsidRPr="008D6637">
        <w:rPr>
          <w:b/>
          <w:bCs/>
          <w:i/>
          <w:iCs/>
        </w:rPr>
        <w:t xml:space="preserve">Figure </w:t>
      </w:r>
      <w:r w:rsidR="006D1BDF">
        <w:rPr>
          <w:b/>
          <w:bCs/>
          <w:i/>
          <w:iCs/>
        </w:rPr>
        <w:t>6</w:t>
      </w:r>
      <w:r w:rsidR="006D1BDF" w:rsidRPr="008D6637">
        <w:rPr>
          <w:b/>
          <w:bCs/>
          <w:i/>
          <w:iCs/>
        </w:rPr>
        <w:t xml:space="preserve">. </w:t>
      </w:r>
      <w:r w:rsidR="006D1BDF">
        <w:rPr>
          <w:b/>
          <w:bCs/>
          <w:i/>
          <w:iCs/>
        </w:rPr>
        <w:t>Testing</w:t>
      </w:r>
      <w:r w:rsidR="006D1BDF" w:rsidRPr="008D6637">
        <w:rPr>
          <w:b/>
          <w:bCs/>
          <w:i/>
          <w:iCs/>
        </w:rPr>
        <w:t xml:space="preserve"> the code</w:t>
      </w:r>
      <w:r w:rsidR="006D1BDF">
        <w:rPr>
          <w:b/>
          <w:bCs/>
          <w:i/>
          <w:iCs/>
        </w:rPr>
        <w:t>.</w:t>
      </w:r>
    </w:p>
    <w:p w14:paraId="1AD9A913" w14:textId="77777777" w:rsidR="00890F20" w:rsidRDefault="00890F20">
      <w:pPr>
        <w:rPr>
          <w:b/>
          <w:bCs/>
          <w:sz w:val="32"/>
          <w:szCs w:val="32"/>
        </w:rPr>
      </w:pPr>
    </w:p>
    <w:p w14:paraId="119B2980" w14:textId="65BCE63D" w:rsidR="008D6637" w:rsidRPr="00D45EE0" w:rsidRDefault="008D6637">
      <w:pPr>
        <w:rPr>
          <w:b/>
          <w:bCs/>
          <w:i/>
          <w:iCs/>
        </w:rPr>
      </w:pPr>
      <w:r w:rsidRPr="008D6637">
        <w:rPr>
          <w:b/>
          <w:bCs/>
          <w:sz w:val="32"/>
          <w:szCs w:val="32"/>
        </w:rPr>
        <w:t>Summary</w:t>
      </w:r>
    </w:p>
    <w:p w14:paraId="3981EAD3" w14:textId="53808D83" w:rsidR="008D6637" w:rsidRDefault="006518D0">
      <w:r>
        <w:t xml:space="preserve">After reading the provided materials and </w:t>
      </w:r>
      <w:r w:rsidR="00DC7CCD">
        <w:t xml:space="preserve">watching the instructional videos, I was able to perform my assignment as outlined in the steps above. </w:t>
      </w:r>
      <w:r w:rsidR="00494181">
        <w:t>Th</w:t>
      </w:r>
      <w:r w:rsidR="005E1468">
        <w:t>e program created demonstrates my</w:t>
      </w:r>
      <w:r w:rsidR="003723EA">
        <w:t xml:space="preserve"> use of </w:t>
      </w:r>
      <w:r w:rsidR="00890F20">
        <w:t>classes and functions as well as the concept of separation of concerns.</w:t>
      </w:r>
    </w:p>
    <w:p w14:paraId="0BAF862D" w14:textId="77777777" w:rsidR="008D6637" w:rsidRDefault="008D6637"/>
    <w:p w14:paraId="561501A6" w14:textId="77777777" w:rsidR="00751BAC" w:rsidRDefault="00751BAC"/>
    <w:sectPr w:rsidR="00751B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EEE"/>
    <w:rsid w:val="00001E1F"/>
    <w:rsid w:val="000175E2"/>
    <w:rsid w:val="00021A5D"/>
    <w:rsid w:val="00030821"/>
    <w:rsid w:val="000413C3"/>
    <w:rsid w:val="0006330B"/>
    <w:rsid w:val="000703C4"/>
    <w:rsid w:val="0007682F"/>
    <w:rsid w:val="000768F5"/>
    <w:rsid w:val="00076940"/>
    <w:rsid w:val="00076B6D"/>
    <w:rsid w:val="00085C2A"/>
    <w:rsid w:val="00097CEC"/>
    <w:rsid w:val="000C0669"/>
    <w:rsid w:val="000C2240"/>
    <w:rsid w:val="000C2808"/>
    <w:rsid w:val="000C7F74"/>
    <w:rsid w:val="000D0B49"/>
    <w:rsid w:val="000D1447"/>
    <w:rsid w:val="000E3CC6"/>
    <w:rsid w:val="000E62A2"/>
    <w:rsid w:val="000E7496"/>
    <w:rsid w:val="000F62CE"/>
    <w:rsid w:val="000F6A86"/>
    <w:rsid w:val="000F7841"/>
    <w:rsid w:val="00100E42"/>
    <w:rsid w:val="00101314"/>
    <w:rsid w:val="0010220C"/>
    <w:rsid w:val="00105900"/>
    <w:rsid w:val="00117BEE"/>
    <w:rsid w:val="00117DE9"/>
    <w:rsid w:val="00135E13"/>
    <w:rsid w:val="001469DE"/>
    <w:rsid w:val="001539BA"/>
    <w:rsid w:val="0019110F"/>
    <w:rsid w:val="00194F53"/>
    <w:rsid w:val="00196BC2"/>
    <w:rsid w:val="001A7027"/>
    <w:rsid w:val="001B393B"/>
    <w:rsid w:val="001D6BDF"/>
    <w:rsid w:val="001F4083"/>
    <w:rsid w:val="00200665"/>
    <w:rsid w:val="002125E9"/>
    <w:rsid w:val="0023330A"/>
    <w:rsid w:val="002537DC"/>
    <w:rsid w:val="00261889"/>
    <w:rsid w:val="00265836"/>
    <w:rsid w:val="00267260"/>
    <w:rsid w:val="0028289C"/>
    <w:rsid w:val="00292F42"/>
    <w:rsid w:val="002937D6"/>
    <w:rsid w:val="002B1E8B"/>
    <w:rsid w:val="002C50E1"/>
    <w:rsid w:val="002F58F3"/>
    <w:rsid w:val="003004C6"/>
    <w:rsid w:val="0031389C"/>
    <w:rsid w:val="00321BDD"/>
    <w:rsid w:val="003254FE"/>
    <w:rsid w:val="003258BE"/>
    <w:rsid w:val="0034591E"/>
    <w:rsid w:val="003473FC"/>
    <w:rsid w:val="00362512"/>
    <w:rsid w:val="00363BB2"/>
    <w:rsid w:val="00370E5A"/>
    <w:rsid w:val="003713E5"/>
    <w:rsid w:val="003723EA"/>
    <w:rsid w:val="003723F6"/>
    <w:rsid w:val="00375A7F"/>
    <w:rsid w:val="003962DD"/>
    <w:rsid w:val="003A1664"/>
    <w:rsid w:val="003A2C26"/>
    <w:rsid w:val="003B6FEA"/>
    <w:rsid w:val="003C48B7"/>
    <w:rsid w:val="003D3B93"/>
    <w:rsid w:val="003D78CE"/>
    <w:rsid w:val="003E63BF"/>
    <w:rsid w:val="00403C4F"/>
    <w:rsid w:val="00417BDB"/>
    <w:rsid w:val="00464412"/>
    <w:rsid w:val="00470E39"/>
    <w:rsid w:val="0047767F"/>
    <w:rsid w:val="00477EEE"/>
    <w:rsid w:val="00494181"/>
    <w:rsid w:val="004A5B5E"/>
    <w:rsid w:val="004A5FC0"/>
    <w:rsid w:val="004B7A24"/>
    <w:rsid w:val="004C5531"/>
    <w:rsid w:val="004C7667"/>
    <w:rsid w:val="004D279A"/>
    <w:rsid w:val="00504775"/>
    <w:rsid w:val="005051F5"/>
    <w:rsid w:val="00505D84"/>
    <w:rsid w:val="005079FB"/>
    <w:rsid w:val="005565D7"/>
    <w:rsid w:val="005633B3"/>
    <w:rsid w:val="00564FD2"/>
    <w:rsid w:val="005712E4"/>
    <w:rsid w:val="00580520"/>
    <w:rsid w:val="00583F84"/>
    <w:rsid w:val="005A3184"/>
    <w:rsid w:val="005A3AE1"/>
    <w:rsid w:val="005A72E6"/>
    <w:rsid w:val="005D444E"/>
    <w:rsid w:val="005E0C92"/>
    <w:rsid w:val="005E1468"/>
    <w:rsid w:val="005E573A"/>
    <w:rsid w:val="005E6213"/>
    <w:rsid w:val="005F2B73"/>
    <w:rsid w:val="00600F69"/>
    <w:rsid w:val="00601E57"/>
    <w:rsid w:val="00602FAB"/>
    <w:rsid w:val="00633B84"/>
    <w:rsid w:val="0064322A"/>
    <w:rsid w:val="006518D0"/>
    <w:rsid w:val="006639C2"/>
    <w:rsid w:val="00675027"/>
    <w:rsid w:val="00677835"/>
    <w:rsid w:val="006831D6"/>
    <w:rsid w:val="00686B72"/>
    <w:rsid w:val="00696463"/>
    <w:rsid w:val="006A56DB"/>
    <w:rsid w:val="006B1C85"/>
    <w:rsid w:val="006C1C8A"/>
    <w:rsid w:val="006C3839"/>
    <w:rsid w:val="006D1BDF"/>
    <w:rsid w:val="006D5525"/>
    <w:rsid w:val="006E35F5"/>
    <w:rsid w:val="006F0238"/>
    <w:rsid w:val="006F17D5"/>
    <w:rsid w:val="00734403"/>
    <w:rsid w:val="00751BAC"/>
    <w:rsid w:val="00754E70"/>
    <w:rsid w:val="007646F3"/>
    <w:rsid w:val="007707E2"/>
    <w:rsid w:val="0077658D"/>
    <w:rsid w:val="00777B50"/>
    <w:rsid w:val="007B2150"/>
    <w:rsid w:val="007B6E75"/>
    <w:rsid w:val="007E4ADE"/>
    <w:rsid w:val="007F4ACF"/>
    <w:rsid w:val="00803207"/>
    <w:rsid w:val="00820000"/>
    <w:rsid w:val="00821ED9"/>
    <w:rsid w:val="008256CF"/>
    <w:rsid w:val="00833B31"/>
    <w:rsid w:val="00833E3D"/>
    <w:rsid w:val="0084664F"/>
    <w:rsid w:val="008554C8"/>
    <w:rsid w:val="0085753F"/>
    <w:rsid w:val="00865F68"/>
    <w:rsid w:val="0086785A"/>
    <w:rsid w:val="008773BC"/>
    <w:rsid w:val="00881DC6"/>
    <w:rsid w:val="00890F20"/>
    <w:rsid w:val="0089301F"/>
    <w:rsid w:val="0089436A"/>
    <w:rsid w:val="008B117E"/>
    <w:rsid w:val="008D2DE1"/>
    <w:rsid w:val="008D6637"/>
    <w:rsid w:val="008D6FCF"/>
    <w:rsid w:val="008E39AC"/>
    <w:rsid w:val="008E660C"/>
    <w:rsid w:val="008E712A"/>
    <w:rsid w:val="008F09C4"/>
    <w:rsid w:val="008F73E5"/>
    <w:rsid w:val="00934DCC"/>
    <w:rsid w:val="0094512F"/>
    <w:rsid w:val="009521FE"/>
    <w:rsid w:val="009534E6"/>
    <w:rsid w:val="0095445F"/>
    <w:rsid w:val="00961E01"/>
    <w:rsid w:val="0096666B"/>
    <w:rsid w:val="00976AD6"/>
    <w:rsid w:val="00980E95"/>
    <w:rsid w:val="0098780C"/>
    <w:rsid w:val="009A144E"/>
    <w:rsid w:val="009C09EA"/>
    <w:rsid w:val="009D3EF8"/>
    <w:rsid w:val="009D70B2"/>
    <w:rsid w:val="009D72C5"/>
    <w:rsid w:val="009E71AE"/>
    <w:rsid w:val="009F7B8E"/>
    <w:rsid w:val="00A03E60"/>
    <w:rsid w:val="00A15819"/>
    <w:rsid w:val="00A2213B"/>
    <w:rsid w:val="00A247F7"/>
    <w:rsid w:val="00A34B65"/>
    <w:rsid w:val="00A449E5"/>
    <w:rsid w:val="00A45508"/>
    <w:rsid w:val="00A61E2A"/>
    <w:rsid w:val="00A71BB9"/>
    <w:rsid w:val="00A81F78"/>
    <w:rsid w:val="00A86DDA"/>
    <w:rsid w:val="00A87805"/>
    <w:rsid w:val="00A97944"/>
    <w:rsid w:val="00AA295A"/>
    <w:rsid w:val="00AB0333"/>
    <w:rsid w:val="00AD4044"/>
    <w:rsid w:val="00AD710B"/>
    <w:rsid w:val="00AD7F36"/>
    <w:rsid w:val="00AE37EA"/>
    <w:rsid w:val="00AE786C"/>
    <w:rsid w:val="00B11A13"/>
    <w:rsid w:val="00B12F38"/>
    <w:rsid w:val="00B14EC8"/>
    <w:rsid w:val="00B259D3"/>
    <w:rsid w:val="00B26B7D"/>
    <w:rsid w:val="00B35816"/>
    <w:rsid w:val="00B55F9F"/>
    <w:rsid w:val="00B707A2"/>
    <w:rsid w:val="00B7786B"/>
    <w:rsid w:val="00BA59CD"/>
    <w:rsid w:val="00BA6E2D"/>
    <w:rsid w:val="00BB6401"/>
    <w:rsid w:val="00BD6A4E"/>
    <w:rsid w:val="00BE1D60"/>
    <w:rsid w:val="00BE1F95"/>
    <w:rsid w:val="00BE4B1B"/>
    <w:rsid w:val="00C14B1A"/>
    <w:rsid w:val="00C245F8"/>
    <w:rsid w:val="00C35719"/>
    <w:rsid w:val="00C36B13"/>
    <w:rsid w:val="00C52868"/>
    <w:rsid w:val="00C66482"/>
    <w:rsid w:val="00C74439"/>
    <w:rsid w:val="00C764E1"/>
    <w:rsid w:val="00C86F7C"/>
    <w:rsid w:val="00C871CE"/>
    <w:rsid w:val="00C90F71"/>
    <w:rsid w:val="00C96DC0"/>
    <w:rsid w:val="00CA1D19"/>
    <w:rsid w:val="00CA76DC"/>
    <w:rsid w:val="00CB1B19"/>
    <w:rsid w:val="00CB58A5"/>
    <w:rsid w:val="00CC3289"/>
    <w:rsid w:val="00CD60F4"/>
    <w:rsid w:val="00CE545B"/>
    <w:rsid w:val="00CE6C3A"/>
    <w:rsid w:val="00D02E7E"/>
    <w:rsid w:val="00D05514"/>
    <w:rsid w:val="00D37159"/>
    <w:rsid w:val="00D436AD"/>
    <w:rsid w:val="00D45EE0"/>
    <w:rsid w:val="00D540EC"/>
    <w:rsid w:val="00D57E0A"/>
    <w:rsid w:val="00D65F5B"/>
    <w:rsid w:val="00D71C81"/>
    <w:rsid w:val="00D9072E"/>
    <w:rsid w:val="00D94BE2"/>
    <w:rsid w:val="00DB1E8E"/>
    <w:rsid w:val="00DC31F4"/>
    <w:rsid w:val="00DC51F1"/>
    <w:rsid w:val="00DC7CCD"/>
    <w:rsid w:val="00DD3957"/>
    <w:rsid w:val="00DE1AEB"/>
    <w:rsid w:val="00DE75AA"/>
    <w:rsid w:val="00DF3C16"/>
    <w:rsid w:val="00E05C61"/>
    <w:rsid w:val="00E12403"/>
    <w:rsid w:val="00E22C4D"/>
    <w:rsid w:val="00E268D1"/>
    <w:rsid w:val="00E26B0F"/>
    <w:rsid w:val="00E307B8"/>
    <w:rsid w:val="00E33836"/>
    <w:rsid w:val="00E379FB"/>
    <w:rsid w:val="00E4436D"/>
    <w:rsid w:val="00E54725"/>
    <w:rsid w:val="00E5599F"/>
    <w:rsid w:val="00E61357"/>
    <w:rsid w:val="00E62A09"/>
    <w:rsid w:val="00E847AF"/>
    <w:rsid w:val="00EB71CA"/>
    <w:rsid w:val="00ED04D0"/>
    <w:rsid w:val="00EF34B7"/>
    <w:rsid w:val="00EF653D"/>
    <w:rsid w:val="00EF6CDE"/>
    <w:rsid w:val="00F060F5"/>
    <w:rsid w:val="00F1378B"/>
    <w:rsid w:val="00F14F73"/>
    <w:rsid w:val="00F24375"/>
    <w:rsid w:val="00F36E4F"/>
    <w:rsid w:val="00F3719E"/>
    <w:rsid w:val="00F52445"/>
    <w:rsid w:val="00F551CE"/>
    <w:rsid w:val="00F60453"/>
    <w:rsid w:val="00F64EA8"/>
    <w:rsid w:val="00F95CCC"/>
    <w:rsid w:val="00F97D6B"/>
    <w:rsid w:val="00FC39D7"/>
    <w:rsid w:val="00FC5A96"/>
    <w:rsid w:val="00FE1316"/>
    <w:rsid w:val="00FF213E"/>
    <w:rsid w:val="00FF7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A889F"/>
  <w15:chartTrackingRefBased/>
  <w15:docId w15:val="{732613BD-73AF-4FE2-90D4-07BDD701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E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E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E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E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E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E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E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E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E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E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E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E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E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E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E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E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E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E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E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E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E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E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E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E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E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E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E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E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EE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525</Words>
  <Characters>2996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Sretenovic</dc:creator>
  <cp:keywords/>
  <dc:description/>
  <cp:lastModifiedBy>Dusan Sretenovic</cp:lastModifiedBy>
  <cp:revision>2</cp:revision>
  <dcterms:created xsi:type="dcterms:W3CDTF">2024-02-21T20:03:00Z</dcterms:created>
  <dcterms:modified xsi:type="dcterms:W3CDTF">2024-02-21T20:03:00Z</dcterms:modified>
</cp:coreProperties>
</file>