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Elektrotehnički fakultet u Beogradu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Principi softverskog inženjerstva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Projektni zadatak NAĐI EKIPU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Specifikacija scenarija upotrebe funkcionalnosti autentifikacija registrovanog korisnika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79" w:lineRule="auto"/>
        <w:ind w:left="0" w:right="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Istorija izmena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30"/>
                <w:szCs w:val="30"/>
                <w:rtl w:val="0"/>
              </w:rPr>
              <w:t xml:space="preserve">Datum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30"/>
                <w:szCs w:val="30"/>
                <w:rtl w:val="0"/>
              </w:rPr>
              <w:t xml:space="preserve">Verzija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30"/>
                <w:szCs w:val="30"/>
                <w:rtl w:val="0"/>
              </w:rPr>
              <w:t xml:space="preserve">Kratak opis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30"/>
                <w:szCs w:val="3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30"/>
                <w:szCs w:val="30"/>
                <w:rtl w:val="0"/>
              </w:rPr>
              <w:t xml:space="preserve">13.04.2026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30"/>
                <w:szCs w:val="3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30"/>
                <w:szCs w:val="30"/>
                <w:rtl w:val="0"/>
              </w:rPr>
              <w:t xml:space="preserve">Inicijalni opis funkcionalnosti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30"/>
                <w:szCs w:val="30"/>
                <w:rtl w:val="0"/>
              </w:rPr>
              <w:t xml:space="preserve">Ivan Majer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0"/>
                <w:bC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0"/>
                <w:bC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0"/>
                <w:bC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0"/>
                <w:bC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0"/>
                <w:bC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0"/>
                <w:bC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0"/>
                <w:bC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0"/>
                <w:bCs w:val="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60" w:before="0" w:line="27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0" w:line="279" w:lineRule="auto"/>
        <w:ind w:left="0" w:right="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30"/>
          <w:szCs w:val="30"/>
          <w:rtl w:val="0"/>
        </w:rPr>
        <w:t xml:space="preserve">Sadržaj</w:t>
      </w:r>
      <w:r w:rsidDel="00000000" w:rsidR="00000000" w:rsidRPr="00000000">
        <w:rPr>
          <w:rtl w:val="0"/>
        </w:rPr>
      </w:r>
    </w:p>
    <w:sdt>
      <w:sdtPr>
        <w:id w:val="11605020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60"/>
            </w:tabs>
            <w:spacing w:after="100" w:before="0" w:line="27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467886"/>
              <w:sz w:val="24"/>
              <w:szCs w:val="24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9ylbdcpg7bh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1.Uvod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60"/>
            </w:tabs>
            <w:spacing w:after="100" w:before="0" w:line="27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467886"/>
              <w:sz w:val="24"/>
              <w:szCs w:val="24"/>
              <w:u w:val="single"/>
              <w:shd w:fill="auto" w:val="clear"/>
              <w:vertAlign w:val="baseline"/>
            </w:rPr>
          </w:pPr>
          <w:hyperlink w:anchor="_rt86dst09vkl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Rezime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60"/>
            </w:tabs>
            <w:spacing w:after="100" w:before="0" w:line="27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467886"/>
              <w:sz w:val="24"/>
              <w:szCs w:val="24"/>
              <w:u w:val="single"/>
              <w:shd w:fill="auto" w:val="clear"/>
              <w:vertAlign w:val="baseline"/>
            </w:rPr>
          </w:pPr>
          <w:hyperlink w:anchor="_l8f4ozu3pdaz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Namena dokumenta i ciljne grupe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60"/>
            </w:tabs>
            <w:spacing w:after="100" w:before="0" w:line="27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467886"/>
              <w:sz w:val="24"/>
              <w:szCs w:val="24"/>
              <w:u w:val="single"/>
              <w:shd w:fill="auto" w:val="clear"/>
              <w:vertAlign w:val="baseline"/>
            </w:rPr>
          </w:pPr>
          <w:hyperlink w:anchor="_96y5j75sunl2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Reference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60"/>
            </w:tabs>
            <w:spacing w:after="100" w:before="0" w:line="27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467886"/>
              <w:sz w:val="24"/>
              <w:szCs w:val="24"/>
              <w:u w:val="single"/>
              <w:shd w:fill="auto" w:val="clear"/>
              <w:vertAlign w:val="baseline"/>
            </w:rPr>
          </w:pPr>
          <w:hyperlink w:anchor="_i9ijfnt3j0x0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 Otvorena pitanja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60"/>
            </w:tabs>
            <w:spacing w:after="100" w:before="0" w:line="27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467886"/>
              <w:sz w:val="24"/>
              <w:szCs w:val="24"/>
              <w:u w:val="single"/>
              <w:shd w:fill="auto" w:val="clear"/>
              <w:vertAlign w:val="baseline"/>
            </w:rPr>
          </w:pPr>
          <w:hyperlink w:anchor="_7r9u4t6mcq30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Scenario logovanja korisnika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60"/>
            </w:tabs>
            <w:spacing w:after="100" w:before="0" w:line="27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467886"/>
              <w:sz w:val="24"/>
              <w:szCs w:val="24"/>
              <w:u w:val="single"/>
              <w:shd w:fill="auto" w:val="clear"/>
              <w:vertAlign w:val="baseline"/>
            </w:rPr>
          </w:pPr>
          <w:hyperlink w:anchor="_8utfcjcpcqyn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Kratak opis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60"/>
            </w:tabs>
            <w:spacing w:after="100" w:before="0" w:line="27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467886"/>
              <w:sz w:val="24"/>
              <w:szCs w:val="24"/>
              <w:u w:val="single"/>
              <w:shd w:fill="auto" w:val="clear"/>
              <w:vertAlign w:val="baseline"/>
            </w:rPr>
          </w:pPr>
          <w:hyperlink w:anchor="_qyio9xaaan7p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Tok događaja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60"/>
            </w:tabs>
            <w:spacing w:after="100" w:before="0" w:line="27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467886"/>
              <w:sz w:val="24"/>
              <w:szCs w:val="24"/>
              <w:u w:val="single"/>
              <w:shd w:fill="auto" w:val="clear"/>
              <w:vertAlign w:val="baseline"/>
            </w:rPr>
          </w:pPr>
          <w:hyperlink w:anchor="_o7mu5s5ya5qa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2.2.1 Korisnik se uspešno loguje u aplikaciju (osnovni tok)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60"/>
            </w:tabs>
            <w:spacing w:after="100" w:before="0" w:line="279" w:lineRule="auto"/>
            <w:ind w:left="4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467886"/>
              <w:sz w:val="24"/>
              <w:szCs w:val="24"/>
              <w:u w:val="single"/>
              <w:shd w:fill="auto" w:val="clear"/>
              <w:vertAlign w:val="baseline"/>
            </w:rPr>
          </w:pPr>
          <w:hyperlink w:anchor="_qkiveddtqiky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2.2.2 Korinsik unosi neispravne kredencijale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60"/>
            </w:tabs>
            <w:spacing w:after="100" w:before="0" w:line="27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467886"/>
              <w:sz w:val="24"/>
              <w:szCs w:val="24"/>
              <w:u w:val="single"/>
              <w:shd w:fill="auto" w:val="clear"/>
              <w:vertAlign w:val="baseline"/>
            </w:rPr>
          </w:pPr>
          <w:hyperlink w:anchor="_kjmz9czej7z7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Posebni zahtevi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60"/>
            </w:tabs>
            <w:spacing w:after="100" w:before="0" w:line="27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467886"/>
              <w:sz w:val="24"/>
              <w:szCs w:val="24"/>
              <w:u w:val="single"/>
              <w:shd w:fill="auto" w:val="clear"/>
              <w:vertAlign w:val="baseline"/>
            </w:rPr>
          </w:pPr>
          <w:hyperlink w:anchor="_8bkufu8br97t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Preduslovi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60"/>
            </w:tabs>
            <w:spacing w:after="100" w:before="0" w:line="27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467886"/>
              <w:sz w:val="24"/>
              <w:szCs w:val="24"/>
              <w:u w:val="single"/>
              <w:shd w:fill="auto" w:val="clear"/>
              <w:vertAlign w:val="baseline"/>
            </w:rPr>
          </w:pPr>
          <w:hyperlink w:anchor="_w5153m66xtld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Posledice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spacing w:after="160" w:before="0" w:line="27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79ylbdcpg7bh" w:id="0"/>
      <w:bookmarkEnd w:id="0"/>
      <w:r w:rsidDel="00000000" w:rsidR="00000000" w:rsidRPr="00000000">
        <w:rPr>
          <w:rtl w:val="0"/>
        </w:rPr>
        <w:t xml:space="preserve">1.Uvod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rt86dst09vkl" w:id="1"/>
      <w:bookmarkEnd w:id="1"/>
      <w:r w:rsidDel="00000000" w:rsidR="00000000" w:rsidRPr="00000000">
        <w:rPr>
          <w:rtl w:val="0"/>
        </w:rPr>
        <w:t xml:space="preserve">1.1 Rezime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Definisanje scenarija upotrebe za funkcionalnost autorizacija korisnika.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l8f4ozu3pdaz" w:id="2"/>
      <w:bookmarkEnd w:id="2"/>
      <w:r w:rsidDel="00000000" w:rsidR="00000000" w:rsidRPr="00000000">
        <w:rPr>
          <w:rtl w:val="0"/>
        </w:rPr>
        <w:t xml:space="preserve">1.2 Namena dokumenta i ciljne grupe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Dokument će koristiti svi članovi projektnog tima u razvoju projekta i testiranju a može se koristiti i pri pisanju uputstva za upotrebu.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96y5j75sunl2" w:id="3"/>
      <w:bookmarkEnd w:id="3"/>
      <w:r w:rsidDel="00000000" w:rsidR="00000000" w:rsidRPr="00000000">
        <w:rPr>
          <w:rtl w:val="0"/>
        </w:rPr>
        <w:t xml:space="preserve">1.3 Reference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 Projektni zadatak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Uputstvo za pisanje specifikacije scenarija upotrebe funkcionalnosti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i9ijfnt3j0x0" w:id="4"/>
      <w:bookmarkEnd w:id="4"/>
      <w:r w:rsidDel="00000000" w:rsidR="00000000" w:rsidRPr="00000000">
        <w:rPr>
          <w:rtl w:val="0"/>
        </w:rPr>
        <w:t xml:space="preserve">1.4 Otvorena pitanja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7r9u4t6mcq30" w:id="5"/>
      <w:bookmarkEnd w:id="5"/>
      <w:r w:rsidDel="00000000" w:rsidR="00000000" w:rsidRPr="00000000">
        <w:rPr>
          <w:rtl w:val="0"/>
        </w:rPr>
        <w:t xml:space="preserve">2. Scenario logovanja korisnika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8utfcjcpcqyn" w:id="6"/>
      <w:bookmarkEnd w:id="6"/>
      <w:r w:rsidDel="00000000" w:rsidR="00000000" w:rsidRPr="00000000">
        <w:rPr>
          <w:rtl w:val="0"/>
        </w:rPr>
        <w:t xml:space="preserve">2.1 Kratak opis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Za korišćenje aplikacije korisnik mora biti ulogovan. Pri logovanju korisnik unosi kredencijale. Nakon uspešnog logovanja korisnik dobija pristup aplikaciji.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qyio9xaaan7p" w:id="7"/>
      <w:bookmarkEnd w:id="7"/>
      <w:r w:rsidDel="00000000" w:rsidR="00000000" w:rsidRPr="00000000">
        <w:rPr>
          <w:rtl w:val="0"/>
        </w:rPr>
        <w:t xml:space="preserve">2.2 Tok događaja</w:t>
      </w:r>
    </w:p>
    <w:p w:rsidR="00000000" w:rsidDel="00000000" w:rsidP="00000000" w:rsidRDefault="00000000" w:rsidRPr="00000000" w14:paraId="0000003C">
      <w:pPr>
        <w:pStyle w:val="Heading3"/>
        <w:rPr>
          <w:u w:val="single"/>
        </w:rPr>
      </w:pPr>
      <w:bookmarkStart w:colFirst="0" w:colLast="0" w:name="_o7mu5s5ya5qa" w:id="8"/>
      <w:bookmarkEnd w:id="8"/>
      <w:r w:rsidDel="00000000" w:rsidR="00000000" w:rsidRPr="00000000">
        <w:rPr>
          <w:rtl w:val="0"/>
        </w:rPr>
        <w:t xml:space="preserve">2.2.1 </w:t>
      </w:r>
      <w:r w:rsidDel="00000000" w:rsidR="00000000" w:rsidRPr="00000000">
        <w:rPr>
          <w:u w:val="single"/>
          <w:rtl w:val="0"/>
        </w:rPr>
        <w:t xml:space="preserve">Korisnik se uspešno loguje u aplikaciju (osnovni tok)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 Korisnik pristupa stranici “Login”</w:t>
        <w:br w:type="textWrapping"/>
        <w:tab/>
        <w:t xml:space="preserve">2. Korisnik unosi korisničko ime</w:t>
        <w:br w:type="textWrapping"/>
        <w:tab/>
        <w:t xml:space="preserve">3. Korisnik unosi lozinku</w:t>
        <w:br w:type="textWrapping"/>
        <w:tab/>
        <w:t xml:space="preserve">4. Korisnik pritiska dugme “Uloguj se”</w:t>
        <w:br w:type="textWrapping"/>
        <w:tab/>
        <w:t xml:space="preserve">5. Sistem validira kredencijale i dodaje sesiju za korisnika</w:t>
        <w:br w:type="textWrapping"/>
        <w:tab/>
        <w:t xml:space="preserve">6. Korisniku se otvara Home stranica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qkiveddtqiky" w:id="9"/>
      <w:bookmarkEnd w:id="9"/>
      <w:r w:rsidDel="00000000" w:rsidR="00000000" w:rsidRPr="00000000">
        <w:rPr>
          <w:rtl w:val="0"/>
        </w:rPr>
        <w:t xml:space="preserve">2.2.2 Korinsik unosi neispravne kredencijale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Korisnik pritiska dugme “Uloguj se”</w:t>
        <w:br w:type="textWrapping"/>
        <w:tab/>
        <w:t xml:space="preserve">2. Sistem ne pronalazi unete kredencijale</w:t>
        <w:br w:type="textWrapping"/>
        <w:tab/>
        <w:t xml:space="preserve">3. Sistem prikazuje poruku o grešci</w:t>
        <w:br w:type="textWrapping"/>
        <w:tab/>
        <w:t xml:space="preserve">4. Povratak na korak 2 iz osnovnog toka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kjmz9czej7z7" w:id="10"/>
      <w:bookmarkEnd w:id="10"/>
      <w:r w:rsidDel="00000000" w:rsidR="00000000" w:rsidRPr="00000000">
        <w:rPr>
          <w:rtl w:val="0"/>
        </w:rPr>
        <w:t xml:space="preserve">2.3 Posebni zahtevi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Polja korisničko ime i lozinka moraju biti popunjena</w:t>
      </w:r>
    </w:p>
    <w:p w:rsidR="00000000" w:rsidDel="00000000" w:rsidP="00000000" w:rsidRDefault="00000000" w:rsidRPr="00000000" w14:paraId="00000042">
      <w:pPr>
        <w:pStyle w:val="Heading2"/>
        <w:ind w:left="0" w:firstLine="0"/>
        <w:rPr/>
      </w:pPr>
      <w:bookmarkStart w:colFirst="0" w:colLast="0" w:name="_8bkufu8br97t" w:id="11"/>
      <w:bookmarkEnd w:id="11"/>
      <w:r w:rsidDel="00000000" w:rsidR="00000000" w:rsidRPr="00000000">
        <w:rPr>
          <w:rtl w:val="0"/>
        </w:rPr>
        <w:t xml:space="preserve">2.4 Preduslovi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Korisnik mora biti registrovan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w5153m66xtld" w:id="12"/>
      <w:bookmarkEnd w:id="12"/>
      <w:r w:rsidDel="00000000" w:rsidR="00000000" w:rsidRPr="00000000">
        <w:rPr>
          <w:rtl w:val="0"/>
        </w:rPr>
        <w:t xml:space="preserve">2.5 Posledice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Otvara se nova sesija za korisnika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30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