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2B7E" w14:textId="6EC4A34D" w:rsidR="00A0369D" w:rsidRPr="00782753" w:rsidRDefault="00782753">
      <w:pPr>
        <w:jc w:val="center"/>
        <w:rPr>
          <w:b/>
        </w:rPr>
      </w:pPr>
      <w:r>
        <w:rPr>
          <w:b/>
        </w:rPr>
        <w:t>TRƯỜNG ĐẠI HỌC VĂN LANG</w:t>
      </w:r>
    </w:p>
    <w:p w14:paraId="29985EF6" w14:textId="0790D7BC" w:rsidR="00A0369D" w:rsidRPr="00782753" w:rsidRDefault="00782753">
      <w:pPr>
        <w:jc w:val="center"/>
        <w:rPr>
          <w:b/>
          <w:u w:val="single"/>
        </w:rPr>
      </w:pPr>
      <w:r>
        <w:rPr>
          <w:b/>
          <w:u w:val="single"/>
        </w:rPr>
        <w:t>KHOA CÔNG NGHỆ THÔNG TIN</w:t>
      </w:r>
    </w:p>
    <w:p w14:paraId="557FC335" w14:textId="77777777" w:rsidR="00A0369D" w:rsidRDefault="00A0369D">
      <w:pPr>
        <w:jc w:val="center"/>
        <w:rPr>
          <w:b/>
          <w:sz w:val="24"/>
          <w:szCs w:val="24"/>
        </w:rPr>
      </w:pPr>
    </w:p>
    <w:p w14:paraId="217098CE" w14:textId="77777777" w:rsidR="00A0369D" w:rsidRDefault="00A0369D">
      <w:pPr>
        <w:jc w:val="center"/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PHIẾU NHẬN XÉT SINH VIÊN</w:t>
      </w:r>
    </w:p>
    <w:p w14:paraId="77A2D46D" w14:textId="77777777" w:rsidR="00A0369D" w:rsidRDefault="000D2E77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CỦA GIẢNG VIÊN HƯỚNG DẪN</w:t>
      </w:r>
    </w:p>
    <w:p w14:paraId="3CBC3F47" w14:textId="77777777" w:rsidR="000D2E77" w:rsidRDefault="000D2E77">
      <w:pPr>
        <w:tabs>
          <w:tab w:val="left" w:pos="5529"/>
          <w:tab w:val="left" w:leader="dot" w:pos="6663"/>
          <w:tab w:val="left" w:leader="dot" w:pos="7797"/>
          <w:tab w:val="right" w:pos="9360"/>
        </w:tabs>
        <w:rPr>
          <w:lang w:val="vi-VN"/>
        </w:rPr>
      </w:pPr>
    </w:p>
    <w:p w14:paraId="1CD44D01" w14:textId="31CE8ED6" w:rsidR="000D2E77" w:rsidRPr="0037328B" w:rsidRDefault="000D2E77" w:rsidP="0037328B">
      <w:pPr>
        <w:tabs>
          <w:tab w:val="right" w:leader="dot" w:pos="9356"/>
        </w:tabs>
        <w:spacing w:before="0" w:line="240" w:lineRule="auto"/>
        <w:ind w:left="357"/>
        <w:jc w:val="both"/>
        <w:rPr>
          <w:bCs/>
        </w:rPr>
      </w:pPr>
      <w:r w:rsidRPr="0037328B">
        <w:rPr>
          <w:bCs/>
        </w:rPr>
        <w:t xml:space="preserve">Họ và tên sinh viên: </w:t>
      </w:r>
      <w:r w:rsidR="00C93498" w:rsidRPr="004E7F11">
        <w:rPr>
          <w:b/>
        </w:rPr>
        <w:t>Châu Gia Kiệt</w:t>
      </w:r>
    </w:p>
    <w:p w14:paraId="179ADA69" w14:textId="27CF2244" w:rsidR="000D2E77" w:rsidRPr="00CD0483" w:rsidRDefault="000D2E77" w:rsidP="000D2E77">
      <w:pPr>
        <w:tabs>
          <w:tab w:val="left" w:leader="dot" w:pos="4920"/>
          <w:tab w:val="right" w:leader="dot" w:pos="9356"/>
        </w:tabs>
        <w:ind w:left="360"/>
        <w:jc w:val="both"/>
        <w:rPr>
          <w:bCs/>
        </w:rPr>
      </w:pPr>
      <w:r w:rsidRPr="00CD0483">
        <w:rPr>
          <w:bCs/>
        </w:rPr>
        <w:t>MSSV:</w:t>
      </w:r>
      <w:r w:rsidR="00DF7144">
        <w:rPr>
          <w:bCs/>
        </w:rPr>
        <w:t xml:space="preserve"> </w:t>
      </w:r>
      <w:r w:rsidR="00DF7144" w:rsidRPr="00D93964">
        <w:rPr>
          <w:b/>
        </w:rPr>
        <w:t xml:space="preserve">2274802010449 </w:t>
      </w:r>
      <w:r w:rsidR="00D57888">
        <w:rPr>
          <w:bCs/>
        </w:rPr>
        <w:t xml:space="preserve">                                    </w:t>
      </w:r>
      <w:r w:rsidRPr="00CD0483">
        <w:rPr>
          <w:bCs/>
        </w:rPr>
        <w:t>Lớp:</w:t>
      </w:r>
      <w:r w:rsidR="00D57888">
        <w:rPr>
          <w:bCs/>
        </w:rPr>
        <w:t xml:space="preserve"> </w:t>
      </w:r>
      <w:r w:rsidR="00D57888" w:rsidRPr="00685245">
        <w:rPr>
          <w:b/>
        </w:rPr>
        <w:t>71K28CNTT12</w:t>
      </w:r>
    </w:p>
    <w:p w14:paraId="2AB9A6B8" w14:textId="559F02C1" w:rsidR="000D2E77" w:rsidRPr="00CD0483" w:rsidRDefault="000D2E77" w:rsidP="000D2E77">
      <w:pPr>
        <w:tabs>
          <w:tab w:val="left" w:pos="2040"/>
          <w:tab w:val="right" w:leader="dot" w:pos="9356"/>
        </w:tabs>
        <w:ind w:left="360"/>
        <w:jc w:val="both"/>
        <w:rPr>
          <w:bCs/>
        </w:rPr>
      </w:pPr>
      <w:r>
        <w:rPr>
          <w:bCs/>
        </w:rPr>
        <w:t>N</w:t>
      </w:r>
      <w:r w:rsidRPr="00CD0483">
        <w:rPr>
          <w:bCs/>
        </w:rPr>
        <w:t>gành</w:t>
      </w:r>
      <w:r w:rsidR="00EC3461">
        <w:rPr>
          <w:bCs/>
        </w:rPr>
        <w:t xml:space="preserve">: </w:t>
      </w:r>
      <w:r w:rsidR="00EC3461" w:rsidRPr="002E247C">
        <w:rPr>
          <w:b/>
        </w:rPr>
        <w:t>Công Nghệ Thông Tin</w:t>
      </w:r>
    </w:p>
    <w:p w14:paraId="2F3D99A4" w14:textId="3158665D" w:rsidR="000D2E77" w:rsidRPr="00CD0483" w:rsidRDefault="000D2E77" w:rsidP="000D2E77">
      <w:pPr>
        <w:tabs>
          <w:tab w:val="left" w:pos="2040"/>
          <w:tab w:val="right" w:leader="dot" w:pos="9356"/>
        </w:tabs>
        <w:ind w:left="360"/>
        <w:jc w:val="both"/>
        <w:rPr>
          <w:bCs/>
        </w:rPr>
      </w:pPr>
      <w:r w:rsidRPr="00CD0483">
        <w:rPr>
          <w:bCs/>
        </w:rPr>
        <w:t xml:space="preserve">Đơn vị thực tập: </w:t>
      </w:r>
      <w:r w:rsidR="00400A56" w:rsidRPr="00AA2059">
        <w:rPr>
          <w:b/>
        </w:rPr>
        <w:t>Công ty Cổ Phần Devitech</w:t>
      </w:r>
    </w:p>
    <w:p w14:paraId="693BF647" w14:textId="6BCB6F85" w:rsidR="000D2E77" w:rsidRPr="00CD0483" w:rsidRDefault="000D2E77" w:rsidP="000D2E77">
      <w:pPr>
        <w:tabs>
          <w:tab w:val="left" w:pos="2040"/>
          <w:tab w:val="right" w:leader="dot" w:pos="9356"/>
        </w:tabs>
        <w:ind w:left="360"/>
        <w:jc w:val="both"/>
        <w:rPr>
          <w:bCs/>
        </w:rPr>
      </w:pPr>
      <w:r w:rsidRPr="00CD0483">
        <w:rPr>
          <w:bCs/>
        </w:rPr>
        <w:t xml:space="preserve">Giảng viên hướng dẫn: </w:t>
      </w:r>
      <w:proofErr w:type="gramStart"/>
      <w:r w:rsidR="004556EA" w:rsidRPr="0074617B">
        <w:rPr>
          <w:b/>
        </w:rPr>
        <w:t>Th.S</w:t>
      </w:r>
      <w:proofErr w:type="gramEnd"/>
      <w:r w:rsidR="004556EA" w:rsidRPr="0074617B">
        <w:rPr>
          <w:b/>
        </w:rPr>
        <w:t xml:space="preserve"> Lý Thị Huyền Châu</w:t>
      </w:r>
    </w:p>
    <w:p w14:paraId="3C63E97F" w14:textId="77777777" w:rsidR="0037328B" w:rsidRPr="00F3251A" w:rsidRDefault="0037328B" w:rsidP="00FB4FED">
      <w:pPr>
        <w:tabs>
          <w:tab w:val="left" w:pos="2760"/>
          <w:tab w:val="right" w:leader="dot" w:pos="9356"/>
        </w:tabs>
        <w:ind w:left="360"/>
        <w:jc w:val="center"/>
        <w:rPr>
          <w:b/>
          <w:color w:val="FF0000"/>
          <w:sz w:val="36"/>
          <w:szCs w:val="36"/>
          <w:lang w:eastAsia="ja-JP"/>
        </w:rPr>
      </w:pPr>
      <w:r w:rsidRPr="00F3251A">
        <w:rPr>
          <w:b/>
          <w:color w:val="FF0000"/>
          <w:sz w:val="32"/>
          <w:szCs w:val="36"/>
          <w:lang w:eastAsia="ja-JP"/>
        </w:rPr>
        <w:t xml:space="preserve">PHẦN NHẬN XÉT ĐÁNH GIÁ VÀ </w:t>
      </w:r>
      <w:r>
        <w:rPr>
          <w:b/>
          <w:color w:val="FF0000"/>
          <w:sz w:val="32"/>
          <w:szCs w:val="36"/>
          <w:lang w:eastAsia="ja-JP"/>
        </w:rPr>
        <w:t>CHẤM ĐIỂM</w:t>
      </w:r>
    </w:p>
    <w:tbl>
      <w:tblPr>
        <w:tblW w:w="92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3859"/>
        <w:gridCol w:w="4868"/>
      </w:tblGrid>
      <w:tr w:rsidR="0037328B" w:rsidRPr="00631A73" w14:paraId="5AB46F38" w14:textId="77777777" w:rsidTr="0037328B">
        <w:trPr>
          <w:trHeight w:val="399"/>
        </w:trPr>
        <w:tc>
          <w:tcPr>
            <w:tcW w:w="541" w:type="dxa"/>
            <w:shd w:val="clear" w:color="auto" w:fill="F4B083"/>
            <w:vAlign w:val="center"/>
          </w:tcPr>
          <w:p w14:paraId="60016F99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both"/>
              <w:rPr>
                <w:b/>
                <w:bCs/>
              </w:rPr>
            </w:pPr>
            <w:r w:rsidRPr="00631A73">
              <w:rPr>
                <w:b/>
                <w:bCs/>
              </w:rPr>
              <w:t>#</w:t>
            </w:r>
          </w:p>
        </w:tc>
        <w:tc>
          <w:tcPr>
            <w:tcW w:w="3859" w:type="dxa"/>
            <w:shd w:val="clear" w:color="auto" w:fill="F4B083"/>
            <w:vAlign w:val="center"/>
          </w:tcPr>
          <w:p w14:paraId="32231ED8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center"/>
              <w:rPr>
                <w:b/>
                <w:bCs/>
              </w:rPr>
            </w:pPr>
            <w:r w:rsidRPr="00631A73">
              <w:rPr>
                <w:b/>
                <w:bCs/>
              </w:rPr>
              <w:t>Tiêu chí đánh giá</w:t>
            </w:r>
          </w:p>
        </w:tc>
        <w:tc>
          <w:tcPr>
            <w:tcW w:w="4868" w:type="dxa"/>
            <w:shd w:val="clear" w:color="auto" w:fill="F4B083"/>
            <w:vAlign w:val="center"/>
          </w:tcPr>
          <w:p w14:paraId="08630B48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center"/>
              <w:rPr>
                <w:b/>
                <w:bCs/>
              </w:rPr>
            </w:pPr>
            <w:r w:rsidRPr="00631A73">
              <w:rPr>
                <w:b/>
                <w:bCs/>
              </w:rPr>
              <w:t>Nhận xét</w:t>
            </w:r>
          </w:p>
        </w:tc>
      </w:tr>
      <w:tr w:rsidR="0037328B" w:rsidRPr="00631A73" w14:paraId="203C2679" w14:textId="77777777" w:rsidTr="0037328B">
        <w:trPr>
          <w:trHeight w:val="387"/>
        </w:trPr>
        <w:tc>
          <w:tcPr>
            <w:tcW w:w="541" w:type="dxa"/>
            <w:shd w:val="clear" w:color="auto" w:fill="B4C6E7"/>
            <w:vAlign w:val="center"/>
          </w:tcPr>
          <w:p w14:paraId="571B9BAC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both"/>
              <w:rPr>
                <w:b/>
                <w:bCs/>
              </w:rPr>
            </w:pPr>
            <w:r w:rsidRPr="00631A73">
              <w:rPr>
                <w:b/>
                <w:bCs/>
              </w:rPr>
              <w:t>A</w:t>
            </w:r>
          </w:p>
        </w:tc>
        <w:tc>
          <w:tcPr>
            <w:tcW w:w="8727" w:type="dxa"/>
            <w:gridSpan w:val="2"/>
            <w:shd w:val="clear" w:color="auto" w:fill="B4C6E7"/>
            <w:vAlign w:val="center"/>
          </w:tcPr>
          <w:p w14:paraId="592FF7A4" w14:textId="77777777" w:rsidR="0037328B" w:rsidRPr="00631A73" w:rsidRDefault="0037328B" w:rsidP="0037328B">
            <w:pPr>
              <w:tabs>
                <w:tab w:val="left" w:pos="2760"/>
                <w:tab w:val="right" w:leader="dot" w:pos="9356"/>
              </w:tabs>
              <w:jc w:val="both"/>
              <w:rPr>
                <w:bCs/>
              </w:rPr>
            </w:pPr>
            <w:r>
              <w:rPr>
                <w:rStyle w:val="fontstyle01"/>
              </w:rPr>
              <w:t>Nhận xét đánh giá về quá trình thực tập</w:t>
            </w:r>
          </w:p>
        </w:tc>
      </w:tr>
      <w:tr w:rsidR="0037328B" w:rsidRPr="00631A73" w14:paraId="443E7B76" w14:textId="77777777" w:rsidTr="00FB4FED">
        <w:trPr>
          <w:trHeight w:val="899"/>
        </w:trPr>
        <w:tc>
          <w:tcPr>
            <w:tcW w:w="541" w:type="dxa"/>
            <w:vAlign w:val="center"/>
          </w:tcPr>
          <w:p w14:paraId="3E9CA5E8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center"/>
              <w:rPr>
                <w:bCs/>
              </w:rPr>
            </w:pPr>
            <w:r w:rsidRPr="00631A73">
              <w:rPr>
                <w:bCs/>
              </w:rPr>
              <w:t>1</w:t>
            </w:r>
          </w:p>
        </w:tc>
        <w:tc>
          <w:tcPr>
            <w:tcW w:w="3859" w:type="dxa"/>
            <w:vAlign w:val="center"/>
          </w:tcPr>
          <w:p w14:paraId="1A9586BB" w14:textId="77777777" w:rsidR="0037328B" w:rsidRPr="00631A73" w:rsidRDefault="0037328B" w:rsidP="007468E5">
            <w:pPr>
              <w:spacing w:before="0" w:after="0" w:line="240" w:lineRule="auto"/>
              <w:jc w:val="both"/>
              <w:rPr>
                <w:b/>
                <w:i/>
                <w:sz w:val="24"/>
                <w:szCs w:val="22"/>
              </w:rPr>
            </w:pPr>
            <w:r w:rsidRPr="00631A73">
              <w:rPr>
                <w:rStyle w:val="fontstyle01"/>
                <w:b w:val="0"/>
                <w:i/>
                <w:szCs w:val="22"/>
              </w:rPr>
              <w:t>Tinh thần thái độ</w:t>
            </w:r>
          </w:p>
        </w:tc>
        <w:tc>
          <w:tcPr>
            <w:tcW w:w="4868" w:type="dxa"/>
            <w:vAlign w:val="center"/>
          </w:tcPr>
          <w:p w14:paraId="755E786A" w14:textId="23503827" w:rsidR="0037328B" w:rsidRPr="00631A73" w:rsidRDefault="004E74DB" w:rsidP="007468E5">
            <w:pPr>
              <w:tabs>
                <w:tab w:val="left" w:pos="2760"/>
                <w:tab w:val="right" w:leader="dot" w:pos="9356"/>
              </w:tabs>
              <w:jc w:val="both"/>
              <w:rPr>
                <w:bCs/>
                <w:sz w:val="22"/>
              </w:rPr>
            </w:pPr>
            <w:r>
              <w:rPr>
                <w:rFonts w:eastAsia="Times New Roman"/>
                <w:sz w:val="24"/>
              </w:rPr>
              <w:t>Ngoan, siêng năng, chịu tiếp thu chỉnh sửa theo góp ý của giảng viên, có cố gắng khi làm đồ án thực tập một mình</w:t>
            </w:r>
          </w:p>
        </w:tc>
      </w:tr>
      <w:tr w:rsidR="0037328B" w:rsidRPr="00631A73" w14:paraId="020A7141" w14:textId="77777777" w:rsidTr="0037328B">
        <w:trPr>
          <w:trHeight w:val="649"/>
        </w:trPr>
        <w:tc>
          <w:tcPr>
            <w:tcW w:w="541" w:type="dxa"/>
            <w:vAlign w:val="center"/>
          </w:tcPr>
          <w:p w14:paraId="2C132892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center"/>
              <w:rPr>
                <w:bCs/>
              </w:rPr>
            </w:pPr>
            <w:r w:rsidRPr="00631A73">
              <w:rPr>
                <w:bCs/>
              </w:rPr>
              <w:t>2</w:t>
            </w:r>
          </w:p>
        </w:tc>
        <w:tc>
          <w:tcPr>
            <w:tcW w:w="3859" w:type="dxa"/>
            <w:vAlign w:val="center"/>
          </w:tcPr>
          <w:p w14:paraId="7608468C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rPr>
                <w:bCs/>
                <w:i/>
                <w:sz w:val="24"/>
                <w:szCs w:val="22"/>
              </w:rPr>
            </w:pPr>
            <w:r w:rsidRPr="00631A73">
              <w:rPr>
                <w:bCs/>
                <w:i/>
                <w:sz w:val="24"/>
                <w:szCs w:val="22"/>
              </w:rPr>
              <w:t>Thực hiện kế hoạch làm việc do GVHD quy định</w:t>
            </w:r>
          </w:p>
        </w:tc>
        <w:tc>
          <w:tcPr>
            <w:tcW w:w="4868" w:type="dxa"/>
            <w:vAlign w:val="center"/>
          </w:tcPr>
          <w:p w14:paraId="36875D13" w14:textId="215AE818" w:rsidR="0037328B" w:rsidRPr="00631A73" w:rsidRDefault="00CD7F5C" w:rsidP="007468E5">
            <w:pPr>
              <w:tabs>
                <w:tab w:val="left" w:pos="2760"/>
                <w:tab w:val="right" w:leader="dot" w:pos="9356"/>
              </w:tabs>
              <w:jc w:val="both"/>
              <w:rPr>
                <w:bCs/>
                <w:sz w:val="22"/>
              </w:rPr>
            </w:pPr>
            <w:r>
              <w:rPr>
                <w:rFonts w:eastAsia="Times New Roman"/>
                <w:sz w:val="24"/>
              </w:rPr>
              <w:t>Thực hiện theo đúng kế hoạch GVHD đưa ra</w:t>
            </w:r>
          </w:p>
        </w:tc>
      </w:tr>
      <w:tr w:rsidR="0037328B" w:rsidRPr="00631A73" w14:paraId="28EC50EE" w14:textId="77777777" w:rsidTr="0037328B">
        <w:trPr>
          <w:trHeight w:val="387"/>
        </w:trPr>
        <w:tc>
          <w:tcPr>
            <w:tcW w:w="541" w:type="dxa"/>
            <w:shd w:val="clear" w:color="auto" w:fill="B4C6E7"/>
            <w:vAlign w:val="center"/>
          </w:tcPr>
          <w:p w14:paraId="65A78BCD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both"/>
              <w:rPr>
                <w:b/>
                <w:bCs/>
              </w:rPr>
            </w:pPr>
            <w:r w:rsidRPr="00631A73">
              <w:rPr>
                <w:b/>
                <w:bCs/>
              </w:rPr>
              <w:t>B</w:t>
            </w:r>
          </w:p>
        </w:tc>
        <w:tc>
          <w:tcPr>
            <w:tcW w:w="8727" w:type="dxa"/>
            <w:gridSpan w:val="2"/>
            <w:shd w:val="clear" w:color="auto" w:fill="B4C6E7"/>
            <w:vAlign w:val="center"/>
          </w:tcPr>
          <w:p w14:paraId="67AB125C" w14:textId="77777777" w:rsidR="0037328B" w:rsidRPr="00631A73" w:rsidRDefault="0037328B" w:rsidP="0037328B">
            <w:pPr>
              <w:tabs>
                <w:tab w:val="left" w:pos="2760"/>
                <w:tab w:val="right" w:leader="dot" w:pos="9356"/>
              </w:tabs>
              <w:jc w:val="both"/>
              <w:rPr>
                <w:bCs/>
              </w:rPr>
            </w:pPr>
            <w:r>
              <w:rPr>
                <w:rStyle w:val="fontstyle01"/>
              </w:rPr>
              <w:t>Nhận xét đánh giá về Báo cáo thực tập</w:t>
            </w:r>
          </w:p>
        </w:tc>
      </w:tr>
      <w:tr w:rsidR="0037328B" w:rsidRPr="00631A73" w14:paraId="744BAB09" w14:textId="77777777" w:rsidTr="00FB4FED">
        <w:trPr>
          <w:trHeight w:val="826"/>
        </w:trPr>
        <w:tc>
          <w:tcPr>
            <w:tcW w:w="541" w:type="dxa"/>
            <w:vAlign w:val="center"/>
          </w:tcPr>
          <w:p w14:paraId="0CE97775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both"/>
              <w:rPr>
                <w:bCs/>
              </w:rPr>
            </w:pPr>
            <w:r w:rsidRPr="00631A73">
              <w:rPr>
                <w:bCs/>
              </w:rPr>
              <w:t>1</w:t>
            </w:r>
          </w:p>
        </w:tc>
        <w:tc>
          <w:tcPr>
            <w:tcW w:w="3859" w:type="dxa"/>
            <w:vAlign w:val="center"/>
          </w:tcPr>
          <w:p w14:paraId="7398716F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rPr>
                <w:bCs/>
                <w:i/>
                <w:sz w:val="24"/>
              </w:rPr>
            </w:pPr>
            <w:r w:rsidRPr="00631A73">
              <w:rPr>
                <w:bCs/>
                <w:i/>
                <w:sz w:val="24"/>
              </w:rPr>
              <w:t>Hình thứ</w:t>
            </w:r>
            <w:r>
              <w:rPr>
                <w:bCs/>
                <w:i/>
                <w:sz w:val="24"/>
              </w:rPr>
              <w:t>c Báo cáo</w:t>
            </w:r>
            <w:r w:rsidRPr="00631A73">
              <w:rPr>
                <w:bCs/>
                <w:i/>
                <w:sz w:val="24"/>
              </w:rPr>
              <w:t xml:space="preserve"> đã thực hiện</w:t>
            </w:r>
          </w:p>
        </w:tc>
        <w:tc>
          <w:tcPr>
            <w:tcW w:w="4868" w:type="dxa"/>
            <w:vAlign w:val="center"/>
          </w:tcPr>
          <w:p w14:paraId="3A44966D" w14:textId="39659FE9" w:rsidR="0037328B" w:rsidRPr="00631A73" w:rsidRDefault="00CA51F9" w:rsidP="007468E5">
            <w:pPr>
              <w:tabs>
                <w:tab w:val="left" w:pos="2760"/>
                <w:tab w:val="right" w:leader="dot" w:pos="9356"/>
              </w:tabs>
              <w:jc w:val="both"/>
              <w:rPr>
                <w:bCs/>
                <w:sz w:val="22"/>
                <w:szCs w:val="22"/>
              </w:rPr>
            </w:pPr>
            <w:r>
              <w:rPr>
                <w:rFonts w:eastAsia="Times New Roman"/>
                <w:sz w:val="24"/>
              </w:rPr>
              <w:t>Hình thức đầy đủ, theo đúng yêu cầu</w:t>
            </w:r>
          </w:p>
        </w:tc>
      </w:tr>
      <w:tr w:rsidR="0037328B" w:rsidRPr="00631A73" w14:paraId="7356DF1B" w14:textId="77777777" w:rsidTr="00FB4FED">
        <w:trPr>
          <w:trHeight w:val="837"/>
        </w:trPr>
        <w:tc>
          <w:tcPr>
            <w:tcW w:w="541" w:type="dxa"/>
            <w:vAlign w:val="center"/>
          </w:tcPr>
          <w:p w14:paraId="15ED7780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both"/>
              <w:rPr>
                <w:bCs/>
              </w:rPr>
            </w:pPr>
            <w:r w:rsidRPr="00631A73">
              <w:rPr>
                <w:bCs/>
              </w:rPr>
              <w:t>2</w:t>
            </w:r>
          </w:p>
        </w:tc>
        <w:tc>
          <w:tcPr>
            <w:tcW w:w="3859" w:type="dxa"/>
            <w:vAlign w:val="center"/>
          </w:tcPr>
          <w:p w14:paraId="520E2D76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rPr>
                <w:bCs/>
                <w:i/>
                <w:sz w:val="24"/>
              </w:rPr>
            </w:pPr>
            <w:r w:rsidRPr="00631A73">
              <w:rPr>
                <w:bCs/>
                <w:i/>
                <w:sz w:val="24"/>
              </w:rPr>
              <w:t>Nộ</w:t>
            </w:r>
            <w:r>
              <w:rPr>
                <w:bCs/>
                <w:i/>
                <w:sz w:val="24"/>
              </w:rPr>
              <w:t>i dung Báo cáo</w:t>
            </w:r>
            <w:r w:rsidRPr="00631A73">
              <w:rPr>
                <w:bCs/>
                <w:i/>
                <w:sz w:val="24"/>
              </w:rPr>
              <w:t xml:space="preserve"> đã thực hiện</w:t>
            </w:r>
          </w:p>
        </w:tc>
        <w:tc>
          <w:tcPr>
            <w:tcW w:w="4868" w:type="dxa"/>
            <w:vAlign w:val="center"/>
          </w:tcPr>
          <w:p w14:paraId="04F2D80B" w14:textId="421DE60C" w:rsidR="0037328B" w:rsidRPr="00631A73" w:rsidRDefault="00017619" w:rsidP="007468E5">
            <w:pPr>
              <w:tabs>
                <w:tab w:val="left" w:pos="2760"/>
                <w:tab w:val="right" w:leader="dot" w:pos="9356"/>
              </w:tabs>
              <w:jc w:val="both"/>
              <w:rPr>
                <w:bCs/>
                <w:sz w:val="22"/>
                <w:szCs w:val="22"/>
              </w:rPr>
            </w:pPr>
            <w:r>
              <w:rPr>
                <w:rFonts w:eastAsia="Times New Roman"/>
                <w:sz w:val="24"/>
              </w:rPr>
              <w:t>Nội dung vừa sức với một người làm</w:t>
            </w:r>
          </w:p>
        </w:tc>
      </w:tr>
      <w:tr w:rsidR="0037328B" w:rsidRPr="00631A73" w14:paraId="32761EA4" w14:textId="77777777" w:rsidTr="0037328B">
        <w:trPr>
          <w:trHeight w:val="790"/>
        </w:trPr>
        <w:tc>
          <w:tcPr>
            <w:tcW w:w="4400" w:type="dxa"/>
            <w:gridSpan w:val="2"/>
            <w:vAlign w:val="center"/>
          </w:tcPr>
          <w:p w14:paraId="66BA0917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Điểm</w:t>
            </w:r>
            <w:r w:rsidRPr="00631A73">
              <w:rPr>
                <w:b/>
                <w:bCs/>
              </w:rPr>
              <w:t xml:space="preserve"> của GVHD</w:t>
            </w:r>
          </w:p>
          <w:p w14:paraId="09FBA1FB" w14:textId="77777777" w:rsidR="0037328B" w:rsidRPr="00631A73" w:rsidRDefault="0037328B" w:rsidP="007468E5">
            <w:pPr>
              <w:tabs>
                <w:tab w:val="left" w:pos="2760"/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  <w:sz w:val="24"/>
              </w:rPr>
              <w:t>(thang điểm 10)</w:t>
            </w:r>
          </w:p>
        </w:tc>
        <w:tc>
          <w:tcPr>
            <w:tcW w:w="4868" w:type="dxa"/>
            <w:vAlign w:val="center"/>
          </w:tcPr>
          <w:p w14:paraId="1581DFDF" w14:textId="426F10D0" w:rsidR="0037328B" w:rsidRPr="00631A73" w:rsidRDefault="00017619" w:rsidP="007468E5">
            <w:pPr>
              <w:tabs>
                <w:tab w:val="left" w:pos="2760"/>
                <w:tab w:val="right" w:leader="dot" w:pos="9356"/>
              </w:tabs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9.7</w:t>
            </w:r>
          </w:p>
        </w:tc>
      </w:tr>
    </w:tbl>
    <w:p w14:paraId="78824EFE" w14:textId="77777777" w:rsidR="0037328B" w:rsidRDefault="0037328B" w:rsidP="000D2E77">
      <w:pPr>
        <w:tabs>
          <w:tab w:val="left" w:pos="4253"/>
          <w:tab w:val="left" w:leader="dot" w:pos="6663"/>
          <w:tab w:val="left" w:leader="dot" w:pos="7797"/>
          <w:tab w:val="right" w:pos="9360"/>
        </w:tabs>
        <w:rPr>
          <w:bCs/>
        </w:rPr>
      </w:pPr>
    </w:p>
    <w:p w14:paraId="3A1D692D" w14:textId="218F2D1E" w:rsidR="00A0369D" w:rsidRPr="007B1FBF" w:rsidRDefault="000D2E77" w:rsidP="000D2E77">
      <w:pPr>
        <w:tabs>
          <w:tab w:val="left" w:pos="4253"/>
          <w:tab w:val="left" w:leader="dot" w:pos="6663"/>
          <w:tab w:val="left" w:leader="dot" w:pos="7797"/>
          <w:tab w:val="right" w:pos="9360"/>
        </w:tabs>
        <w:rPr>
          <w:i/>
        </w:rPr>
      </w:pPr>
      <w:r w:rsidRPr="00CD0483">
        <w:rPr>
          <w:bCs/>
        </w:rPr>
        <w:tab/>
      </w:r>
      <w:r w:rsidRPr="000D2E77">
        <w:rPr>
          <w:bCs/>
          <w:i/>
        </w:rPr>
        <w:t xml:space="preserve">     </w:t>
      </w:r>
      <w:r w:rsidRPr="000D2E77">
        <w:rPr>
          <w:i/>
          <w:lang w:val="vi-VN"/>
        </w:rPr>
        <w:t xml:space="preserve">TP. Hồ Chí minh, </w:t>
      </w:r>
      <w:r w:rsidRPr="000D2E77">
        <w:rPr>
          <w:i/>
        </w:rPr>
        <w:t>n</w:t>
      </w:r>
      <w:r w:rsidRPr="000D2E77">
        <w:rPr>
          <w:i/>
          <w:lang w:val="vi-VN"/>
        </w:rPr>
        <w:t>gày</w:t>
      </w:r>
      <w:r w:rsidR="00782753">
        <w:rPr>
          <w:i/>
        </w:rPr>
        <w:t xml:space="preserve"> </w:t>
      </w:r>
      <w:r w:rsidR="007B1FBF">
        <w:rPr>
          <w:i/>
        </w:rPr>
        <w:t>8</w:t>
      </w:r>
      <w:r w:rsidRPr="000D2E77">
        <w:rPr>
          <w:i/>
          <w:lang w:val="vi-VN"/>
        </w:rPr>
        <w:t xml:space="preserve"> tháng </w:t>
      </w:r>
      <w:r w:rsidR="007B1FBF">
        <w:rPr>
          <w:i/>
        </w:rPr>
        <w:t>9</w:t>
      </w:r>
      <w:r w:rsidRPr="000D2E77">
        <w:rPr>
          <w:i/>
          <w:lang w:val="vi-VN"/>
        </w:rPr>
        <w:t xml:space="preserve"> </w:t>
      </w:r>
      <w:r w:rsidR="00A0369D" w:rsidRPr="000D2E77">
        <w:rPr>
          <w:i/>
          <w:lang w:val="vi-VN"/>
        </w:rPr>
        <w:t>năm</w:t>
      </w:r>
      <w:r w:rsidR="0037328B">
        <w:rPr>
          <w:i/>
        </w:rPr>
        <w:t xml:space="preserve"> 202</w:t>
      </w:r>
      <w:r w:rsidR="007B1FBF">
        <w:rPr>
          <w:i/>
        </w:rPr>
        <w:t>5</w:t>
      </w:r>
    </w:p>
    <w:p w14:paraId="1558A36A" w14:textId="77777777" w:rsidR="00A0369D" w:rsidRPr="000D2E77" w:rsidRDefault="00A0369D">
      <w:pPr>
        <w:tabs>
          <w:tab w:val="center" w:pos="1560"/>
          <w:tab w:val="center" w:pos="7088"/>
        </w:tabs>
      </w:pPr>
      <w:r>
        <w:rPr>
          <w:lang w:val="vi-VN"/>
        </w:rPr>
        <w:tab/>
      </w:r>
      <w:r w:rsidR="000D2E77">
        <w:rPr>
          <w:lang w:val="vi-VN"/>
        </w:rPr>
        <w:tab/>
      </w:r>
      <w:r w:rsidR="000D2E77">
        <w:rPr>
          <w:b/>
        </w:rPr>
        <w:t>Giảng viên hướng dẫn</w:t>
      </w:r>
    </w:p>
    <w:p w14:paraId="0481D89A" w14:textId="77777777" w:rsidR="00A0369D" w:rsidRDefault="000D2E77">
      <w:pPr>
        <w:rPr>
          <w:i/>
          <w:iCs/>
        </w:rPr>
      </w:pPr>
      <w:r>
        <w:rPr>
          <w:i/>
          <w:iCs/>
        </w:rPr>
        <w:t xml:space="preserve">  </w:t>
      </w:r>
      <w:r w:rsidR="00A0369D">
        <w:rPr>
          <w:i/>
          <w:iCs/>
        </w:rPr>
        <w:t xml:space="preserve">                   </w:t>
      </w:r>
      <w:r w:rsidR="0045007A">
        <w:rPr>
          <w:i/>
          <w:iCs/>
        </w:rPr>
        <w:t xml:space="preserve">                        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45007A">
        <w:rPr>
          <w:i/>
          <w:iCs/>
        </w:rPr>
        <w:t xml:space="preserve">  </w:t>
      </w:r>
      <w:r w:rsidR="00A0369D">
        <w:rPr>
          <w:i/>
          <w:iCs/>
        </w:rPr>
        <w:t>(Ký và ghi rõ họ và tên)</w:t>
      </w:r>
    </w:p>
    <w:p w14:paraId="045F3D2D" w14:textId="77777777" w:rsidR="00A0369D" w:rsidRDefault="00A0369D">
      <w:pPr>
        <w:rPr>
          <w:i/>
          <w:iCs/>
        </w:rPr>
      </w:pPr>
    </w:p>
    <w:p w14:paraId="54BAA7C9" w14:textId="77777777" w:rsidR="00A0369D" w:rsidRDefault="00A0369D">
      <w:pPr>
        <w:tabs>
          <w:tab w:val="center" w:pos="1560"/>
          <w:tab w:val="center" w:pos="7088"/>
        </w:tabs>
        <w:rPr>
          <w:i/>
        </w:rPr>
      </w:pPr>
    </w:p>
    <w:p w14:paraId="7EFA9048" w14:textId="77777777" w:rsidR="00671562" w:rsidRDefault="00671562">
      <w:pPr>
        <w:tabs>
          <w:tab w:val="center" w:pos="1560"/>
          <w:tab w:val="center" w:pos="7088"/>
        </w:tabs>
        <w:rPr>
          <w:i/>
        </w:rPr>
      </w:pPr>
    </w:p>
    <w:p w14:paraId="19A38EB9" w14:textId="77777777" w:rsidR="00671562" w:rsidRDefault="00671562">
      <w:pPr>
        <w:tabs>
          <w:tab w:val="center" w:pos="1560"/>
          <w:tab w:val="center" w:pos="7088"/>
        </w:tabs>
        <w:rPr>
          <w:i/>
        </w:rPr>
      </w:pPr>
    </w:p>
    <w:p w14:paraId="4EC526B9" w14:textId="73570DA6" w:rsidR="00671562" w:rsidRPr="006A5B77" w:rsidRDefault="006A5B77" w:rsidP="006A5B77">
      <w:pPr>
        <w:tabs>
          <w:tab w:val="center" w:pos="1560"/>
          <w:tab w:val="center" w:pos="7088"/>
        </w:tabs>
        <w:jc w:val="center"/>
        <w:rPr>
          <w:b/>
          <w:bCs/>
          <w:iCs/>
        </w:rPr>
      </w:pPr>
      <w:r>
        <w:rPr>
          <w:b/>
          <w:bCs/>
          <w:iCs/>
        </w:rPr>
        <w:t xml:space="preserve">                                                                        </w:t>
      </w:r>
      <w:proofErr w:type="gramStart"/>
      <w:r w:rsidR="00671562" w:rsidRPr="006A5B77">
        <w:rPr>
          <w:b/>
          <w:bCs/>
          <w:iCs/>
        </w:rPr>
        <w:t>Th.S</w:t>
      </w:r>
      <w:proofErr w:type="gramEnd"/>
      <w:r w:rsidR="00671562" w:rsidRPr="006A5B77">
        <w:rPr>
          <w:b/>
          <w:bCs/>
          <w:iCs/>
        </w:rPr>
        <w:t xml:space="preserve"> Lý Thị Huyền Châu</w:t>
      </w:r>
    </w:p>
    <w:sectPr w:rsidR="00671562" w:rsidRPr="006A5B77" w:rsidSect="00301A38">
      <w:pgSz w:w="11907" w:h="16840"/>
      <w:pgMar w:top="568" w:right="864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C7D09" w14:textId="77777777" w:rsidR="007468E5" w:rsidRDefault="007468E5">
      <w:pPr>
        <w:spacing w:before="0" w:after="0" w:line="240" w:lineRule="auto"/>
      </w:pPr>
      <w:r>
        <w:separator/>
      </w:r>
    </w:p>
  </w:endnote>
  <w:endnote w:type="continuationSeparator" w:id="0">
    <w:p w14:paraId="693FBF6B" w14:textId="77777777" w:rsidR="007468E5" w:rsidRDefault="00746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872A0" w14:textId="77777777" w:rsidR="007468E5" w:rsidRDefault="007468E5">
      <w:pPr>
        <w:spacing w:before="0" w:after="0" w:line="240" w:lineRule="auto"/>
      </w:pPr>
      <w:r>
        <w:separator/>
      </w:r>
    </w:p>
  </w:footnote>
  <w:footnote w:type="continuationSeparator" w:id="0">
    <w:p w14:paraId="678924CB" w14:textId="77777777" w:rsidR="007468E5" w:rsidRDefault="00746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A2B"/>
    <w:multiLevelType w:val="hybridMultilevel"/>
    <w:tmpl w:val="DFDA2DDE"/>
    <w:lvl w:ilvl="0" w:tplc="E9DE6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11955"/>
        </w:tabs>
        <w:ind w:left="11955" w:hanging="3675"/>
      </w:pPr>
      <w:rPr>
        <w:rFonts w:hint="default"/>
      </w:rPr>
    </w:lvl>
    <w:lvl w:ilvl="5" w:tplc="48D0B260">
      <w:start w:val="1"/>
      <w:numFmt w:val="lowerLetter"/>
      <w:lvlText w:val="%6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846CCA"/>
    <w:multiLevelType w:val="multilevel"/>
    <w:tmpl w:val="7BC637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63713"/>
    <w:multiLevelType w:val="multilevel"/>
    <w:tmpl w:val="7BC637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8776945">
    <w:abstractNumId w:val="2"/>
  </w:num>
  <w:num w:numId="2" w16cid:durableId="428936976">
    <w:abstractNumId w:val="1"/>
  </w:num>
  <w:num w:numId="3" w16cid:durableId="6974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619"/>
    <w:rsid w:val="000D2E77"/>
    <w:rsid w:val="00172A27"/>
    <w:rsid w:val="002E247C"/>
    <w:rsid w:val="00301A38"/>
    <w:rsid w:val="003577B2"/>
    <w:rsid w:val="0037328B"/>
    <w:rsid w:val="003A0B48"/>
    <w:rsid w:val="00400A56"/>
    <w:rsid w:val="0045007A"/>
    <w:rsid w:val="004556EA"/>
    <w:rsid w:val="004E74DB"/>
    <w:rsid w:val="004E7F11"/>
    <w:rsid w:val="00503D7A"/>
    <w:rsid w:val="005907ED"/>
    <w:rsid w:val="00671562"/>
    <w:rsid w:val="00685245"/>
    <w:rsid w:val="006A5B77"/>
    <w:rsid w:val="0074617B"/>
    <w:rsid w:val="007468E5"/>
    <w:rsid w:val="007571C3"/>
    <w:rsid w:val="00782753"/>
    <w:rsid w:val="007B1FBF"/>
    <w:rsid w:val="00937EA9"/>
    <w:rsid w:val="00A0369D"/>
    <w:rsid w:val="00AA2059"/>
    <w:rsid w:val="00AE4EE3"/>
    <w:rsid w:val="00B16485"/>
    <w:rsid w:val="00C93498"/>
    <w:rsid w:val="00CA51F9"/>
    <w:rsid w:val="00CD7F5C"/>
    <w:rsid w:val="00D407CA"/>
    <w:rsid w:val="00D57888"/>
    <w:rsid w:val="00D93964"/>
    <w:rsid w:val="00DF7144"/>
    <w:rsid w:val="00EC3461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,"/>
  <w14:docId w14:val="0D853C33"/>
  <w15:chartTrackingRefBased/>
  <w15:docId w15:val="{4260FEBF-0EA7-4046-9EDE-9AC8F799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88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301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37328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921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CỘNG HÒA XÃ HỘI CHỦ NGHĨA VIỆT NAM</vt:lpstr>
    </vt:vector>
  </TitlesOfParts>
  <Manager/>
  <Company>Microsoft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CỘNG HÒA XÃ HỘI CHỦ NGHĨA VIỆT NAM</dc:title>
  <dc:subject/>
  <dc:creator>DUY TUAN</dc:creator>
  <cp:keywords/>
  <dc:description/>
  <cp:lastModifiedBy>2274802010449 - CHÂU GIA KIỆT - 71K28CNTT12</cp:lastModifiedBy>
  <cp:revision>3</cp:revision>
  <cp:lastPrinted>2025-09-09T11:14:00Z</cp:lastPrinted>
  <dcterms:created xsi:type="dcterms:W3CDTF">2025-09-09T11:14:00Z</dcterms:created>
  <dcterms:modified xsi:type="dcterms:W3CDTF">2025-09-09T11:14:00Z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