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799019" w14:textId="5DD876D9" w:rsidR="000C0989" w:rsidRPr="00E46A18" w:rsidRDefault="000C0989" w:rsidP="000C0989">
      <w:pPr>
        <w:jc w:val="center"/>
        <w:rPr>
          <w:rFonts w:asciiTheme="minorHAnsi" w:hAnsiTheme="minorHAnsi" w:cstheme="minorHAnsi"/>
        </w:rPr>
      </w:pPr>
      <w:r w:rsidRPr="00E46A18">
        <w:rPr>
          <w:rFonts w:asciiTheme="minorHAnsi" w:hAnsiTheme="minorHAnsi" w:cstheme="minorHAnsi"/>
          <w:lang w:val="fr-FR"/>
        </w:rPr>
        <w:t xml:space="preserve">                                  </w:t>
      </w:r>
    </w:p>
    <w:p w14:paraId="4C99F176" w14:textId="06848299" w:rsidR="000C0989" w:rsidRPr="00E46A18" w:rsidRDefault="000C0989" w:rsidP="000C0989">
      <w:pPr>
        <w:rPr>
          <w:rFonts w:asciiTheme="minorHAnsi" w:hAnsiTheme="minorHAnsi" w:cstheme="minorHAnsi"/>
        </w:rPr>
      </w:pPr>
    </w:p>
    <w:p w14:paraId="48D128AA" w14:textId="298A6574" w:rsidR="000C0989" w:rsidRPr="00E46A18" w:rsidRDefault="000C0989" w:rsidP="003028C8">
      <w:pPr>
        <w:rPr>
          <w:rFonts w:asciiTheme="minorHAnsi" w:hAnsiTheme="minorHAnsi" w:cstheme="minorHAnsi"/>
          <w:bCs/>
          <w:sz w:val="20"/>
          <w:szCs w:val="20"/>
        </w:rPr>
      </w:pPr>
    </w:p>
    <w:p w14:paraId="1B11D1B5" w14:textId="3D1D9275" w:rsidR="00C37E92" w:rsidRPr="00E46A18" w:rsidRDefault="00C37E92" w:rsidP="003028C8">
      <w:pPr>
        <w:rPr>
          <w:rFonts w:asciiTheme="minorHAnsi" w:hAnsiTheme="minorHAnsi" w:cstheme="minorHAnsi"/>
          <w:bCs/>
          <w:sz w:val="20"/>
          <w:szCs w:val="20"/>
        </w:rPr>
      </w:pPr>
    </w:p>
    <w:p w14:paraId="15A6DF54" w14:textId="50C908DC" w:rsidR="00C37E92" w:rsidRPr="00E46A18" w:rsidRDefault="00C37E92" w:rsidP="003028C8">
      <w:pPr>
        <w:rPr>
          <w:rFonts w:asciiTheme="minorHAnsi" w:hAnsiTheme="minorHAnsi" w:cstheme="minorHAnsi"/>
          <w:bCs/>
          <w:sz w:val="20"/>
          <w:szCs w:val="20"/>
        </w:rPr>
      </w:pPr>
    </w:p>
    <w:p w14:paraId="3DD25370" w14:textId="5DEABD24" w:rsidR="00C37E92" w:rsidRPr="00E46A18" w:rsidRDefault="00B61DA1" w:rsidP="003028C8">
      <w:pPr>
        <w:rPr>
          <w:rFonts w:asciiTheme="minorHAnsi" w:hAnsiTheme="minorHAnsi" w:cstheme="minorHAnsi"/>
          <w:bCs/>
          <w:sz w:val="20"/>
          <w:szCs w:val="20"/>
        </w:rPr>
      </w:pPr>
      <w:r w:rsidRPr="00B61DA1">
        <w:rPr>
          <w:rFonts w:asciiTheme="minorHAnsi" w:hAnsiTheme="minorHAnsi" w:cstheme="minorHAnsi"/>
          <w:bCs/>
          <w:noProof/>
          <w:sz w:val="20"/>
          <w:szCs w:val="20"/>
        </w:rPr>
        <w:drawing>
          <wp:anchor distT="0" distB="0" distL="114300" distR="114300" simplePos="0" relativeHeight="251658241" behindDoc="0" locked="0" layoutInCell="1" allowOverlap="1" wp14:anchorId="25D44E31" wp14:editId="7E8FBEBF">
            <wp:simplePos x="0" y="0"/>
            <wp:positionH relativeFrom="column">
              <wp:posOffset>2898140</wp:posOffset>
            </wp:positionH>
            <wp:positionV relativeFrom="paragraph">
              <wp:posOffset>154940</wp:posOffset>
            </wp:positionV>
            <wp:extent cx="1514475" cy="266700"/>
            <wp:effectExtent l="0" t="0" r="9525" b="0"/>
            <wp:wrapNone/>
            <wp:docPr id="3" name="Picture 2">
              <a:extLst xmlns:a="http://schemas.openxmlformats.org/drawingml/2006/main">
                <a:ext uri="{FF2B5EF4-FFF2-40B4-BE49-F238E27FC236}">
                  <a16:creationId xmlns:a16="http://schemas.microsoft.com/office/drawing/2014/main" id="{A4A47A76-AEED-4D71-B4C9-F7D0A6BFBF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4A47A76-AEED-4D71-B4C9-F7D0A6BFBFC0}"/>
                        </a:ext>
                      </a:extLst>
                    </pic:cNvPr>
                    <pic:cNvPicPr>
                      <a:picLocks noChangeAspect="1"/>
                    </pic:cNvPicPr>
                  </pic:nvPicPr>
                  <pic:blipFill>
                    <a:blip r:embed="rId11"/>
                    <a:stretch>
                      <a:fillRect/>
                    </a:stretch>
                  </pic:blipFill>
                  <pic:spPr>
                    <a:xfrm>
                      <a:off x="0" y="0"/>
                      <a:ext cx="1514475" cy="266700"/>
                    </a:xfrm>
                    <a:prstGeom prst="rect">
                      <a:avLst/>
                    </a:prstGeom>
                  </pic:spPr>
                </pic:pic>
              </a:graphicData>
            </a:graphic>
          </wp:anchor>
        </w:drawing>
      </w:r>
    </w:p>
    <w:p w14:paraId="48D7B2D3" w14:textId="5036B5D6" w:rsidR="00C37E92" w:rsidRPr="00E46A18" w:rsidRDefault="00B61DA1" w:rsidP="003A712B">
      <w:pPr>
        <w:jc w:val="center"/>
        <w:rPr>
          <w:rFonts w:asciiTheme="minorHAnsi" w:hAnsiTheme="minorHAnsi" w:cstheme="minorHAnsi"/>
          <w:bCs/>
          <w:sz w:val="20"/>
          <w:szCs w:val="20"/>
        </w:rPr>
      </w:pPr>
      <w:r w:rsidRPr="00B61DA1">
        <w:rPr>
          <w:rFonts w:asciiTheme="minorHAnsi" w:hAnsiTheme="minorHAnsi" w:cstheme="minorHAnsi"/>
          <w:bCs/>
          <w:noProof/>
          <w:sz w:val="20"/>
          <w:szCs w:val="20"/>
        </w:rPr>
        <w:drawing>
          <wp:anchor distT="0" distB="0" distL="114300" distR="114300" simplePos="0" relativeHeight="251658240" behindDoc="0" locked="0" layoutInCell="1" allowOverlap="1" wp14:anchorId="7829BE96" wp14:editId="102691C1">
            <wp:simplePos x="0" y="0"/>
            <wp:positionH relativeFrom="column">
              <wp:posOffset>1682750</wp:posOffset>
            </wp:positionH>
            <wp:positionV relativeFrom="paragraph">
              <wp:posOffset>9525</wp:posOffset>
            </wp:positionV>
            <wp:extent cx="1215702" cy="1066405"/>
            <wp:effectExtent l="0" t="0" r="3810" b="635"/>
            <wp:wrapNone/>
            <wp:docPr id="13" name="Picture 12">
              <a:extLst xmlns:a="http://schemas.openxmlformats.org/drawingml/2006/main">
                <a:ext uri="{FF2B5EF4-FFF2-40B4-BE49-F238E27FC236}">
                  <a16:creationId xmlns:a16="http://schemas.microsoft.com/office/drawing/2014/main" id="{D614D63C-C513-4927-9EB2-709DF4D042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D614D63C-C513-4927-9EB2-709DF4D04255}"/>
                        </a:ext>
                      </a:extLst>
                    </pic:cNvPr>
                    <pic:cNvPicPr>
                      <a:picLocks noChangeAspect="1"/>
                    </pic:cNvPicPr>
                  </pic:nvPicPr>
                  <pic:blipFill>
                    <a:blip r:embed="rId12"/>
                    <a:stretch>
                      <a:fillRect/>
                    </a:stretch>
                  </pic:blipFill>
                  <pic:spPr>
                    <a:xfrm>
                      <a:off x="0" y="0"/>
                      <a:ext cx="1215702" cy="1066405"/>
                    </a:xfrm>
                    <a:prstGeom prst="rect">
                      <a:avLst/>
                    </a:prstGeom>
                  </pic:spPr>
                </pic:pic>
              </a:graphicData>
            </a:graphic>
          </wp:anchor>
        </w:drawing>
      </w:r>
    </w:p>
    <w:p w14:paraId="15F418E7" w14:textId="77777777" w:rsidR="00C37E92" w:rsidRPr="00E46A18" w:rsidRDefault="00C37E92" w:rsidP="003028C8">
      <w:pPr>
        <w:rPr>
          <w:rFonts w:asciiTheme="minorHAnsi" w:hAnsiTheme="minorHAnsi" w:cstheme="minorHAnsi"/>
          <w:bCs/>
          <w:sz w:val="20"/>
          <w:szCs w:val="20"/>
        </w:rPr>
      </w:pPr>
    </w:p>
    <w:p w14:paraId="506C1E00" w14:textId="77777777" w:rsidR="00C37E92" w:rsidRPr="00E46A18" w:rsidRDefault="00C37E92" w:rsidP="003028C8">
      <w:pPr>
        <w:rPr>
          <w:rFonts w:asciiTheme="minorHAnsi" w:hAnsiTheme="minorHAnsi" w:cstheme="minorHAnsi"/>
          <w:bCs/>
          <w:sz w:val="20"/>
          <w:szCs w:val="20"/>
        </w:rPr>
      </w:pPr>
    </w:p>
    <w:tbl>
      <w:tblPr>
        <w:tblpPr w:leftFromText="180" w:rightFromText="180" w:vertAnchor="text" w:horzAnchor="page" w:tblpX="2046" w:tblpY="2019"/>
        <w:tblW w:w="0" w:type="auto"/>
        <w:tblLook w:val="00E0" w:firstRow="1" w:lastRow="1" w:firstColumn="1" w:lastColumn="0" w:noHBand="0" w:noVBand="0"/>
      </w:tblPr>
      <w:tblGrid>
        <w:gridCol w:w="3968"/>
        <w:gridCol w:w="5119"/>
      </w:tblGrid>
      <w:tr w:rsidR="003E3740" w:rsidRPr="00E46A18" w14:paraId="59F8AB2D" w14:textId="77777777" w:rsidTr="003E3740">
        <w:tc>
          <w:tcPr>
            <w:tcW w:w="3968" w:type="dxa"/>
            <w:vAlign w:val="center"/>
          </w:tcPr>
          <w:p w14:paraId="6C527217" w14:textId="79749401" w:rsidR="003E3740" w:rsidRPr="00E46A18" w:rsidRDefault="003E3740" w:rsidP="003E3740">
            <w:pPr>
              <w:jc w:val="right"/>
              <w:rPr>
                <w:rFonts w:asciiTheme="minorHAnsi" w:hAnsiTheme="minorHAnsi" w:cstheme="minorHAnsi"/>
                <w:sz w:val="28"/>
              </w:rPr>
            </w:pPr>
          </w:p>
        </w:tc>
        <w:tc>
          <w:tcPr>
            <w:tcW w:w="5119" w:type="dxa"/>
            <w:vAlign w:val="center"/>
          </w:tcPr>
          <w:p w14:paraId="31EFDCDC" w14:textId="77777777" w:rsidR="003E3740" w:rsidRPr="00E46A18" w:rsidRDefault="003E3740" w:rsidP="003E3740">
            <w:pPr>
              <w:jc w:val="left"/>
              <w:rPr>
                <w:rFonts w:asciiTheme="minorHAnsi" w:hAnsiTheme="minorHAnsi" w:cstheme="minorHAnsi"/>
                <w:sz w:val="28"/>
              </w:rPr>
            </w:pPr>
          </w:p>
        </w:tc>
      </w:tr>
      <w:tr w:rsidR="003E3740" w:rsidRPr="00E46A18" w14:paraId="4614961F" w14:textId="77777777" w:rsidTr="003E3740">
        <w:tc>
          <w:tcPr>
            <w:tcW w:w="3968" w:type="dxa"/>
            <w:vAlign w:val="center"/>
          </w:tcPr>
          <w:p w14:paraId="33CBD396" w14:textId="651F52A3" w:rsidR="003E3740" w:rsidRPr="00E46A18" w:rsidRDefault="003E3740" w:rsidP="003E3740">
            <w:pPr>
              <w:jc w:val="right"/>
              <w:rPr>
                <w:rFonts w:asciiTheme="minorHAnsi" w:hAnsiTheme="minorHAnsi" w:cstheme="minorHAnsi"/>
                <w:b/>
                <w:sz w:val="28"/>
              </w:rPr>
            </w:pPr>
            <w:r w:rsidRPr="00E46A18">
              <w:rPr>
                <w:rFonts w:asciiTheme="minorHAnsi" w:hAnsiTheme="minorHAnsi" w:cstheme="minorHAnsi"/>
                <w:b/>
                <w:sz w:val="28"/>
              </w:rPr>
              <w:t>Project Name:</w:t>
            </w:r>
          </w:p>
        </w:tc>
        <w:tc>
          <w:tcPr>
            <w:tcW w:w="5119" w:type="dxa"/>
            <w:vAlign w:val="center"/>
          </w:tcPr>
          <w:p w14:paraId="2D80ED19" w14:textId="3196D241" w:rsidR="003E3740" w:rsidRPr="00E46A18" w:rsidRDefault="00B61DA1" w:rsidP="003E3740">
            <w:pPr>
              <w:jc w:val="left"/>
              <w:rPr>
                <w:rFonts w:asciiTheme="minorHAnsi" w:hAnsiTheme="minorHAnsi" w:cstheme="minorHAnsi"/>
                <w:sz w:val="28"/>
              </w:rPr>
            </w:pPr>
            <w:r>
              <w:rPr>
                <w:rFonts w:asciiTheme="minorHAnsi" w:hAnsiTheme="minorHAnsi" w:cstheme="minorHAnsi"/>
                <w:sz w:val="28"/>
              </w:rPr>
              <w:t xml:space="preserve">Vehicle &amp; People detection </w:t>
            </w:r>
          </w:p>
        </w:tc>
      </w:tr>
      <w:tr w:rsidR="003E3740" w:rsidRPr="00E46A18" w14:paraId="4D80D9FC" w14:textId="77777777" w:rsidTr="003E3740">
        <w:tc>
          <w:tcPr>
            <w:tcW w:w="3968" w:type="dxa"/>
            <w:vAlign w:val="center"/>
          </w:tcPr>
          <w:p w14:paraId="1ED00C63" w14:textId="77777777" w:rsidR="003E3740" w:rsidRPr="00E46A18" w:rsidRDefault="003E3740" w:rsidP="003E3740">
            <w:pPr>
              <w:jc w:val="right"/>
              <w:rPr>
                <w:rFonts w:asciiTheme="minorHAnsi" w:hAnsiTheme="minorHAnsi" w:cstheme="minorHAnsi"/>
                <w:b/>
                <w:sz w:val="28"/>
              </w:rPr>
            </w:pPr>
            <w:r w:rsidRPr="00E46A18">
              <w:rPr>
                <w:rFonts w:asciiTheme="minorHAnsi" w:hAnsiTheme="minorHAnsi" w:cstheme="minorHAnsi"/>
                <w:b/>
                <w:sz w:val="28"/>
              </w:rPr>
              <w:t>Client Name:</w:t>
            </w:r>
          </w:p>
        </w:tc>
        <w:tc>
          <w:tcPr>
            <w:tcW w:w="5119" w:type="dxa"/>
            <w:vAlign w:val="center"/>
          </w:tcPr>
          <w:p w14:paraId="2E7805BC" w14:textId="2498980D" w:rsidR="003E3740" w:rsidRPr="00E46A18" w:rsidRDefault="00B61DA1" w:rsidP="003E3740">
            <w:pPr>
              <w:jc w:val="left"/>
              <w:rPr>
                <w:rFonts w:asciiTheme="minorHAnsi" w:hAnsiTheme="minorHAnsi" w:cstheme="minorHAnsi"/>
                <w:sz w:val="28"/>
              </w:rPr>
            </w:pPr>
            <w:r>
              <w:rPr>
                <w:rFonts w:asciiTheme="minorHAnsi" w:hAnsiTheme="minorHAnsi" w:cstheme="minorHAnsi"/>
                <w:sz w:val="28"/>
              </w:rPr>
              <w:t>Cummins SSNA DBU</w:t>
            </w:r>
          </w:p>
        </w:tc>
      </w:tr>
      <w:tr w:rsidR="003E3740" w:rsidRPr="00E46A18" w14:paraId="74F1AEFC" w14:textId="77777777" w:rsidTr="003E3740">
        <w:tc>
          <w:tcPr>
            <w:tcW w:w="3968" w:type="dxa"/>
            <w:vAlign w:val="center"/>
          </w:tcPr>
          <w:p w14:paraId="63376678" w14:textId="77777777" w:rsidR="003E3740" w:rsidRPr="00E46A18" w:rsidRDefault="003E3740" w:rsidP="003E3740">
            <w:pPr>
              <w:jc w:val="right"/>
              <w:rPr>
                <w:rFonts w:asciiTheme="minorHAnsi" w:hAnsiTheme="minorHAnsi" w:cstheme="minorHAnsi"/>
                <w:b/>
                <w:sz w:val="28"/>
              </w:rPr>
            </w:pPr>
            <w:r w:rsidRPr="00E46A18">
              <w:rPr>
                <w:rFonts w:asciiTheme="minorHAnsi" w:hAnsiTheme="minorHAnsi" w:cstheme="minorHAnsi"/>
                <w:b/>
                <w:sz w:val="28"/>
              </w:rPr>
              <w:t>LOB Name:</w:t>
            </w:r>
          </w:p>
        </w:tc>
        <w:tc>
          <w:tcPr>
            <w:tcW w:w="5119" w:type="dxa"/>
            <w:vAlign w:val="center"/>
          </w:tcPr>
          <w:p w14:paraId="5F630633" w14:textId="77777777" w:rsidR="003E3740" w:rsidRPr="00E46A18" w:rsidRDefault="003E3740" w:rsidP="003E3740">
            <w:pPr>
              <w:jc w:val="left"/>
              <w:rPr>
                <w:rFonts w:asciiTheme="minorHAnsi" w:hAnsiTheme="minorHAnsi" w:cstheme="minorHAnsi"/>
                <w:sz w:val="28"/>
              </w:rPr>
            </w:pPr>
            <w:r w:rsidRPr="00E46A18">
              <w:rPr>
                <w:rFonts w:asciiTheme="minorHAnsi" w:hAnsiTheme="minorHAnsi" w:cstheme="minorHAnsi"/>
                <w:sz w:val="28"/>
              </w:rPr>
              <w:t>DT | IoT</w:t>
            </w:r>
          </w:p>
        </w:tc>
      </w:tr>
    </w:tbl>
    <w:tbl>
      <w:tblPr>
        <w:tblpPr w:leftFromText="180" w:rightFromText="180" w:vertAnchor="text" w:horzAnchor="margin" w:tblpY="4241"/>
        <w:tblW w:w="0" w:type="auto"/>
        <w:shd w:val="clear" w:color="auto" w:fill="C00000"/>
        <w:tblLook w:val="01E0" w:firstRow="1" w:lastRow="1" w:firstColumn="1" w:lastColumn="1" w:noHBand="0" w:noVBand="0"/>
      </w:tblPr>
      <w:tblGrid>
        <w:gridCol w:w="9087"/>
      </w:tblGrid>
      <w:tr w:rsidR="00231BF8" w:rsidRPr="00E46A18" w14:paraId="40B7B41E" w14:textId="77777777" w:rsidTr="00231BF8">
        <w:tc>
          <w:tcPr>
            <w:tcW w:w="9087" w:type="dxa"/>
            <w:shd w:val="clear" w:color="auto" w:fill="C00000"/>
          </w:tcPr>
          <w:p w14:paraId="15734238" w14:textId="1016BF85" w:rsidR="00231BF8" w:rsidRPr="00E46A18" w:rsidRDefault="00B61DA1" w:rsidP="00231BF8">
            <w:pPr>
              <w:jc w:val="center"/>
              <w:rPr>
                <w:rFonts w:asciiTheme="minorHAnsi" w:hAnsiTheme="minorHAnsi" w:cstheme="minorHAnsi"/>
                <w:b/>
                <w:sz w:val="52"/>
                <w:szCs w:val="22"/>
              </w:rPr>
            </w:pPr>
            <w:r>
              <w:rPr>
                <w:rFonts w:asciiTheme="minorHAnsi" w:hAnsiTheme="minorHAnsi" w:cstheme="minorHAnsi"/>
                <w:b/>
                <w:sz w:val="52"/>
                <w:szCs w:val="22"/>
              </w:rPr>
              <w:t>Vehicle &amp; People detection</w:t>
            </w:r>
          </w:p>
          <w:p w14:paraId="01C01379" w14:textId="77777777" w:rsidR="00231BF8" w:rsidRPr="00E46A18" w:rsidRDefault="00231BF8" w:rsidP="00231BF8">
            <w:pPr>
              <w:jc w:val="center"/>
              <w:rPr>
                <w:rFonts w:asciiTheme="minorHAnsi" w:hAnsiTheme="minorHAnsi" w:cstheme="minorHAnsi"/>
                <w:b/>
                <w:sz w:val="52"/>
                <w:szCs w:val="52"/>
              </w:rPr>
            </w:pPr>
            <w:r w:rsidRPr="00E46A18">
              <w:rPr>
                <w:rFonts w:asciiTheme="minorHAnsi" w:hAnsiTheme="minorHAnsi" w:cstheme="minorHAnsi"/>
                <w:b/>
                <w:sz w:val="52"/>
                <w:szCs w:val="22"/>
              </w:rPr>
              <w:t>Requirement Document</w:t>
            </w:r>
          </w:p>
        </w:tc>
      </w:tr>
    </w:tbl>
    <w:p w14:paraId="1B84A9DE" w14:textId="77777777" w:rsidR="001678F7" w:rsidRDefault="001678F7" w:rsidP="00557FDA">
      <w:pPr>
        <w:tabs>
          <w:tab w:val="left" w:pos="3068"/>
        </w:tabs>
        <w:rPr>
          <w:rFonts w:asciiTheme="minorHAnsi" w:hAnsiTheme="minorHAnsi" w:cstheme="minorHAnsi"/>
          <w:sz w:val="20"/>
          <w:szCs w:val="20"/>
        </w:rPr>
      </w:pPr>
    </w:p>
    <w:p w14:paraId="73A74215" w14:textId="77777777" w:rsidR="00231BF8" w:rsidRPr="00231BF8" w:rsidRDefault="00231BF8" w:rsidP="00231BF8">
      <w:pPr>
        <w:rPr>
          <w:rFonts w:asciiTheme="minorHAnsi" w:hAnsiTheme="minorHAnsi" w:cstheme="minorHAnsi"/>
          <w:sz w:val="20"/>
          <w:szCs w:val="20"/>
        </w:rPr>
      </w:pPr>
    </w:p>
    <w:p w14:paraId="5D10C613" w14:textId="77777777" w:rsidR="00231BF8" w:rsidRPr="00231BF8" w:rsidRDefault="00231BF8" w:rsidP="00231BF8">
      <w:pPr>
        <w:rPr>
          <w:rFonts w:asciiTheme="minorHAnsi" w:hAnsiTheme="minorHAnsi" w:cstheme="minorHAnsi"/>
          <w:sz w:val="20"/>
          <w:szCs w:val="20"/>
        </w:rPr>
      </w:pPr>
    </w:p>
    <w:p w14:paraId="73492331" w14:textId="77777777" w:rsidR="00231BF8" w:rsidRPr="00231BF8" w:rsidRDefault="00231BF8" w:rsidP="00231BF8">
      <w:pPr>
        <w:rPr>
          <w:rFonts w:asciiTheme="minorHAnsi" w:hAnsiTheme="minorHAnsi" w:cstheme="minorHAnsi"/>
          <w:sz w:val="20"/>
          <w:szCs w:val="20"/>
        </w:rPr>
      </w:pPr>
    </w:p>
    <w:p w14:paraId="155FFB26" w14:textId="77777777" w:rsidR="00231BF8" w:rsidRPr="00231BF8" w:rsidRDefault="00231BF8" w:rsidP="00231BF8">
      <w:pPr>
        <w:rPr>
          <w:rFonts w:asciiTheme="minorHAnsi" w:hAnsiTheme="minorHAnsi" w:cstheme="minorHAnsi"/>
          <w:sz w:val="20"/>
          <w:szCs w:val="20"/>
        </w:rPr>
      </w:pPr>
    </w:p>
    <w:p w14:paraId="1840DF5F" w14:textId="77777777" w:rsidR="00231BF8" w:rsidRPr="00231BF8" w:rsidRDefault="00231BF8" w:rsidP="00231BF8">
      <w:pPr>
        <w:rPr>
          <w:rFonts w:asciiTheme="minorHAnsi" w:hAnsiTheme="minorHAnsi" w:cstheme="minorHAnsi"/>
          <w:sz w:val="20"/>
          <w:szCs w:val="20"/>
        </w:rPr>
      </w:pPr>
    </w:p>
    <w:p w14:paraId="442D03E7" w14:textId="77777777" w:rsidR="00231BF8" w:rsidRPr="00231BF8" w:rsidRDefault="00231BF8" w:rsidP="00231BF8">
      <w:pPr>
        <w:rPr>
          <w:rFonts w:asciiTheme="minorHAnsi" w:hAnsiTheme="minorHAnsi" w:cstheme="minorHAnsi"/>
          <w:sz w:val="20"/>
          <w:szCs w:val="20"/>
        </w:rPr>
      </w:pPr>
    </w:p>
    <w:p w14:paraId="0447B52E" w14:textId="77777777" w:rsidR="00231BF8" w:rsidRPr="00231BF8" w:rsidRDefault="00231BF8" w:rsidP="00231BF8">
      <w:pPr>
        <w:rPr>
          <w:rFonts w:asciiTheme="minorHAnsi" w:hAnsiTheme="minorHAnsi" w:cstheme="minorHAnsi"/>
          <w:sz w:val="20"/>
          <w:szCs w:val="20"/>
        </w:rPr>
      </w:pPr>
    </w:p>
    <w:p w14:paraId="34371B03" w14:textId="77777777" w:rsidR="00231BF8" w:rsidRPr="00231BF8" w:rsidRDefault="00231BF8" w:rsidP="00231BF8">
      <w:pPr>
        <w:rPr>
          <w:rFonts w:asciiTheme="minorHAnsi" w:hAnsiTheme="minorHAnsi" w:cstheme="minorHAnsi"/>
          <w:sz w:val="20"/>
          <w:szCs w:val="20"/>
        </w:rPr>
      </w:pPr>
    </w:p>
    <w:p w14:paraId="3A74F729" w14:textId="77777777" w:rsidR="00231BF8" w:rsidRPr="00231BF8" w:rsidRDefault="00231BF8" w:rsidP="00231BF8">
      <w:pPr>
        <w:rPr>
          <w:rFonts w:asciiTheme="minorHAnsi" w:hAnsiTheme="minorHAnsi" w:cstheme="minorHAnsi"/>
          <w:sz w:val="20"/>
          <w:szCs w:val="20"/>
        </w:rPr>
      </w:pPr>
    </w:p>
    <w:p w14:paraId="4BD49464" w14:textId="77777777" w:rsidR="00231BF8" w:rsidRPr="00231BF8" w:rsidRDefault="00231BF8" w:rsidP="00231BF8">
      <w:pPr>
        <w:rPr>
          <w:rFonts w:asciiTheme="minorHAnsi" w:hAnsiTheme="minorHAnsi" w:cstheme="minorHAnsi"/>
          <w:sz w:val="20"/>
          <w:szCs w:val="20"/>
        </w:rPr>
      </w:pPr>
    </w:p>
    <w:p w14:paraId="7E1A4A0A" w14:textId="77777777" w:rsidR="00231BF8" w:rsidRPr="00231BF8" w:rsidRDefault="00231BF8" w:rsidP="00231BF8">
      <w:pPr>
        <w:rPr>
          <w:rFonts w:asciiTheme="minorHAnsi" w:hAnsiTheme="minorHAnsi" w:cstheme="minorHAnsi"/>
          <w:sz w:val="20"/>
          <w:szCs w:val="20"/>
        </w:rPr>
      </w:pPr>
    </w:p>
    <w:p w14:paraId="35831815" w14:textId="77777777" w:rsidR="00231BF8" w:rsidRPr="00231BF8" w:rsidRDefault="00231BF8" w:rsidP="00231BF8">
      <w:pPr>
        <w:rPr>
          <w:rFonts w:asciiTheme="minorHAnsi" w:hAnsiTheme="minorHAnsi" w:cstheme="minorHAnsi"/>
          <w:sz w:val="20"/>
          <w:szCs w:val="20"/>
        </w:rPr>
      </w:pPr>
    </w:p>
    <w:p w14:paraId="0265FFAD" w14:textId="77777777" w:rsidR="00231BF8" w:rsidRPr="00231BF8" w:rsidRDefault="00231BF8" w:rsidP="00231BF8">
      <w:pPr>
        <w:rPr>
          <w:rFonts w:asciiTheme="minorHAnsi" w:hAnsiTheme="minorHAnsi" w:cstheme="minorHAnsi"/>
          <w:sz w:val="20"/>
          <w:szCs w:val="20"/>
        </w:rPr>
      </w:pPr>
    </w:p>
    <w:p w14:paraId="26B4E7BF" w14:textId="77777777" w:rsidR="00231BF8" w:rsidRPr="00231BF8" w:rsidRDefault="00231BF8" w:rsidP="00231BF8">
      <w:pPr>
        <w:rPr>
          <w:rFonts w:asciiTheme="minorHAnsi" w:hAnsiTheme="minorHAnsi" w:cstheme="minorHAnsi"/>
          <w:sz w:val="20"/>
          <w:szCs w:val="20"/>
        </w:rPr>
      </w:pPr>
    </w:p>
    <w:p w14:paraId="671DA6F3" w14:textId="77777777" w:rsidR="00231BF8" w:rsidRPr="00231BF8" w:rsidRDefault="00231BF8" w:rsidP="00231BF8">
      <w:pPr>
        <w:rPr>
          <w:rFonts w:asciiTheme="minorHAnsi" w:hAnsiTheme="minorHAnsi" w:cstheme="minorHAnsi"/>
          <w:sz w:val="20"/>
          <w:szCs w:val="20"/>
        </w:rPr>
      </w:pPr>
    </w:p>
    <w:p w14:paraId="049FF41A" w14:textId="77777777" w:rsidR="00231BF8" w:rsidRPr="00231BF8" w:rsidRDefault="00231BF8" w:rsidP="00231BF8">
      <w:pPr>
        <w:rPr>
          <w:rFonts w:asciiTheme="minorHAnsi" w:hAnsiTheme="minorHAnsi" w:cstheme="minorHAnsi"/>
          <w:sz w:val="20"/>
          <w:szCs w:val="20"/>
        </w:rPr>
      </w:pPr>
    </w:p>
    <w:p w14:paraId="2A628857" w14:textId="77777777" w:rsidR="00231BF8" w:rsidRPr="00231BF8" w:rsidRDefault="00231BF8" w:rsidP="00231BF8">
      <w:pPr>
        <w:rPr>
          <w:rFonts w:asciiTheme="minorHAnsi" w:hAnsiTheme="minorHAnsi" w:cstheme="minorHAnsi"/>
          <w:sz w:val="20"/>
          <w:szCs w:val="20"/>
        </w:rPr>
      </w:pPr>
    </w:p>
    <w:p w14:paraId="476F77EF" w14:textId="77777777" w:rsidR="00231BF8" w:rsidRPr="00231BF8" w:rsidRDefault="00231BF8" w:rsidP="00231BF8">
      <w:pPr>
        <w:rPr>
          <w:rFonts w:asciiTheme="minorHAnsi" w:hAnsiTheme="minorHAnsi" w:cstheme="minorHAnsi"/>
          <w:sz w:val="20"/>
          <w:szCs w:val="20"/>
        </w:rPr>
      </w:pPr>
    </w:p>
    <w:p w14:paraId="5E5B88D8" w14:textId="77777777" w:rsidR="00231BF8" w:rsidRPr="00231BF8" w:rsidRDefault="00231BF8" w:rsidP="00231BF8">
      <w:pPr>
        <w:rPr>
          <w:rFonts w:asciiTheme="minorHAnsi" w:hAnsiTheme="minorHAnsi" w:cstheme="minorHAnsi"/>
          <w:sz w:val="20"/>
          <w:szCs w:val="20"/>
        </w:rPr>
      </w:pPr>
    </w:p>
    <w:p w14:paraId="2784545F" w14:textId="77777777" w:rsidR="00231BF8" w:rsidRPr="00231BF8" w:rsidRDefault="00231BF8" w:rsidP="00231BF8">
      <w:pPr>
        <w:rPr>
          <w:rFonts w:asciiTheme="minorHAnsi" w:hAnsiTheme="minorHAnsi" w:cstheme="minorHAnsi"/>
          <w:sz w:val="20"/>
          <w:szCs w:val="20"/>
        </w:rPr>
      </w:pPr>
    </w:p>
    <w:p w14:paraId="5B39A1BB" w14:textId="77777777" w:rsidR="00231BF8" w:rsidRPr="00231BF8" w:rsidRDefault="00231BF8" w:rsidP="00231BF8">
      <w:pPr>
        <w:rPr>
          <w:rFonts w:asciiTheme="minorHAnsi" w:hAnsiTheme="minorHAnsi" w:cstheme="minorHAnsi"/>
          <w:sz w:val="20"/>
          <w:szCs w:val="20"/>
        </w:rPr>
      </w:pPr>
    </w:p>
    <w:p w14:paraId="7B1D01E8" w14:textId="4CFE77BF" w:rsidR="00231BF8" w:rsidRPr="00231BF8" w:rsidRDefault="00231BF8" w:rsidP="00231BF8">
      <w:pPr>
        <w:rPr>
          <w:rFonts w:asciiTheme="minorHAnsi" w:hAnsiTheme="minorHAnsi" w:cstheme="minorHAnsi"/>
          <w:sz w:val="20"/>
          <w:szCs w:val="20"/>
        </w:rPr>
        <w:sectPr w:rsidR="00231BF8" w:rsidRPr="00231BF8" w:rsidSect="00D80BDA">
          <w:headerReference w:type="even" r:id="rId13"/>
          <w:headerReference w:type="default" r:id="rId14"/>
          <w:footerReference w:type="even" r:id="rId15"/>
          <w:footerReference w:type="default" r:id="rId16"/>
          <w:headerReference w:type="first" r:id="rId17"/>
          <w:footerReference w:type="first" r:id="rId18"/>
          <w:pgSz w:w="11909" w:h="16834" w:code="9"/>
          <w:pgMar w:top="1440" w:right="1382" w:bottom="2552" w:left="1440" w:header="720" w:footer="720" w:gutter="0"/>
          <w:cols w:space="720"/>
          <w:titlePg/>
          <w:docGrid w:linePitch="360"/>
        </w:sectPr>
      </w:pPr>
    </w:p>
    <w:p w14:paraId="22DF2947" w14:textId="261B896D" w:rsidR="00F617D2" w:rsidRPr="00E46A18" w:rsidRDefault="00FD49FF" w:rsidP="004B49B6">
      <w:pPr>
        <w:rPr>
          <w:rFonts w:asciiTheme="minorHAnsi" w:hAnsiTheme="minorHAnsi" w:cstheme="minorHAnsi"/>
          <w:sz w:val="20"/>
          <w:szCs w:val="20"/>
        </w:rPr>
      </w:pPr>
      <w:r w:rsidRPr="00E46A18">
        <w:rPr>
          <w:rFonts w:asciiTheme="minorHAnsi" w:hAnsiTheme="minorHAnsi" w:cstheme="minorHAnsi"/>
          <w:sz w:val="20"/>
          <w:szCs w:val="20"/>
        </w:rPr>
        <w:lastRenderedPageBreak/>
        <w:t xml:space="preserve"> </w:t>
      </w:r>
    </w:p>
    <w:p w14:paraId="663F5657" w14:textId="77777777" w:rsidR="000C0989" w:rsidRPr="007B6909" w:rsidRDefault="000C0989" w:rsidP="000C0989">
      <w:pPr>
        <w:rPr>
          <w:rFonts w:asciiTheme="minorHAnsi" w:hAnsiTheme="minorHAnsi" w:cstheme="minorHAnsi"/>
          <w:b/>
          <w:color w:val="4472C4" w:themeColor="accent1"/>
          <w:sz w:val="32"/>
          <w:szCs w:val="28"/>
        </w:rPr>
      </w:pPr>
      <w:r w:rsidRPr="007B6909">
        <w:rPr>
          <w:rFonts w:asciiTheme="minorHAnsi" w:hAnsiTheme="minorHAnsi" w:cstheme="minorHAnsi"/>
          <w:b/>
          <w:color w:val="4472C4" w:themeColor="accent1"/>
          <w:sz w:val="32"/>
          <w:szCs w:val="28"/>
        </w:rPr>
        <w:t>Revision History</w:t>
      </w:r>
    </w:p>
    <w:p w14:paraId="26E047BC" w14:textId="77777777" w:rsidR="000C0989" w:rsidRPr="00E46A18" w:rsidRDefault="000C0989" w:rsidP="000C0989">
      <w:pPr>
        <w:rPr>
          <w:rFonts w:asciiTheme="minorHAnsi" w:hAnsiTheme="minorHAnsi" w:cstheme="minorHAnsi"/>
          <w:sz w:val="22"/>
          <w:szCs w:val="20"/>
        </w:rPr>
      </w:pPr>
    </w:p>
    <w:tbl>
      <w:tblPr>
        <w:tblW w:w="9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1"/>
        <w:gridCol w:w="1494"/>
        <w:gridCol w:w="2190"/>
        <w:gridCol w:w="1379"/>
        <w:gridCol w:w="3234"/>
      </w:tblGrid>
      <w:tr w:rsidR="00C62EEF" w:rsidRPr="00E46A18" w14:paraId="03EF4578" w14:textId="77777777" w:rsidTr="001E2D19">
        <w:trPr>
          <w:trHeight w:val="699"/>
          <w:jc w:val="center"/>
        </w:trPr>
        <w:tc>
          <w:tcPr>
            <w:tcW w:w="991" w:type="dxa"/>
            <w:shd w:val="clear" w:color="auto" w:fill="4472C4" w:themeFill="accent1"/>
            <w:vAlign w:val="center"/>
          </w:tcPr>
          <w:p w14:paraId="052CC201" w14:textId="77777777" w:rsidR="00C62EEF" w:rsidRPr="00E46A18" w:rsidRDefault="00C62EEF" w:rsidP="00245F4F">
            <w:pPr>
              <w:spacing w:before="20" w:after="20" w:line="280" w:lineRule="atLeast"/>
              <w:jc w:val="center"/>
              <w:rPr>
                <w:rFonts w:asciiTheme="minorHAnsi" w:hAnsiTheme="minorHAnsi" w:cstheme="minorHAnsi"/>
                <w:b/>
                <w:color w:val="FFFFFF" w:themeColor="background1"/>
                <w:sz w:val="22"/>
                <w:szCs w:val="20"/>
              </w:rPr>
            </w:pPr>
            <w:r w:rsidRPr="00E46A18">
              <w:rPr>
                <w:rFonts w:asciiTheme="minorHAnsi" w:hAnsiTheme="minorHAnsi" w:cstheme="minorHAnsi"/>
                <w:b/>
                <w:color w:val="FFFFFF" w:themeColor="background1"/>
                <w:sz w:val="22"/>
                <w:szCs w:val="20"/>
              </w:rPr>
              <w:t>Version No.</w:t>
            </w:r>
          </w:p>
        </w:tc>
        <w:tc>
          <w:tcPr>
            <w:tcW w:w="1494" w:type="dxa"/>
            <w:shd w:val="clear" w:color="auto" w:fill="4472C4" w:themeFill="accent1"/>
            <w:vAlign w:val="center"/>
          </w:tcPr>
          <w:p w14:paraId="211B5783" w14:textId="77777777" w:rsidR="00C62EEF" w:rsidRPr="00E46A18" w:rsidRDefault="00C62EEF" w:rsidP="00245F4F">
            <w:pPr>
              <w:spacing w:before="20" w:after="20" w:line="280" w:lineRule="atLeast"/>
              <w:jc w:val="center"/>
              <w:rPr>
                <w:rFonts w:asciiTheme="minorHAnsi" w:hAnsiTheme="minorHAnsi" w:cstheme="minorHAnsi"/>
                <w:b/>
                <w:color w:val="FFFFFF" w:themeColor="background1"/>
                <w:sz w:val="22"/>
                <w:szCs w:val="20"/>
              </w:rPr>
            </w:pPr>
            <w:r w:rsidRPr="00E46A18">
              <w:rPr>
                <w:rFonts w:asciiTheme="minorHAnsi" w:hAnsiTheme="minorHAnsi" w:cstheme="minorHAnsi"/>
                <w:b/>
                <w:color w:val="FFFFFF" w:themeColor="background1"/>
                <w:sz w:val="22"/>
                <w:szCs w:val="20"/>
              </w:rPr>
              <w:t>Release Date</w:t>
            </w:r>
          </w:p>
        </w:tc>
        <w:tc>
          <w:tcPr>
            <w:tcW w:w="2190" w:type="dxa"/>
            <w:shd w:val="clear" w:color="auto" w:fill="4472C4" w:themeFill="accent1"/>
            <w:vAlign w:val="center"/>
          </w:tcPr>
          <w:p w14:paraId="30F90A71" w14:textId="77777777" w:rsidR="00C62EEF" w:rsidRPr="00E46A18" w:rsidRDefault="00C62EEF" w:rsidP="00245F4F">
            <w:pPr>
              <w:spacing w:before="20" w:after="20" w:line="280" w:lineRule="atLeast"/>
              <w:jc w:val="center"/>
              <w:rPr>
                <w:rFonts w:asciiTheme="minorHAnsi" w:hAnsiTheme="minorHAnsi" w:cstheme="minorHAnsi"/>
                <w:b/>
                <w:color w:val="FFFFFF" w:themeColor="background1"/>
                <w:sz w:val="22"/>
                <w:szCs w:val="20"/>
              </w:rPr>
            </w:pPr>
            <w:r w:rsidRPr="00E46A18">
              <w:rPr>
                <w:rFonts w:asciiTheme="minorHAnsi" w:hAnsiTheme="minorHAnsi" w:cstheme="minorHAnsi"/>
                <w:b/>
                <w:color w:val="FFFFFF" w:themeColor="background1"/>
                <w:sz w:val="22"/>
                <w:szCs w:val="20"/>
              </w:rPr>
              <w:t>Author</w:t>
            </w:r>
          </w:p>
        </w:tc>
        <w:tc>
          <w:tcPr>
            <w:tcW w:w="1379" w:type="dxa"/>
            <w:shd w:val="clear" w:color="auto" w:fill="4472C4" w:themeFill="accent1"/>
            <w:vAlign w:val="center"/>
          </w:tcPr>
          <w:p w14:paraId="5D126053" w14:textId="77777777" w:rsidR="00C62EEF" w:rsidRPr="00E46A18" w:rsidRDefault="00C62EEF" w:rsidP="00245F4F">
            <w:pPr>
              <w:spacing w:before="20" w:after="20" w:line="280" w:lineRule="atLeast"/>
              <w:jc w:val="center"/>
              <w:rPr>
                <w:rFonts w:asciiTheme="minorHAnsi" w:hAnsiTheme="minorHAnsi" w:cstheme="minorHAnsi"/>
                <w:b/>
                <w:color w:val="FFFFFF" w:themeColor="background1"/>
                <w:sz w:val="22"/>
                <w:szCs w:val="20"/>
              </w:rPr>
            </w:pPr>
            <w:r w:rsidRPr="00E46A18">
              <w:rPr>
                <w:rFonts w:asciiTheme="minorHAnsi" w:hAnsiTheme="minorHAnsi" w:cstheme="minorHAnsi"/>
                <w:b/>
                <w:color w:val="FFFFFF" w:themeColor="background1"/>
                <w:sz w:val="22"/>
                <w:szCs w:val="20"/>
              </w:rPr>
              <w:t>Reviewed by</w:t>
            </w:r>
          </w:p>
        </w:tc>
        <w:tc>
          <w:tcPr>
            <w:tcW w:w="3234" w:type="dxa"/>
            <w:shd w:val="clear" w:color="auto" w:fill="4472C4" w:themeFill="accent1"/>
            <w:vAlign w:val="center"/>
          </w:tcPr>
          <w:p w14:paraId="79887B4E" w14:textId="77777777" w:rsidR="00C62EEF" w:rsidRPr="00E46A18" w:rsidRDefault="00C62EEF" w:rsidP="00245F4F">
            <w:pPr>
              <w:spacing w:before="20" w:after="20" w:line="280" w:lineRule="atLeast"/>
              <w:jc w:val="center"/>
              <w:rPr>
                <w:rFonts w:asciiTheme="minorHAnsi" w:hAnsiTheme="minorHAnsi" w:cstheme="minorHAnsi"/>
                <w:b/>
                <w:color w:val="FFFFFF" w:themeColor="background1"/>
                <w:sz w:val="22"/>
                <w:szCs w:val="20"/>
              </w:rPr>
            </w:pPr>
            <w:r w:rsidRPr="00E46A18">
              <w:rPr>
                <w:rFonts w:asciiTheme="minorHAnsi" w:hAnsiTheme="minorHAnsi" w:cstheme="minorHAnsi"/>
                <w:b/>
                <w:color w:val="FFFFFF" w:themeColor="background1"/>
                <w:sz w:val="22"/>
                <w:szCs w:val="20"/>
              </w:rPr>
              <w:t>Overview of Changes</w:t>
            </w:r>
          </w:p>
        </w:tc>
      </w:tr>
      <w:tr w:rsidR="00C62EEF" w:rsidRPr="00E46A18" w14:paraId="5BD448A4" w14:textId="77777777" w:rsidTr="00B61DA1">
        <w:trPr>
          <w:trHeight w:val="678"/>
          <w:jc w:val="center"/>
        </w:trPr>
        <w:tc>
          <w:tcPr>
            <w:tcW w:w="991" w:type="dxa"/>
            <w:vAlign w:val="center"/>
          </w:tcPr>
          <w:p w14:paraId="0D48AFE3" w14:textId="2458538D" w:rsidR="00C62EEF" w:rsidRPr="00E46A18" w:rsidRDefault="004B00F9" w:rsidP="00B61DA1">
            <w:pPr>
              <w:spacing w:before="20" w:after="20" w:line="280" w:lineRule="atLeast"/>
              <w:ind w:left="144"/>
              <w:jc w:val="center"/>
              <w:rPr>
                <w:rFonts w:asciiTheme="minorHAnsi" w:hAnsiTheme="minorHAnsi" w:cstheme="minorHAnsi"/>
                <w:sz w:val="22"/>
                <w:szCs w:val="20"/>
              </w:rPr>
            </w:pPr>
            <w:r>
              <w:rPr>
                <w:rFonts w:asciiTheme="minorHAnsi" w:hAnsiTheme="minorHAnsi" w:cstheme="minorHAnsi"/>
                <w:sz w:val="22"/>
                <w:szCs w:val="20"/>
              </w:rPr>
              <w:t>1</w:t>
            </w:r>
          </w:p>
        </w:tc>
        <w:tc>
          <w:tcPr>
            <w:tcW w:w="1494" w:type="dxa"/>
            <w:vAlign w:val="center"/>
          </w:tcPr>
          <w:p w14:paraId="38906025" w14:textId="2B7F06F6" w:rsidR="00C62EEF" w:rsidRPr="00E46A18" w:rsidRDefault="000E4823" w:rsidP="00D80BDA">
            <w:pPr>
              <w:spacing w:before="20" w:after="20" w:line="280" w:lineRule="atLeast"/>
              <w:jc w:val="center"/>
              <w:rPr>
                <w:rFonts w:asciiTheme="minorHAnsi" w:hAnsiTheme="minorHAnsi" w:cstheme="minorHAnsi"/>
                <w:sz w:val="22"/>
                <w:szCs w:val="20"/>
              </w:rPr>
            </w:pPr>
            <w:r>
              <w:rPr>
                <w:rFonts w:asciiTheme="minorHAnsi" w:hAnsiTheme="minorHAnsi" w:cstheme="minorHAnsi"/>
                <w:sz w:val="22"/>
                <w:szCs w:val="20"/>
              </w:rPr>
              <w:t>September 6,</w:t>
            </w:r>
            <w:r w:rsidR="00AA3862">
              <w:rPr>
                <w:rFonts w:asciiTheme="minorHAnsi" w:hAnsiTheme="minorHAnsi" w:cstheme="minorHAnsi"/>
                <w:sz w:val="22"/>
                <w:szCs w:val="20"/>
              </w:rPr>
              <w:t xml:space="preserve"> 2022</w:t>
            </w:r>
          </w:p>
        </w:tc>
        <w:tc>
          <w:tcPr>
            <w:tcW w:w="2190" w:type="dxa"/>
            <w:vAlign w:val="center"/>
          </w:tcPr>
          <w:p w14:paraId="15C54CA0" w14:textId="7A2696D6" w:rsidR="00B61DA1" w:rsidRPr="00B61DA1" w:rsidRDefault="000E4823" w:rsidP="00B61DA1">
            <w:pPr>
              <w:spacing w:before="20" w:after="20" w:line="280" w:lineRule="atLeast"/>
              <w:rPr>
                <w:rFonts w:asciiTheme="minorHAnsi" w:hAnsiTheme="minorHAnsi" w:cstheme="minorHAnsi"/>
                <w:sz w:val="22"/>
                <w:szCs w:val="20"/>
              </w:rPr>
            </w:pPr>
            <w:r>
              <w:rPr>
                <w:rFonts w:asciiTheme="minorHAnsi" w:hAnsiTheme="minorHAnsi" w:cstheme="minorHAnsi"/>
                <w:sz w:val="22"/>
                <w:szCs w:val="20"/>
              </w:rPr>
              <w:t>Divish R</w:t>
            </w:r>
          </w:p>
        </w:tc>
        <w:tc>
          <w:tcPr>
            <w:tcW w:w="1379" w:type="dxa"/>
            <w:vAlign w:val="center"/>
          </w:tcPr>
          <w:p w14:paraId="4D196027" w14:textId="75316904" w:rsidR="00C62EEF" w:rsidRPr="00E46A18" w:rsidRDefault="00B61DA1" w:rsidP="00D80BDA">
            <w:pPr>
              <w:spacing w:before="20" w:after="20" w:line="280" w:lineRule="atLeast"/>
              <w:jc w:val="center"/>
              <w:rPr>
                <w:rFonts w:asciiTheme="minorHAnsi" w:hAnsiTheme="minorHAnsi" w:cstheme="minorHAnsi"/>
                <w:sz w:val="22"/>
                <w:szCs w:val="20"/>
              </w:rPr>
            </w:pPr>
            <w:r>
              <w:rPr>
                <w:rFonts w:asciiTheme="minorHAnsi" w:hAnsiTheme="minorHAnsi" w:cstheme="minorHAnsi"/>
                <w:sz w:val="22"/>
                <w:szCs w:val="20"/>
              </w:rPr>
              <w:t>Dhanashree Tayade</w:t>
            </w:r>
          </w:p>
        </w:tc>
        <w:tc>
          <w:tcPr>
            <w:tcW w:w="3234" w:type="dxa"/>
            <w:vAlign w:val="center"/>
          </w:tcPr>
          <w:p w14:paraId="1EB689E1" w14:textId="0E67E59F" w:rsidR="00C62EEF" w:rsidRPr="00E46A18" w:rsidRDefault="00AA3862" w:rsidP="00A5456E">
            <w:pPr>
              <w:spacing w:before="20" w:after="20" w:line="280" w:lineRule="atLeast"/>
              <w:rPr>
                <w:rFonts w:asciiTheme="minorHAnsi" w:hAnsiTheme="minorHAnsi" w:cstheme="minorHAnsi"/>
                <w:sz w:val="22"/>
                <w:szCs w:val="20"/>
              </w:rPr>
            </w:pPr>
            <w:r>
              <w:rPr>
                <w:rFonts w:asciiTheme="minorHAnsi" w:hAnsiTheme="minorHAnsi" w:cstheme="minorHAnsi"/>
                <w:sz w:val="22"/>
                <w:szCs w:val="20"/>
              </w:rPr>
              <w:t>Initial Draft</w:t>
            </w:r>
          </w:p>
        </w:tc>
      </w:tr>
      <w:tr w:rsidR="007B6909" w:rsidRPr="00E46A18" w14:paraId="45DBF29A" w14:textId="77777777" w:rsidTr="007B6909">
        <w:trPr>
          <w:trHeight w:val="678"/>
          <w:jc w:val="center"/>
        </w:trPr>
        <w:tc>
          <w:tcPr>
            <w:tcW w:w="991" w:type="dxa"/>
            <w:vAlign w:val="center"/>
          </w:tcPr>
          <w:p w14:paraId="6C71B073" w14:textId="07F66D1A" w:rsidR="007B6909" w:rsidRDefault="007B6909" w:rsidP="007B6909">
            <w:pPr>
              <w:spacing w:before="20" w:after="20" w:line="280" w:lineRule="atLeast"/>
              <w:ind w:left="144"/>
              <w:jc w:val="center"/>
              <w:rPr>
                <w:rFonts w:asciiTheme="minorHAnsi" w:hAnsiTheme="minorHAnsi" w:cstheme="minorHAnsi"/>
                <w:sz w:val="22"/>
                <w:szCs w:val="20"/>
              </w:rPr>
            </w:pPr>
            <w:r>
              <w:rPr>
                <w:rFonts w:asciiTheme="minorHAnsi" w:hAnsiTheme="minorHAnsi" w:cstheme="minorHAnsi"/>
                <w:sz w:val="22"/>
                <w:szCs w:val="20"/>
              </w:rPr>
              <w:t>2</w:t>
            </w:r>
          </w:p>
        </w:tc>
        <w:tc>
          <w:tcPr>
            <w:tcW w:w="1494" w:type="dxa"/>
            <w:vAlign w:val="center"/>
          </w:tcPr>
          <w:p w14:paraId="608B162D" w14:textId="7BF80F3B" w:rsidR="007B6909" w:rsidRDefault="007B6909" w:rsidP="007B6909">
            <w:pPr>
              <w:spacing w:before="20" w:after="20" w:line="280" w:lineRule="atLeast"/>
              <w:jc w:val="center"/>
              <w:rPr>
                <w:rFonts w:asciiTheme="minorHAnsi" w:hAnsiTheme="minorHAnsi" w:cstheme="minorHAnsi"/>
                <w:sz w:val="22"/>
                <w:szCs w:val="20"/>
              </w:rPr>
            </w:pPr>
            <w:r>
              <w:rPr>
                <w:rFonts w:asciiTheme="minorHAnsi" w:hAnsiTheme="minorHAnsi" w:cstheme="minorHAnsi"/>
                <w:sz w:val="22"/>
                <w:szCs w:val="20"/>
              </w:rPr>
              <w:t>September 1</w:t>
            </w:r>
            <w:r w:rsidR="00F63D76">
              <w:rPr>
                <w:rFonts w:asciiTheme="minorHAnsi" w:hAnsiTheme="minorHAnsi" w:cstheme="minorHAnsi"/>
                <w:sz w:val="22"/>
                <w:szCs w:val="20"/>
              </w:rPr>
              <w:t>5</w:t>
            </w:r>
            <w:r>
              <w:rPr>
                <w:rFonts w:asciiTheme="minorHAnsi" w:hAnsiTheme="minorHAnsi" w:cstheme="minorHAnsi"/>
                <w:sz w:val="22"/>
                <w:szCs w:val="20"/>
              </w:rPr>
              <w:t>, 2022</w:t>
            </w:r>
          </w:p>
        </w:tc>
        <w:tc>
          <w:tcPr>
            <w:tcW w:w="2190" w:type="dxa"/>
            <w:vAlign w:val="center"/>
          </w:tcPr>
          <w:p w14:paraId="52DE937D" w14:textId="55D0209B" w:rsidR="007B6909" w:rsidRPr="00E46A18" w:rsidRDefault="007B6909" w:rsidP="007B6909">
            <w:pPr>
              <w:spacing w:before="20" w:after="20" w:line="280" w:lineRule="atLeast"/>
              <w:rPr>
                <w:rFonts w:asciiTheme="minorHAnsi" w:hAnsiTheme="minorHAnsi" w:cstheme="minorHAnsi"/>
                <w:sz w:val="22"/>
                <w:szCs w:val="20"/>
              </w:rPr>
            </w:pPr>
            <w:r>
              <w:rPr>
                <w:rFonts w:asciiTheme="minorHAnsi" w:hAnsiTheme="minorHAnsi" w:cstheme="minorHAnsi"/>
                <w:sz w:val="22"/>
                <w:szCs w:val="20"/>
              </w:rPr>
              <w:t>Divish R</w:t>
            </w:r>
          </w:p>
        </w:tc>
        <w:tc>
          <w:tcPr>
            <w:tcW w:w="1379" w:type="dxa"/>
            <w:vAlign w:val="center"/>
          </w:tcPr>
          <w:p w14:paraId="3FCD05C4" w14:textId="2C7FB2F3" w:rsidR="007B6909" w:rsidRPr="00E46A18" w:rsidRDefault="007B6909" w:rsidP="007B6909">
            <w:pPr>
              <w:spacing w:before="20" w:after="20" w:line="280" w:lineRule="atLeast"/>
              <w:jc w:val="center"/>
              <w:rPr>
                <w:rFonts w:asciiTheme="minorHAnsi" w:hAnsiTheme="minorHAnsi" w:cstheme="minorHAnsi"/>
                <w:sz w:val="22"/>
                <w:szCs w:val="20"/>
              </w:rPr>
            </w:pPr>
            <w:r>
              <w:rPr>
                <w:rFonts w:asciiTheme="minorHAnsi" w:hAnsiTheme="minorHAnsi" w:cstheme="minorHAnsi"/>
                <w:sz w:val="22"/>
                <w:szCs w:val="20"/>
              </w:rPr>
              <w:t>Dhanashree Tayade</w:t>
            </w:r>
          </w:p>
        </w:tc>
        <w:tc>
          <w:tcPr>
            <w:tcW w:w="3234" w:type="dxa"/>
            <w:vAlign w:val="center"/>
          </w:tcPr>
          <w:p w14:paraId="6CB0633C" w14:textId="2303434B" w:rsidR="007B6909" w:rsidRDefault="007B6909" w:rsidP="007B6909">
            <w:pPr>
              <w:spacing w:before="20" w:after="20" w:line="280" w:lineRule="atLeast"/>
              <w:rPr>
                <w:rFonts w:asciiTheme="minorHAnsi" w:hAnsiTheme="minorHAnsi" w:cstheme="minorHAnsi"/>
                <w:sz w:val="22"/>
                <w:szCs w:val="20"/>
              </w:rPr>
            </w:pPr>
            <w:r>
              <w:rPr>
                <w:rFonts w:asciiTheme="minorHAnsi" w:hAnsiTheme="minorHAnsi" w:cstheme="minorHAnsi"/>
                <w:sz w:val="22"/>
                <w:szCs w:val="20"/>
              </w:rPr>
              <w:t>Pre-final Draft</w:t>
            </w:r>
          </w:p>
        </w:tc>
      </w:tr>
      <w:tr w:rsidR="007B6909" w:rsidRPr="00E46A18" w14:paraId="2A93F5AE" w14:textId="77777777" w:rsidTr="00B61DA1">
        <w:trPr>
          <w:trHeight w:val="678"/>
          <w:jc w:val="center"/>
        </w:trPr>
        <w:tc>
          <w:tcPr>
            <w:tcW w:w="991" w:type="dxa"/>
            <w:vAlign w:val="center"/>
          </w:tcPr>
          <w:p w14:paraId="773FE9A6" w14:textId="02928D9D" w:rsidR="007B6909" w:rsidRDefault="00043A7C" w:rsidP="007B6909">
            <w:pPr>
              <w:spacing w:before="20" w:after="20" w:line="280" w:lineRule="atLeast"/>
              <w:ind w:left="144"/>
              <w:jc w:val="center"/>
              <w:rPr>
                <w:rFonts w:asciiTheme="minorHAnsi" w:hAnsiTheme="minorHAnsi" w:cstheme="minorHAnsi"/>
                <w:sz w:val="22"/>
                <w:szCs w:val="20"/>
              </w:rPr>
            </w:pPr>
            <w:r>
              <w:rPr>
                <w:rFonts w:asciiTheme="minorHAnsi" w:hAnsiTheme="minorHAnsi" w:cstheme="minorHAnsi"/>
                <w:sz w:val="22"/>
                <w:szCs w:val="20"/>
              </w:rPr>
              <w:t>3</w:t>
            </w:r>
          </w:p>
        </w:tc>
        <w:tc>
          <w:tcPr>
            <w:tcW w:w="1494" w:type="dxa"/>
            <w:vAlign w:val="center"/>
          </w:tcPr>
          <w:p w14:paraId="69F37253" w14:textId="6F146FC7" w:rsidR="007B6909" w:rsidRDefault="00043A7C" w:rsidP="007B6909">
            <w:pPr>
              <w:spacing w:before="20" w:after="20" w:line="280" w:lineRule="atLeast"/>
              <w:jc w:val="center"/>
              <w:rPr>
                <w:rFonts w:asciiTheme="minorHAnsi" w:hAnsiTheme="minorHAnsi" w:cstheme="minorHAnsi"/>
                <w:sz w:val="22"/>
                <w:szCs w:val="20"/>
              </w:rPr>
            </w:pPr>
            <w:r>
              <w:rPr>
                <w:rFonts w:asciiTheme="minorHAnsi" w:hAnsiTheme="minorHAnsi" w:cstheme="minorHAnsi"/>
                <w:sz w:val="22"/>
                <w:szCs w:val="20"/>
              </w:rPr>
              <w:t>September 15, 2022</w:t>
            </w:r>
          </w:p>
        </w:tc>
        <w:tc>
          <w:tcPr>
            <w:tcW w:w="2190" w:type="dxa"/>
            <w:vAlign w:val="center"/>
          </w:tcPr>
          <w:p w14:paraId="3B75BF15" w14:textId="5E16366C" w:rsidR="007B6909" w:rsidRDefault="00043A7C" w:rsidP="00043A7C">
            <w:pPr>
              <w:spacing w:before="20" w:after="20" w:line="280" w:lineRule="atLeast"/>
              <w:rPr>
                <w:rFonts w:asciiTheme="minorHAnsi" w:hAnsiTheme="minorHAnsi" w:cstheme="minorHAnsi"/>
                <w:sz w:val="22"/>
                <w:szCs w:val="20"/>
              </w:rPr>
            </w:pPr>
            <w:r>
              <w:rPr>
                <w:rFonts w:asciiTheme="minorHAnsi" w:hAnsiTheme="minorHAnsi" w:cstheme="minorHAnsi"/>
                <w:sz w:val="22"/>
                <w:szCs w:val="20"/>
              </w:rPr>
              <w:t>Dushyant</w:t>
            </w:r>
            <w:r w:rsidR="00610DF2">
              <w:rPr>
                <w:rFonts w:asciiTheme="minorHAnsi" w:hAnsiTheme="minorHAnsi" w:cstheme="minorHAnsi"/>
                <w:sz w:val="22"/>
                <w:szCs w:val="20"/>
              </w:rPr>
              <w:t xml:space="preserve"> &amp; Rajat</w:t>
            </w:r>
          </w:p>
        </w:tc>
        <w:tc>
          <w:tcPr>
            <w:tcW w:w="1379" w:type="dxa"/>
            <w:vAlign w:val="center"/>
          </w:tcPr>
          <w:p w14:paraId="2F3055CE" w14:textId="6C19320C" w:rsidR="007B6909" w:rsidRPr="00E46A18" w:rsidRDefault="00043A7C" w:rsidP="007B6909">
            <w:pPr>
              <w:spacing w:before="20" w:after="20" w:line="280" w:lineRule="atLeast"/>
              <w:jc w:val="center"/>
              <w:rPr>
                <w:rFonts w:asciiTheme="minorHAnsi" w:hAnsiTheme="minorHAnsi" w:cstheme="minorHAnsi"/>
                <w:sz w:val="22"/>
                <w:szCs w:val="20"/>
              </w:rPr>
            </w:pPr>
            <w:r>
              <w:rPr>
                <w:rFonts w:asciiTheme="minorHAnsi" w:hAnsiTheme="minorHAnsi" w:cstheme="minorHAnsi"/>
                <w:sz w:val="22"/>
                <w:szCs w:val="20"/>
              </w:rPr>
              <w:t>Dhanashree Tayade</w:t>
            </w:r>
          </w:p>
        </w:tc>
        <w:tc>
          <w:tcPr>
            <w:tcW w:w="3234" w:type="dxa"/>
            <w:vAlign w:val="center"/>
          </w:tcPr>
          <w:p w14:paraId="1E908D93" w14:textId="20184966" w:rsidR="007B6909" w:rsidRDefault="00610DF2" w:rsidP="007B6909">
            <w:pPr>
              <w:spacing w:before="20" w:after="20" w:line="280" w:lineRule="atLeast"/>
              <w:jc w:val="left"/>
              <w:rPr>
                <w:rFonts w:asciiTheme="minorHAnsi" w:hAnsiTheme="minorHAnsi" w:cstheme="minorHAnsi"/>
                <w:sz w:val="22"/>
                <w:szCs w:val="20"/>
              </w:rPr>
            </w:pPr>
            <w:r>
              <w:rPr>
                <w:rFonts w:asciiTheme="minorHAnsi" w:hAnsiTheme="minorHAnsi" w:cstheme="minorHAnsi"/>
                <w:sz w:val="22"/>
                <w:szCs w:val="20"/>
              </w:rPr>
              <w:t>Indicative Azure BOM, Hardware specifications</w:t>
            </w:r>
          </w:p>
        </w:tc>
      </w:tr>
      <w:tr w:rsidR="007B6909" w:rsidRPr="00E46A18" w14:paraId="4B663216" w14:textId="77777777" w:rsidTr="00B61DA1">
        <w:trPr>
          <w:trHeight w:val="678"/>
          <w:jc w:val="center"/>
        </w:trPr>
        <w:tc>
          <w:tcPr>
            <w:tcW w:w="991" w:type="dxa"/>
            <w:vAlign w:val="center"/>
          </w:tcPr>
          <w:p w14:paraId="37693736" w14:textId="371B1A29" w:rsidR="007B6909" w:rsidRDefault="00043A7C" w:rsidP="007B6909">
            <w:pPr>
              <w:spacing w:before="20" w:after="20" w:line="280" w:lineRule="atLeast"/>
              <w:ind w:left="144"/>
              <w:jc w:val="center"/>
              <w:rPr>
                <w:rFonts w:asciiTheme="minorHAnsi" w:hAnsiTheme="minorHAnsi" w:cstheme="minorHAnsi"/>
                <w:sz w:val="22"/>
                <w:szCs w:val="20"/>
              </w:rPr>
            </w:pPr>
            <w:r>
              <w:rPr>
                <w:rFonts w:asciiTheme="minorHAnsi" w:hAnsiTheme="minorHAnsi" w:cstheme="minorHAnsi"/>
                <w:sz w:val="22"/>
                <w:szCs w:val="20"/>
              </w:rPr>
              <w:t>4</w:t>
            </w:r>
          </w:p>
        </w:tc>
        <w:tc>
          <w:tcPr>
            <w:tcW w:w="1494" w:type="dxa"/>
            <w:vAlign w:val="center"/>
          </w:tcPr>
          <w:p w14:paraId="5A77E7BC" w14:textId="291A0714" w:rsidR="007B6909" w:rsidRDefault="00043A7C" w:rsidP="007B6909">
            <w:pPr>
              <w:spacing w:before="20" w:after="20" w:line="280" w:lineRule="atLeast"/>
              <w:jc w:val="center"/>
              <w:rPr>
                <w:rFonts w:asciiTheme="minorHAnsi" w:hAnsiTheme="minorHAnsi" w:cstheme="minorHAnsi"/>
                <w:sz w:val="22"/>
                <w:szCs w:val="20"/>
              </w:rPr>
            </w:pPr>
            <w:r>
              <w:rPr>
                <w:rFonts w:asciiTheme="minorHAnsi" w:hAnsiTheme="minorHAnsi" w:cstheme="minorHAnsi"/>
                <w:sz w:val="22"/>
                <w:szCs w:val="20"/>
              </w:rPr>
              <w:t>September 16, 2022</w:t>
            </w:r>
          </w:p>
        </w:tc>
        <w:tc>
          <w:tcPr>
            <w:tcW w:w="2190" w:type="dxa"/>
            <w:vAlign w:val="center"/>
          </w:tcPr>
          <w:p w14:paraId="4501FE53" w14:textId="668E5EB5" w:rsidR="007B6909" w:rsidRDefault="00043A7C" w:rsidP="00043A7C">
            <w:pPr>
              <w:spacing w:before="20" w:after="20" w:line="280" w:lineRule="atLeast"/>
              <w:jc w:val="left"/>
              <w:rPr>
                <w:rFonts w:asciiTheme="minorHAnsi" w:hAnsiTheme="minorHAnsi" w:cstheme="minorHAnsi"/>
                <w:sz w:val="22"/>
                <w:szCs w:val="20"/>
              </w:rPr>
            </w:pPr>
            <w:r>
              <w:rPr>
                <w:rFonts w:asciiTheme="minorHAnsi" w:hAnsiTheme="minorHAnsi" w:cstheme="minorHAnsi"/>
                <w:sz w:val="22"/>
                <w:szCs w:val="20"/>
              </w:rPr>
              <w:t>Divish R</w:t>
            </w:r>
          </w:p>
        </w:tc>
        <w:tc>
          <w:tcPr>
            <w:tcW w:w="1379" w:type="dxa"/>
            <w:vAlign w:val="center"/>
          </w:tcPr>
          <w:p w14:paraId="7886869F" w14:textId="7ED43ACA" w:rsidR="007B6909" w:rsidRPr="00E46A18" w:rsidRDefault="00043A7C" w:rsidP="007B6909">
            <w:pPr>
              <w:spacing w:before="20" w:after="20" w:line="280" w:lineRule="atLeast"/>
              <w:jc w:val="center"/>
              <w:rPr>
                <w:rFonts w:asciiTheme="minorHAnsi" w:hAnsiTheme="minorHAnsi" w:cstheme="minorHAnsi"/>
                <w:sz w:val="22"/>
                <w:szCs w:val="20"/>
              </w:rPr>
            </w:pPr>
            <w:r>
              <w:rPr>
                <w:rFonts w:asciiTheme="minorHAnsi" w:hAnsiTheme="minorHAnsi" w:cstheme="minorHAnsi"/>
                <w:sz w:val="22"/>
                <w:szCs w:val="20"/>
              </w:rPr>
              <w:t>Dhanashree Tayade</w:t>
            </w:r>
          </w:p>
        </w:tc>
        <w:tc>
          <w:tcPr>
            <w:tcW w:w="3234" w:type="dxa"/>
            <w:vAlign w:val="center"/>
          </w:tcPr>
          <w:p w14:paraId="5BEA6D0B" w14:textId="2EE04CF2" w:rsidR="007B6909" w:rsidRDefault="00043A7C" w:rsidP="007B6909">
            <w:pPr>
              <w:spacing w:before="20" w:after="20" w:line="280" w:lineRule="atLeast"/>
              <w:jc w:val="left"/>
              <w:rPr>
                <w:rFonts w:asciiTheme="minorHAnsi" w:hAnsiTheme="minorHAnsi" w:cstheme="minorHAnsi"/>
                <w:sz w:val="22"/>
                <w:szCs w:val="20"/>
              </w:rPr>
            </w:pPr>
            <w:r>
              <w:rPr>
                <w:rFonts w:asciiTheme="minorHAnsi" w:hAnsiTheme="minorHAnsi" w:cstheme="minorHAnsi"/>
                <w:sz w:val="22"/>
                <w:szCs w:val="20"/>
              </w:rPr>
              <w:t>Final</w:t>
            </w:r>
          </w:p>
        </w:tc>
      </w:tr>
      <w:tr w:rsidR="007B6909" w:rsidRPr="00E46A18" w14:paraId="15D49172" w14:textId="77777777" w:rsidTr="00B61DA1">
        <w:trPr>
          <w:trHeight w:val="678"/>
          <w:jc w:val="center"/>
        </w:trPr>
        <w:tc>
          <w:tcPr>
            <w:tcW w:w="991" w:type="dxa"/>
            <w:vAlign w:val="center"/>
          </w:tcPr>
          <w:p w14:paraId="2CE4CF2E" w14:textId="7EB387D1" w:rsidR="007B6909" w:rsidRDefault="007B6909" w:rsidP="007B6909">
            <w:pPr>
              <w:spacing w:before="20" w:after="20" w:line="280" w:lineRule="atLeast"/>
              <w:ind w:left="144"/>
              <w:jc w:val="center"/>
              <w:rPr>
                <w:rFonts w:asciiTheme="minorHAnsi" w:hAnsiTheme="minorHAnsi" w:cstheme="minorHAnsi"/>
                <w:sz w:val="22"/>
                <w:szCs w:val="20"/>
              </w:rPr>
            </w:pPr>
          </w:p>
        </w:tc>
        <w:tc>
          <w:tcPr>
            <w:tcW w:w="1494" w:type="dxa"/>
            <w:vAlign w:val="center"/>
          </w:tcPr>
          <w:p w14:paraId="60ECD407" w14:textId="77FB4C85" w:rsidR="007B6909" w:rsidRDefault="007B6909" w:rsidP="007B6909">
            <w:pPr>
              <w:spacing w:before="20" w:after="20" w:line="280" w:lineRule="atLeast"/>
              <w:jc w:val="center"/>
              <w:rPr>
                <w:rFonts w:asciiTheme="minorHAnsi" w:hAnsiTheme="minorHAnsi" w:cstheme="minorHAnsi"/>
                <w:sz w:val="22"/>
                <w:szCs w:val="20"/>
              </w:rPr>
            </w:pPr>
          </w:p>
        </w:tc>
        <w:tc>
          <w:tcPr>
            <w:tcW w:w="2190" w:type="dxa"/>
            <w:vAlign w:val="center"/>
          </w:tcPr>
          <w:p w14:paraId="788EF2D9" w14:textId="58F988A0" w:rsidR="007B6909" w:rsidRDefault="007B6909" w:rsidP="007B6909">
            <w:pPr>
              <w:spacing w:before="20" w:after="20" w:line="280" w:lineRule="atLeast"/>
              <w:jc w:val="center"/>
              <w:rPr>
                <w:rFonts w:asciiTheme="minorHAnsi" w:hAnsiTheme="minorHAnsi" w:cstheme="minorHAnsi"/>
                <w:sz w:val="22"/>
                <w:szCs w:val="20"/>
              </w:rPr>
            </w:pPr>
          </w:p>
        </w:tc>
        <w:tc>
          <w:tcPr>
            <w:tcW w:w="1379" w:type="dxa"/>
            <w:vAlign w:val="center"/>
          </w:tcPr>
          <w:p w14:paraId="1F0754A9" w14:textId="77777777" w:rsidR="007B6909" w:rsidRPr="00E46A18" w:rsidRDefault="007B6909" w:rsidP="007B6909">
            <w:pPr>
              <w:spacing w:before="20" w:after="20" w:line="280" w:lineRule="atLeast"/>
              <w:jc w:val="center"/>
              <w:rPr>
                <w:rFonts w:asciiTheme="minorHAnsi" w:hAnsiTheme="minorHAnsi" w:cstheme="minorHAnsi"/>
                <w:sz w:val="22"/>
                <w:szCs w:val="20"/>
              </w:rPr>
            </w:pPr>
          </w:p>
        </w:tc>
        <w:tc>
          <w:tcPr>
            <w:tcW w:w="3234" w:type="dxa"/>
            <w:vAlign w:val="center"/>
          </w:tcPr>
          <w:p w14:paraId="138CA64D" w14:textId="34205F6C" w:rsidR="007B6909" w:rsidRDefault="007B6909" w:rsidP="007B6909">
            <w:pPr>
              <w:spacing w:before="20" w:after="20" w:line="280" w:lineRule="atLeast"/>
              <w:jc w:val="left"/>
              <w:rPr>
                <w:rFonts w:asciiTheme="minorHAnsi" w:hAnsiTheme="minorHAnsi" w:cstheme="minorHAnsi"/>
                <w:sz w:val="22"/>
                <w:szCs w:val="20"/>
              </w:rPr>
            </w:pPr>
          </w:p>
        </w:tc>
      </w:tr>
    </w:tbl>
    <w:p w14:paraId="64B4C4CE" w14:textId="77777777" w:rsidR="009E1BA6" w:rsidRPr="00E46A18" w:rsidRDefault="009E1BA6" w:rsidP="009E1BA6">
      <w:pPr>
        <w:pStyle w:val="ListParagraph"/>
        <w:spacing w:after="200" w:line="360" w:lineRule="auto"/>
        <w:ind w:left="0"/>
        <w:contextualSpacing/>
        <w:jc w:val="left"/>
        <w:outlineLvl w:val="0"/>
        <w:rPr>
          <w:rFonts w:asciiTheme="minorHAnsi" w:hAnsiTheme="minorHAnsi" w:cstheme="minorHAnsi"/>
          <w:sz w:val="22"/>
          <w:szCs w:val="20"/>
        </w:rPr>
      </w:pPr>
    </w:p>
    <w:p w14:paraId="05EF10F2" w14:textId="77777777" w:rsidR="001F0060" w:rsidRPr="00E46A18" w:rsidRDefault="009E1BA6" w:rsidP="009E1BA6">
      <w:pPr>
        <w:pStyle w:val="ListParagraph"/>
        <w:spacing w:after="200" w:line="360" w:lineRule="auto"/>
        <w:ind w:left="0"/>
        <w:contextualSpacing/>
        <w:jc w:val="left"/>
        <w:outlineLvl w:val="0"/>
        <w:rPr>
          <w:rFonts w:asciiTheme="minorHAnsi" w:hAnsiTheme="minorHAnsi" w:cstheme="minorHAnsi"/>
          <w:b/>
        </w:rPr>
      </w:pPr>
      <w:r w:rsidRPr="00E46A18">
        <w:rPr>
          <w:rFonts w:asciiTheme="minorHAnsi" w:hAnsiTheme="minorHAnsi" w:cstheme="minorHAnsi"/>
          <w:sz w:val="22"/>
          <w:szCs w:val="20"/>
        </w:rPr>
        <w:br w:type="page"/>
      </w:r>
    </w:p>
    <w:sdt>
      <w:sdtPr>
        <w:rPr>
          <w:rFonts w:asciiTheme="minorHAnsi" w:hAnsiTheme="minorHAnsi" w:cs="Arial"/>
          <w:color w:val="auto"/>
          <w:sz w:val="24"/>
          <w:szCs w:val="24"/>
        </w:rPr>
        <w:id w:val="1088969067"/>
        <w:docPartObj>
          <w:docPartGallery w:val="Table of Contents"/>
          <w:docPartUnique/>
        </w:docPartObj>
      </w:sdtPr>
      <w:sdtEndPr>
        <w:rPr>
          <w:b/>
          <w:bCs/>
          <w:noProof/>
        </w:rPr>
      </w:sdtEndPr>
      <w:sdtContent>
        <w:p w14:paraId="57A7CC9D" w14:textId="0B39D452" w:rsidR="005E675B" w:rsidRPr="00B61DA1" w:rsidRDefault="005E675B">
          <w:pPr>
            <w:pStyle w:val="TOCHeading"/>
            <w:rPr>
              <w:rFonts w:asciiTheme="minorHAnsi" w:hAnsiTheme="minorHAnsi" w:cstheme="minorHAnsi"/>
              <w:b/>
              <w:bCs/>
            </w:rPr>
          </w:pPr>
          <w:r w:rsidRPr="00B61DA1">
            <w:rPr>
              <w:rFonts w:asciiTheme="minorHAnsi" w:hAnsiTheme="minorHAnsi" w:cstheme="minorHAnsi"/>
              <w:b/>
              <w:bCs/>
            </w:rPr>
            <w:t>Table of Contents</w:t>
          </w:r>
        </w:p>
        <w:p w14:paraId="4D451F3E" w14:textId="4DED7688" w:rsidR="00693DE3" w:rsidRPr="00043A7C" w:rsidRDefault="005E675B">
          <w:pPr>
            <w:pStyle w:val="TOC1"/>
            <w:tabs>
              <w:tab w:val="left" w:pos="660"/>
              <w:tab w:val="right" w:leader="dot" w:pos="9244"/>
            </w:tabs>
            <w:rPr>
              <w:rFonts w:asciiTheme="minorHAnsi" w:eastAsiaTheme="minorEastAsia" w:hAnsiTheme="minorHAnsi" w:cstheme="minorHAnsi"/>
              <w:b w:val="0"/>
              <w:bCs/>
              <w:noProof/>
              <w:sz w:val="22"/>
              <w:szCs w:val="22"/>
            </w:rPr>
          </w:pPr>
          <w:r w:rsidRPr="00B61DA1">
            <w:rPr>
              <w:rFonts w:asciiTheme="minorHAnsi" w:hAnsiTheme="minorHAnsi" w:cstheme="minorHAnsi"/>
              <w:bCs/>
              <w:noProof/>
            </w:rPr>
            <w:fldChar w:fldCharType="begin"/>
          </w:r>
          <w:r w:rsidRPr="00B61DA1">
            <w:rPr>
              <w:rFonts w:asciiTheme="minorHAnsi" w:hAnsiTheme="minorHAnsi" w:cstheme="minorHAnsi"/>
              <w:bCs/>
              <w:noProof/>
            </w:rPr>
            <w:instrText xml:space="preserve"> TOC \o "1-3" \h \z \u </w:instrText>
          </w:r>
          <w:r w:rsidRPr="00B61DA1">
            <w:rPr>
              <w:rFonts w:asciiTheme="minorHAnsi" w:hAnsiTheme="minorHAnsi" w:cstheme="minorHAnsi"/>
              <w:bCs/>
              <w:noProof/>
            </w:rPr>
            <w:fldChar w:fldCharType="separate"/>
          </w:r>
          <w:hyperlink w:anchor="_Toc114240013" w:history="1">
            <w:r w:rsidR="00693DE3" w:rsidRPr="00043A7C">
              <w:rPr>
                <w:rStyle w:val="Hyperlink"/>
                <w:rFonts w:asciiTheme="minorHAnsi" w:hAnsiTheme="minorHAnsi" w:cstheme="minorHAnsi"/>
                <w:b w:val="0"/>
                <w:bCs/>
                <w:noProof/>
              </w:rPr>
              <w:t>1.</w:t>
            </w:r>
            <w:r w:rsidR="00693DE3" w:rsidRPr="00043A7C">
              <w:rPr>
                <w:rFonts w:asciiTheme="minorHAnsi" w:eastAsiaTheme="minorEastAsia" w:hAnsiTheme="minorHAnsi" w:cstheme="minorHAnsi"/>
                <w:b w:val="0"/>
                <w:bCs/>
                <w:noProof/>
                <w:sz w:val="22"/>
                <w:szCs w:val="22"/>
              </w:rPr>
              <w:tab/>
            </w:r>
            <w:r w:rsidR="00693DE3" w:rsidRPr="00043A7C">
              <w:rPr>
                <w:rStyle w:val="Hyperlink"/>
                <w:rFonts w:asciiTheme="minorHAnsi" w:eastAsia="Calibri" w:hAnsiTheme="minorHAnsi" w:cstheme="minorHAnsi"/>
                <w:b w:val="0"/>
                <w:bCs/>
                <w:noProof/>
                <w:lang w:val="en-IN"/>
              </w:rPr>
              <w:t>Background</w:t>
            </w:r>
            <w:r w:rsidR="00693DE3" w:rsidRPr="00043A7C">
              <w:rPr>
                <w:rFonts w:asciiTheme="minorHAnsi" w:hAnsiTheme="minorHAnsi" w:cstheme="minorHAnsi"/>
                <w:b w:val="0"/>
                <w:bCs/>
                <w:noProof/>
                <w:webHidden/>
              </w:rPr>
              <w:tab/>
            </w:r>
            <w:r w:rsidR="00693DE3" w:rsidRPr="00043A7C">
              <w:rPr>
                <w:rFonts w:asciiTheme="minorHAnsi" w:hAnsiTheme="minorHAnsi" w:cstheme="minorHAnsi"/>
                <w:b w:val="0"/>
                <w:bCs/>
                <w:noProof/>
                <w:webHidden/>
              </w:rPr>
              <w:fldChar w:fldCharType="begin"/>
            </w:r>
            <w:r w:rsidR="00693DE3" w:rsidRPr="00043A7C">
              <w:rPr>
                <w:rFonts w:asciiTheme="minorHAnsi" w:hAnsiTheme="minorHAnsi" w:cstheme="minorHAnsi"/>
                <w:b w:val="0"/>
                <w:bCs/>
                <w:noProof/>
                <w:webHidden/>
              </w:rPr>
              <w:instrText xml:space="preserve"> PAGEREF _Toc114240013 \h </w:instrText>
            </w:r>
            <w:r w:rsidR="00693DE3" w:rsidRPr="00043A7C">
              <w:rPr>
                <w:rFonts w:asciiTheme="minorHAnsi" w:hAnsiTheme="minorHAnsi" w:cstheme="minorHAnsi"/>
                <w:b w:val="0"/>
                <w:bCs/>
                <w:noProof/>
                <w:webHidden/>
              </w:rPr>
            </w:r>
            <w:r w:rsidR="00693DE3" w:rsidRPr="00043A7C">
              <w:rPr>
                <w:rFonts w:asciiTheme="minorHAnsi" w:hAnsiTheme="minorHAnsi" w:cstheme="minorHAnsi"/>
                <w:b w:val="0"/>
                <w:bCs/>
                <w:noProof/>
                <w:webHidden/>
              </w:rPr>
              <w:fldChar w:fldCharType="separate"/>
            </w:r>
            <w:r w:rsidR="00693DE3" w:rsidRPr="00043A7C">
              <w:rPr>
                <w:rFonts w:asciiTheme="minorHAnsi" w:hAnsiTheme="minorHAnsi" w:cstheme="minorHAnsi"/>
                <w:b w:val="0"/>
                <w:bCs/>
                <w:noProof/>
                <w:webHidden/>
              </w:rPr>
              <w:t>7</w:t>
            </w:r>
            <w:r w:rsidR="00693DE3" w:rsidRPr="00043A7C">
              <w:rPr>
                <w:rFonts w:asciiTheme="minorHAnsi" w:hAnsiTheme="minorHAnsi" w:cstheme="minorHAnsi"/>
                <w:b w:val="0"/>
                <w:bCs/>
                <w:noProof/>
                <w:webHidden/>
              </w:rPr>
              <w:fldChar w:fldCharType="end"/>
            </w:r>
          </w:hyperlink>
        </w:p>
        <w:p w14:paraId="6FCC7BAA" w14:textId="63C2D3BA" w:rsidR="00693DE3" w:rsidRPr="00043A7C" w:rsidRDefault="00000000">
          <w:pPr>
            <w:pStyle w:val="TOC1"/>
            <w:tabs>
              <w:tab w:val="left" w:pos="660"/>
              <w:tab w:val="right" w:leader="dot" w:pos="9244"/>
            </w:tabs>
            <w:rPr>
              <w:rFonts w:asciiTheme="minorHAnsi" w:eastAsiaTheme="minorEastAsia" w:hAnsiTheme="minorHAnsi" w:cstheme="minorHAnsi"/>
              <w:b w:val="0"/>
              <w:bCs/>
              <w:noProof/>
              <w:sz w:val="22"/>
              <w:szCs w:val="22"/>
            </w:rPr>
          </w:pPr>
          <w:hyperlink w:anchor="_Toc114240014" w:history="1">
            <w:r w:rsidR="00693DE3" w:rsidRPr="00043A7C">
              <w:rPr>
                <w:rStyle w:val="Hyperlink"/>
                <w:rFonts w:asciiTheme="minorHAnsi" w:eastAsia="Calibri" w:hAnsiTheme="minorHAnsi" w:cstheme="minorHAnsi"/>
                <w:b w:val="0"/>
                <w:bCs/>
                <w:noProof/>
                <w:lang w:val="en-IN"/>
              </w:rPr>
              <w:t>2.</w:t>
            </w:r>
            <w:r w:rsidR="00693DE3" w:rsidRPr="00043A7C">
              <w:rPr>
                <w:rFonts w:asciiTheme="minorHAnsi" w:eastAsiaTheme="minorEastAsia" w:hAnsiTheme="minorHAnsi" w:cstheme="minorHAnsi"/>
                <w:b w:val="0"/>
                <w:bCs/>
                <w:noProof/>
                <w:sz w:val="22"/>
                <w:szCs w:val="22"/>
              </w:rPr>
              <w:tab/>
            </w:r>
            <w:r w:rsidR="00693DE3" w:rsidRPr="00043A7C">
              <w:rPr>
                <w:rStyle w:val="Hyperlink"/>
                <w:rFonts w:asciiTheme="minorHAnsi" w:eastAsia="Calibri" w:hAnsiTheme="minorHAnsi" w:cstheme="minorHAnsi"/>
                <w:b w:val="0"/>
                <w:bCs/>
                <w:noProof/>
                <w:lang w:val="en-IN"/>
              </w:rPr>
              <w:t>Scope</w:t>
            </w:r>
            <w:r w:rsidR="00693DE3" w:rsidRPr="00043A7C">
              <w:rPr>
                <w:rFonts w:asciiTheme="minorHAnsi" w:hAnsiTheme="minorHAnsi" w:cstheme="minorHAnsi"/>
                <w:b w:val="0"/>
                <w:bCs/>
                <w:noProof/>
                <w:webHidden/>
              </w:rPr>
              <w:tab/>
            </w:r>
            <w:r w:rsidR="00693DE3" w:rsidRPr="00043A7C">
              <w:rPr>
                <w:rFonts w:asciiTheme="minorHAnsi" w:hAnsiTheme="minorHAnsi" w:cstheme="minorHAnsi"/>
                <w:b w:val="0"/>
                <w:bCs/>
                <w:noProof/>
                <w:webHidden/>
              </w:rPr>
              <w:fldChar w:fldCharType="begin"/>
            </w:r>
            <w:r w:rsidR="00693DE3" w:rsidRPr="00043A7C">
              <w:rPr>
                <w:rFonts w:asciiTheme="minorHAnsi" w:hAnsiTheme="minorHAnsi" w:cstheme="minorHAnsi"/>
                <w:b w:val="0"/>
                <w:bCs/>
                <w:noProof/>
                <w:webHidden/>
              </w:rPr>
              <w:instrText xml:space="preserve"> PAGEREF _Toc114240014 \h </w:instrText>
            </w:r>
            <w:r w:rsidR="00693DE3" w:rsidRPr="00043A7C">
              <w:rPr>
                <w:rFonts w:asciiTheme="minorHAnsi" w:hAnsiTheme="minorHAnsi" w:cstheme="minorHAnsi"/>
                <w:b w:val="0"/>
                <w:bCs/>
                <w:noProof/>
                <w:webHidden/>
              </w:rPr>
            </w:r>
            <w:r w:rsidR="00693DE3" w:rsidRPr="00043A7C">
              <w:rPr>
                <w:rFonts w:asciiTheme="minorHAnsi" w:hAnsiTheme="minorHAnsi" w:cstheme="minorHAnsi"/>
                <w:b w:val="0"/>
                <w:bCs/>
                <w:noProof/>
                <w:webHidden/>
              </w:rPr>
              <w:fldChar w:fldCharType="separate"/>
            </w:r>
            <w:r w:rsidR="00693DE3" w:rsidRPr="00043A7C">
              <w:rPr>
                <w:rFonts w:asciiTheme="minorHAnsi" w:hAnsiTheme="minorHAnsi" w:cstheme="minorHAnsi"/>
                <w:b w:val="0"/>
                <w:bCs/>
                <w:noProof/>
                <w:webHidden/>
              </w:rPr>
              <w:t>8</w:t>
            </w:r>
            <w:r w:rsidR="00693DE3" w:rsidRPr="00043A7C">
              <w:rPr>
                <w:rFonts w:asciiTheme="minorHAnsi" w:hAnsiTheme="minorHAnsi" w:cstheme="minorHAnsi"/>
                <w:b w:val="0"/>
                <w:bCs/>
                <w:noProof/>
                <w:webHidden/>
              </w:rPr>
              <w:fldChar w:fldCharType="end"/>
            </w:r>
          </w:hyperlink>
        </w:p>
        <w:p w14:paraId="12B1296A" w14:textId="270BB17F" w:rsidR="00693DE3" w:rsidRPr="00043A7C" w:rsidRDefault="00000000">
          <w:pPr>
            <w:pStyle w:val="TOC1"/>
            <w:tabs>
              <w:tab w:val="left" w:pos="660"/>
              <w:tab w:val="right" w:leader="dot" w:pos="9244"/>
            </w:tabs>
            <w:rPr>
              <w:rFonts w:asciiTheme="minorHAnsi" w:eastAsiaTheme="minorEastAsia" w:hAnsiTheme="minorHAnsi" w:cstheme="minorHAnsi"/>
              <w:b w:val="0"/>
              <w:bCs/>
              <w:noProof/>
              <w:sz w:val="22"/>
              <w:szCs w:val="22"/>
            </w:rPr>
          </w:pPr>
          <w:hyperlink w:anchor="_Toc114240015" w:history="1">
            <w:r w:rsidR="00693DE3" w:rsidRPr="00043A7C">
              <w:rPr>
                <w:rStyle w:val="Hyperlink"/>
                <w:rFonts w:asciiTheme="minorHAnsi" w:hAnsiTheme="minorHAnsi" w:cstheme="minorHAnsi"/>
                <w:b w:val="0"/>
                <w:bCs/>
                <w:noProof/>
              </w:rPr>
              <w:t>3.</w:t>
            </w:r>
            <w:r w:rsidR="00693DE3" w:rsidRPr="00043A7C">
              <w:rPr>
                <w:rFonts w:asciiTheme="minorHAnsi" w:eastAsiaTheme="minorEastAsia" w:hAnsiTheme="minorHAnsi" w:cstheme="minorHAnsi"/>
                <w:b w:val="0"/>
                <w:bCs/>
                <w:noProof/>
                <w:sz w:val="22"/>
                <w:szCs w:val="22"/>
              </w:rPr>
              <w:tab/>
            </w:r>
            <w:r w:rsidR="00693DE3" w:rsidRPr="00043A7C">
              <w:rPr>
                <w:rStyle w:val="Hyperlink"/>
                <w:rFonts w:asciiTheme="minorHAnsi" w:eastAsia="Calibri" w:hAnsiTheme="minorHAnsi" w:cstheme="minorHAnsi"/>
                <w:b w:val="0"/>
                <w:bCs/>
                <w:noProof/>
                <w:lang w:val="en-IN"/>
              </w:rPr>
              <w:t>Out of Scope</w:t>
            </w:r>
            <w:r w:rsidR="00693DE3" w:rsidRPr="00043A7C">
              <w:rPr>
                <w:rFonts w:asciiTheme="minorHAnsi" w:hAnsiTheme="minorHAnsi" w:cstheme="minorHAnsi"/>
                <w:b w:val="0"/>
                <w:bCs/>
                <w:noProof/>
                <w:webHidden/>
              </w:rPr>
              <w:tab/>
            </w:r>
            <w:r w:rsidR="00693DE3" w:rsidRPr="00043A7C">
              <w:rPr>
                <w:rFonts w:asciiTheme="minorHAnsi" w:hAnsiTheme="minorHAnsi" w:cstheme="minorHAnsi"/>
                <w:b w:val="0"/>
                <w:bCs/>
                <w:noProof/>
                <w:webHidden/>
              </w:rPr>
              <w:fldChar w:fldCharType="begin"/>
            </w:r>
            <w:r w:rsidR="00693DE3" w:rsidRPr="00043A7C">
              <w:rPr>
                <w:rFonts w:asciiTheme="minorHAnsi" w:hAnsiTheme="minorHAnsi" w:cstheme="minorHAnsi"/>
                <w:b w:val="0"/>
                <w:bCs/>
                <w:noProof/>
                <w:webHidden/>
              </w:rPr>
              <w:instrText xml:space="preserve"> PAGEREF _Toc114240015 \h </w:instrText>
            </w:r>
            <w:r w:rsidR="00693DE3" w:rsidRPr="00043A7C">
              <w:rPr>
                <w:rFonts w:asciiTheme="minorHAnsi" w:hAnsiTheme="minorHAnsi" w:cstheme="minorHAnsi"/>
                <w:b w:val="0"/>
                <w:bCs/>
                <w:noProof/>
                <w:webHidden/>
              </w:rPr>
            </w:r>
            <w:r w:rsidR="00693DE3" w:rsidRPr="00043A7C">
              <w:rPr>
                <w:rFonts w:asciiTheme="minorHAnsi" w:hAnsiTheme="minorHAnsi" w:cstheme="minorHAnsi"/>
                <w:b w:val="0"/>
                <w:bCs/>
                <w:noProof/>
                <w:webHidden/>
              </w:rPr>
              <w:fldChar w:fldCharType="separate"/>
            </w:r>
            <w:r w:rsidR="00693DE3" w:rsidRPr="00043A7C">
              <w:rPr>
                <w:rFonts w:asciiTheme="minorHAnsi" w:hAnsiTheme="minorHAnsi" w:cstheme="minorHAnsi"/>
                <w:b w:val="0"/>
                <w:bCs/>
                <w:noProof/>
                <w:webHidden/>
              </w:rPr>
              <w:t>9</w:t>
            </w:r>
            <w:r w:rsidR="00693DE3" w:rsidRPr="00043A7C">
              <w:rPr>
                <w:rFonts w:asciiTheme="minorHAnsi" w:hAnsiTheme="minorHAnsi" w:cstheme="minorHAnsi"/>
                <w:b w:val="0"/>
                <w:bCs/>
                <w:noProof/>
                <w:webHidden/>
              </w:rPr>
              <w:fldChar w:fldCharType="end"/>
            </w:r>
          </w:hyperlink>
        </w:p>
        <w:p w14:paraId="318E7657" w14:textId="48B5676E" w:rsidR="00693DE3" w:rsidRPr="00043A7C" w:rsidRDefault="00000000">
          <w:pPr>
            <w:pStyle w:val="TOC1"/>
            <w:tabs>
              <w:tab w:val="left" w:pos="660"/>
              <w:tab w:val="right" w:leader="dot" w:pos="9244"/>
            </w:tabs>
            <w:rPr>
              <w:rFonts w:asciiTheme="minorHAnsi" w:eastAsiaTheme="minorEastAsia" w:hAnsiTheme="minorHAnsi" w:cstheme="minorHAnsi"/>
              <w:b w:val="0"/>
              <w:bCs/>
              <w:noProof/>
              <w:sz w:val="22"/>
              <w:szCs w:val="22"/>
            </w:rPr>
          </w:pPr>
          <w:hyperlink w:anchor="_Toc114240016" w:history="1">
            <w:r w:rsidR="00693DE3" w:rsidRPr="00043A7C">
              <w:rPr>
                <w:rStyle w:val="Hyperlink"/>
                <w:rFonts w:asciiTheme="minorHAnsi" w:eastAsia="Calibri" w:hAnsiTheme="minorHAnsi" w:cstheme="minorHAnsi"/>
                <w:b w:val="0"/>
                <w:bCs/>
                <w:noProof/>
                <w:lang w:val="en-IN"/>
              </w:rPr>
              <w:t>4.</w:t>
            </w:r>
            <w:r w:rsidR="00693DE3" w:rsidRPr="00043A7C">
              <w:rPr>
                <w:rFonts w:asciiTheme="minorHAnsi" w:eastAsiaTheme="minorEastAsia" w:hAnsiTheme="minorHAnsi" w:cstheme="minorHAnsi"/>
                <w:b w:val="0"/>
                <w:bCs/>
                <w:noProof/>
                <w:sz w:val="22"/>
                <w:szCs w:val="22"/>
              </w:rPr>
              <w:tab/>
            </w:r>
            <w:r w:rsidR="00693DE3" w:rsidRPr="00043A7C">
              <w:rPr>
                <w:rStyle w:val="Hyperlink"/>
                <w:rFonts w:asciiTheme="minorHAnsi" w:eastAsia="Calibri" w:hAnsiTheme="minorHAnsi" w:cstheme="minorHAnsi"/>
                <w:b w:val="0"/>
                <w:bCs/>
                <w:noProof/>
                <w:lang w:val="en-IN"/>
              </w:rPr>
              <w:t>Discoveries</w:t>
            </w:r>
            <w:r w:rsidR="00693DE3" w:rsidRPr="00043A7C">
              <w:rPr>
                <w:rFonts w:asciiTheme="minorHAnsi" w:hAnsiTheme="minorHAnsi" w:cstheme="minorHAnsi"/>
                <w:b w:val="0"/>
                <w:bCs/>
                <w:noProof/>
                <w:webHidden/>
              </w:rPr>
              <w:tab/>
            </w:r>
            <w:r w:rsidR="00693DE3" w:rsidRPr="00043A7C">
              <w:rPr>
                <w:rFonts w:asciiTheme="minorHAnsi" w:hAnsiTheme="minorHAnsi" w:cstheme="minorHAnsi"/>
                <w:b w:val="0"/>
                <w:bCs/>
                <w:noProof/>
                <w:webHidden/>
              </w:rPr>
              <w:fldChar w:fldCharType="begin"/>
            </w:r>
            <w:r w:rsidR="00693DE3" w:rsidRPr="00043A7C">
              <w:rPr>
                <w:rFonts w:asciiTheme="minorHAnsi" w:hAnsiTheme="minorHAnsi" w:cstheme="minorHAnsi"/>
                <w:b w:val="0"/>
                <w:bCs/>
                <w:noProof/>
                <w:webHidden/>
              </w:rPr>
              <w:instrText xml:space="preserve"> PAGEREF _Toc114240016 \h </w:instrText>
            </w:r>
            <w:r w:rsidR="00693DE3" w:rsidRPr="00043A7C">
              <w:rPr>
                <w:rFonts w:asciiTheme="minorHAnsi" w:hAnsiTheme="minorHAnsi" w:cstheme="minorHAnsi"/>
                <w:b w:val="0"/>
                <w:bCs/>
                <w:noProof/>
                <w:webHidden/>
              </w:rPr>
            </w:r>
            <w:r w:rsidR="00693DE3" w:rsidRPr="00043A7C">
              <w:rPr>
                <w:rFonts w:asciiTheme="minorHAnsi" w:hAnsiTheme="minorHAnsi" w:cstheme="minorHAnsi"/>
                <w:b w:val="0"/>
                <w:bCs/>
                <w:noProof/>
                <w:webHidden/>
              </w:rPr>
              <w:fldChar w:fldCharType="separate"/>
            </w:r>
            <w:r w:rsidR="00693DE3" w:rsidRPr="00043A7C">
              <w:rPr>
                <w:rFonts w:asciiTheme="minorHAnsi" w:hAnsiTheme="minorHAnsi" w:cstheme="minorHAnsi"/>
                <w:b w:val="0"/>
                <w:bCs/>
                <w:noProof/>
                <w:webHidden/>
              </w:rPr>
              <w:t>9</w:t>
            </w:r>
            <w:r w:rsidR="00693DE3" w:rsidRPr="00043A7C">
              <w:rPr>
                <w:rFonts w:asciiTheme="minorHAnsi" w:hAnsiTheme="minorHAnsi" w:cstheme="minorHAnsi"/>
                <w:b w:val="0"/>
                <w:bCs/>
                <w:noProof/>
                <w:webHidden/>
              </w:rPr>
              <w:fldChar w:fldCharType="end"/>
            </w:r>
          </w:hyperlink>
        </w:p>
        <w:p w14:paraId="415EAF3D" w14:textId="205B4B08" w:rsidR="00693DE3" w:rsidRPr="00043A7C" w:rsidRDefault="00000000">
          <w:pPr>
            <w:pStyle w:val="TOC1"/>
            <w:tabs>
              <w:tab w:val="left" w:pos="660"/>
              <w:tab w:val="right" w:leader="dot" w:pos="9244"/>
            </w:tabs>
            <w:rPr>
              <w:rFonts w:asciiTheme="minorHAnsi" w:eastAsiaTheme="minorEastAsia" w:hAnsiTheme="minorHAnsi" w:cstheme="minorHAnsi"/>
              <w:b w:val="0"/>
              <w:bCs/>
              <w:noProof/>
              <w:sz w:val="22"/>
              <w:szCs w:val="22"/>
            </w:rPr>
          </w:pPr>
          <w:hyperlink w:anchor="_Toc114240017" w:history="1">
            <w:r w:rsidR="00693DE3" w:rsidRPr="00043A7C">
              <w:rPr>
                <w:rStyle w:val="Hyperlink"/>
                <w:rFonts w:asciiTheme="minorHAnsi" w:eastAsia="Calibri" w:hAnsiTheme="minorHAnsi" w:cstheme="minorHAnsi"/>
                <w:b w:val="0"/>
                <w:bCs/>
                <w:noProof/>
                <w:lang w:val="en-IN"/>
              </w:rPr>
              <w:t>5.</w:t>
            </w:r>
            <w:r w:rsidR="00693DE3" w:rsidRPr="00043A7C">
              <w:rPr>
                <w:rFonts w:asciiTheme="minorHAnsi" w:eastAsiaTheme="minorEastAsia" w:hAnsiTheme="minorHAnsi" w:cstheme="minorHAnsi"/>
                <w:b w:val="0"/>
                <w:bCs/>
                <w:noProof/>
                <w:sz w:val="22"/>
                <w:szCs w:val="22"/>
              </w:rPr>
              <w:tab/>
            </w:r>
            <w:r w:rsidR="00693DE3" w:rsidRPr="00043A7C">
              <w:rPr>
                <w:rStyle w:val="Hyperlink"/>
                <w:rFonts w:asciiTheme="minorHAnsi" w:eastAsia="Calibri" w:hAnsiTheme="minorHAnsi" w:cstheme="minorHAnsi"/>
                <w:b w:val="0"/>
                <w:bCs/>
                <w:noProof/>
                <w:lang w:val="en-IN"/>
              </w:rPr>
              <w:t>Dependencies</w:t>
            </w:r>
            <w:r w:rsidR="00693DE3" w:rsidRPr="00043A7C">
              <w:rPr>
                <w:rFonts w:asciiTheme="minorHAnsi" w:hAnsiTheme="minorHAnsi" w:cstheme="minorHAnsi"/>
                <w:b w:val="0"/>
                <w:bCs/>
                <w:noProof/>
                <w:webHidden/>
              </w:rPr>
              <w:tab/>
            </w:r>
            <w:r w:rsidR="00693DE3" w:rsidRPr="00043A7C">
              <w:rPr>
                <w:rFonts w:asciiTheme="minorHAnsi" w:hAnsiTheme="minorHAnsi" w:cstheme="minorHAnsi"/>
                <w:b w:val="0"/>
                <w:bCs/>
                <w:noProof/>
                <w:webHidden/>
              </w:rPr>
              <w:fldChar w:fldCharType="begin"/>
            </w:r>
            <w:r w:rsidR="00693DE3" w:rsidRPr="00043A7C">
              <w:rPr>
                <w:rFonts w:asciiTheme="minorHAnsi" w:hAnsiTheme="minorHAnsi" w:cstheme="minorHAnsi"/>
                <w:b w:val="0"/>
                <w:bCs/>
                <w:noProof/>
                <w:webHidden/>
              </w:rPr>
              <w:instrText xml:space="preserve"> PAGEREF _Toc114240017 \h </w:instrText>
            </w:r>
            <w:r w:rsidR="00693DE3" w:rsidRPr="00043A7C">
              <w:rPr>
                <w:rFonts w:asciiTheme="minorHAnsi" w:hAnsiTheme="minorHAnsi" w:cstheme="minorHAnsi"/>
                <w:b w:val="0"/>
                <w:bCs/>
                <w:noProof/>
                <w:webHidden/>
              </w:rPr>
            </w:r>
            <w:r w:rsidR="00693DE3" w:rsidRPr="00043A7C">
              <w:rPr>
                <w:rFonts w:asciiTheme="minorHAnsi" w:hAnsiTheme="minorHAnsi" w:cstheme="minorHAnsi"/>
                <w:b w:val="0"/>
                <w:bCs/>
                <w:noProof/>
                <w:webHidden/>
              </w:rPr>
              <w:fldChar w:fldCharType="separate"/>
            </w:r>
            <w:r w:rsidR="00693DE3" w:rsidRPr="00043A7C">
              <w:rPr>
                <w:rFonts w:asciiTheme="minorHAnsi" w:hAnsiTheme="minorHAnsi" w:cstheme="minorHAnsi"/>
                <w:b w:val="0"/>
                <w:bCs/>
                <w:noProof/>
                <w:webHidden/>
              </w:rPr>
              <w:t>10</w:t>
            </w:r>
            <w:r w:rsidR="00693DE3" w:rsidRPr="00043A7C">
              <w:rPr>
                <w:rFonts w:asciiTheme="minorHAnsi" w:hAnsiTheme="minorHAnsi" w:cstheme="minorHAnsi"/>
                <w:b w:val="0"/>
                <w:bCs/>
                <w:noProof/>
                <w:webHidden/>
              </w:rPr>
              <w:fldChar w:fldCharType="end"/>
            </w:r>
          </w:hyperlink>
        </w:p>
        <w:p w14:paraId="68758383" w14:textId="0B29CBCE" w:rsidR="00693DE3" w:rsidRPr="00043A7C" w:rsidRDefault="00000000">
          <w:pPr>
            <w:pStyle w:val="TOC1"/>
            <w:tabs>
              <w:tab w:val="left" w:pos="660"/>
              <w:tab w:val="right" w:leader="dot" w:pos="9244"/>
            </w:tabs>
            <w:rPr>
              <w:rFonts w:asciiTheme="minorHAnsi" w:eastAsiaTheme="minorEastAsia" w:hAnsiTheme="minorHAnsi" w:cstheme="minorHAnsi"/>
              <w:b w:val="0"/>
              <w:bCs/>
              <w:noProof/>
              <w:sz w:val="22"/>
              <w:szCs w:val="22"/>
            </w:rPr>
          </w:pPr>
          <w:hyperlink w:anchor="_Toc114240018" w:history="1">
            <w:r w:rsidR="00693DE3" w:rsidRPr="00043A7C">
              <w:rPr>
                <w:rStyle w:val="Hyperlink"/>
                <w:rFonts w:asciiTheme="minorHAnsi" w:eastAsia="Calibri" w:hAnsiTheme="minorHAnsi" w:cstheme="minorHAnsi"/>
                <w:b w:val="0"/>
                <w:bCs/>
                <w:noProof/>
                <w:lang w:val="en-IN"/>
              </w:rPr>
              <w:t>6.</w:t>
            </w:r>
            <w:r w:rsidR="00693DE3" w:rsidRPr="00043A7C">
              <w:rPr>
                <w:rFonts w:asciiTheme="minorHAnsi" w:eastAsiaTheme="minorEastAsia" w:hAnsiTheme="minorHAnsi" w:cstheme="minorHAnsi"/>
                <w:b w:val="0"/>
                <w:bCs/>
                <w:noProof/>
                <w:sz w:val="22"/>
                <w:szCs w:val="22"/>
              </w:rPr>
              <w:tab/>
            </w:r>
            <w:r w:rsidR="00693DE3" w:rsidRPr="00043A7C">
              <w:rPr>
                <w:rStyle w:val="Hyperlink"/>
                <w:rFonts w:asciiTheme="minorHAnsi" w:eastAsia="Calibri" w:hAnsiTheme="minorHAnsi" w:cstheme="minorHAnsi"/>
                <w:b w:val="0"/>
                <w:bCs/>
                <w:noProof/>
                <w:lang w:val="en-IN"/>
              </w:rPr>
              <w:t>Concurrence</w:t>
            </w:r>
            <w:r w:rsidR="00693DE3" w:rsidRPr="00043A7C">
              <w:rPr>
                <w:rFonts w:asciiTheme="minorHAnsi" w:hAnsiTheme="minorHAnsi" w:cstheme="minorHAnsi"/>
                <w:b w:val="0"/>
                <w:bCs/>
                <w:noProof/>
                <w:webHidden/>
              </w:rPr>
              <w:tab/>
            </w:r>
            <w:r w:rsidR="00693DE3" w:rsidRPr="00043A7C">
              <w:rPr>
                <w:rFonts w:asciiTheme="minorHAnsi" w:hAnsiTheme="minorHAnsi" w:cstheme="minorHAnsi"/>
                <w:b w:val="0"/>
                <w:bCs/>
                <w:noProof/>
                <w:webHidden/>
              </w:rPr>
              <w:fldChar w:fldCharType="begin"/>
            </w:r>
            <w:r w:rsidR="00693DE3" w:rsidRPr="00043A7C">
              <w:rPr>
                <w:rFonts w:asciiTheme="minorHAnsi" w:hAnsiTheme="minorHAnsi" w:cstheme="minorHAnsi"/>
                <w:b w:val="0"/>
                <w:bCs/>
                <w:noProof/>
                <w:webHidden/>
              </w:rPr>
              <w:instrText xml:space="preserve"> PAGEREF _Toc114240018 \h </w:instrText>
            </w:r>
            <w:r w:rsidR="00693DE3" w:rsidRPr="00043A7C">
              <w:rPr>
                <w:rFonts w:asciiTheme="minorHAnsi" w:hAnsiTheme="minorHAnsi" w:cstheme="minorHAnsi"/>
                <w:b w:val="0"/>
                <w:bCs/>
                <w:noProof/>
                <w:webHidden/>
              </w:rPr>
            </w:r>
            <w:r w:rsidR="00693DE3" w:rsidRPr="00043A7C">
              <w:rPr>
                <w:rFonts w:asciiTheme="minorHAnsi" w:hAnsiTheme="minorHAnsi" w:cstheme="minorHAnsi"/>
                <w:b w:val="0"/>
                <w:bCs/>
                <w:noProof/>
                <w:webHidden/>
              </w:rPr>
              <w:fldChar w:fldCharType="separate"/>
            </w:r>
            <w:r w:rsidR="00693DE3" w:rsidRPr="00043A7C">
              <w:rPr>
                <w:rFonts w:asciiTheme="minorHAnsi" w:hAnsiTheme="minorHAnsi" w:cstheme="minorHAnsi"/>
                <w:b w:val="0"/>
                <w:bCs/>
                <w:noProof/>
                <w:webHidden/>
              </w:rPr>
              <w:t>10</w:t>
            </w:r>
            <w:r w:rsidR="00693DE3" w:rsidRPr="00043A7C">
              <w:rPr>
                <w:rFonts w:asciiTheme="minorHAnsi" w:hAnsiTheme="minorHAnsi" w:cstheme="minorHAnsi"/>
                <w:b w:val="0"/>
                <w:bCs/>
                <w:noProof/>
                <w:webHidden/>
              </w:rPr>
              <w:fldChar w:fldCharType="end"/>
            </w:r>
          </w:hyperlink>
        </w:p>
        <w:p w14:paraId="7F4315F2" w14:textId="5E4DFDEC" w:rsidR="00693DE3" w:rsidRPr="00043A7C" w:rsidRDefault="00000000">
          <w:pPr>
            <w:pStyle w:val="TOC1"/>
            <w:tabs>
              <w:tab w:val="left" w:pos="660"/>
              <w:tab w:val="right" w:leader="dot" w:pos="9244"/>
            </w:tabs>
            <w:rPr>
              <w:rFonts w:asciiTheme="minorHAnsi" w:eastAsiaTheme="minorEastAsia" w:hAnsiTheme="minorHAnsi" w:cstheme="minorHAnsi"/>
              <w:b w:val="0"/>
              <w:bCs/>
              <w:noProof/>
              <w:sz w:val="22"/>
              <w:szCs w:val="22"/>
            </w:rPr>
          </w:pPr>
          <w:hyperlink w:anchor="_Toc114240019" w:history="1">
            <w:r w:rsidR="00693DE3" w:rsidRPr="00043A7C">
              <w:rPr>
                <w:rStyle w:val="Hyperlink"/>
                <w:rFonts w:asciiTheme="minorHAnsi" w:hAnsiTheme="minorHAnsi" w:cstheme="minorHAnsi"/>
                <w:b w:val="0"/>
                <w:bCs/>
                <w:noProof/>
              </w:rPr>
              <w:t>7.</w:t>
            </w:r>
            <w:r w:rsidR="00693DE3" w:rsidRPr="00043A7C">
              <w:rPr>
                <w:rFonts w:asciiTheme="minorHAnsi" w:eastAsiaTheme="minorEastAsia" w:hAnsiTheme="minorHAnsi" w:cstheme="minorHAnsi"/>
                <w:b w:val="0"/>
                <w:bCs/>
                <w:noProof/>
                <w:sz w:val="22"/>
                <w:szCs w:val="22"/>
              </w:rPr>
              <w:tab/>
            </w:r>
            <w:r w:rsidR="00693DE3" w:rsidRPr="00043A7C">
              <w:rPr>
                <w:rStyle w:val="Hyperlink"/>
                <w:rFonts w:asciiTheme="minorHAnsi" w:eastAsia="Calibri" w:hAnsiTheme="minorHAnsi" w:cstheme="minorHAnsi"/>
                <w:b w:val="0"/>
                <w:bCs/>
                <w:noProof/>
                <w:lang w:val="en-IN"/>
              </w:rPr>
              <w:t>User Roles</w:t>
            </w:r>
            <w:r w:rsidR="00693DE3" w:rsidRPr="00043A7C">
              <w:rPr>
                <w:rFonts w:asciiTheme="minorHAnsi" w:hAnsiTheme="minorHAnsi" w:cstheme="minorHAnsi"/>
                <w:b w:val="0"/>
                <w:bCs/>
                <w:noProof/>
                <w:webHidden/>
              </w:rPr>
              <w:tab/>
            </w:r>
            <w:r w:rsidR="00693DE3" w:rsidRPr="00043A7C">
              <w:rPr>
                <w:rFonts w:asciiTheme="minorHAnsi" w:hAnsiTheme="minorHAnsi" w:cstheme="minorHAnsi"/>
                <w:b w:val="0"/>
                <w:bCs/>
                <w:noProof/>
                <w:webHidden/>
              </w:rPr>
              <w:fldChar w:fldCharType="begin"/>
            </w:r>
            <w:r w:rsidR="00693DE3" w:rsidRPr="00043A7C">
              <w:rPr>
                <w:rFonts w:asciiTheme="minorHAnsi" w:hAnsiTheme="minorHAnsi" w:cstheme="minorHAnsi"/>
                <w:b w:val="0"/>
                <w:bCs/>
                <w:noProof/>
                <w:webHidden/>
              </w:rPr>
              <w:instrText xml:space="preserve"> PAGEREF _Toc114240019 \h </w:instrText>
            </w:r>
            <w:r w:rsidR="00693DE3" w:rsidRPr="00043A7C">
              <w:rPr>
                <w:rFonts w:asciiTheme="minorHAnsi" w:hAnsiTheme="minorHAnsi" w:cstheme="minorHAnsi"/>
                <w:b w:val="0"/>
                <w:bCs/>
                <w:noProof/>
                <w:webHidden/>
              </w:rPr>
            </w:r>
            <w:r w:rsidR="00693DE3" w:rsidRPr="00043A7C">
              <w:rPr>
                <w:rFonts w:asciiTheme="minorHAnsi" w:hAnsiTheme="minorHAnsi" w:cstheme="minorHAnsi"/>
                <w:b w:val="0"/>
                <w:bCs/>
                <w:noProof/>
                <w:webHidden/>
              </w:rPr>
              <w:fldChar w:fldCharType="separate"/>
            </w:r>
            <w:r w:rsidR="00693DE3" w:rsidRPr="00043A7C">
              <w:rPr>
                <w:rFonts w:asciiTheme="minorHAnsi" w:hAnsiTheme="minorHAnsi" w:cstheme="minorHAnsi"/>
                <w:b w:val="0"/>
                <w:bCs/>
                <w:noProof/>
                <w:webHidden/>
              </w:rPr>
              <w:t>10</w:t>
            </w:r>
            <w:r w:rsidR="00693DE3" w:rsidRPr="00043A7C">
              <w:rPr>
                <w:rFonts w:asciiTheme="minorHAnsi" w:hAnsiTheme="minorHAnsi" w:cstheme="minorHAnsi"/>
                <w:b w:val="0"/>
                <w:bCs/>
                <w:noProof/>
                <w:webHidden/>
              </w:rPr>
              <w:fldChar w:fldCharType="end"/>
            </w:r>
          </w:hyperlink>
        </w:p>
        <w:p w14:paraId="4BADF18E" w14:textId="7ADE45A2" w:rsidR="00693DE3" w:rsidRPr="00043A7C" w:rsidRDefault="00000000">
          <w:pPr>
            <w:pStyle w:val="TOC1"/>
            <w:tabs>
              <w:tab w:val="left" w:pos="660"/>
              <w:tab w:val="right" w:leader="dot" w:pos="9244"/>
            </w:tabs>
            <w:rPr>
              <w:rFonts w:asciiTheme="minorHAnsi" w:eastAsiaTheme="minorEastAsia" w:hAnsiTheme="minorHAnsi" w:cstheme="minorHAnsi"/>
              <w:b w:val="0"/>
              <w:bCs/>
              <w:noProof/>
              <w:sz w:val="22"/>
              <w:szCs w:val="22"/>
            </w:rPr>
          </w:pPr>
          <w:hyperlink w:anchor="_Toc114240020" w:history="1">
            <w:r w:rsidR="00693DE3" w:rsidRPr="00043A7C">
              <w:rPr>
                <w:rStyle w:val="Hyperlink"/>
                <w:rFonts w:asciiTheme="minorHAnsi" w:hAnsiTheme="minorHAnsi" w:cstheme="minorHAnsi"/>
                <w:b w:val="0"/>
                <w:bCs/>
                <w:noProof/>
              </w:rPr>
              <w:t>8.</w:t>
            </w:r>
            <w:r w:rsidR="00693DE3" w:rsidRPr="00043A7C">
              <w:rPr>
                <w:rFonts w:asciiTheme="minorHAnsi" w:eastAsiaTheme="minorEastAsia" w:hAnsiTheme="minorHAnsi" w:cstheme="minorHAnsi"/>
                <w:b w:val="0"/>
                <w:bCs/>
                <w:noProof/>
                <w:sz w:val="22"/>
                <w:szCs w:val="22"/>
              </w:rPr>
              <w:tab/>
            </w:r>
            <w:r w:rsidR="00693DE3" w:rsidRPr="00043A7C">
              <w:rPr>
                <w:rStyle w:val="Hyperlink"/>
                <w:rFonts w:asciiTheme="minorHAnsi" w:eastAsia="Calibri" w:hAnsiTheme="minorHAnsi" w:cstheme="minorHAnsi"/>
                <w:b w:val="0"/>
                <w:bCs/>
                <w:noProof/>
                <w:lang w:val="en-IN"/>
              </w:rPr>
              <w:t>Requirements</w:t>
            </w:r>
            <w:r w:rsidR="00693DE3" w:rsidRPr="00043A7C">
              <w:rPr>
                <w:rFonts w:asciiTheme="minorHAnsi" w:hAnsiTheme="minorHAnsi" w:cstheme="minorHAnsi"/>
                <w:b w:val="0"/>
                <w:bCs/>
                <w:noProof/>
                <w:webHidden/>
              </w:rPr>
              <w:tab/>
            </w:r>
            <w:r w:rsidR="00693DE3" w:rsidRPr="00043A7C">
              <w:rPr>
                <w:rFonts w:asciiTheme="minorHAnsi" w:hAnsiTheme="minorHAnsi" w:cstheme="minorHAnsi"/>
                <w:b w:val="0"/>
                <w:bCs/>
                <w:noProof/>
                <w:webHidden/>
              </w:rPr>
              <w:fldChar w:fldCharType="begin"/>
            </w:r>
            <w:r w:rsidR="00693DE3" w:rsidRPr="00043A7C">
              <w:rPr>
                <w:rFonts w:asciiTheme="minorHAnsi" w:hAnsiTheme="minorHAnsi" w:cstheme="minorHAnsi"/>
                <w:b w:val="0"/>
                <w:bCs/>
                <w:noProof/>
                <w:webHidden/>
              </w:rPr>
              <w:instrText xml:space="preserve"> PAGEREF _Toc114240020 \h </w:instrText>
            </w:r>
            <w:r w:rsidR="00693DE3" w:rsidRPr="00043A7C">
              <w:rPr>
                <w:rFonts w:asciiTheme="minorHAnsi" w:hAnsiTheme="minorHAnsi" w:cstheme="minorHAnsi"/>
                <w:b w:val="0"/>
                <w:bCs/>
                <w:noProof/>
                <w:webHidden/>
              </w:rPr>
            </w:r>
            <w:r w:rsidR="00693DE3" w:rsidRPr="00043A7C">
              <w:rPr>
                <w:rFonts w:asciiTheme="minorHAnsi" w:hAnsiTheme="minorHAnsi" w:cstheme="minorHAnsi"/>
                <w:b w:val="0"/>
                <w:bCs/>
                <w:noProof/>
                <w:webHidden/>
              </w:rPr>
              <w:fldChar w:fldCharType="separate"/>
            </w:r>
            <w:r w:rsidR="00693DE3" w:rsidRPr="00043A7C">
              <w:rPr>
                <w:rFonts w:asciiTheme="minorHAnsi" w:hAnsiTheme="minorHAnsi" w:cstheme="minorHAnsi"/>
                <w:b w:val="0"/>
                <w:bCs/>
                <w:noProof/>
                <w:webHidden/>
              </w:rPr>
              <w:t>11</w:t>
            </w:r>
            <w:r w:rsidR="00693DE3" w:rsidRPr="00043A7C">
              <w:rPr>
                <w:rFonts w:asciiTheme="minorHAnsi" w:hAnsiTheme="minorHAnsi" w:cstheme="minorHAnsi"/>
                <w:b w:val="0"/>
                <w:bCs/>
                <w:noProof/>
                <w:webHidden/>
              </w:rPr>
              <w:fldChar w:fldCharType="end"/>
            </w:r>
          </w:hyperlink>
        </w:p>
        <w:p w14:paraId="6B18AC2D" w14:textId="088697F1" w:rsidR="00693DE3" w:rsidRPr="00043A7C" w:rsidRDefault="00000000" w:rsidP="00043A7C">
          <w:pPr>
            <w:pStyle w:val="TOC1"/>
            <w:tabs>
              <w:tab w:val="left" w:pos="880"/>
              <w:tab w:val="right" w:leader="dot" w:pos="9244"/>
            </w:tabs>
            <w:ind w:left="720"/>
            <w:rPr>
              <w:rFonts w:asciiTheme="minorHAnsi" w:eastAsiaTheme="minorEastAsia" w:hAnsiTheme="minorHAnsi" w:cstheme="minorHAnsi"/>
              <w:b w:val="0"/>
              <w:bCs/>
              <w:noProof/>
              <w:sz w:val="22"/>
              <w:szCs w:val="22"/>
            </w:rPr>
          </w:pPr>
          <w:hyperlink w:anchor="_Toc114240021" w:history="1">
            <w:r w:rsidR="00693DE3" w:rsidRPr="00043A7C">
              <w:rPr>
                <w:rStyle w:val="Hyperlink"/>
                <w:rFonts w:asciiTheme="minorHAnsi" w:hAnsiTheme="minorHAnsi" w:cstheme="minorHAnsi"/>
                <w:b w:val="0"/>
                <w:bCs/>
                <w:noProof/>
              </w:rPr>
              <w:t>8.1.</w:t>
            </w:r>
            <w:r w:rsidR="00693DE3" w:rsidRPr="00043A7C">
              <w:rPr>
                <w:rStyle w:val="Hyperlink"/>
                <w:rFonts w:asciiTheme="minorHAnsi" w:eastAsia="Calibri" w:hAnsiTheme="minorHAnsi" w:cstheme="minorHAnsi"/>
                <w:b w:val="0"/>
                <w:bCs/>
                <w:noProof/>
                <w:lang w:val="en-IN"/>
              </w:rPr>
              <w:t>Functional Requirements</w:t>
            </w:r>
            <w:r w:rsidR="00693DE3" w:rsidRPr="00043A7C">
              <w:rPr>
                <w:rFonts w:asciiTheme="minorHAnsi" w:hAnsiTheme="minorHAnsi" w:cstheme="minorHAnsi"/>
                <w:b w:val="0"/>
                <w:bCs/>
                <w:noProof/>
                <w:webHidden/>
              </w:rPr>
              <w:tab/>
            </w:r>
            <w:r w:rsidR="00693DE3" w:rsidRPr="00043A7C">
              <w:rPr>
                <w:rFonts w:asciiTheme="minorHAnsi" w:hAnsiTheme="minorHAnsi" w:cstheme="minorHAnsi"/>
                <w:b w:val="0"/>
                <w:bCs/>
                <w:noProof/>
                <w:webHidden/>
              </w:rPr>
              <w:fldChar w:fldCharType="begin"/>
            </w:r>
            <w:r w:rsidR="00693DE3" w:rsidRPr="00043A7C">
              <w:rPr>
                <w:rFonts w:asciiTheme="minorHAnsi" w:hAnsiTheme="minorHAnsi" w:cstheme="minorHAnsi"/>
                <w:b w:val="0"/>
                <w:bCs/>
                <w:noProof/>
                <w:webHidden/>
              </w:rPr>
              <w:instrText xml:space="preserve"> PAGEREF _Toc114240021 \h </w:instrText>
            </w:r>
            <w:r w:rsidR="00693DE3" w:rsidRPr="00043A7C">
              <w:rPr>
                <w:rFonts w:asciiTheme="minorHAnsi" w:hAnsiTheme="minorHAnsi" w:cstheme="minorHAnsi"/>
                <w:b w:val="0"/>
                <w:bCs/>
                <w:noProof/>
                <w:webHidden/>
              </w:rPr>
            </w:r>
            <w:r w:rsidR="00693DE3" w:rsidRPr="00043A7C">
              <w:rPr>
                <w:rFonts w:asciiTheme="minorHAnsi" w:hAnsiTheme="minorHAnsi" w:cstheme="minorHAnsi"/>
                <w:b w:val="0"/>
                <w:bCs/>
                <w:noProof/>
                <w:webHidden/>
              </w:rPr>
              <w:fldChar w:fldCharType="separate"/>
            </w:r>
            <w:r w:rsidR="00693DE3" w:rsidRPr="00043A7C">
              <w:rPr>
                <w:rFonts w:asciiTheme="minorHAnsi" w:hAnsiTheme="minorHAnsi" w:cstheme="minorHAnsi"/>
                <w:b w:val="0"/>
                <w:bCs/>
                <w:noProof/>
                <w:webHidden/>
              </w:rPr>
              <w:t>11</w:t>
            </w:r>
            <w:r w:rsidR="00693DE3" w:rsidRPr="00043A7C">
              <w:rPr>
                <w:rFonts w:asciiTheme="minorHAnsi" w:hAnsiTheme="minorHAnsi" w:cstheme="minorHAnsi"/>
                <w:b w:val="0"/>
                <w:bCs/>
                <w:noProof/>
                <w:webHidden/>
              </w:rPr>
              <w:fldChar w:fldCharType="end"/>
            </w:r>
          </w:hyperlink>
        </w:p>
        <w:p w14:paraId="2C922127" w14:textId="2E7FA030" w:rsidR="00693DE3" w:rsidRPr="00043A7C" w:rsidRDefault="00000000" w:rsidP="00043A7C">
          <w:pPr>
            <w:pStyle w:val="TOC1"/>
            <w:tabs>
              <w:tab w:val="left" w:pos="880"/>
              <w:tab w:val="right" w:leader="dot" w:pos="9244"/>
            </w:tabs>
            <w:ind w:left="720"/>
            <w:rPr>
              <w:rFonts w:asciiTheme="minorHAnsi" w:eastAsiaTheme="minorEastAsia" w:hAnsiTheme="minorHAnsi" w:cstheme="minorHAnsi"/>
              <w:b w:val="0"/>
              <w:bCs/>
              <w:noProof/>
              <w:sz w:val="22"/>
              <w:szCs w:val="22"/>
            </w:rPr>
          </w:pPr>
          <w:hyperlink w:anchor="_Toc114240022" w:history="1">
            <w:r w:rsidR="00693DE3" w:rsidRPr="00043A7C">
              <w:rPr>
                <w:rStyle w:val="Hyperlink"/>
                <w:rFonts w:asciiTheme="minorHAnsi" w:eastAsia="Calibri" w:hAnsiTheme="minorHAnsi" w:cstheme="minorHAnsi"/>
                <w:b w:val="0"/>
                <w:bCs/>
                <w:noProof/>
                <w:lang w:val="en-IN"/>
              </w:rPr>
              <w:t>8.2.Non-functional Requirements</w:t>
            </w:r>
            <w:r w:rsidR="00693DE3" w:rsidRPr="00043A7C">
              <w:rPr>
                <w:rFonts w:asciiTheme="minorHAnsi" w:hAnsiTheme="minorHAnsi" w:cstheme="minorHAnsi"/>
                <w:b w:val="0"/>
                <w:bCs/>
                <w:noProof/>
                <w:webHidden/>
              </w:rPr>
              <w:tab/>
            </w:r>
            <w:r w:rsidR="00693DE3" w:rsidRPr="00043A7C">
              <w:rPr>
                <w:rFonts w:asciiTheme="minorHAnsi" w:hAnsiTheme="minorHAnsi" w:cstheme="minorHAnsi"/>
                <w:b w:val="0"/>
                <w:bCs/>
                <w:noProof/>
                <w:webHidden/>
              </w:rPr>
              <w:fldChar w:fldCharType="begin"/>
            </w:r>
            <w:r w:rsidR="00693DE3" w:rsidRPr="00043A7C">
              <w:rPr>
                <w:rFonts w:asciiTheme="minorHAnsi" w:hAnsiTheme="minorHAnsi" w:cstheme="minorHAnsi"/>
                <w:b w:val="0"/>
                <w:bCs/>
                <w:noProof/>
                <w:webHidden/>
              </w:rPr>
              <w:instrText xml:space="preserve"> PAGEREF _Toc114240022 \h </w:instrText>
            </w:r>
            <w:r w:rsidR="00693DE3" w:rsidRPr="00043A7C">
              <w:rPr>
                <w:rFonts w:asciiTheme="minorHAnsi" w:hAnsiTheme="minorHAnsi" w:cstheme="minorHAnsi"/>
                <w:b w:val="0"/>
                <w:bCs/>
                <w:noProof/>
                <w:webHidden/>
              </w:rPr>
            </w:r>
            <w:r w:rsidR="00693DE3" w:rsidRPr="00043A7C">
              <w:rPr>
                <w:rFonts w:asciiTheme="minorHAnsi" w:hAnsiTheme="minorHAnsi" w:cstheme="minorHAnsi"/>
                <w:b w:val="0"/>
                <w:bCs/>
                <w:noProof/>
                <w:webHidden/>
              </w:rPr>
              <w:fldChar w:fldCharType="separate"/>
            </w:r>
            <w:r w:rsidR="00693DE3" w:rsidRPr="00043A7C">
              <w:rPr>
                <w:rFonts w:asciiTheme="minorHAnsi" w:hAnsiTheme="minorHAnsi" w:cstheme="minorHAnsi"/>
                <w:b w:val="0"/>
                <w:bCs/>
                <w:noProof/>
                <w:webHidden/>
              </w:rPr>
              <w:t>13</w:t>
            </w:r>
            <w:r w:rsidR="00693DE3" w:rsidRPr="00043A7C">
              <w:rPr>
                <w:rFonts w:asciiTheme="minorHAnsi" w:hAnsiTheme="minorHAnsi" w:cstheme="minorHAnsi"/>
                <w:b w:val="0"/>
                <w:bCs/>
                <w:noProof/>
                <w:webHidden/>
              </w:rPr>
              <w:fldChar w:fldCharType="end"/>
            </w:r>
          </w:hyperlink>
        </w:p>
        <w:p w14:paraId="7D0E90BC" w14:textId="1FFCD653" w:rsidR="00693DE3" w:rsidRPr="00043A7C" w:rsidRDefault="00000000">
          <w:pPr>
            <w:pStyle w:val="TOC1"/>
            <w:tabs>
              <w:tab w:val="left" w:pos="660"/>
              <w:tab w:val="right" w:leader="dot" w:pos="9244"/>
            </w:tabs>
            <w:rPr>
              <w:rFonts w:asciiTheme="minorHAnsi" w:eastAsiaTheme="minorEastAsia" w:hAnsiTheme="minorHAnsi" w:cstheme="minorHAnsi"/>
              <w:b w:val="0"/>
              <w:bCs/>
              <w:noProof/>
              <w:sz w:val="22"/>
              <w:szCs w:val="22"/>
            </w:rPr>
          </w:pPr>
          <w:hyperlink w:anchor="_Toc114240023" w:history="1">
            <w:r w:rsidR="00693DE3" w:rsidRPr="00043A7C">
              <w:rPr>
                <w:rStyle w:val="Hyperlink"/>
                <w:rFonts w:asciiTheme="minorHAnsi" w:eastAsia="Calibri" w:hAnsiTheme="minorHAnsi" w:cstheme="minorHAnsi"/>
                <w:b w:val="0"/>
                <w:bCs/>
                <w:noProof/>
              </w:rPr>
              <w:t>9.</w:t>
            </w:r>
            <w:r w:rsidR="00693DE3" w:rsidRPr="00043A7C">
              <w:rPr>
                <w:rFonts w:asciiTheme="minorHAnsi" w:eastAsiaTheme="minorEastAsia" w:hAnsiTheme="minorHAnsi" w:cstheme="minorHAnsi"/>
                <w:b w:val="0"/>
                <w:bCs/>
                <w:noProof/>
                <w:sz w:val="22"/>
                <w:szCs w:val="22"/>
              </w:rPr>
              <w:tab/>
            </w:r>
            <w:r w:rsidR="00693DE3" w:rsidRPr="00043A7C">
              <w:rPr>
                <w:rStyle w:val="Hyperlink"/>
                <w:rFonts w:asciiTheme="minorHAnsi" w:eastAsia="Calibri" w:hAnsiTheme="minorHAnsi" w:cstheme="minorHAnsi"/>
                <w:b w:val="0"/>
                <w:bCs/>
                <w:noProof/>
              </w:rPr>
              <w:t>High level Solution Overview</w:t>
            </w:r>
            <w:r w:rsidR="00693DE3" w:rsidRPr="00043A7C">
              <w:rPr>
                <w:rFonts w:asciiTheme="minorHAnsi" w:hAnsiTheme="minorHAnsi" w:cstheme="minorHAnsi"/>
                <w:b w:val="0"/>
                <w:bCs/>
                <w:noProof/>
                <w:webHidden/>
              </w:rPr>
              <w:tab/>
            </w:r>
            <w:r w:rsidR="00693DE3" w:rsidRPr="00043A7C">
              <w:rPr>
                <w:rFonts w:asciiTheme="minorHAnsi" w:hAnsiTheme="minorHAnsi" w:cstheme="minorHAnsi"/>
                <w:b w:val="0"/>
                <w:bCs/>
                <w:noProof/>
                <w:webHidden/>
              </w:rPr>
              <w:fldChar w:fldCharType="begin"/>
            </w:r>
            <w:r w:rsidR="00693DE3" w:rsidRPr="00043A7C">
              <w:rPr>
                <w:rFonts w:asciiTheme="minorHAnsi" w:hAnsiTheme="minorHAnsi" w:cstheme="minorHAnsi"/>
                <w:b w:val="0"/>
                <w:bCs/>
                <w:noProof/>
                <w:webHidden/>
              </w:rPr>
              <w:instrText xml:space="preserve"> PAGEREF _Toc114240023 \h </w:instrText>
            </w:r>
            <w:r w:rsidR="00693DE3" w:rsidRPr="00043A7C">
              <w:rPr>
                <w:rFonts w:asciiTheme="minorHAnsi" w:hAnsiTheme="minorHAnsi" w:cstheme="minorHAnsi"/>
                <w:b w:val="0"/>
                <w:bCs/>
                <w:noProof/>
                <w:webHidden/>
              </w:rPr>
            </w:r>
            <w:r w:rsidR="00693DE3" w:rsidRPr="00043A7C">
              <w:rPr>
                <w:rFonts w:asciiTheme="minorHAnsi" w:hAnsiTheme="minorHAnsi" w:cstheme="minorHAnsi"/>
                <w:b w:val="0"/>
                <w:bCs/>
                <w:noProof/>
                <w:webHidden/>
              </w:rPr>
              <w:fldChar w:fldCharType="separate"/>
            </w:r>
            <w:r w:rsidR="00693DE3" w:rsidRPr="00043A7C">
              <w:rPr>
                <w:rFonts w:asciiTheme="minorHAnsi" w:hAnsiTheme="minorHAnsi" w:cstheme="minorHAnsi"/>
                <w:b w:val="0"/>
                <w:bCs/>
                <w:noProof/>
                <w:webHidden/>
              </w:rPr>
              <w:t>14</w:t>
            </w:r>
            <w:r w:rsidR="00693DE3" w:rsidRPr="00043A7C">
              <w:rPr>
                <w:rFonts w:asciiTheme="minorHAnsi" w:hAnsiTheme="minorHAnsi" w:cstheme="minorHAnsi"/>
                <w:b w:val="0"/>
                <w:bCs/>
                <w:noProof/>
                <w:webHidden/>
              </w:rPr>
              <w:fldChar w:fldCharType="end"/>
            </w:r>
          </w:hyperlink>
        </w:p>
        <w:p w14:paraId="32D365A6" w14:textId="23A287F4" w:rsidR="00693DE3" w:rsidRPr="00043A7C" w:rsidRDefault="00000000">
          <w:pPr>
            <w:pStyle w:val="TOC1"/>
            <w:tabs>
              <w:tab w:val="left" w:pos="660"/>
              <w:tab w:val="right" w:leader="dot" w:pos="9244"/>
            </w:tabs>
            <w:rPr>
              <w:rFonts w:asciiTheme="minorHAnsi" w:eastAsiaTheme="minorEastAsia" w:hAnsiTheme="minorHAnsi" w:cstheme="minorHAnsi"/>
              <w:b w:val="0"/>
              <w:bCs/>
              <w:noProof/>
              <w:sz w:val="22"/>
              <w:szCs w:val="22"/>
            </w:rPr>
          </w:pPr>
          <w:hyperlink w:anchor="_Toc114240024" w:history="1">
            <w:r w:rsidR="00693DE3" w:rsidRPr="00043A7C">
              <w:rPr>
                <w:rStyle w:val="Hyperlink"/>
                <w:rFonts w:asciiTheme="minorHAnsi" w:eastAsia="Calibri" w:hAnsiTheme="minorHAnsi" w:cstheme="minorHAnsi"/>
                <w:b w:val="0"/>
                <w:bCs/>
                <w:noProof/>
                <w:lang w:val="en-IN"/>
              </w:rPr>
              <w:t>10.</w:t>
            </w:r>
            <w:r w:rsidR="00693DE3" w:rsidRPr="00043A7C">
              <w:rPr>
                <w:rFonts w:asciiTheme="minorHAnsi" w:eastAsiaTheme="minorEastAsia" w:hAnsiTheme="minorHAnsi" w:cstheme="minorHAnsi"/>
                <w:b w:val="0"/>
                <w:bCs/>
                <w:noProof/>
                <w:sz w:val="22"/>
                <w:szCs w:val="22"/>
              </w:rPr>
              <w:tab/>
            </w:r>
            <w:r w:rsidR="00693DE3" w:rsidRPr="00043A7C">
              <w:rPr>
                <w:rStyle w:val="Hyperlink"/>
                <w:rFonts w:asciiTheme="minorHAnsi" w:eastAsia="Calibri" w:hAnsiTheme="minorHAnsi" w:cstheme="minorHAnsi"/>
                <w:b w:val="0"/>
                <w:bCs/>
                <w:noProof/>
                <w:lang w:val="en-IN"/>
              </w:rPr>
              <w:t>Indicative Screen</w:t>
            </w:r>
            <w:r w:rsidR="00693DE3" w:rsidRPr="00043A7C">
              <w:rPr>
                <w:rStyle w:val="Hyperlink"/>
                <w:rFonts w:asciiTheme="minorHAnsi" w:eastAsia="Calibri" w:hAnsiTheme="minorHAnsi" w:cstheme="minorHAnsi"/>
                <w:b w:val="0"/>
                <w:bCs/>
                <w:noProof/>
              </w:rPr>
              <w:t xml:space="preserve"> Designs</w:t>
            </w:r>
            <w:r w:rsidR="00693DE3" w:rsidRPr="00043A7C">
              <w:rPr>
                <w:rFonts w:asciiTheme="minorHAnsi" w:hAnsiTheme="minorHAnsi" w:cstheme="minorHAnsi"/>
                <w:b w:val="0"/>
                <w:bCs/>
                <w:noProof/>
                <w:webHidden/>
              </w:rPr>
              <w:tab/>
            </w:r>
            <w:r w:rsidR="00693DE3" w:rsidRPr="00043A7C">
              <w:rPr>
                <w:rFonts w:asciiTheme="minorHAnsi" w:hAnsiTheme="minorHAnsi" w:cstheme="minorHAnsi"/>
                <w:b w:val="0"/>
                <w:bCs/>
                <w:noProof/>
                <w:webHidden/>
              </w:rPr>
              <w:fldChar w:fldCharType="begin"/>
            </w:r>
            <w:r w:rsidR="00693DE3" w:rsidRPr="00043A7C">
              <w:rPr>
                <w:rFonts w:asciiTheme="minorHAnsi" w:hAnsiTheme="minorHAnsi" w:cstheme="minorHAnsi"/>
                <w:b w:val="0"/>
                <w:bCs/>
                <w:noProof/>
                <w:webHidden/>
              </w:rPr>
              <w:instrText xml:space="preserve"> PAGEREF _Toc114240024 \h </w:instrText>
            </w:r>
            <w:r w:rsidR="00693DE3" w:rsidRPr="00043A7C">
              <w:rPr>
                <w:rFonts w:asciiTheme="minorHAnsi" w:hAnsiTheme="minorHAnsi" w:cstheme="minorHAnsi"/>
                <w:b w:val="0"/>
                <w:bCs/>
                <w:noProof/>
                <w:webHidden/>
              </w:rPr>
            </w:r>
            <w:r w:rsidR="00693DE3" w:rsidRPr="00043A7C">
              <w:rPr>
                <w:rFonts w:asciiTheme="minorHAnsi" w:hAnsiTheme="minorHAnsi" w:cstheme="minorHAnsi"/>
                <w:b w:val="0"/>
                <w:bCs/>
                <w:noProof/>
                <w:webHidden/>
              </w:rPr>
              <w:fldChar w:fldCharType="separate"/>
            </w:r>
            <w:r w:rsidR="00693DE3" w:rsidRPr="00043A7C">
              <w:rPr>
                <w:rFonts w:asciiTheme="minorHAnsi" w:hAnsiTheme="minorHAnsi" w:cstheme="minorHAnsi"/>
                <w:b w:val="0"/>
                <w:bCs/>
                <w:noProof/>
                <w:webHidden/>
              </w:rPr>
              <w:t>15</w:t>
            </w:r>
            <w:r w:rsidR="00693DE3" w:rsidRPr="00043A7C">
              <w:rPr>
                <w:rFonts w:asciiTheme="minorHAnsi" w:hAnsiTheme="minorHAnsi" w:cstheme="minorHAnsi"/>
                <w:b w:val="0"/>
                <w:bCs/>
                <w:noProof/>
                <w:webHidden/>
              </w:rPr>
              <w:fldChar w:fldCharType="end"/>
            </w:r>
          </w:hyperlink>
        </w:p>
        <w:p w14:paraId="626D6476" w14:textId="7C1EFE20" w:rsidR="00693DE3" w:rsidRPr="00043A7C" w:rsidRDefault="00000000" w:rsidP="00043A7C">
          <w:pPr>
            <w:pStyle w:val="TOC1"/>
            <w:tabs>
              <w:tab w:val="right" w:leader="dot" w:pos="9244"/>
            </w:tabs>
            <w:ind w:left="720"/>
            <w:rPr>
              <w:rFonts w:asciiTheme="minorHAnsi" w:eastAsiaTheme="minorEastAsia" w:hAnsiTheme="minorHAnsi" w:cstheme="minorHAnsi"/>
              <w:b w:val="0"/>
              <w:bCs/>
              <w:noProof/>
              <w:sz w:val="22"/>
              <w:szCs w:val="22"/>
            </w:rPr>
          </w:pPr>
          <w:hyperlink w:anchor="_Toc114240026" w:history="1">
            <w:r w:rsidR="00693DE3" w:rsidRPr="00043A7C">
              <w:rPr>
                <w:rStyle w:val="Hyperlink"/>
                <w:rFonts w:asciiTheme="minorHAnsi" w:eastAsia="Calibri" w:hAnsiTheme="minorHAnsi" w:cstheme="minorHAnsi"/>
                <w:b w:val="0"/>
                <w:bCs/>
                <w:noProof/>
              </w:rPr>
              <w:t>10.1 Login Screen</w:t>
            </w:r>
            <w:r w:rsidR="00693DE3" w:rsidRPr="00043A7C">
              <w:rPr>
                <w:rFonts w:asciiTheme="minorHAnsi" w:hAnsiTheme="minorHAnsi" w:cstheme="minorHAnsi"/>
                <w:b w:val="0"/>
                <w:bCs/>
                <w:noProof/>
                <w:webHidden/>
              </w:rPr>
              <w:tab/>
            </w:r>
            <w:r w:rsidR="00693DE3" w:rsidRPr="00043A7C">
              <w:rPr>
                <w:rFonts w:asciiTheme="minorHAnsi" w:hAnsiTheme="minorHAnsi" w:cstheme="minorHAnsi"/>
                <w:b w:val="0"/>
                <w:bCs/>
                <w:noProof/>
                <w:webHidden/>
              </w:rPr>
              <w:fldChar w:fldCharType="begin"/>
            </w:r>
            <w:r w:rsidR="00693DE3" w:rsidRPr="00043A7C">
              <w:rPr>
                <w:rFonts w:asciiTheme="minorHAnsi" w:hAnsiTheme="minorHAnsi" w:cstheme="minorHAnsi"/>
                <w:b w:val="0"/>
                <w:bCs/>
                <w:noProof/>
                <w:webHidden/>
              </w:rPr>
              <w:instrText xml:space="preserve"> PAGEREF _Toc114240026 \h </w:instrText>
            </w:r>
            <w:r w:rsidR="00693DE3" w:rsidRPr="00043A7C">
              <w:rPr>
                <w:rFonts w:asciiTheme="minorHAnsi" w:hAnsiTheme="minorHAnsi" w:cstheme="minorHAnsi"/>
                <w:b w:val="0"/>
                <w:bCs/>
                <w:noProof/>
                <w:webHidden/>
              </w:rPr>
            </w:r>
            <w:r w:rsidR="00693DE3" w:rsidRPr="00043A7C">
              <w:rPr>
                <w:rFonts w:asciiTheme="minorHAnsi" w:hAnsiTheme="minorHAnsi" w:cstheme="minorHAnsi"/>
                <w:b w:val="0"/>
                <w:bCs/>
                <w:noProof/>
                <w:webHidden/>
              </w:rPr>
              <w:fldChar w:fldCharType="separate"/>
            </w:r>
            <w:r w:rsidR="00693DE3" w:rsidRPr="00043A7C">
              <w:rPr>
                <w:rFonts w:asciiTheme="minorHAnsi" w:hAnsiTheme="minorHAnsi" w:cstheme="minorHAnsi"/>
                <w:b w:val="0"/>
                <w:bCs/>
                <w:noProof/>
                <w:webHidden/>
              </w:rPr>
              <w:t>15</w:t>
            </w:r>
            <w:r w:rsidR="00693DE3" w:rsidRPr="00043A7C">
              <w:rPr>
                <w:rFonts w:asciiTheme="minorHAnsi" w:hAnsiTheme="minorHAnsi" w:cstheme="minorHAnsi"/>
                <w:b w:val="0"/>
                <w:bCs/>
                <w:noProof/>
                <w:webHidden/>
              </w:rPr>
              <w:fldChar w:fldCharType="end"/>
            </w:r>
          </w:hyperlink>
        </w:p>
        <w:p w14:paraId="3ED633BF" w14:textId="43E7C379" w:rsidR="00693DE3" w:rsidRPr="00043A7C" w:rsidRDefault="00000000" w:rsidP="00043A7C">
          <w:pPr>
            <w:pStyle w:val="TOC1"/>
            <w:tabs>
              <w:tab w:val="right" w:leader="dot" w:pos="9244"/>
            </w:tabs>
            <w:ind w:left="720"/>
            <w:rPr>
              <w:rFonts w:asciiTheme="minorHAnsi" w:eastAsiaTheme="minorEastAsia" w:hAnsiTheme="minorHAnsi" w:cstheme="minorHAnsi"/>
              <w:b w:val="0"/>
              <w:bCs/>
              <w:noProof/>
              <w:sz w:val="22"/>
              <w:szCs w:val="22"/>
            </w:rPr>
          </w:pPr>
          <w:hyperlink w:anchor="_Toc114240032" w:history="1">
            <w:r w:rsidR="00693DE3" w:rsidRPr="00043A7C">
              <w:rPr>
                <w:rStyle w:val="Hyperlink"/>
                <w:rFonts w:asciiTheme="minorHAnsi" w:eastAsia="Calibri" w:hAnsiTheme="minorHAnsi" w:cstheme="minorHAnsi"/>
                <w:b w:val="0"/>
                <w:bCs/>
                <w:noProof/>
              </w:rPr>
              <w:t>10.2 Parking Yard Occupancy Screen</w:t>
            </w:r>
            <w:r w:rsidR="00693DE3" w:rsidRPr="00043A7C">
              <w:rPr>
                <w:rFonts w:asciiTheme="minorHAnsi" w:hAnsiTheme="minorHAnsi" w:cstheme="minorHAnsi"/>
                <w:b w:val="0"/>
                <w:bCs/>
                <w:noProof/>
                <w:webHidden/>
              </w:rPr>
              <w:tab/>
            </w:r>
            <w:r w:rsidR="00693DE3" w:rsidRPr="00043A7C">
              <w:rPr>
                <w:rFonts w:asciiTheme="minorHAnsi" w:hAnsiTheme="minorHAnsi" w:cstheme="minorHAnsi"/>
                <w:b w:val="0"/>
                <w:bCs/>
                <w:noProof/>
                <w:webHidden/>
              </w:rPr>
              <w:fldChar w:fldCharType="begin"/>
            </w:r>
            <w:r w:rsidR="00693DE3" w:rsidRPr="00043A7C">
              <w:rPr>
                <w:rFonts w:asciiTheme="minorHAnsi" w:hAnsiTheme="minorHAnsi" w:cstheme="minorHAnsi"/>
                <w:b w:val="0"/>
                <w:bCs/>
                <w:noProof/>
                <w:webHidden/>
              </w:rPr>
              <w:instrText xml:space="preserve"> PAGEREF _Toc114240032 \h </w:instrText>
            </w:r>
            <w:r w:rsidR="00693DE3" w:rsidRPr="00043A7C">
              <w:rPr>
                <w:rFonts w:asciiTheme="minorHAnsi" w:hAnsiTheme="minorHAnsi" w:cstheme="minorHAnsi"/>
                <w:b w:val="0"/>
                <w:bCs/>
                <w:noProof/>
                <w:webHidden/>
              </w:rPr>
            </w:r>
            <w:r w:rsidR="00693DE3" w:rsidRPr="00043A7C">
              <w:rPr>
                <w:rFonts w:asciiTheme="minorHAnsi" w:hAnsiTheme="minorHAnsi" w:cstheme="minorHAnsi"/>
                <w:b w:val="0"/>
                <w:bCs/>
                <w:noProof/>
                <w:webHidden/>
              </w:rPr>
              <w:fldChar w:fldCharType="separate"/>
            </w:r>
            <w:r w:rsidR="00693DE3" w:rsidRPr="00043A7C">
              <w:rPr>
                <w:rFonts w:asciiTheme="minorHAnsi" w:hAnsiTheme="minorHAnsi" w:cstheme="minorHAnsi"/>
                <w:b w:val="0"/>
                <w:bCs/>
                <w:noProof/>
                <w:webHidden/>
              </w:rPr>
              <w:t>16</w:t>
            </w:r>
            <w:r w:rsidR="00693DE3" w:rsidRPr="00043A7C">
              <w:rPr>
                <w:rFonts w:asciiTheme="minorHAnsi" w:hAnsiTheme="minorHAnsi" w:cstheme="minorHAnsi"/>
                <w:b w:val="0"/>
                <w:bCs/>
                <w:noProof/>
                <w:webHidden/>
              </w:rPr>
              <w:fldChar w:fldCharType="end"/>
            </w:r>
          </w:hyperlink>
        </w:p>
        <w:p w14:paraId="07331279" w14:textId="30EC6E21" w:rsidR="00693DE3" w:rsidRPr="00043A7C" w:rsidRDefault="00000000" w:rsidP="00043A7C">
          <w:pPr>
            <w:pStyle w:val="TOC1"/>
            <w:tabs>
              <w:tab w:val="right" w:leader="dot" w:pos="9244"/>
            </w:tabs>
            <w:ind w:left="720"/>
            <w:rPr>
              <w:rFonts w:asciiTheme="minorHAnsi" w:eastAsiaTheme="minorEastAsia" w:hAnsiTheme="minorHAnsi" w:cstheme="minorHAnsi"/>
              <w:b w:val="0"/>
              <w:bCs/>
              <w:noProof/>
              <w:sz w:val="22"/>
              <w:szCs w:val="22"/>
            </w:rPr>
          </w:pPr>
          <w:hyperlink w:anchor="_Toc114240038" w:history="1">
            <w:r w:rsidR="00693DE3" w:rsidRPr="00043A7C">
              <w:rPr>
                <w:rStyle w:val="Hyperlink"/>
                <w:rFonts w:asciiTheme="minorHAnsi" w:eastAsia="Calibri" w:hAnsiTheme="minorHAnsi" w:cstheme="minorHAnsi"/>
                <w:b w:val="0"/>
                <w:bCs/>
                <w:noProof/>
              </w:rPr>
              <w:t>10.3 Servicing Bay Occupancy Screen</w:t>
            </w:r>
            <w:r w:rsidR="00693DE3" w:rsidRPr="00043A7C">
              <w:rPr>
                <w:rFonts w:asciiTheme="minorHAnsi" w:hAnsiTheme="minorHAnsi" w:cstheme="minorHAnsi"/>
                <w:b w:val="0"/>
                <w:bCs/>
                <w:noProof/>
                <w:webHidden/>
              </w:rPr>
              <w:tab/>
            </w:r>
            <w:r w:rsidR="00693DE3" w:rsidRPr="00043A7C">
              <w:rPr>
                <w:rFonts w:asciiTheme="minorHAnsi" w:hAnsiTheme="minorHAnsi" w:cstheme="minorHAnsi"/>
                <w:b w:val="0"/>
                <w:bCs/>
                <w:noProof/>
                <w:webHidden/>
              </w:rPr>
              <w:fldChar w:fldCharType="begin"/>
            </w:r>
            <w:r w:rsidR="00693DE3" w:rsidRPr="00043A7C">
              <w:rPr>
                <w:rFonts w:asciiTheme="minorHAnsi" w:hAnsiTheme="minorHAnsi" w:cstheme="minorHAnsi"/>
                <w:b w:val="0"/>
                <w:bCs/>
                <w:noProof/>
                <w:webHidden/>
              </w:rPr>
              <w:instrText xml:space="preserve"> PAGEREF _Toc114240038 \h </w:instrText>
            </w:r>
            <w:r w:rsidR="00693DE3" w:rsidRPr="00043A7C">
              <w:rPr>
                <w:rFonts w:asciiTheme="minorHAnsi" w:hAnsiTheme="minorHAnsi" w:cstheme="minorHAnsi"/>
                <w:b w:val="0"/>
                <w:bCs/>
                <w:noProof/>
                <w:webHidden/>
              </w:rPr>
            </w:r>
            <w:r w:rsidR="00693DE3" w:rsidRPr="00043A7C">
              <w:rPr>
                <w:rFonts w:asciiTheme="minorHAnsi" w:hAnsiTheme="minorHAnsi" w:cstheme="minorHAnsi"/>
                <w:b w:val="0"/>
                <w:bCs/>
                <w:noProof/>
                <w:webHidden/>
              </w:rPr>
              <w:fldChar w:fldCharType="separate"/>
            </w:r>
            <w:r w:rsidR="00693DE3" w:rsidRPr="00043A7C">
              <w:rPr>
                <w:rFonts w:asciiTheme="minorHAnsi" w:hAnsiTheme="minorHAnsi" w:cstheme="minorHAnsi"/>
                <w:b w:val="0"/>
                <w:bCs/>
                <w:noProof/>
                <w:webHidden/>
              </w:rPr>
              <w:t>17</w:t>
            </w:r>
            <w:r w:rsidR="00693DE3" w:rsidRPr="00043A7C">
              <w:rPr>
                <w:rFonts w:asciiTheme="minorHAnsi" w:hAnsiTheme="minorHAnsi" w:cstheme="minorHAnsi"/>
                <w:b w:val="0"/>
                <w:bCs/>
                <w:noProof/>
                <w:webHidden/>
              </w:rPr>
              <w:fldChar w:fldCharType="end"/>
            </w:r>
          </w:hyperlink>
        </w:p>
        <w:p w14:paraId="1A453E40" w14:textId="3C2E33BA" w:rsidR="00693DE3" w:rsidRPr="00043A7C" w:rsidRDefault="00000000" w:rsidP="00043A7C">
          <w:pPr>
            <w:pStyle w:val="TOC1"/>
            <w:tabs>
              <w:tab w:val="right" w:leader="dot" w:pos="9244"/>
            </w:tabs>
            <w:ind w:left="720"/>
            <w:rPr>
              <w:rFonts w:asciiTheme="minorHAnsi" w:eastAsiaTheme="minorEastAsia" w:hAnsiTheme="minorHAnsi" w:cstheme="minorHAnsi"/>
              <w:b w:val="0"/>
              <w:bCs/>
              <w:noProof/>
              <w:sz w:val="22"/>
              <w:szCs w:val="22"/>
            </w:rPr>
          </w:pPr>
          <w:hyperlink w:anchor="_Toc114240044" w:history="1">
            <w:r w:rsidR="00693DE3" w:rsidRPr="00043A7C">
              <w:rPr>
                <w:rStyle w:val="Hyperlink"/>
                <w:rFonts w:asciiTheme="minorHAnsi" w:eastAsia="Calibri" w:hAnsiTheme="minorHAnsi" w:cstheme="minorHAnsi"/>
                <w:b w:val="0"/>
                <w:bCs/>
                <w:noProof/>
              </w:rPr>
              <w:t>10.4 Parts Counter Occupancy Screen</w:t>
            </w:r>
            <w:r w:rsidR="00693DE3" w:rsidRPr="00043A7C">
              <w:rPr>
                <w:rFonts w:asciiTheme="minorHAnsi" w:hAnsiTheme="minorHAnsi" w:cstheme="minorHAnsi"/>
                <w:b w:val="0"/>
                <w:bCs/>
                <w:noProof/>
                <w:webHidden/>
              </w:rPr>
              <w:tab/>
            </w:r>
            <w:r w:rsidR="00693DE3" w:rsidRPr="00043A7C">
              <w:rPr>
                <w:rFonts w:asciiTheme="minorHAnsi" w:hAnsiTheme="minorHAnsi" w:cstheme="minorHAnsi"/>
                <w:b w:val="0"/>
                <w:bCs/>
                <w:noProof/>
                <w:webHidden/>
              </w:rPr>
              <w:fldChar w:fldCharType="begin"/>
            </w:r>
            <w:r w:rsidR="00693DE3" w:rsidRPr="00043A7C">
              <w:rPr>
                <w:rFonts w:asciiTheme="minorHAnsi" w:hAnsiTheme="minorHAnsi" w:cstheme="minorHAnsi"/>
                <w:b w:val="0"/>
                <w:bCs/>
                <w:noProof/>
                <w:webHidden/>
              </w:rPr>
              <w:instrText xml:space="preserve"> PAGEREF _Toc114240044 \h </w:instrText>
            </w:r>
            <w:r w:rsidR="00693DE3" w:rsidRPr="00043A7C">
              <w:rPr>
                <w:rFonts w:asciiTheme="minorHAnsi" w:hAnsiTheme="minorHAnsi" w:cstheme="minorHAnsi"/>
                <w:b w:val="0"/>
                <w:bCs/>
                <w:noProof/>
                <w:webHidden/>
              </w:rPr>
            </w:r>
            <w:r w:rsidR="00693DE3" w:rsidRPr="00043A7C">
              <w:rPr>
                <w:rFonts w:asciiTheme="minorHAnsi" w:hAnsiTheme="minorHAnsi" w:cstheme="minorHAnsi"/>
                <w:b w:val="0"/>
                <w:bCs/>
                <w:noProof/>
                <w:webHidden/>
              </w:rPr>
              <w:fldChar w:fldCharType="separate"/>
            </w:r>
            <w:r w:rsidR="00693DE3" w:rsidRPr="00043A7C">
              <w:rPr>
                <w:rFonts w:asciiTheme="minorHAnsi" w:hAnsiTheme="minorHAnsi" w:cstheme="minorHAnsi"/>
                <w:b w:val="0"/>
                <w:bCs/>
                <w:noProof/>
                <w:webHidden/>
              </w:rPr>
              <w:t>18</w:t>
            </w:r>
            <w:r w:rsidR="00693DE3" w:rsidRPr="00043A7C">
              <w:rPr>
                <w:rFonts w:asciiTheme="minorHAnsi" w:hAnsiTheme="minorHAnsi" w:cstheme="minorHAnsi"/>
                <w:b w:val="0"/>
                <w:bCs/>
                <w:noProof/>
                <w:webHidden/>
              </w:rPr>
              <w:fldChar w:fldCharType="end"/>
            </w:r>
          </w:hyperlink>
        </w:p>
        <w:p w14:paraId="0BD845CD" w14:textId="15FA0219" w:rsidR="00693DE3" w:rsidRDefault="00000000">
          <w:pPr>
            <w:pStyle w:val="TOC1"/>
            <w:tabs>
              <w:tab w:val="left" w:pos="660"/>
              <w:tab w:val="right" w:leader="dot" w:pos="9244"/>
            </w:tabs>
            <w:rPr>
              <w:rFonts w:asciiTheme="minorHAnsi" w:eastAsiaTheme="minorEastAsia" w:hAnsiTheme="minorHAnsi" w:cstheme="minorBidi"/>
              <w:b w:val="0"/>
              <w:noProof/>
              <w:sz w:val="22"/>
              <w:szCs w:val="22"/>
            </w:rPr>
          </w:pPr>
          <w:hyperlink w:anchor="_Toc114240050" w:history="1">
            <w:r w:rsidR="00693DE3" w:rsidRPr="00043A7C">
              <w:rPr>
                <w:rStyle w:val="Hyperlink"/>
                <w:rFonts w:asciiTheme="minorHAnsi" w:eastAsia="Calibri" w:hAnsiTheme="minorHAnsi" w:cstheme="minorHAnsi"/>
                <w:b w:val="0"/>
                <w:bCs/>
                <w:noProof/>
              </w:rPr>
              <w:t>11.</w:t>
            </w:r>
            <w:r w:rsidR="00693DE3" w:rsidRPr="00043A7C">
              <w:rPr>
                <w:rFonts w:asciiTheme="minorHAnsi" w:eastAsiaTheme="minorEastAsia" w:hAnsiTheme="minorHAnsi" w:cstheme="minorHAnsi"/>
                <w:b w:val="0"/>
                <w:bCs/>
                <w:noProof/>
                <w:sz w:val="22"/>
                <w:szCs w:val="22"/>
              </w:rPr>
              <w:tab/>
            </w:r>
            <w:r w:rsidR="00693DE3" w:rsidRPr="00043A7C">
              <w:rPr>
                <w:rStyle w:val="Hyperlink"/>
                <w:rFonts w:asciiTheme="minorHAnsi" w:eastAsia="Calibri" w:hAnsiTheme="minorHAnsi" w:cstheme="minorHAnsi"/>
                <w:b w:val="0"/>
                <w:bCs/>
                <w:noProof/>
              </w:rPr>
              <w:t>Indicative Azure BOM</w:t>
            </w:r>
            <w:r w:rsidR="00693DE3" w:rsidRPr="00043A7C">
              <w:rPr>
                <w:rFonts w:asciiTheme="minorHAnsi" w:hAnsiTheme="minorHAnsi" w:cstheme="minorHAnsi"/>
                <w:b w:val="0"/>
                <w:bCs/>
                <w:noProof/>
                <w:webHidden/>
              </w:rPr>
              <w:tab/>
            </w:r>
            <w:r w:rsidR="00693DE3" w:rsidRPr="00043A7C">
              <w:rPr>
                <w:rFonts w:asciiTheme="minorHAnsi" w:hAnsiTheme="minorHAnsi" w:cstheme="minorHAnsi"/>
                <w:b w:val="0"/>
                <w:bCs/>
                <w:noProof/>
                <w:webHidden/>
              </w:rPr>
              <w:fldChar w:fldCharType="begin"/>
            </w:r>
            <w:r w:rsidR="00693DE3" w:rsidRPr="00043A7C">
              <w:rPr>
                <w:rFonts w:asciiTheme="minorHAnsi" w:hAnsiTheme="minorHAnsi" w:cstheme="minorHAnsi"/>
                <w:b w:val="0"/>
                <w:bCs/>
                <w:noProof/>
                <w:webHidden/>
              </w:rPr>
              <w:instrText xml:space="preserve"> PAGEREF _Toc114240050 \h </w:instrText>
            </w:r>
            <w:r w:rsidR="00693DE3" w:rsidRPr="00043A7C">
              <w:rPr>
                <w:rFonts w:asciiTheme="minorHAnsi" w:hAnsiTheme="minorHAnsi" w:cstheme="minorHAnsi"/>
                <w:b w:val="0"/>
                <w:bCs/>
                <w:noProof/>
                <w:webHidden/>
              </w:rPr>
            </w:r>
            <w:r w:rsidR="00693DE3" w:rsidRPr="00043A7C">
              <w:rPr>
                <w:rFonts w:asciiTheme="minorHAnsi" w:hAnsiTheme="minorHAnsi" w:cstheme="minorHAnsi"/>
                <w:b w:val="0"/>
                <w:bCs/>
                <w:noProof/>
                <w:webHidden/>
              </w:rPr>
              <w:fldChar w:fldCharType="separate"/>
            </w:r>
            <w:r w:rsidR="00693DE3" w:rsidRPr="00043A7C">
              <w:rPr>
                <w:rFonts w:asciiTheme="minorHAnsi" w:hAnsiTheme="minorHAnsi" w:cstheme="minorHAnsi"/>
                <w:b w:val="0"/>
                <w:bCs/>
                <w:noProof/>
                <w:webHidden/>
              </w:rPr>
              <w:t>19</w:t>
            </w:r>
            <w:r w:rsidR="00693DE3" w:rsidRPr="00043A7C">
              <w:rPr>
                <w:rFonts w:asciiTheme="minorHAnsi" w:hAnsiTheme="minorHAnsi" w:cstheme="minorHAnsi"/>
                <w:b w:val="0"/>
                <w:bCs/>
                <w:noProof/>
                <w:webHidden/>
              </w:rPr>
              <w:fldChar w:fldCharType="end"/>
            </w:r>
          </w:hyperlink>
        </w:p>
        <w:p w14:paraId="02FA6DAB" w14:textId="572FE070" w:rsidR="00693DE3" w:rsidRPr="00043A7C" w:rsidRDefault="00000000">
          <w:pPr>
            <w:pStyle w:val="TOC1"/>
            <w:tabs>
              <w:tab w:val="left" w:pos="660"/>
              <w:tab w:val="right" w:leader="dot" w:pos="9244"/>
            </w:tabs>
            <w:rPr>
              <w:rFonts w:asciiTheme="minorHAnsi" w:eastAsiaTheme="minorEastAsia" w:hAnsiTheme="minorHAnsi" w:cstheme="minorHAnsi"/>
              <w:b w:val="0"/>
              <w:bCs/>
              <w:noProof/>
              <w:sz w:val="22"/>
              <w:szCs w:val="22"/>
            </w:rPr>
          </w:pPr>
          <w:hyperlink w:anchor="_Toc114240051" w:history="1">
            <w:r w:rsidR="00693DE3" w:rsidRPr="00043A7C">
              <w:rPr>
                <w:rStyle w:val="Hyperlink"/>
                <w:rFonts w:asciiTheme="minorHAnsi" w:eastAsia="Calibri" w:hAnsiTheme="minorHAnsi" w:cstheme="minorHAnsi"/>
                <w:b w:val="0"/>
                <w:bCs/>
                <w:noProof/>
              </w:rPr>
              <w:t>12.</w:t>
            </w:r>
            <w:r w:rsidR="00693DE3" w:rsidRPr="00043A7C">
              <w:rPr>
                <w:rFonts w:asciiTheme="minorHAnsi" w:eastAsiaTheme="minorEastAsia" w:hAnsiTheme="minorHAnsi" w:cstheme="minorHAnsi"/>
                <w:b w:val="0"/>
                <w:bCs/>
                <w:noProof/>
                <w:sz w:val="22"/>
                <w:szCs w:val="22"/>
              </w:rPr>
              <w:tab/>
            </w:r>
            <w:r w:rsidR="00693DE3" w:rsidRPr="00043A7C">
              <w:rPr>
                <w:rStyle w:val="Hyperlink"/>
                <w:rFonts w:asciiTheme="minorHAnsi" w:eastAsia="Calibri" w:hAnsiTheme="minorHAnsi" w:cstheme="minorHAnsi"/>
                <w:b w:val="0"/>
                <w:bCs/>
                <w:noProof/>
              </w:rPr>
              <w:t>Hardware Specification</w:t>
            </w:r>
            <w:r w:rsidR="00693DE3" w:rsidRPr="00043A7C">
              <w:rPr>
                <w:rFonts w:asciiTheme="minorHAnsi" w:hAnsiTheme="minorHAnsi" w:cstheme="minorHAnsi"/>
                <w:b w:val="0"/>
                <w:bCs/>
                <w:noProof/>
                <w:webHidden/>
              </w:rPr>
              <w:tab/>
            </w:r>
            <w:r w:rsidR="00693DE3" w:rsidRPr="00043A7C">
              <w:rPr>
                <w:rFonts w:asciiTheme="minorHAnsi" w:hAnsiTheme="minorHAnsi" w:cstheme="minorHAnsi"/>
                <w:b w:val="0"/>
                <w:bCs/>
                <w:noProof/>
                <w:webHidden/>
              </w:rPr>
              <w:fldChar w:fldCharType="begin"/>
            </w:r>
            <w:r w:rsidR="00693DE3" w:rsidRPr="00043A7C">
              <w:rPr>
                <w:rFonts w:asciiTheme="minorHAnsi" w:hAnsiTheme="minorHAnsi" w:cstheme="minorHAnsi"/>
                <w:b w:val="0"/>
                <w:bCs/>
                <w:noProof/>
                <w:webHidden/>
              </w:rPr>
              <w:instrText xml:space="preserve"> PAGEREF _Toc114240051 \h </w:instrText>
            </w:r>
            <w:r w:rsidR="00693DE3" w:rsidRPr="00043A7C">
              <w:rPr>
                <w:rFonts w:asciiTheme="minorHAnsi" w:hAnsiTheme="minorHAnsi" w:cstheme="minorHAnsi"/>
                <w:b w:val="0"/>
                <w:bCs/>
                <w:noProof/>
                <w:webHidden/>
              </w:rPr>
            </w:r>
            <w:r w:rsidR="00693DE3" w:rsidRPr="00043A7C">
              <w:rPr>
                <w:rFonts w:asciiTheme="minorHAnsi" w:hAnsiTheme="minorHAnsi" w:cstheme="minorHAnsi"/>
                <w:b w:val="0"/>
                <w:bCs/>
                <w:noProof/>
                <w:webHidden/>
              </w:rPr>
              <w:fldChar w:fldCharType="separate"/>
            </w:r>
            <w:r w:rsidR="00693DE3" w:rsidRPr="00043A7C">
              <w:rPr>
                <w:rFonts w:asciiTheme="minorHAnsi" w:hAnsiTheme="minorHAnsi" w:cstheme="minorHAnsi"/>
                <w:b w:val="0"/>
                <w:bCs/>
                <w:noProof/>
                <w:webHidden/>
              </w:rPr>
              <w:t>19</w:t>
            </w:r>
            <w:r w:rsidR="00693DE3" w:rsidRPr="00043A7C">
              <w:rPr>
                <w:rFonts w:asciiTheme="minorHAnsi" w:hAnsiTheme="minorHAnsi" w:cstheme="minorHAnsi"/>
                <w:b w:val="0"/>
                <w:bCs/>
                <w:noProof/>
                <w:webHidden/>
              </w:rPr>
              <w:fldChar w:fldCharType="end"/>
            </w:r>
          </w:hyperlink>
        </w:p>
        <w:p w14:paraId="3F929F12" w14:textId="5C4DE255" w:rsidR="007B0673" w:rsidRPr="0040251A" w:rsidRDefault="005E675B" w:rsidP="0040251A">
          <w:pPr>
            <w:rPr>
              <w:rFonts w:asciiTheme="minorHAnsi" w:hAnsiTheme="minorHAnsi"/>
            </w:rPr>
          </w:pPr>
          <w:r w:rsidRPr="00B61DA1">
            <w:rPr>
              <w:rFonts w:asciiTheme="minorHAnsi" w:hAnsiTheme="minorHAnsi" w:cstheme="minorHAnsi"/>
              <w:b/>
              <w:bCs/>
              <w:noProof/>
            </w:rPr>
            <w:fldChar w:fldCharType="end"/>
          </w:r>
        </w:p>
      </w:sdtContent>
    </w:sdt>
    <w:p w14:paraId="44367B19" w14:textId="77777777" w:rsidR="00645918" w:rsidRDefault="00645918" w:rsidP="00895E62">
      <w:pPr>
        <w:spacing w:line="360" w:lineRule="auto"/>
        <w:jc w:val="center"/>
        <w:rPr>
          <w:rFonts w:asciiTheme="minorHAnsi" w:eastAsia="Calibri" w:hAnsiTheme="minorHAnsi" w:cstheme="minorHAnsi"/>
          <w:b/>
          <w:sz w:val="72"/>
          <w:szCs w:val="72"/>
        </w:rPr>
      </w:pPr>
    </w:p>
    <w:p w14:paraId="791D38EF" w14:textId="77777777" w:rsidR="00645918" w:rsidRDefault="00645918" w:rsidP="00895E62">
      <w:pPr>
        <w:spacing w:line="360" w:lineRule="auto"/>
        <w:jc w:val="center"/>
        <w:rPr>
          <w:rFonts w:asciiTheme="minorHAnsi" w:eastAsia="Calibri" w:hAnsiTheme="minorHAnsi" w:cstheme="minorHAnsi"/>
          <w:b/>
          <w:sz w:val="72"/>
          <w:szCs w:val="72"/>
        </w:rPr>
      </w:pPr>
    </w:p>
    <w:p w14:paraId="4C34ADCD" w14:textId="6F56BC75" w:rsidR="002822D3" w:rsidRDefault="002822D3" w:rsidP="002822D3">
      <w:pPr>
        <w:tabs>
          <w:tab w:val="left" w:pos="768"/>
        </w:tabs>
        <w:spacing w:line="360" w:lineRule="auto"/>
        <w:rPr>
          <w:rFonts w:asciiTheme="minorHAnsi" w:eastAsia="Calibri" w:hAnsiTheme="minorHAnsi" w:cstheme="minorHAnsi"/>
          <w:b/>
          <w:sz w:val="72"/>
          <w:szCs w:val="72"/>
        </w:rPr>
      </w:pPr>
    </w:p>
    <w:p w14:paraId="5348CD29" w14:textId="62AB964A" w:rsidR="00B22FA2" w:rsidRDefault="00B22FA2" w:rsidP="002822D3">
      <w:pPr>
        <w:spacing w:after="200" w:line="360" w:lineRule="auto"/>
        <w:contextualSpacing/>
        <w:jc w:val="left"/>
        <w:outlineLvl w:val="0"/>
        <w:rPr>
          <w:rFonts w:asciiTheme="minorHAnsi" w:hAnsiTheme="minorHAnsi" w:cstheme="minorHAnsi"/>
          <w:b/>
          <w:sz w:val="22"/>
        </w:rPr>
      </w:pPr>
      <w:bookmarkStart w:id="0" w:name="_Toc30085255"/>
      <w:bookmarkStart w:id="1" w:name="Background"/>
    </w:p>
    <w:p w14:paraId="016AB45B" w14:textId="77777777" w:rsidR="00FD7488" w:rsidRPr="002822D3" w:rsidRDefault="00FD7488" w:rsidP="002822D3">
      <w:pPr>
        <w:spacing w:after="200" w:line="360" w:lineRule="auto"/>
        <w:contextualSpacing/>
        <w:jc w:val="left"/>
        <w:outlineLvl w:val="0"/>
        <w:rPr>
          <w:rFonts w:asciiTheme="minorHAnsi" w:hAnsiTheme="minorHAnsi" w:cstheme="minorHAnsi"/>
          <w:b/>
          <w:sz w:val="22"/>
        </w:rPr>
      </w:pPr>
    </w:p>
    <w:p w14:paraId="2FEA371B" w14:textId="5FFC84D3" w:rsidR="00F16373" w:rsidRPr="001E2D19" w:rsidRDefault="00B46B1D" w:rsidP="00A53929">
      <w:pPr>
        <w:pStyle w:val="ListParagraph"/>
        <w:numPr>
          <w:ilvl w:val="0"/>
          <w:numId w:val="4"/>
        </w:numPr>
        <w:spacing w:after="200" w:line="360" w:lineRule="auto"/>
        <w:contextualSpacing/>
        <w:jc w:val="left"/>
        <w:outlineLvl w:val="0"/>
        <w:rPr>
          <w:rFonts w:asciiTheme="minorHAnsi" w:hAnsiTheme="minorHAnsi" w:cstheme="minorHAnsi"/>
          <w:b/>
          <w:color w:val="4472C4" w:themeColor="accent1"/>
          <w:sz w:val="22"/>
        </w:rPr>
      </w:pPr>
      <w:bookmarkStart w:id="2" w:name="_Toc114240013"/>
      <w:r w:rsidRPr="001E2D19">
        <w:rPr>
          <w:rFonts w:asciiTheme="minorHAnsi" w:eastAsia="Calibri" w:hAnsiTheme="minorHAnsi" w:cstheme="minorHAnsi"/>
          <w:b/>
          <w:bCs/>
          <w:noProof/>
          <w:color w:val="4472C4" w:themeColor="accent1"/>
          <w:szCs w:val="22"/>
          <w:lang w:val="en-IN"/>
        </w:rPr>
        <w:lastRenderedPageBreak/>
        <w:t>Background</w:t>
      </w:r>
      <w:bookmarkEnd w:id="0"/>
      <w:bookmarkEnd w:id="1"/>
      <w:bookmarkEnd w:id="2"/>
    </w:p>
    <w:p w14:paraId="3986733E" w14:textId="0E222AF9" w:rsidR="003A712B" w:rsidRPr="007B6909" w:rsidRDefault="003A712B" w:rsidP="003A712B">
      <w:pPr>
        <w:ind w:left="360"/>
        <w:rPr>
          <w:rFonts w:asciiTheme="minorHAnsi" w:hAnsiTheme="minorHAnsi"/>
          <w:b/>
          <w:bCs/>
          <w:sz w:val="22"/>
          <w:szCs w:val="22"/>
        </w:rPr>
      </w:pPr>
      <w:bookmarkStart w:id="3" w:name="_Toc30085262"/>
      <w:r w:rsidRPr="007B6909">
        <w:rPr>
          <w:rFonts w:asciiTheme="minorHAnsi" w:hAnsiTheme="minorHAnsi"/>
          <w:b/>
          <w:bCs/>
          <w:sz w:val="22"/>
          <w:szCs w:val="22"/>
        </w:rPr>
        <w:t>Business Problem</w:t>
      </w:r>
    </w:p>
    <w:p w14:paraId="4FD73AEB" w14:textId="0EFC2683" w:rsidR="00D17ECF" w:rsidRDefault="00D17ECF" w:rsidP="003A712B">
      <w:pPr>
        <w:ind w:left="360"/>
        <w:rPr>
          <w:rFonts w:asciiTheme="minorHAnsi" w:hAnsiTheme="minorHAnsi"/>
          <w:b/>
          <w:bCs/>
        </w:rPr>
      </w:pPr>
    </w:p>
    <w:p w14:paraId="752C4EAD" w14:textId="3F849951" w:rsidR="00E97E9B" w:rsidRPr="00E97E9B" w:rsidRDefault="00E97E9B" w:rsidP="00E97E9B">
      <w:pPr>
        <w:spacing w:line="276" w:lineRule="auto"/>
        <w:ind w:left="360"/>
        <w:rPr>
          <w:rFonts w:asciiTheme="minorHAnsi" w:hAnsiTheme="minorHAnsi" w:cstheme="minorHAnsi"/>
          <w:sz w:val="22"/>
          <w:szCs w:val="22"/>
        </w:rPr>
      </w:pPr>
      <w:r w:rsidRPr="00E97E9B">
        <w:rPr>
          <w:rFonts w:asciiTheme="minorHAnsi" w:hAnsiTheme="minorHAnsi" w:cstheme="minorHAnsi"/>
          <w:sz w:val="22"/>
          <w:szCs w:val="22"/>
        </w:rPr>
        <w:t>Cummins Sales &amp; Services North America’s Service Centers are located along the length and breadth of the United States of America. There are many facilities that serves its customers on a regular basis. In the pursuit of serving its customers more effectively, the division is encountering certain impediments that are listed below,</w:t>
      </w:r>
    </w:p>
    <w:p w14:paraId="5CFA9167" w14:textId="77777777" w:rsidR="00E97E9B" w:rsidRPr="00E97E9B" w:rsidRDefault="00E97E9B" w:rsidP="00E97E9B">
      <w:pPr>
        <w:spacing w:line="276" w:lineRule="auto"/>
        <w:ind w:left="360"/>
        <w:rPr>
          <w:rFonts w:asciiTheme="minorHAnsi" w:hAnsiTheme="minorHAnsi" w:cstheme="minorHAnsi"/>
          <w:sz w:val="22"/>
          <w:szCs w:val="22"/>
        </w:rPr>
      </w:pPr>
    </w:p>
    <w:p w14:paraId="3FD32B13" w14:textId="77777777" w:rsidR="00E97E9B" w:rsidRPr="00E97E9B" w:rsidRDefault="00E97E9B" w:rsidP="00E97E9B">
      <w:pPr>
        <w:pStyle w:val="ListParagraph"/>
        <w:numPr>
          <w:ilvl w:val="0"/>
          <w:numId w:val="30"/>
        </w:numPr>
        <w:spacing w:line="276" w:lineRule="auto"/>
        <w:rPr>
          <w:rFonts w:asciiTheme="minorHAnsi" w:hAnsiTheme="minorHAnsi" w:cstheme="minorHAnsi"/>
          <w:sz w:val="22"/>
          <w:szCs w:val="22"/>
        </w:rPr>
      </w:pPr>
      <w:r w:rsidRPr="00E97E9B">
        <w:rPr>
          <w:rFonts w:asciiTheme="minorHAnsi" w:hAnsiTheme="minorHAnsi" w:cstheme="minorHAnsi"/>
          <w:sz w:val="22"/>
          <w:szCs w:val="22"/>
        </w:rPr>
        <w:t>Cummins Service Centers are unable to track the vehicle servicing bay occupancy, exact footfall of customer, peak servicing hours, servicing vehicle locations, customer uptimes etc.</w:t>
      </w:r>
    </w:p>
    <w:p w14:paraId="232844DB" w14:textId="77777777" w:rsidR="00E97E9B" w:rsidRPr="00E97E9B" w:rsidRDefault="00E97E9B" w:rsidP="00E97E9B">
      <w:pPr>
        <w:pStyle w:val="ListParagraph"/>
        <w:numPr>
          <w:ilvl w:val="0"/>
          <w:numId w:val="30"/>
        </w:numPr>
        <w:spacing w:line="276" w:lineRule="auto"/>
        <w:rPr>
          <w:rFonts w:asciiTheme="minorHAnsi" w:hAnsiTheme="minorHAnsi" w:cstheme="minorHAnsi"/>
          <w:sz w:val="22"/>
          <w:szCs w:val="22"/>
        </w:rPr>
      </w:pPr>
      <w:r w:rsidRPr="00E97E9B">
        <w:rPr>
          <w:rFonts w:asciiTheme="minorHAnsi" w:hAnsiTheme="minorHAnsi" w:cstheme="minorHAnsi"/>
          <w:sz w:val="22"/>
          <w:szCs w:val="22"/>
        </w:rPr>
        <w:t>As its manually tracked, it is increasingly difficult for Service Centers to provide accurate servicing, delivery timings to customer, reasons for delay in delivery and hence scheduling issues are witnessed</w:t>
      </w:r>
    </w:p>
    <w:p w14:paraId="5AE64DF0" w14:textId="77777777" w:rsidR="00E97E9B" w:rsidRPr="00E97E9B" w:rsidRDefault="00E97E9B" w:rsidP="00E97E9B">
      <w:pPr>
        <w:pStyle w:val="ListParagraph"/>
        <w:numPr>
          <w:ilvl w:val="0"/>
          <w:numId w:val="30"/>
        </w:numPr>
        <w:spacing w:line="276" w:lineRule="auto"/>
        <w:rPr>
          <w:rFonts w:asciiTheme="minorHAnsi" w:hAnsiTheme="minorHAnsi" w:cstheme="minorHAnsi"/>
          <w:sz w:val="22"/>
          <w:szCs w:val="22"/>
        </w:rPr>
      </w:pPr>
      <w:r w:rsidRPr="00E97E9B">
        <w:rPr>
          <w:rFonts w:asciiTheme="minorHAnsi" w:hAnsiTheme="minorHAnsi" w:cstheme="minorHAnsi"/>
          <w:sz w:val="22"/>
          <w:szCs w:val="22"/>
        </w:rPr>
        <w:t>The Service Centers couldn’t compute the exact staffing required at various timings and unable to assign break schedules for the staff due to lack of data</w:t>
      </w:r>
    </w:p>
    <w:p w14:paraId="2551195A" w14:textId="304FE1E5" w:rsidR="00231BF8" w:rsidRPr="00E97E9B" w:rsidRDefault="00E97E9B" w:rsidP="00E97E9B">
      <w:pPr>
        <w:pStyle w:val="ListParagraph"/>
        <w:numPr>
          <w:ilvl w:val="0"/>
          <w:numId w:val="30"/>
        </w:numPr>
        <w:spacing w:line="276" w:lineRule="auto"/>
        <w:rPr>
          <w:rFonts w:asciiTheme="minorHAnsi" w:hAnsiTheme="minorHAnsi" w:cstheme="minorHAnsi"/>
          <w:sz w:val="22"/>
          <w:szCs w:val="22"/>
        </w:rPr>
      </w:pPr>
      <w:r w:rsidRPr="00E97E9B">
        <w:rPr>
          <w:rFonts w:asciiTheme="minorHAnsi" w:hAnsiTheme="minorHAnsi" w:cstheme="minorHAnsi"/>
          <w:sz w:val="22"/>
          <w:szCs w:val="22"/>
        </w:rPr>
        <w:t>Centralized teams in Cummins find it difficult to analyze and interpret data from Service Centers across USA</w:t>
      </w:r>
    </w:p>
    <w:p w14:paraId="0399D4C7" w14:textId="77777777" w:rsidR="00E97E9B" w:rsidRPr="00E97E9B" w:rsidRDefault="00E97E9B" w:rsidP="00E97E9B">
      <w:pPr>
        <w:pStyle w:val="ListParagraph"/>
        <w:spacing w:line="276" w:lineRule="auto"/>
        <w:rPr>
          <w:rFonts w:asciiTheme="minorHAnsi" w:hAnsiTheme="minorHAnsi"/>
          <w:sz w:val="22"/>
          <w:szCs w:val="22"/>
        </w:rPr>
      </w:pPr>
    </w:p>
    <w:p w14:paraId="1FB4E341" w14:textId="3C9C69C3" w:rsidR="003A712B" w:rsidRPr="007B6909" w:rsidRDefault="003A712B" w:rsidP="003A712B">
      <w:pPr>
        <w:ind w:firstLine="360"/>
        <w:rPr>
          <w:rFonts w:asciiTheme="minorHAnsi" w:hAnsiTheme="minorHAnsi"/>
          <w:b/>
          <w:bCs/>
          <w:sz w:val="22"/>
          <w:szCs w:val="22"/>
        </w:rPr>
      </w:pPr>
      <w:r w:rsidRPr="007B6909">
        <w:rPr>
          <w:rFonts w:asciiTheme="minorHAnsi" w:hAnsiTheme="minorHAnsi"/>
          <w:b/>
          <w:bCs/>
          <w:sz w:val="22"/>
          <w:szCs w:val="22"/>
        </w:rPr>
        <w:t>Propose</w:t>
      </w:r>
      <w:r w:rsidR="009252A6" w:rsidRPr="007B6909">
        <w:rPr>
          <w:rFonts w:asciiTheme="minorHAnsi" w:hAnsiTheme="minorHAnsi"/>
          <w:b/>
          <w:bCs/>
          <w:sz w:val="22"/>
          <w:szCs w:val="22"/>
        </w:rPr>
        <w:t>d</w:t>
      </w:r>
      <w:r w:rsidRPr="007B6909">
        <w:rPr>
          <w:rFonts w:asciiTheme="minorHAnsi" w:hAnsiTheme="minorHAnsi"/>
          <w:b/>
          <w:bCs/>
          <w:sz w:val="22"/>
          <w:szCs w:val="22"/>
        </w:rPr>
        <w:t xml:space="preserve"> Solution</w:t>
      </w:r>
    </w:p>
    <w:p w14:paraId="53D026AD" w14:textId="77777777" w:rsidR="0085356C" w:rsidRPr="003A712B" w:rsidRDefault="0085356C" w:rsidP="003A712B">
      <w:pPr>
        <w:ind w:firstLine="360"/>
        <w:rPr>
          <w:rFonts w:asciiTheme="minorHAnsi" w:hAnsiTheme="minorHAnsi"/>
        </w:rPr>
      </w:pPr>
    </w:p>
    <w:p w14:paraId="4239DDB9" w14:textId="725A3916" w:rsidR="00E97E9B" w:rsidRDefault="00E97E9B" w:rsidP="00E97E9B">
      <w:pPr>
        <w:spacing w:line="276" w:lineRule="auto"/>
        <w:ind w:left="360"/>
        <w:rPr>
          <w:rFonts w:asciiTheme="minorHAnsi" w:hAnsiTheme="minorHAnsi" w:cstheme="minorHAnsi"/>
          <w:sz w:val="22"/>
          <w:szCs w:val="22"/>
        </w:rPr>
      </w:pPr>
      <w:r w:rsidRPr="00E97E9B">
        <w:rPr>
          <w:rFonts w:asciiTheme="minorHAnsi" w:hAnsiTheme="minorHAnsi" w:cstheme="minorHAnsi"/>
          <w:sz w:val="22"/>
          <w:szCs w:val="22"/>
        </w:rPr>
        <w:t xml:space="preserve">The vision of this program is to build a </w:t>
      </w:r>
      <w:r w:rsidRPr="00E97E9B">
        <w:rPr>
          <w:rFonts w:asciiTheme="minorHAnsi" w:hAnsiTheme="minorHAnsi" w:cstheme="minorHAnsi"/>
          <w:b/>
          <w:bCs/>
          <w:sz w:val="22"/>
          <w:szCs w:val="22"/>
        </w:rPr>
        <w:t xml:space="preserve">cutting-edge scalable </w:t>
      </w:r>
      <w:r w:rsidRPr="00E97E9B">
        <w:rPr>
          <w:rStyle w:val="normaltextrun"/>
          <w:rFonts w:asciiTheme="minorHAnsi" w:hAnsiTheme="minorHAnsi" w:cstheme="minorHAnsi"/>
          <w:b/>
          <w:bCs/>
          <w:color w:val="000000"/>
          <w:sz w:val="22"/>
          <w:szCs w:val="22"/>
          <w:bdr w:val="none" w:sz="0" w:space="0" w:color="auto" w:frame="1"/>
        </w:rPr>
        <w:t>digital solution</w:t>
      </w:r>
      <w:r w:rsidRPr="00E97E9B">
        <w:rPr>
          <w:rStyle w:val="normaltextrun"/>
          <w:rFonts w:asciiTheme="minorHAnsi" w:hAnsiTheme="minorHAnsi" w:cstheme="minorHAnsi"/>
          <w:color w:val="000000"/>
          <w:sz w:val="22"/>
          <w:szCs w:val="22"/>
          <w:bdr w:val="none" w:sz="0" w:space="0" w:color="auto" w:frame="1"/>
        </w:rPr>
        <w:t xml:space="preserve"> integrating smart devices and </w:t>
      </w:r>
      <w:r w:rsidRPr="00E97E9B">
        <w:rPr>
          <w:rStyle w:val="normaltextrun"/>
          <w:rFonts w:asciiTheme="minorHAnsi" w:hAnsiTheme="minorHAnsi" w:cstheme="minorHAnsi"/>
          <w:b/>
          <w:bCs/>
          <w:color w:val="000000"/>
          <w:sz w:val="22"/>
          <w:szCs w:val="22"/>
          <w:bdr w:val="none" w:sz="0" w:space="0" w:color="auto" w:frame="1"/>
        </w:rPr>
        <w:t>Microsoft Azure Custom Vision Platform</w:t>
      </w:r>
      <w:r w:rsidRPr="00E97E9B">
        <w:rPr>
          <w:rFonts w:asciiTheme="minorHAnsi" w:hAnsiTheme="minorHAnsi" w:cstheme="minorHAnsi"/>
          <w:sz w:val="22"/>
          <w:szCs w:val="22"/>
        </w:rPr>
        <w:t xml:space="preserve"> that empowers Cummins team to </w:t>
      </w:r>
      <w:r w:rsidRPr="00E97E9B">
        <w:rPr>
          <w:rStyle w:val="normaltextrun"/>
          <w:rFonts w:asciiTheme="minorHAnsi" w:hAnsiTheme="minorHAnsi" w:cstheme="minorHAnsi"/>
          <w:color w:val="000000"/>
          <w:sz w:val="22"/>
          <w:szCs w:val="22"/>
          <w:shd w:val="clear" w:color="auto" w:fill="FFFFFF"/>
        </w:rPr>
        <w:t xml:space="preserve">detect People &amp; Vehicle Occupancy, </w:t>
      </w:r>
      <w:r w:rsidRPr="00E97E9B">
        <w:rPr>
          <w:rStyle w:val="normaltextrun"/>
          <w:rFonts w:asciiTheme="minorHAnsi" w:hAnsiTheme="minorHAnsi" w:cstheme="minorHAnsi"/>
          <w:b/>
          <w:bCs/>
          <w:color w:val="000000"/>
          <w:sz w:val="22"/>
          <w:szCs w:val="22"/>
          <w:shd w:val="clear" w:color="auto" w:fill="FFFFFF"/>
        </w:rPr>
        <w:t>better planning of work and scheduling of customer appointments</w:t>
      </w:r>
      <w:r w:rsidRPr="00E97E9B">
        <w:rPr>
          <w:rStyle w:val="normaltextrun"/>
          <w:rFonts w:asciiTheme="minorHAnsi" w:hAnsiTheme="minorHAnsi" w:cstheme="minorHAnsi"/>
          <w:color w:val="000000"/>
          <w:sz w:val="22"/>
          <w:szCs w:val="22"/>
          <w:shd w:val="clear" w:color="auto" w:fill="FFFFFF"/>
        </w:rPr>
        <w:t xml:space="preserve"> at various </w:t>
      </w:r>
      <w:r w:rsidRPr="00E97E9B">
        <w:rPr>
          <w:rFonts w:asciiTheme="minorHAnsi" w:hAnsiTheme="minorHAnsi" w:cstheme="minorHAnsi"/>
          <w:sz w:val="22"/>
          <w:szCs w:val="22"/>
        </w:rPr>
        <w:t>Service Centers across USA</w:t>
      </w:r>
      <w:r w:rsidRPr="00E97E9B">
        <w:rPr>
          <w:rStyle w:val="normaltextrun"/>
          <w:rFonts w:asciiTheme="minorHAnsi" w:hAnsiTheme="minorHAnsi" w:cstheme="minorHAnsi"/>
          <w:color w:val="000000"/>
          <w:sz w:val="22"/>
          <w:szCs w:val="22"/>
          <w:shd w:val="clear" w:color="auto" w:fill="FFFFFF"/>
        </w:rPr>
        <w:t xml:space="preserve"> which in turn helps </w:t>
      </w:r>
      <w:r w:rsidRPr="00E97E9B">
        <w:rPr>
          <w:rFonts w:asciiTheme="minorHAnsi" w:hAnsiTheme="minorHAnsi" w:cstheme="minorHAnsi"/>
          <w:sz w:val="22"/>
          <w:szCs w:val="22"/>
        </w:rPr>
        <w:t>Service Centers</w:t>
      </w:r>
      <w:r w:rsidRPr="00E97E9B">
        <w:rPr>
          <w:rStyle w:val="normaltextrun"/>
          <w:rFonts w:asciiTheme="minorHAnsi" w:hAnsiTheme="minorHAnsi" w:cstheme="minorHAnsi"/>
          <w:color w:val="000000"/>
          <w:sz w:val="22"/>
          <w:szCs w:val="22"/>
          <w:shd w:val="clear" w:color="auto" w:fill="FFFFFF"/>
        </w:rPr>
        <w:t xml:space="preserve"> to</w:t>
      </w:r>
      <w:r w:rsidRPr="00E97E9B">
        <w:rPr>
          <w:rFonts w:asciiTheme="minorHAnsi" w:hAnsiTheme="minorHAnsi" w:cstheme="minorHAnsi"/>
          <w:sz w:val="22"/>
          <w:szCs w:val="22"/>
        </w:rPr>
        <w:t xml:space="preserve"> reduce cluttering of people in Parts &amp; Service Counter areas.</w:t>
      </w:r>
    </w:p>
    <w:p w14:paraId="0A4CE5A0" w14:textId="77777777" w:rsidR="00E97E9B" w:rsidRPr="00E97E9B" w:rsidRDefault="00E97E9B" w:rsidP="00E97E9B">
      <w:pPr>
        <w:spacing w:line="276" w:lineRule="auto"/>
        <w:ind w:left="360"/>
        <w:rPr>
          <w:rFonts w:asciiTheme="minorHAnsi" w:hAnsiTheme="minorHAnsi" w:cstheme="minorHAnsi"/>
          <w:sz w:val="22"/>
          <w:szCs w:val="22"/>
        </w:rPr>
      </w:pPr>
    </w:p>
    <w:p w14:paraId="40FBDDD8" w14:textId="4311DC81" w:rsidR="00E97E9B" w:rsidRDefault="00E97E9B" w:rsidP="00E97E9B">
      <w:pPr>
        <w:spacing w:line="276" w:lineRule="auto"/>
        <w:ind w:left="360"/>
        <w:rPr>
          <w:rFonts w:asciiTheme="minorHAnsi" w:hAnsiTheme="minorHAnsi" w:cstheme="minorHAnsi"/>
          <w:sz w:val="22"/>
          <w:szCs w:val="22"/>
        </w:rPr>
      </w:pPr>
      <w:r w:rsidRPr="00E97E9B">
        <w:rPr>
          <w:rFonts w:asciiTheme="minorHAnsi" w:hAnsiTheme="minorHAnsi" w:cstheme="minorHAnsi"/>
          <w:sz w:val="22"/>
          <w:szCs w:val="22"/>
        </w:rPr>
        <w:t xml:space="preserve">This provides a hassle-free customer experience </w:t>
      </w:r>
      <w:r w:rsidRPr="00E97E9B">
        <w:rPr>
          <w:rStyle w:val="normaltextrun"/>
          <w:rFonts w:asciiTheme="minorHAnsi" w:hAnsiTheme="minorHAnsi" w:cstheme="minorHAnsi"/>
          <w:color w:val="000000"/>
          <w:sz w:val="22"/>
          <w:szCs w:val="22"/>
          <w:shd w:val="clear" w:color="auto" w:fill="FFFFFF"/>
        </w:rPr>
        <w:t xml:space="preserve">as </w:t>
      </w:r>
      <w:r w:rsidRPr="00E97E9B">
        <w:rPr>
          <w:rFonts w:asciiTheme="minorHAnsi" w:hAnsiTheme="minorHAnsi" w:cstheme="minorHAnsi"/>
          <w:sz w:val="22"/>
          <w:szCs w:val="22"/>
        </w:rPr>
        <w:t>Service Centers</w:t>
      </w:r>
      <w:r w:rsidRPr="00E97E9B">
        <w:rPr>
          <w:rStyle w:val="normaltextrun"/>
          <w:rFonts w:asciiTheme="minorHAnsi" w:hAnsiTheme="minorHAnsi" w:cstheme="minorHAnsi"/>
          <w:color w:val="000000"/>
          <w:sz w:val="22"/>
          <w:szCs w:val="22"/>
          <w:shd w:val="clear" w:color="auto" w:fill="FFFFFF"/>
        </w:rPr>
        <w:t xml:space="preserve"> can </w:t>
      </w:r>
      <w:r w:rsidRPr="00E97E9B">
        <w:rPr>
          <w:rFonts w:asciiTheme="minorHAnsi" w:hAnsiTheme="minorHAnsi" w:cstheme="minorHAnsi"/>
          <w:sz w:val="22"/>
          <w:szCs w:val="22"/>
        </w:rPr>
        <w:t xml:space="preserve">schedule </w:t>
      </w:r>
      <w:r w:rsidRPr="00E97E9B">
        <w:rPr>
          <w:rFonts w:asciiTheme="minorHAnsi" w:hAnsiTheme="minorHAnsi" w:cstheme="minorHAnsi"/>
          <w:b/>
          <w:bCs/>
          <w:sz w:val="22"/>
          <w:szCs w:val="22"/>
        </w:rPr>
        <w:t>exact servicing, delivery times</w:t>
      </w:r>
      <w:r w:rsidRPr="00E97E9B">
        <w:rPr>
          <w:rFonts w:asciiTheme="minorHAnsi" w:hAnsiTheme="minorHAnsi" w:cstheme="minorHAnsi"/>
          <w:sz w:val="22"/>
          <w:szCs w:val="22"/>
        </w:rPr>
        <w:t xml:space="preserve"> which effectively drives the brand value of Cummins in After sales division.</w:t>
      </w:r>
    </w:p>
    <w:p w14:paraId="1F450F3E" w14:textId="77777777" w:rsidR="00E97E9B" w:rsidRPr="00E97E9B" w:rsidRDefault="00E97E9B" w:rsidP="00E97E9B">
      <w:pPr>
        <w:spacing w:line="276" w:lineRule="auto"/>
        <w:ind w:left="360"/>
        <w:rPr>
          <w:rFonts w:asciiTheme="minorHAnsi" w:hAnsiTheme="minorHAnsi" w:cstheme="minorHAnsi"/>
          <w:sz w:val="22"/>
          <w:szCs w:val="22"/>
        </w:rPr>
      </w:pPr>
    </w:p>
    <w:p w14:paraId="197A86EE" w14:textId="376670DA" w:rsidR="00E97E9B" w:rsidRDefault="00E97E9B" w:rsidP="00E97E9B">
      <w:pPr>
        <w:spacing w:line="276" w:lineRule="auto"/>
        <w:ind w:left="360"/>
        <w:rPr>
          <w:rStyle w:val="normaltextrun"/>
          <w:rFonts w:asciiTheme="minorHAnsi" w:hAnsiTheme="minorHAnsi" w:cstheme="minorHAnsi"/>
          <w:color w:val="000000"/>
          <w:sz w:val="22"/>
          <w:szCs w:val="22"/>
          <w:shd w:val="clear" w:color="auto" w:fill="FFFFFF"/>
        </w:rPr>
      </w:pPr>
      <w:r w:rsidRPr="00E97E9B">
        <w:rPr>
          <w:rStyle w:val="normaltextrun"/>
          <w:rFonts w:asciiTheme="minorHAnsi" w:hAnsiTheme="minorHAnsi" w:cstheme="minorHAnsi"/>
          <w:color w:val="000000"/>
          <w:sz w:val="22"/>
          <w:szCs w:val="22"/>
          <w:shd w:val="clear" w:color="auto" w:fill="FFFFFF"/>
        </w:rPr>
        <w:t xml:space="preserve">We intend to develop </w:t>
      </w:r>
      <w:r w:rsidRPr="00E97E9B">
        <w:rPr>
          <w:rStyle w:val="normaltextrun"/>
          <w:rFonts w:asciiTheme="minorHAnsi" w:hAnsiTheme="minorHAnsi" w:cstheme="minorHAnsi"/>
          <w:b/>
          <w:bCs/>
          <w:color w:val="000000"/>
          <w:sz w:val="22"/>
          <w:szCs w:val="22"/>
          <w:shd w:val="clear" w:color="auto" w:fill="FFFFFF"/>
        </w:rPr>
        <w:t>custom dashboards</w:t>
      </w:r>
      <w:r w:rsidRPr="00E97E9B">
        <w:rPr>
          <w:rStyle w:val="normaltextrun"/>
          <w:rFonts w:asciiTheme="minorHAnsi" w:hAnsiTheme="minorHAnsi" w:cstheme="minorHAnsi"/>
          <w:color w:val="000000"/>
          <w:sz w:val="22"/>
          <w:szCs w:val="22"/>
          <w:shd w:val="clear" w:color="auto" w:fill="FFFFFF"/>
        </w:rPr>
        <w:t xml:space="preserve"> for the </w:t>
      </w:r>
      <w:r w:rsidRPr="00E97E9B">
        <w:rPr>
          <w:rFonts w:asciiTheme="minorHAnsi" w:hAnsiTheme="minorHAnsi" w:cstheme="minorHAnsi"/>
          <w:sz w:val="22"/>
          <w:szCs w:val="22"/>
        </w:rPr>
        <w:t xml:space="preserve">Service Center </w:t>
      </w:r>
      <w:r w:rsidRPr="00E97E9B">
        <w:rPr>
          <w:rStyle w:val="normaltextrun"/>
          <w:rFonts w:asciiTheme="minorHAnsi" w:hAnsiTheme="minorHAnsi" w:cstheme="minorHAnsi"/>
          <w:color w:val="000000"/>
          <w:sz w:val="22"/>
          <w:szCs w:val="22"/>
          <w:shd w:val="clear" w:color="auto" w:fill="FFFFFF"/>
        </w:rPr>
        <w:t xml:space="preserve">manager to have a check on day-to-day operations as it supports to </w:t>
      </w:r>
      <w:r w:rsidRPr="00E97E9B">
        <w:rPr>
          <w:rStyle w:val="normaltextrun"/>
          <w:rFonts w:asciiTheme="minorHAnsi" w:hAnsiTheme="minorHAnsi" w:cstheme="minorHAnsi"/>
          <w:b/>
          <w:bCs/>
          <w:color w:val="000000"/>
          <w:sz w:val="22"/>
          <w:szCs w:val="22"/>
          <w:shd w:val="clear" w:color="auto" w:fill="FFFFFF"/>
        </w:rPr>
        <w:t>job planning, staffing, identifying peak hour traffic, determining break schedules</w:t>
      </w:r>
      <w:r w:rsidRPr="00E97E9B">
        <w:rPr>
          <w:rStyle w:val="normaltextrun"/>
          <w:rFonts w:asciiTheme="minorHAnsi" w:hAnsiTheme="minorHAnsi" w:cstheme="minorHAnsi"/>
          <w:color w:val="000000"/>
          <w:sz w:val="22"/>
          <w:szCs w:val="22"/>
          <w:shd w:val="clear" w:color="auto" w:fill="FFFFFF"/>
        </w:rPr>
        <w:t xml:space="preserve"> and remotely to assist the Cummins centralized teams with near real time visibility to branch capacity.</w:t>
      </w:r>
    </w:p>
    <w:p w14:paraId="70041EEE" w14:textId="77777777" w:rsidR="00E97E9B" w:rsidRPr="00E97E9B" w:rsidRDefault="00E97E9B" w:rsidP="00E97E9B">
      <w:pPr>
        <w:spacing w:line="276" w:lineRule="auto"/>
        <w:ind w:left="360"/>
        <w:rPr>
          <w:rFonts w:asciiTheme="minorHAnsi" w:hAnsiTheme="minorHAnsi" w:cstheme="minorHAnsi"/>
          <w:sz w:val="22"/>
          <w:szCs w:val="22"/>
        </w:rPr>
      </w:pPr>
    </w:p>
    <w:p w14:paraId="0C971BAD" w14:textId="77777777" w:rsidR="00E97E9B" w:rsidRPr="00E97E9B" w:rsidRDefault="00E97E9B" w:rsidP="00E97E9B">
      <w:pPr>
        <w:pStyle w:val="paragraph"/>
        <w:spacing w:before="0" w:beforeAutospacing="0" w:after="0" w:afterAutospacing="0" w:line="276" w:lineRule="auto"/>
        <w:ind w:left="360"/>
        <w:jc w:val="both"/>
        <w:textAlignment w:val="baseline"/>
        <w:rPr>
          <w:rFonts w:asciiTheme="minorHAnsi" w:hAnsiTheme="minorHAnsi" w:cstheme="minorHAnsi"/>
          <w:sz w:val="22"/>
          <w:szCs w:val="22"/>
        </w:rPr>
      </w:pPr>
      <w:r w:rsidRPr="00E97E9B">
        <w:rPr>
          <w:rStyle w:val="normaltextrun"/>
          <w:rFonts w:asciiTheme="minorHAnsi" w:hAnsiTheme="minorHAnsi" w:cstheme="minorHAnsi"/>
          <w:sz w:val="22"/>
          <w:szCs w:val="22"/>
        </w:rPr>
        <w:t>There are the two focus areas / bucketed use cases that our Digital Strategy will focus on,</w:t>
      </w:r>
    </w:p>
    <w:p w14:paraId="1C0D6CB4" w14:textId="77777777" w:rsidR="00E97E9B" w:rsidRPr="00E97E9B" w:rsidRDefault="00E97E9B" w:rsidP="00E97E9B">
      <w:pPr>
        <w:pStyle w:val="paragraph"/>
        <w:spacing w:before="0" w:beforeAutospacing="0" w:after="0" w:afterAutospacing="0" w:line="276" w:lineRule="auto"/>
        <w:ind w:firstLine="420"/>
        <w:jc w:val="both"/>
        <w:textAlignment w:val="baseline"/>
        <w:rPr>
          <w:rFonts w:asciiTheme="minorHAnsi" w:hAnsiTheme="minorHAnsi" w:cstheme="minorHAnsi"/>
          <w:sz w:val="22"/>
          <w:szCs w:val="22"/>
        </w:rPr>
      </w:pPr>
      <w:r w:rsidRPr="00E97E9B">
        <w:rPr>
          <w:rStyle w:val="eop"/>
          <w:rFonts w:asciiTheme="minorHAnsi" w:hAnsiTheme="minorHAnsi" w:cstheme="minorHAnsi"/>
          <w:sz w:val="22"/>
          <w:szCs w:val="22"/>
        </w:rPr>
        <w:t> </w:t>
      </w:r>
    </w:p>
    <w:p w14:paraId="4A0FF95A" w14:textId="77777777" w:rsidR="00E97E9B" w:rsidRPr="00E97E9B" w:rsidRDefault="00E97E9B" w:rsidP="00E97E9B">
      <w:pPr>
        <w:pStyle w:val="paragraph"/>
        <w:numPr>
          <w:ilvl w:val="0"/>
          <w:numId w:val="23"/>
        </w:numPr>
        <w:spacing w:before="0" w:beforeAutospacing="0" w:after="0" w:afterAutospacing="0" w:line="276" w:lineRule="auto"/>
        <w:ind w:hanging="270"/>
        <w:jc w:val="both"/>
        <w:textAlignment w:val="baseline"/>
        <w:rPr>
          <w:rFonts w:asciiTheme="minorHAnsi" w:hAnsiTheme="minorHAnsi" w:cstheme="minorHAnsi"/>
          <w:sz w:val="22"/>
          <w:szCs w:val="22"/>
        </w:rPr>
      </w:pPr>
      <w:r w:rsidRPr="00E97E9B">
        <w:rPr>
          <w:rStyle w:val="normaltextrun"/>
          <w:rFonts w:asciiTheme="minorHAnsi" w:hAnsiTheme="minorHAnsi" w:cstheme="minorHAnsi"/>
          <w:b/>
          <w:bCs/>
          <w:sz w:val="22"/>
          <w:szCs w:val="22"/>
        </w:rPr>
        <w:t>Detecting Vehicles in Servicing Bay/Parking Yard Area</w:t>
      </w:r>
      <w:r w:rsidRPr="00E97E9B">
        <w:rPr>
          <w:rStyle w:val="eop"/>
          <w:rFonts w:asciiTheme="minorHAnsi" w:hAnsiTheme="minorHAnsi" w:cstheme="minorHAnsi"/>
          <w:sz w:val="22"/>
          <w:szCs w:val="22"/>
        </w:rPr>
        <w:t> </w:t>
      </w:r>
    </w:p>
    <w:p w14:paraId="61DDC1DE" w14:textId="1E659650" w:rsidR="00E97E9B" w:rsidRPr="00E97E9B" w:rsidRDefault="00E97E9B" w:rsidP="00E97E9B">
      <w:pPr>
        <w:pStyle w:val="paragraph"/>
        <w:numPr>
          <w:ilvl w:val="1"/>
          <w:numId w:val="28"/>
        </w:numPr>
        <w:spacing w:before="0" w:beforeAutospacing="0" w:after="0" w:afterAutospacing="0" w:line="276" w:lineRule="auto"/>
        <w:jc w:val="both"/>
        <w:textAlignment w:val="baseline"/>
        <w:rPr>
          <w:rFonts w:asciiTheme="minorHAnsi" w:hAnsiTheme="minorHAnsi" w:cstheme="minorHAnsi"/>
          <w:i/>
          <w:iCs/>
          <w:sz w:val="22"/>
          <w:szCs w:val="22"/>
        </w:rPr>
      </w:pPr>
      <w:r w:rsidRPr="00E97E9B">
        <w:rPr>
          <w:rStyle w:val="normaltextrun"/>
          <w:rFonts w:asciiTheme="minorHAnsi" w:hAnsiTheme="minorHAnsi" w:cstheme="minorHAnsi"/>
          <w:i/>
          <w:iCs/>
          <w:color w:val="000000"/>
          <w:sz w:val="22"/>
          <w:szCs w:val="22"/>
        </w:rPr>
        <w:t xml:space="preserve">Detect </w:t>
      </w:r>
      <w:r w:rsidR="00A05F8D">
        <w:rPr>
          <w:rStyle w:val="normaltextrun"/>
          <w:rFonts w:asciiTheme="minorHAnsi" w:hAnsiTheme="minorHAnsi" w:cstheme="minorHAnsi"/>
          <w:i/>
          <w:iCs/>
          <w:color w:val="000000"/>
          <w:sz w:val="22"/>
          <w:szCs w:val="22"/>
        </w:rPr>
        <w:t xml:space="preserve">number of </w:t>
      </w:r>
      <w:r w:rsidRPr="00E97E9B">
        <w:rPr>
          <w:rStyle w:val="normaltextrun"/>
          <w:rFonts w:asciiTheme="minorHAnsi" w:hAnsiTheme="minorHAnsi" w:cstheme="minorHAnsi"/>
          <w:i/>
          <w:iCs/>
          <w:color w:val="000000"/>
          <w:sz w:val="22"/>
          <w:szCs w:val="22"/>
        </w:rPr>
        <w:t>vehicle</w:t>
      </w:r>
      <w:r w:rsidR="00A05F8D">
        <w:rPr>
          <w:rStyle w:val="normaltextrun"/>
          <w:rFonts w:asciiTheme="minorHAnsi" w:hAnsiTheme="minorHAnsi" w:cstheme="minorHAnsi"/>
          <w:i/>
          <w:iCs/>
          <w:color w:val="000000"/>
          <w:sz w:val="22"/>
          <w:szCs w:val="22"/>
        </w:rPr>
        <w:t>s</w:t>
      </w:r>
      <w:r w:rsidRPr="00E97E9B">
        <w:rPr>
          <w:rStyle w:val="normaltextrun"/>
          <w:rFonts w:asciiTheme="minorHAnsi" w:hAnsiTheme="minorHAnsi" w:cstheme="minorHAnsi"/>
          <w:i/>
          <w:iCs/>
          <w:color w:val="000000"/>
          <w:sz w:val="22"/>
          <w:szCs w:val="22"/>
        </w:rPr>
        <w:t xml:space="preserve"> in the servicing bay</w:t>
      </w:r>
    </w:p>
    <w:p w14:paraId="13634921" w14:textId="73DD6640" w:rsidR="00E97E9B" w:rsidRPr="00E97E9B" w:rsidRDefault="00E97E9B" w:rsidP="00E97E9B">
      <w:pPr>
        <w:pStyle w:val="paragraph"/>
        <w:numPr>
          <w:ilvl w:val="1"/>
          <w:numId w:val="28"/>
        </w:numPr>
        <w:spacing w:before="0" w:beforeAutospacing="0" w:after="0" w:afterAutospacing="0" w:line="276" w:lineRule="auto"/>
        <w:jc w:val="both"/>
        <w:textAlignment w:val="baseline"/>
        <w:rPr>
          <w:rStyle w:val="normaltextrun"/>
          <w:rFonts w:asciiTheme="minorHAnsi" w:hAnsiTheme="minorHAnsi" w:cstheme="minorHAnsi"/>
          <w:i/>
          <w:iCs/>
          <w:sz w:val="22"/>
          <w:szCs w:val="22"/>
        </w:rPr>
      </w:pPr>
      <w:r w:rsidRPr="00E97E9B">
        <w:rPr>
          <w:rStyle w:val="normaltextrun"/>
          <w:rFonts w:asciiTheme="minorHAnsi" w:hAnsiTheme="minorHAnsi" w:cstheme="minorHAnsi"/>
          <w:i/>
          <w:iCs/>
          <w:color w:val="000000"/>
          <w:sz w:val="22"/>
          <w:szCs w:val="22"/>
        </w:rPr>
        <w:t xml:space="preserve">Detect </w:t>
      </w:r>
      <w:r w:rsidR="00A05F8D">
        <w:rPr>
          <w:rStyle w:val="normaltextrun"/>
          <w:rFonts w:asciiTheme="minorHAnsi" w:hAnsiTheme="minorHAnsi" w:cstheme="minorHAnsi"/>
          <w:i/>
          <w:iCs/>
          <w:color w:val="000000"/>
          <w:sz w:val="22"/>
          <w:szCs w:val="22"/>
        </w:rPr>
        <w:t xml:space="preserve">number of </w:t>
      </w:r>
      <w:r w:rsidR="00A05F8D" w:rsidRPr="00E97E9B">
        <w:rPr>
          <w:rStyle w:val="normaltextrun"/>
          <w:rFonts w:asciiTheme="minorHAnsi" w:hAnsiTheme="minorHAnsi" w:cstheme="minorHAnsi"/>
          <w:i/>
          <w:iCs/>
          <w:color w:val="000000"/>
          <w:sz w:val="22"/>
          <w:szCs w:val="22"/>
        </w:rPr>
        <w:t>vehicle</w:t>
      </w:r>
      <w:r w:rsidR="00A05F8D">
        <w:rPr>
          <w:rStyle w:val="normaltextrun"/>
          <w:rFonts w:asciiTheme="minorHAnsi" w:hAnsiTheme="minorHAnsi" w:cstheme="minorHAnsi"/>
          <w:i/>
          <w:iCs/>
          <w:color w:val="000000"/>
          <w:sz w:val="22"/>
          <w:szCs w:val="22"/>
        </w:rPr>
        <w:t>s</w:t>
      </w:r>
      <w:r w:rsidRPr="00E97E9B">
        <w:rPr>
          <w:rStyle w:val="normaltextrun"/>
          <w:rFonts w:asciiTheme="minorHAnsi" w:hAnsiTheme="minorHAnsi" w:cstheme="minorHAnsi"/>
          <w:i/>
          <w:iCs/>
          <w:color w:val="000000"/>
          <w:sz w:val="22"/>
          <w:szCs w:val="22"/>
        </w:rPr>
        <w:t xml:space="preserve"> in the parking yard</w:t>
      </w:r>
    </w:p>
    <w:p w14:paraId="62F9248B" w14:textId="77777777" w:rsidR="00E97E9B" w:rsidRPr="00E97E9B" w:rsidRDefault="00E97E9B" w:rsidP="00E97E9B">
      <w:pPr>
        <w:pStyle w:val="paragraph"/>
        <w:numPr>
          <w:ilvl w:val="1"/>
          <w:numId w:val="28"/>
        </w:numPr>
        <w:spacing w:before="0" w:beforeAutospacing="0" w:after="0" w:afterAutospacing="0" w:line="276" w:lineRule="auto"/>
        <w:jc w:val="both"/>
        <w:textAlignment w:val="baseline"/>
        <w:rPr>
          <w:rFonts w:asciiTheme="minorHAnsi" w:hAnsiTheme="minorHAnsi" w:cstheme="minorHAnsi"/>
          <w:i/>
          <w:iCs/>
          <w:sz w:val="22"/>
          <w:szCs w:val="22"/>
        </w:rPr>
      </w:pPr>
      <w:r w:rsidRPr="00E97E9B">
        <w:rPr>
          <w:rStyle w:val="normaltextrun"/>
          <w:rFonts w:asciiTheme="minorHAnsi" w:hAnsiTheme="minorHAnsi" w:cstheme="minorHAnsi"/>
          <w:i/>
          <w:iCs/>
          <w:color w:val="000000"/>
          <w:sz w:val="22"/>
          <w:szCs w:val="22"/>
        </w:rPr>
        <w:t>Read the Unit number of the vehicles at Entry gate (Mostly on Non-driver side)</w:t>
      </w:r>
    </w:p>
    <w:p w14:paraId="57E7FDDF" w14:textId="156810CF" w:rsidR="00FD7488" w:rsidRPr="00FD7488" w:rsidRDefault="00E97E9B" w:rsidP="00FD7488">
      <w:pPr>
        <w:pStyle w:val="paragraph"/>
        <w:numPr>
          <w:ilvl w:val="1"/>
          <w:numId w:val="28"/>
        </w:numPr>
        <w:spacing w:before="0" w:beforeAutospacing="0" w:after="0" w:afterAutospacing="0" w:line="276" w:lineRule="auto"/>
        <w:jc w:val="both"/>
        <w:textAlignment w:val="baseline"/>
        <w:rPr>
          <w:rFonts w:asciiTheme="minorHAnsi" w:hAnsiTheme="minorHAnsi" w:cstheme="minorHAnsi"/>
          <w:i/>
          <w:iCs/>
          <w:sz w:val="22"/>
          <w:szCs w:val="22"/>
        </w:rPr>
      </w:pPr>
      <w:r w:rsidRPr="00E97E9B">
        <w:rPr>
          <w:rStyle w:val="normaltextrun"/>
          <w:rFonts w:asciiTheme="minorHAnsi" w:hAnsiTheme="minorHAnsi" w:cstheme="minorHAnsi"/>
          <w:i/>
          <w:iCs/>
          <w:color w:val="000000"/>
          <w:sz w:val="22"/>
          <w:szCs w:val="22"/>
        </w:rPr>
        <w:t>Generate Auto event &amp; Capture Time Stamp</w:t>
      </w:r>
    </w:p>
    <w:p w14:paraId="7DC047E7" w14:textId="77777777" w:rsidR="00E97E9B" w:rsidRPr="00E97E9B" w:rsidRDefault="00E97E9B" w:rsidP="00E97E9B">
      <w:pPr>
        <w:pStyle w:val="paragraph"/>
        <w:numPr>
          <w:ilvl w:val="0"/>
          <w:numId w:val="24"/>
        </w:numPr>
        <w:spacing w:before="0" w:beforeAutospacing="0" w:after="0" w:afterAutospacing="0" w:line="276" w:lineRule="auto"/>
        <w:ind w:hanging="270"/>
        <w:jc w:val="both"/>
        <w:textAlignment w:val="baseline"/>
        <w:rPr>
          <w:rFonts w:asciiTheme="minorHAnsi" w:hAnsiTheme="minorHAnsi" w:cstheme="minorHAnsi"/>
          <w:sz w:val="22"/>
          <w:szCs w:val="22"/>
        </w:rPr>
      </w:pPr>
      <w:r w:rsidRPr="00E97E9B">
        <w:rPr>
          <w:rStyle w:val="normaltextrun"/>
          <w:rFonts w:asciiTheme="minorHAnsi" w:hAnsiTheme="minorHAnsi" w:cstheme="minorHAnsi"/>
          <w:b/>
          <w:bCs/>
          <w:sz w:val="22"/>
          <w:szCs w:val="22"/>
        </w:rPr>
        <w:lastRenderedPageBreak/>
        <w:t>Detecting People in the Parts &amp; Service Counter</w:t>
      </w:r>
      <w:r w:rsidRPr="00E97E9B">
        <w:rPr>
          <w:rStyle w:val="eop"/>
          <w:rFonts w:asciiTheme="minorHAnsi" w:hAnsiTheme="minorHAnsi" w:cstheme="minorHAnsi"/>
          <w:sz w:val="22"/>
          <w:szCs w:val="22"/>
        </w:rPr>
        <w:t> </w:t>
      </w:r>
    </w:p>
    <w:p w14:paraId="4B445B7A" w14:textId="77777777" w:rsidR="00E97E9B" w:rsidRPr="00E97E9B" w:rsidRDefault="00E97E9B" w:rsidP="00E97E9B">
      <w:pPr>
        <w:pStyle w:val="paragraph"/>
        <w:numPr>
          <w:ilvl w:val="1"/>
          <w:numId w:val="29"/>
        </w:numPr>
        <w:spacing w:before="0" w:beforeAutospacing="0" w:after="0" w:afterAutospacing="0" w:line="276" w:lineRule="auto"/>
        <w:jc w:val="both"/>
        <w:textAlignment w:val="baseline"/>
        <w:rPr>
          <w:rStyle w:val="normaltextrun"/>
          <w:rFonts w:asciiTheme="minorHAnsi" w:hAnsiTheme="minorHAnsi" w:cstheme="minorHAnsi"/>
          <w:i/>
          <w:iCs/>
          <w:sz w:val="22"/>
          <w:szCs w:val="22"/>
        </w:rPr>
      </w:pPr>
      <w:r w:rsidRPr="00E97E9B">
        <w:rPr>
          <w:rStyle w:val="normaltextrun"/>
          <w:rFonts w:asciiTheme="minorHAnsi" w:hAnsiTheme="minorHAnsi" w:cstheme="minorHAnsi"/>
          <w:i/>
          <w:iCs/>
          <w:color w:val="000000"/>
          <w:sz w:val="22"/>
          <w:szCs w:val="22"/>
        </w:rPr>
        <w:t>People occupancy detection in Parts &amp; Service Counter Area</w:t>
      </w:r>
    </w:p>
    <w:p w14:paraId="6F8D5F5D" w14:textId="3A774E20" w:rsidR="009D1BAE" w:rsidRPr="00E97E9B" w:rsidRDefault="00E97E9B" w:rsidP="00E97E9B">
      <w:pPr>
        <w:pStyle w:val="paragraph"/>
        <w:numPr>
          <w:ilvl w:val="1"/>
          <w:numId w:val="29"/>
        </w:numPr>
        <w:spacing w:before="0" w:beforeAutospacing="0" w:after="0" w:afterAutospacing="0" w:line="276" w:lineRule="auto"/>
        <w:jc w:val="both"/>
        <w:textAlignment w:val="baseline"/>
        <w:rPr>
          <w:rStyle w:val="normaltextrun"/>
          <w:rFonts w:asciiTheme="minorHAnsi" w:hAnsiTheme="minorHAnsi" w:cstheme="minorHAnsi"/>
          <w:i/>
          <w:iCs/>
          <w:sz w:val="22"/>
          <w:szCs w:val="22"/>
        </w:rPr>
      </w:pPr>
      <w:r w:rsidRPr="00E97E9B">
        <w:rPr>
          <w:rStyle w:val="normaltextrun"/>
          <w:rFonts w:asciiTheme="minorHAnsi" w:hAnsiTheme="minorHAnsi" w:cstheme="minorHAnsi"/>
          <w:i/>
          <w:iCs/>
          <w:color w:val="000000"/>
          <w:sz w:val="22"/>
          <w:szCs w:val="22"/>
        </w:rPr>
        <w:t>People Count, Timestamp &amp; waiting time</w:t>
      </w:r>
      <w:r w:rsidR="00C706CA">
        <w:rPr>
          <w:rStyle w:val="normaltextrun"/>
          <w:rFonts w:asciiTheme="minorHAnsi" w:hAnsiTheme="minorHAnsi" w:cstheme="minorHAnsi"/>
          <w:i/>
          <w:iCs/>
          <w:color w:val="000000"/>
          <w:sz w:val="22"/>
          <w:szCs w:val="22"/>
        </w:rPr>
        <w:t xml:space="preserve"> (</w:t>
      </w:r>
      <w:r w:rsidR="00BB2D31">
        <w:rPr>
          <w:rStyle w:val="normaltextrun"/>
          <w:rFonts w:asciiTheme="minorHAnsi" w:hAnsiTheme="minorHAnsi" w:cstheme="minorHAnsi"/>
          <w:i/>
          <w:iCs/>
          <w:color w:val="000000"/>
          <w:sz w:val="22"/>
          <w:szCs w:val="22"/>
        </w:rPr>
        <w:t>Exit Time- Entry Time</w:t>
      </w:r>
      <w:r w:rsidR="00C706CA">
        <w:rPr>
          <w:rStyle w:val="normaltextrun"/>
          <w:rFonts w:asciiTheme="minorHAnsi" w:hAnsiTheme="minorHAnsi" w:cstheme="minorHAnsi"/>
          <w:i/>
          <w:iCs/>
          <w:color w:val="000000"/>
          <w:sz w:val="22"/>
          <w:szCs w:val="22"/>
        </w:rPr>
        <w:t>)</w:t>
      </w:r>
    </w:p>
    <w:p w14:paraId="4AC7C602" w14:textId="77777777" w:rsidR="009D1BAE" w:rsidRPr="009D1BAE" w:rsidRDefault="009D1BAE" w:rsidP="009D1BAE">
      <w:pPr>
        <w:pStyle w:val="paragraph"/>
        <w:spacing w:before="0" w:beforeAutospacing="0" w:after="0" w:afterAutospacing="0"/>
        <w:textAlignment w:val="baseline"/>
        <w:rPr>
          <w:rFonts w:asciiTheme="minorHAnsi" w:hAnsiTheme="minorHAnsi" w:cstheme="minorHAnsi"/>
          <w:i/>
          <w:iCs/>
          <w:sz w:val="22"/>
          <w:szCs w:val="22"/>
        </w:rPr>
      </w:pPr>
    </w:p>
    <w:p w14:paraId="3E5D3845" w14:textId="19E11BC5" w:rsidR="00CF58DB" w:rsidRPr="001E2D19" w:rsidRDefault="00250152" w:rsidP="00CF58DB">
      <w:pPr>
        <w:pStyle w:val="ListParagraph"/>
        <w:numPr>
          <w:ilvl w:val="0"/>
          <w:numId w:val="4"/>
        </w:numPr>
        <w:spacing w:after="200" w:line="360" w:lineRule="auto"/>
        <w:contextualSpacing/>
        <w:jc w:val="left"/>
        <w:outlineLvl w:val="0"/>
        <w:rPr>
          <w:rFonts w:asciiTheme="minorHAnsi" w:eastAsia="Calibri" w:hAnsiTheme="minorHAnsi" w:cstheme="minorHAnsi"/>
          <w:b/>
          <w:bCs/>
          <w:noProof/>
          <w:color w:val="4472C4" w:themeColor="accent1"/>
          <w:szCs w:val="22"/>
          <w:lang w:val="en-IN"/>
        </w:rPr>
      </w:pPr>
      <w:bookmarkStart w:id="4" w:name="_Toc114240014"/>
      <w:r w:rsidRPr="001E2D19">
        <w:rPr>
          <w:rFonts w:asciiTheme="minorHAnsi" w:eastAsia="Calibri" w:hAnsiTheme="minorHAnsi" w:cstheme="minorHAnsi"/>
          <w:b/>
          <w:bCs/>
          <w:noProof/>
          <w:color w:val="4472C4" w:themeColor="accent1"/>
          <w:szCs w:val="22"/>
          <w:lang w:val="en-IN"/>
        </w:rPr>
        <w:t>Scope</w:t>
      </w:r>
      <w:bookmarkEnd w:id="4"/>
    </w:p>
    <w:p w14:paraId="5563EAE1" w14:textId="5D351B89" w:rsidR="00C7352F" w:rsidRDefault="00C7352F" w:rsidP="00C7352F">
      <w:pPr>
        <w:pStyle w:val="ListParagraph"/>
        <w:ind w:left="360"/>
        <w:rPr>
          <w:rFonts w:asciiTheme="minorHAnsi" w:hAnsiTheme="minorHAnsi"/>
          <w:sz w:val="22"/>
          <w:szCs w:val="22"/>
        </w:rPr>
      </w:pPr>
      <w:r w:rsidRPr="009252A6">
        <w:rPr>
          <w:rFonts w:asciiTheme="minorHAnsi" w:hAnsiTheme="minorHAnsi"/>
          <w:sz w:val="22"/>
          <w:szCs w:val="22"/>
        </w:rPr>
        <w:t xml:space="preserve">This </w:t>
      </w:r>
      <w:r w:rsidR="00E97E9B">
        <w:rPr>
          <w:rFonts w:asciiTheme="minorHAnsi" w:hAnsiTheme="minorHAnsi"/>
          <w:sz w:val="22"/>
          <w:szCs w:val="22"/>
        </w:rPr>
        <w:t>section</w:t>
      </w:r>
      <w:r w:rsidRPr="009252A6">
        <w:rPr>
          <w:rFonts w:asciiTheme="minorHAnsi" w:hAnsiTheme="minorHAnsi"/>
          <w:sz w:val="22"/>
          <w:szCs w:val="22"/>
        </w:rPr>
        <w:t xml:space="preserve"> briefs about the </w:t>
      </w:r>
      <w:r w:rsidR="00E97E9B">
        <w:rPr>
          <w:rFonts w:asciiTheme="minorHAnsi" w:hAnsiTheme="minorHAnsi"/>
          <w:sz w:val="22"/>
          <w:szCs w:val="22"/>
        </w:rPr>
        <w:t>re</w:t>
      </w:r>
      <w:r w:rsidR="00825750">
        <w:rPr>
          <w:rFonts w:asciiTheme="minorHAnsi" w:hAnsiTheme="minorHAnsi"/>
          <w:sz w:val="22"/>
          <w:szCs w:val="22"/>
        </w:rPr>
        <w:t>sponsibilities and deliverables of Birlasoft in this project.</w:t>
      </w:r>
    </w:p>
    <w:p w14:paraId="4052EBC6" w14:textId="77777777" w:rsidR="009252A6" w:rsidRPr="009252A6" w:rsidRDefault="009252A6" w:rsidP="00C7352F">
      <w:pPr>
        <w:pStyle w:val="ListParagraph"/>
        <w:ind w:left="360"/>
        <w:rPr>
          <w:rFonts w:asciiTheme="minorHAnsi" w:hAnsiTheme="minorHAnsi"/>
          <w:sz w:val="22"/>
          <w:szCs w:val="22"/>
        </w:rPr>
      </w:pPr>
    </w:p>
    <w:p w14:paraId="4173C1E9" w14:textId="2500B56C" w:rsidR="009252A6" w:rsidRPr="001E2D19" w:rsidRDefault="009252A6" w:rsidP="00825750">
      <w:pPr>
        <w:pStyle w:val="ListParagraph"/>
        <w:numPr>
          <w:ilvl w:val="0"/>
          <w:numId w:val="30"/>
        </w:numPr>
        <w:spacing w:line="276" w:lineRule="auto"/>
        <w:rPr>
          <w:rFonts w:asciiTheme="minorHAnsi" w:hAnsiTheme="minorHAnsi"/>
          <w:sz w:val="22"/>
          <w:szCs w:val="22"/>
        </w:rPr>
      </w:pPr>
      <w:r w:rsidRPr="001E2D19">
        <w:rPr>
          <w:rFonts w:asciiTheme="minorHAnsi" w:hAnsiTheme="minorHAnsi"/>
          <w:sz w:val="22"/>
          <w:szCs w:val="22"/>
        </w:rPr>
        <w:t>Requirement Analysis</w:t>
      </w:r>
      <w:r w:rsidR="00E97E9B">
        <w:rPr>
          <w:rFonts w:asciiTheme="minorHAnsi" w:hAnsiTheme="minorHAnsi"/>
          <w:sz w:val="22"/>
          <w:szCs w:val="22"/>
        </w:rPr>
        <w:t xml:space="preserve"> and compiling the Business Requirement document based on regular interactions with the respective SPOCs from CSSNA</w:t>
      </w:r>
    </w:p>
    <w:p w14:paraId="10E2CC22" w14:textId="32288674" w:rsidR="009252A6" w:rsidRPr="001E2D19" w:rsidRDefault="00E97E9B" w:rsidP="00825750">
      <w:pPr>
        <w:pStyle w:val="ListParagraph"/>
        <w:numPr>
          <w:ilvl w:val="0"/>
          <w:numId w:val="30"/>
        </w:numPr>
        <w:spacing w:line="276" w:lineRule="auto"/>
        <w:rPr>
          <w:rFonts w:asciiTheme="minorHAnsi" w:hAnsiTheme="minorHAnsi"/>
          <w:sz w:val="22"/>
          <w:szCs w:val="22"/>
        </w:rPr>
      </w:pPr>
      <w:r>
        <w:rPr>
          <w:rFonts w:asciiTheme="minorHAnsi" w:hAnsiTheme="minorHAnsi"/>
          <w:sz w:val="22"/>
          <w:szCs w:val="22"/>
        </w:rPr>
        <w:t>High level Design document preparation &amp; to be shared with CSSNA officials for Sign-off</w:t>
      </w:r>
    </w:p>
    <w:p w14:paraId="67BDE893" w14:textId="0E3B916D" w:rsidR="009252A6" w:rsidRPr="001E2D19" w:rsidRDefault="009252A6" w:rsidP="00825750">
      <w:pPr>
        <w:pStyle w:val="ListParagraph"/>
        <w:numPr>
          <w:ilvl w:val="0"/>
          <w:numId w:val="30"/>
        </w:numPr>
        <w:spacing w:line="276" w:lineRule="auto"/>
        <w:rPr>
          <w:rFonts w:asciiTheme="minorHAnsi" w:hAnsiTheme="minorHAnsi"/>
          <w:sz w:val="22"/>
          <w:szCs w:val="22"/>
        </w:rPr>
      </w:pPr>
      <w:r w:rsidRPr="001E2D19">
        <w:rPr>
          <w:rFonts w:asciiTheme="minorHAnsi" w:hAnsiTheme="minorHAnsi"/>
          <w:sz w:val="22"/>
          <w:szCs w:val="22"/>
        </w:rPr>
        <w:t>Development &amp; Production Environment Creation</w:t>
      </w:r>
    </w:p>
    <w:p w14:paraId="7B904064" w14:textId="1883AAC9" w:rsidR="009252A6" w:rsidRPr="001E2D19" w:rsidRDefault="009252A6" w:rsidP="00825750">
      <w:pPr>
        <w:pStyle w:val="ListParagraph"/>
        <w:numPr>
          <w:ilvl w:val="0"/>
          <w:numId w:val="30"/>
        </w:numPr>
        <w:spacing w:line="276" w:lineRule="auto"/>
        <w:rPr>
          <w:rFonts w:asciiTheme="minorHAnsi" w:hAnsiTheme="minorHAnsi"/>
          <w:sz w:val="22"/>
          <w:szCs w:val="22"/>
        </w:rPr>
      </w:pPr>
      <w:r w:rsidRPr="001E2D19">
        <w:rPr>
          <w:rFonts w:asciiTheme="minorHAnsi" w:hAnsiTheme="minorHAnsi"/>
          <w:sz w:val="22"/>
          <w:szCs w:val="22"/>
        </w:rPr>
        <w:t>Finali</w:t>
      </w:r>
      <w:r w:rsidR="0009442F">
        <w:rPr>
          <w:rFonts w:asciiTheme="minorHAnsi" w:hAnsiTheme="minorHAnsi"/>
          <w:sz w:val="22"/>
          <w:szCs w:val="22"/>
        </w:rPr>
        <w:t xml:space="preserve">zation of the </w:t>
      </w:r>
      <w:r w:rsidRPr="001E2D19">
        <w:rPr>
          <w:rFonts w:asciiTheme="minorHAnsi" w:hAnsiTheme="minorHAnsi"/>
          <w:sz w:val="22"/>
          <w:szCs w:val="22"/>
        </w:rPr>
        <w:t xml:space="preserve">IoT Sensors &amp; Camera </w:t>
      </w:r>
      <w:r w:rsidR="0009442F">
        <w:rPr>
          <w:rFonts w:asciiTheme="minorHAnsi" w:hAnsiTheme="minorHAnsi"/>
          <w:sz w:val="22"/>
          <w:szCs w:val="22"/>
        </w:rPr>
        <w:t xml:space="preserve">- </w:t>
      </w:r>
      <w:r w:rsidRPr="001E2D19">
        <w:rPr>
          <w:rFonts w:asciiTheme="minorHAnsi" w:hAnsiTheme="minorHAnsi"/>
          <w:sz w:val="22"/>
          <w:szCs w:val="22"/>
        </w:rPr>
        <w:t>Make &amp; Model</w:t>
      </w:r>
    </w:p>
    <w:p w14:paraId="6803393B" w14:textId="77777777" w:rsidR="009252A6" w:rsidRPr="001E2D19" w:rsidRDefault="009252A6" w:rsidP="00825750">
      <w:pPr>
        <w:pStyle w:val="ListParagraph"/>
        <w:numPr>
          <w:ilvl w:val="0"/>
          <w:numId w:val="30"/>
        </w:numPr>
        <w:spacing w:line="276" w:lineRule="auto"/>
        <w:rPr>
          <w:rFonts w:asciiTheme="minorHAnsi" w:hAnsiTheme="minorHAnsi"/>
          <w:sz w:val="22"/>
          <w:szCs w:val="22"/>
        </w:rPr>
      </w:pPr>
      <w:r w:rsidRPr="001E2D19">
        <w:rPr>
          <w:rFonts w:asciiTheme="minorHAnsi" w:hAnsiTheme="minorHAnsi"/>
          <w:sz w:val="22"/>
          <w:szCs w:val="22"/>
        </w:rPr>
        <w:t>Design &amp; Develop Application &amp; Vision-AI Models for detecting cars in bays, people inside service centers </w:t>
      </w:r>
    </w:p>
    <w:p w14:paraId="5EB784D8" w14:textId="1DD9B2BB" w:rsidR="009252A6" w:rsidRPr="001E2D19" w:rsidRDefault="00EF17BC" w:rsidP="00825750">
      <w:pPr>
        <w:pStyle w:val="paragraph"/>
        <w:numPr>
          <w:ilvl w:val="0"/>
          <w:numId w:val="31"/>
        </w:numPr>
        <w:spacing w:before="0" w:beforeAutospacing="0" w:after="0" w:afterAutospacing="0" w:line="276" w:lineRule="auto"/>
        <w:textAlignment w:val="baseline"/>
        <w:rPr>
          <w:rFonts w:asciiTheme="minorHAnsi" w:hAnsiTheme="minorHAnsi" w:cstheme="minorHAnsi"/>
          <w:i/>
          <w:iCs/>
          <w:sz w:val="22"/>
          <w:szCs w:val="22"/>
        </w:rPr>
      </w:pPr>
      <w:r>
        <w:rPr>
          <w:rStyle w:val="normaltextrun"/>
          <w:rFonts w:asciiTheme="minorHAnsi" w:hAnsiTheme="minorHAnsi" w:cstheme="minorHAnsi"/>
          <w:i/>
          <w:iCs/>
          <w:sz w:val="22"/>
          <w:szCs w:val="22"/>
        </w:rPr>
        <w:t>IoT Edge Device</w:t>
      </w:r>
      <w:r w:rsidR="009252A6" w:rsidRPr="001E2D19">
        <w:rPr>
          <w:rStyle w:val="normaltextrun"/>
          <w:rFonts w:asciiTheme="minorHAnsi" w:hAnsiTheme="minorHAnsi" w:cstheme="minorHAnsi"/>
          <w:i/>
          <w:iCs/>
          <w:sz w:val="22"/>
          <w:szCs w:val="22"/>
        </w:rPr>
        <w:t xml:space="preserve"> </w:t>
      </w:r>
      <w:r w:rsidR="00D101E1">
        <w:rPr>
          <w:rStyle w:val="normaltextrun"/>
          <w:rFonts w:asciiTheme="minorHAnsi" w:hAnsiTheme="minorHAnsi" w:cstheme="minorHAnsi"/>
          <w:i/>
          <w:iCs/>
          <w:sz w:val="22"/>
          <w:szCs w:val="22"/>
        </w:rPr>
        <w:t xml:space="preserve">Software </w:t>
      </w:r>
      <w:r w:rsidR="009252A6" w:rsidRPr="001E2D19">
        <w:rPr>
          <w:rStyle w:val="normaltextrun"/>
          <w:rFonts w:asciiTheme="minorHAnsi" w:hAnsiTheme="minorHAnsi" w:cstheme="minorHAnsi"/>
          <w:i/>
          <w:iCs/>
          <w:sz w:val="22"/>
          <w:szCs w:val="22"/>
        </w:rPr>
        <w:t>Development</w:t>
      </w:r>
      <w:r w:rsidR="009252A6" w:rsidRPr="001E2D19">
        <w:rPr>
          <w:rStyle w:val="eop"/>
          <w:rFonts w:asciiTheme="minorHAnsi" w:hAnsiTheme="minorHAnsi" w:cstheme="minorHAnsi"/>
          <w:i/>
          <w:iCs/>
          <w:sz w:val="22"/>
          <w:szCs w:val="22"/>
        </w:rPr>
        <w:t> </w:t>
      </w:r>
      <w:r w:rsidR="00315C6D">
        <w:rPr>
          <w:rStyle w:val="eop"/>
          <w:rFonts w:asciiTheme="minorHAnsi" w:hAnsiTheme="minorHAnsi" w:cstheme="minorHAnsi"/>
          <w:i/>
          <w:iCs/>
          <w:sz w:val="22"/>
          <w:szCs w:val="22"/>
        </w:rPr>
        <w:t>to send information to cloud</w:t>
      </w:r>
    </w:p>
    <w:p w14:paraId="06C84B3B" w14:textId="4DB76600" w:rsidR="009252A6" w:rsidRPr="001E2D19" w:rsidRDefault="009252A6" w:rsidP="00825750">
      <w:pPr>
        <w:pStyle w:val="paragraph"/>
        <w:numPr>
          <w:ilvl w:val="0"/>
          <w:numId w:val="31"/>
        </w:numPr>
        <w:spacing w:before="0" w:beforeAutospacing="0" w:after="0" w:afterAutospacing="0" w:line="276" w:lineRule="auto"/>
        <w:textAlignment w:val="baseline"/>
        <w:rPr>
          <w:rFonts w:asciiTheme="minorHAnsi" w:hAnsiTheme="minorHAnsi" w:cstheme="minorHAnsi"/>
          <w:i/>
          <w:iCs/>
          <w:sz w:val="22"/>
          <w:szCs w:val="22"/>
        </w:rPr>
      </w:pPr>
      <w:r w:rsidRPr="001E2D19">
        <w:rPr>
          <w:rStyle w:val="normaltextrun"/>
          <w:rFonts w:asciiTheme="minorHAnsi" w:hAnsiTheme="minorHAnsi" w:cstheme="minorHAnsi"/>
          <w:i/>
          <w:iCs/>
          <w:sz w:val="22"/>
          <w:szCs w:val="22"/>
        </w:rPr>
        <w:t>Application Front End UI Development – Global &amp; Facility level Dashboard, Drilldown to specific details</w:t>
      </w:r>
      <w:r w:rsidR="00162051">
        <w:rPr>
          <w:rStyle w:val="normaltextrun"/>
          <w:rFonts w:asciiTheme="minorHAnsi" w:hAnsiTheme="minorHAnsi" w:cstheme="minorHAnsi"/>
          <w:i/>
          <w:iCs/>
          <w:sz w:val="22"/>
          <w:szCs w:val="22"/>
        </w:rPr>
        <w:t xml:space="preserve"> </w:t>
      </w:r>
      <w:r w:rsidR="00DE1F3A">
        <w:rPr>
          <w:rStyle w:val="normaltextrun"/>
          <w:rFonts w:asciiTheme="minorHAnsi" w:hAnsiTheme="minorHAnsi" w:cstheme="minorHAnsi"/>
          <w:i/>
          <w:iCs/>
          <w:sz w:val="22"/>
          <w:szCs w:val="22"/>
        </w:rPr>
        <w:t>(</w:t>
      </w:r>
      <w:r w:rsidR="00DE1F3A" w:rsidRPr="00162051">
        <w:rPr>
          <w:rStyle w:val="normaltextrun"/>
          <w:rFonts w:asciiTheme="minorHAnsi" w:hAnsiTheme="minorHAnsi" w:cstheme="minorHAnsi"/>
          <w:i/>
          <w:sz w:val="22"/>
          <w:szCs w:val="22"/>
        </w:rPr>
        <w:t xml:space="preserve">refer Point </w:t>
      </w:r>
      <w:r w:rsidR="00DE1F3A" w:rsidRPr="00162051">
        <w:rPr>
          <w:rStyle w:val="normaltextrun"/>
          <w:rFonts w:asciiTheme="minorHAnsi" w:hAnsiTheme="minorHAnsi" w:cstheme="minorHAnsi"/>
          <w:i/>
          <w:iCs/>
          <w:sz w:val="22"/>
          <w:szCs w:val="22"/>
        </w:rPr>
        <w:t>No</w:t>
      </w:r>
      <w:r w:rsidR="00162051" w:rsidRPr="00162051">
        <w:rPr>
          <w:rStyle w:val="normaltextrun"/>
          <w:rFonts w:asciiTheme="minorHAnsi" w:hAnsiTheme="minorHAnsi" w:cstheme="minorHAnsi"/>
          <w:i/>
          <w:iCs/>
          <w:sz w:val="22"/>
          <w:szCs w:val="22"/>
        </w:rPr>
        <w:t>s. 8 and 10</w:t>
      </w:r>
      <w:r w:rsidR="00DE1F3A" w:rsidRPr="00162051">
        <w:rPr>
          <w:rStyle w:val="normaltextrun"/>
          <w:rFonts w:asciiTheme="minorHAnsi" w:hAnsiTheme="minorHAnsi" w:cstheme="minorHAnsi"/>
          <w:i/>
          <w:iCs/>
          <w:sz w:val="22"/>
          <w:szCs w:val="22"/>
        </w:rPr>
        <w:t>)</w:t>
      </w:r>
    </w:p>
    <w:p w14:paraId="4CFABDB2" w14:textId="120044F5" w:rsidR="009252A6" w:rsidRPr="001E2D19" w:rsidRDefault="009252A6" w:rsidP="00825750">
      <w:pPr>
        <w:pStyle w:val="paragraph"/>
        <w:numPr>
          <w:ilvl w:val="0"/>
          <w:numId w:val="31"/>
        </w:numPr>
        <w:spacing w:before="0" w:beforeAutospacing="0" w:after="0" w:afterAutospacing="0" w:line="276" w:lineRule="auto"/>
        <w:textAlignment w:val="baseline"/>
        <w:rPr>
          <w:rFonts w:asciiTheme="minorHAnsi" w:hAnsiTheme="minorHAnsi" w:cstheme="minorHAnsi"/>
          <w:i/>
          <w:iCs/>
          <w:sz w:val="22"/>
          <w:szCs w:val="22"/>
        </w:rPr>
      </w:pPr>
      <w:r w:rsidRPr="001E2D19">
        <w:rPr>
          <w:rStyle w:val="normaltextrun"/>
          <w:rFonts w:asciiTheme="minorHAnsi" w:hAnsiTheme="minorHAnsi" w:cstheme="minorHAnsi"/>
          <w:i/>
          <w:iCs/>
          <w:sz w:val="22"/>
          <w:szCs w:val="22"/>
        </w:rPr>
        <w:t>Develop Restful web API &amp; Database consideration</w:t>
      </w:r>
    </w:p>
    <w:p w14:paraId="4A4C3665" w14:textId="77777777" w:rsidR="009252A6" w:rsidRPr="001E2D19" w:rsidRDefault="009252A6" w:rsidP="00825750">
      <w:pPr>
        <w:pStyle w:val="paragraph"/>
        <w:numPr>
          <w:ilvl w:val="0"/>
          <w:numId w:val="25"/>
        </w:numPr>
        <w:tabs>
          <w:tab w:val="clear" w:pos="720"/>
          <w:tab w:val="num" w:pos="0"/>
        </w:tabs>
        <w:spacing w:before="0" w:beforeAutospacing="0" w:after="0" w:afterAutospacing="0" w:line="276" w:lineRule="auto"/>
        <w:ind w:left="360" w:firstLine="0"/>
        <w:textAlignment w:val="baseline"/>
        <w:rPr>
          <w:rFonts w:asciiTheme="minorHAnsi" w:hAnsiTheme="minorHAnsi" w:cstheme="minorHAnsi"/>
          <w:sz w:val="22"/>
          <w:szCs w:val="22"/>
        </w:rPr>
      </w:pPr>
      <w:r w:rsidRPr="001E2D19">
        <w:rPr>
          <w:rStyle w:val="normaltextrun"/>
          <w:rFonts w:asciiTheme="minorHAnsi" w:hAnsiTheme="minorHAnsi" w:cstheme="minorHAnsi"/>
          <w:sz w:val="22"/>
          <w:szCs w:val="22"/>
        </w:rPr>
        <w:t>Azure Infrastructure Deployment (Alpha, Beta, Dev &amp; Production Process) </w:t>
      </w:r>
      <w:r w:rsidRPr="001E2D19">
        <w:rPr>
          <w:rStyle w:val="eop"/>
          <w:rFonts w:asciiTheme="minorHAnsi" w:hAnsiTheme="minorHAnsi" w:cstheme="minorHAnsi"/>
          <w:sz w:val="22"/>
          <w:szCs w:val="22"/>
        </w:rPr>
        <w:t> </w:t>
      </w:r>
    </w:p>
    <w:p w14:paraId="68CFADA3" w14:textId="77777777" w:rsidR="009252A6" w:rsidRPr="001E2D19" w:rsidRDefault="009252A6" w:rsidP="00825750">
      <w:pPr>
        <w:pStyle w:val="paragraph"/>
        <w:numPr>
          <w:ilvl w:val="0"/>
          <w:numId w:val="25"/>
        </w:numPr>
        <w:tabs>
          <w:tab w:val="clear" w:pos="720"/>
          <w:tab w:val="num" w:pos="0"/>
        </w:tabs>
        <w:spacing w:before="0" w:beforeAutospacing="0" w:after="0" w:afterAutospacing="0" w:line="276" w:lineRule="auto"/>
        <w:ind w:left="360" w:firstLine="0"/>
        <w:textAlignment w:val="baseline"/>
        <w:rPr>
          <w:rFonts w:asciiTheme="minorHAnsi" w:hAnsiTheme="minorHAnsi" w:cstheme="minorHAnsi"/>
          <w:sz w:val="22"/>
          <w:szCs w:val="22"/>
        </w:rPr>
      </w:pPr>
      <w:r w:rsidRPr="001E2D19">
        <w:rPr>
          <w:rStyle w:val="normaltextrun"/>
          <w:rFonts w:asciiTheme="minorHAnsi" w:hAnsiTheme="minorHAnsi" w:cstheme="minorHAnsi"/>
          <w:sz w:val="22"/>
          <w:szCs w:val="22"/>
        </w:rPr>
        <w:t>Support Cummins team for Hardware Installation &amp; integration Testing </w:t>
      </w:r>
      <w:r w:rsidRPr="001E2D19">
        <w:rPr>
          <w:rStyle w:val="eop"/>
          <w:rFonts w:asciiTheme="minorHAnsi" w:hAnsiTheme="minorHAnsi" w:cstheme="minorHAnsi"/>
          <w:sz w:val="22"/>
          <w:szCs w:val="22"/>
        </w:rPr>
        <w:t> </w:t>
      </w:r>
    </w:p>
    <w:p w14:paraId="0245241B" w14:textId="2FE26D47" w:rsidR="009252A6" w:rsidRPr="001E2D19" w:rsidRDefault="009252A6" w:rsidP="00825750">
      <w:pPr>
        <w:pStyle w:val="paragraph"/>
        <w:numPr>
          <w:ilvl w:val="0"/>
          <w:numId w:val="26"/>
        </w:numPr>
        <w:tabs>
          <w:tab w:val="clear" w:pos="720"/>
          <w:tab w:val="num" w:pos="0"/>
        </w:tabs>
        <w:spacing w:before="0" w:beforeAutospacing="0" w:after="0" w:afterAutospacing="0" w:line="276" w:lineRule="auto"/>
        <w:ind w:left="360" w:firstLine="0"/>
        <w:textAlignment w:val="baseline"/>
        <w:rPr>
          <w:rFonts w:asciiTheme="minorHAnsi" w:hAnsiTheme="minorHAnsi" w:cstheme="minorHAnsi"/>
          <w:sz w:val="22"/>
          <w:szCs w:val="22"/>
        </w:rPr>
      </w:pPr>
      <w:r w:rsidRPr="001E2D19">
        <w:rPr>
          <w:rStyle w:val="normaltextrun"/>
          <w:rFonts w:asciiTheme="minorHAnsi" w:hAnsiTheme="minorHAnsi" w:cstheme="minorHAnsi"/>
          <w:sz w:val="22"/>
          <w:szCs w:val="22"/>
        </w:rPr>
        <w:t>UAT | Go-Live | 1 Week Hypercare Support</w:t>
      </w:r>
    </w:p>
    <w:p w14:paraId="3186C3C6" w14:textId="0262BA39" w:rsidR="009252A6" w:rsidRDefault="009252A6" w:rsidP="00825750">
      <w:pPr>
        <w:pStyle w:val="paragraph"/>
        <w:numPr>
          <w:ilvl w:val="0"/>
          <w:numId w:val="26"/>
        </w:numPr>
        <w:tabs>
          <w:tab w:val="clear" w:pos="720"/>
          <w:tab w:val="num" w:pos="0"/>
        </w:tabs>
        <w:spacing w:before="0" w:beforeAutospacing="0" w:after="0" w:afterAutospacing="0" w:line="276" w:lineRule="auto"/>
        <w:ind w:left="360" w:firstLine="0"/>
        <w:textAlignment w:val="baseline"/>
        <w:rPr>
          <w:rStyle w:val="eop"/>
          <w:rFonts w:asciiTheme="minorHAnsi" w:hAnsiTheme="minorHAnsi" w:cstheme="minorHAnsi"/>
          <w:sz w:val="22"/>
          <w:szCs w:val="22"/>
        </w:rPr>
      </w:pPr>
      <w:r w:rsidRPr="001E2D19">
        <w:rPr>
          <w:rStyle w:val="normaltextrun"/>
          <w:rFonts w:asciiTheme="minorHAnsi" w:hAnsiTheme="minorHAnsi" w:cstheme="minorHAnsi"/>
          <w:sz w:val="22"/>
          <w:szCs w:val="22"/>
        </w:rPr>
        <w:t>Support Cummins Team for AMC &amp; Rollout to other facilities</w:t>
      </w:r>
    </w:p>
    <w:p w14:paraId="1FBEC4CE" w14:textId="40D0FEEF" w:rsidR="00E97E9B" w:rsidRDefault="00E97E9B" w:rsidP="00825750">
      <w:pPr>
        <w:pStyle w:val="ListParagraph"/>
        <w:numPr>
          <w:ilvl w:val="0"/>
          <w:numId w:val="30"/>
        </w:numPr>
        <w:spacing w:line="276" w:lineRule="auto"/>
        <w:rPr>
          <w:rFonts w:asciiTheme="minorHAnsi" w:hAnsiTheme="minorHAnsi"/>
          <w:sz w:val="22"/>
          <w:szCs w:val="22"/>
        </w:rPr>
      </w:pPr>
      <w:r w:rsidRPr="00F75DD4">
        <w:rPr>
          <w:rFonts w:asciiTheme="minorHAnsi" w:hAnsiTheme="minorHAnsi"/>
          <w:sz w:val="22"/>
          <w:szCs w:val="22"/>
        </w:rPr>
        <w:t>Most of the vehicles are possessing the Unit IDs as they belong to a particular fleet and there are certain exceptional cases. We need to check the majority positioning of these Unit IDs in vehicles. All these Unit IDs are available in Cummins BMS</w:t>
      </w:r>
      <w:r w:rsidR="00495ECC">
        <w:rPr>
          <w:rFonts w:asciiTheme="minorHAnsi" w:hAnsiTheme="minorHAnsi"/>
          <w:sz w:val="22"/>
          <w:szCs w:val="22"/>
        </w:rPr>
        <w:t xml:space="preserve"> </w:t>
      </w:r>
      <w:r w:rsidR="00CC5DB1">
        <w:rPr>
          <w:rFonts w:asciiTheme="minorHAnsi" w:hAnsiTheme="minorHAnsi"/>
          <w:sz w:val="22"/>
          <w:szCs w:val="22"/>
        </w:rPr>
        <w:t>(Vehicle Unit ID is detected only if its present in the vehicle)</w:t>
      </w:r>
      <w:r w:rsidR="00557236">
        <w:rPr>
          <w:rFonts w:asciiTheme="minorHAnsi" w:hAnsiTheme="minorHAnsi"/>
          <w:sz w:val="22"/>
          <w:szCs w:val="22"/>
        </w:rPr>
        <w:t>.</w:t>
      </w:r>
      <w:r w:rsidR="00B7530E">
        <w:rPr>
          <w:rFonts w:asciiTheme="minorHAnsi" w:hAnsiTheme="minorHAnsi"/>
          <w:sz w:val="22"/>
          <w:szCs w:val="22"/>
        </w:rPr>
        <w:t xml:space="preserve"> In PoC phase, BMS data </w:t>
      </w:r>
      <w:r w:rsidR="00C126BB">
        <w:rPr>
          <w:rFonts w:asciiTheme="minorHAnsi" w:hAnsiTheme="minorHAnsi"/>
          <w:sz w:val="22"/>
          <w:szCs w:val="22"/>
        </w:rPr>
        <w:t>integration is not considered in scope.</w:t>
      </w:r>
    </w:p>
    <w:p w14:paraId="1BADA9C2" w14:textId="42BE5022" w:rsidR="00825750" w:rsidRDefault="00825750" w:rsidP="00825750">
      <w:pPr>
        <w:pStyle w:val="ListParagraph"/>
        <w:numPr>
          <w:ilvl w:val="0"/>
          <w:numId w:val="30"/>
        </w:numPr>
        <w:spacing w:line="276" w:lineRule="auto"/>
        <w:rPr>
          <w:rFonts w:asciiTheme="minorHAnsi" w:hAnsiTheme="minorHAnsi"/>
          <w:sz w:val="22"/>
          <w:szCs w:val="22"/>
        </w:rPr>
      </w:pPr>
      <w:r>
        <w:rPr>
          <w:rFonts w:asciiTheme="minorHAnsi" w:hAnsiTheme="minorHAnsi"/>
          <w:sz w:val="22"/>
          <w:szCs w:val="22"/>
        </w:rPr>
        <w:t>The Scope for the Proof-of-Concept phase for both use cases are mentioned below</w:t>
      </w:r>
    </w:p>
    <w:p w14:paraId="4A089C91" w14:textId="77777777" w:rsidR="00825750" w:rsidRPr="00825750" w:rsidRDefault="00825750" w:rsidP="00825750">
      <w:pPr>
        <w:pStyle w:val="ListParagraph"/>
        <w:spacing w:line="276" w:lineRule="auto"/>
        <w:rPr>
          <w:rFonts w:asciiTheme="minorHAnsi" w:hAnsiTheme="minorHAnsi"/>
          <w:sz w:val="22"/>
          <w:szCs w:val="22"/>
        </w:rPr>
      </w:pPr>
    </w:p>
    <w:p w14:paraId="74593719" w14:textId="77777777" w:rsidR="00E97E9B" w:rsidRPr="000D004F" w:rsidRDefault="00E97E9B" w:rsidP="00825750">
      <w:pPr>
        <w:pStyle w:val="paragraph"/>
        <w:numPr>
          <w:ilvl w:val="1"/>
          <w:numId w:val="26"/>
        </w:numPr>
        <w:spacing w:before="0" w:beforeAutospacing="0" w:after="0" w:afterAutospacing="0" w:line="276" w:lineRule="auto"/>
        <w:textAlignment w:val="baseline"/>
        <w:rPr>
          <w:rFonts w:asciiTheme="minorHAnsi" w:hAnsiTheme="minorHAnsi" w:cstheme="minorHAnsi"/>
          <w:b/>
          <w:bCs/>
          <w:sz w:val="22"/>
          <w:szCs w:val="22"/>
        </w:rPr>
      </w:pPr>
      <w:r w:rsidRPr="000D004F">
        <w:rPr>
          <w:rStyle w:val="normaltextrun"/>
          <w:rFonts w:asciiTheme="minorHAnsi" w:hAnsiTheme="minorHAnsi" w:cstheme="minorHAnsi"/>
          <w:b/>
          <w:bCs/>
          <w:sz w:val="22"/>
          <w:szCs w:val="22"/>
        </w:rPr>
        <w:t>PoC Scope </w:t>
      </w:r>
      <w:r w:rsidRPr="000D004F">
        <w:rPr>
          <w:rStyle w:val="eop"/>
          <w:rFonts w:asciiTheme="minorHAnsi" w:hAnsiTheme="minorHAnsi" w:cstheme="minorHAnsi"/>
          <w:b/>
          <w:bCs/>
          <w:sz w:val="22"/>
          <w:szCs w:val="22"/>
        </w:rPr>
        <w:t>for Use case 1</w:t>
      </w:r>
      <w:r>
        <w:rPr>
          <w:rStyle w:val="eop"/>
          <w:rFonts w:asciiTheme="minorHAnsi" w:hAnsiTheme="minorHAnsi" w:cstheme="minorHAnsi"/>
          <w:b/>
          <w:bCs/>
          <w:sz w:val="22"/>
          <w:szCs w:val="22"/>
        </w:rPr>
        <w:t xml:space="preserve"> - </w:t>
      </w:r>
      <w:r w:rsidRPr="001E2D19">
        <w:rPr>
          <w:rStyle w:val="normaltextrun"/>
          <w:rFonts w:asciiTheme="minorHAnsi" w:hAnsiTheme="minorHAnsi" w:cstheme="minorHAnsi"/>
          <w:i/>
          <w:iCs/>
          <w:sz w:val="22"/>
          <w:szCs w:val="22"/>
        </w:rPr>
        <w:t xml:space="preserve">Vehicle detection in Parking </w:t>
      </w:r>
      <w:r>
        <w:rPr>
          <w:rStyle w:val="normaltextrun"/>
          <w:rFonts w:asciiTheme="minorHAnsi" w:hAnsiTheme="minorHAnsi" w:cstheme="minorHAnsi"/>
          <w:i/>
          <w:iCs/>
          <w:sz w:val="22"/>
          <w:szCs w:val="22"/>
        </w:rPr>
        <w:t>Yard</w:t>
      </w:r>
      <w:r w:rsidRPr="001E2D19">
        <w:rPr>
          <w:rStyle w:val="normaltextrun"/>
          <w:rFonts w:asciiTheme="minorHAnsi" w:hAnsiTheme="minorHAnsi" w:cstheme="minorHAnsi"/>
          <w:i/>
          <w:iCs/>
          <w:sz w:val="22"/>
          <w:szCs w:val="22"/>
        </w:rPr>
        <w:t xml:space="preserve"> &amp; Servicing Bay area</w:t>
      </w:r>
    </w:p>
    <w:p w14:paraId="1DA3AFF2" w14:textId="77777777" w:rsidR="00E97E9B" w:rsidRPr="002A2753" w:rsidRDefault="00E97E9B" w:rsidP="00E97E9B">
      <w:pPr>
        <w:pStyle w:val="paragraph"/>
        <w:numPr>
          <w:ilvl w:val="0"/>
          <w:numId w:val="31"/>
        </w:numPr>
        <w:spacing w:before="0" w:beforeAutospacing="0" w:after="0" w:afterAutospacing="0" w:line="276" w:lineRule="auto"/>
        <w:textAlignment w:val="baseline"/>
        <w:rPr>
          <w:rStyle w:val="normaltextrun"/>
          <w:i/>
          <w:iCs/>
        </w:rPr>
      </w:pPr>
      <w:r w:rsidRPr="001E2D19">
        <w:rPr>
          <w:rStyle w:val="normaltextrun"/>
          <w:rFonts w:asciiTheme="minorHAnsi" w:hAnsiTheme="minorHAnsi" w:cstheme="minorHAnsi"/>
          <w:i/>
          <w:iCs/>
          <w:sz w:val="22"/>
          <w:szCs w:val="22"/>
        </w:rPr>
        <w:t xml:space="preserve">We intend to deploy </w:t>
      </w:r>
      <w:r w:rsidRPr="00EC199A">
        <w:rPr>
          <w:rStyle w:val="normaltextrun"/>
          <w:rFonts w:asciiTheme="minorHAnsi" w:hAnsiTheme="minorHAnsi" w:cstheme="minorHAnsi"/>
          <w:i/>
          <w:iCs/>
          <w:sz w:val="22"/>
          <w:szCs w:val="22"/>
        </w:rPr>
        <w:t>Wireless Vehicle Detector &amp; Camera &amp; Vision-AI</w:t>
      </w:r>
    </w:p>
    <w:p w14:paraId="2BA1A61D" w14:textId="5042B8DA" w:rsidR="00E97E9B" w:rsidRPr="002A2753" w:rsidRDefault="00E97E9B" w:rsidP="00E97E9B">
      <w:pPr>
        <w:pStyle w:val="paragraph"/>
        <w:numPr>
          <w:ilvl w:val="0"/>
          <w:numId w:val="31"/>
        </w:numPr>
        <w:spacing w:before="0" w:beforeAutospacing="0" w:after="0" w:afterAutospacing="0" w:line="276" w:lineRule="auto"/>
        <w:textAlignment w:val="baseline"/>
        <w:rPr>
          <w:rStyle w:val="normaltextrun"/>
          <w:i/>
          <w:iCs/>
        </w:rPr>
      </w:pPr>
      <w:r w:rsidRPr="00EC199A">
        <w:rPr>
          <w:rStyle w:val="normaltextrun"/>
          <w:rFonts w:asciiTheme="minorHAnsi" w:hAnsiTheme="minorHAnsi" w:cstheme="minorHAnsi"/>
          <w:i/>
          <w:iCs/>
          <w:sz w:val="22"/>
          <w:szCs w:val="22"/>
        </w:rPr>
        <w:t xml:space="preserve">No of Vehicles - </w:t>
      </w:r>
      <w:r w:rsidRPr="005A474A">
        <w:rPr>
          <w:rStyle w:val="normaltextrun"/>
          <w:rFonts w:asciiTheme="minorHAnsi" w:hAnsiTheme="minorHAnsi" w:cstheme="minorHAnsi"/>
          <w:i/>
          <w:sz w:val="22"/>
          <w:szCs w:val="22"/>
        </w:rPr>
        <w:t>6 Nos.</w:t>
      </w:r>
    </w:p>
    <w:p w14:paraId="736E8026" w14:textId="37B09DF9" w:rsidR="00E97E9B" w:rsidRPr="002A2753" w:rsidRDefault="00E97E9B" w:rsidP="00E97E9B">
      <w:pPr>
        <w:pStyle w:val="paragraph"/>
        <w:numPr>
          <w:ilvl w:val="0"/>
          <w:numId w:val="31"/>
        </w:numPr>
        <w:spacing w:before="0" w:beforeAutospacing="0" w:after="0" w:afterAutospacing="0" w:line="276" w:lineRule="auto"/>
        <w:textAlignment w:val="baseline"/>
        <w:rPr>
          <w:rStyle w:val="normaltextrun"/>
          <w:i/>
          <w:iCs/>
        </w:rPr>
      </w:pPr>
      <w:r>
        <w:rPr>
          <w:rStyle w:val="normaltextrun"/>
          <w:rFonts w:asciiTheme="minorHAnsi" w:hAnsiTheme="minorHAnsi" w:cstheme="minorHAnsi"/>
          <w:i/>
          <w:iCs/>
          <w:sz w:val="22"/>
          <w:szCs w:val="22"/>
        </w:rPr>
        <w:t xml:space="preserve">No. of cameras – </w:t>
      </w:r>
      <w:r w:rsidRPr="005A474A">
        <w:rPr>
          <w:rStyle w:val="normaltextrun"/>
          <w:rFonts w:asciiTheme="minorHAnsi" w:hAnsiTheme="minorHAnsi" w:cstheme="minorHAnsi"/>
          <w:i/>
          <w:sz w:val="22"/>
          <w:szCs w:val="22"/>
        </w:rPr>
        <w:t>2</w:t>
      </w:r>
      <w:r w:rsidR="00631716">
        <w:rPr>
          <w:rStyle w:val="normaltextrun"/>
          <w:rFonts w:asciiTheme="minorHAnsi" w:hAnsiTheme="minorHAnsi" w:cstheme="minorHAnsi"/>
          <w:i/>
          <w:sz w:val="22"/>
          <w:szCs w:val="22"/>
        </w:rPr>
        <w:t>*</w:t>
      </w:r>
      <w:r w:rsidRPr="005A474A">
        <w:rPr>
          <w:rStyle w:val="normaltextrun"/>
          <w:rFonts w:asciiTheme="minorHAnsi" w:hAnsiTheme="minorHAnsi" w:cstheme="minorHAnsi"/>
          <w:i/>
          <w:sz w:val="22"/>
          <w:szCs w:val="22"/>
        </w:rPr>
        <w:t xml:space="preserve"> Nos</w:t>
      </w:r>
      <w:r>
        <w:rPr>
          <w:rStyle w:val="normaltextrun"/>
          <w:rFonts w:asciiTheme="minorHAnsi" w:hAnsiTheme="minorHAnsi" w:cstheme="minorHAnsi"/>
          <w:i/>
          <w:iCs/>
          <w:sz w:val="22"/>
          <w:szCs w:val="22"/>
        </w:rPr>
        <w:t xml:space="preserve">. &amp; No. of sensors </w:t>
      </w:r>
      <w:r w:rsidR="00F13CEE">
        <w:rPr>
          <w:rStyle w:val="normaltextrun"/>
          <w:rFonts w:asciiTheme="minorHAnsi" w:hAnsiTheme="minorHAnsi" w:cstheme="minorHAnsi"/>
          <w:i/>
          <w:iCs/>
          <w:sz w:val="22"/>
          <w:szCs w:val="22"/>
        </w:rPr>
        <w:t>(TBD)</w:t>
      </w:r>
      <w:r>
        <w:rPr>
          <w:rStyle w:val="normaltextrun"/>
          <w:rFonts w:asciiTheme="minorHAnsi" w:hAnsiTheme="minorHAnsi" w:cstheme="minorHAnsi"/>
          <w:i/>
          <w:iCs/>
          <w:sz w:val="22"/>
          <w:szCs w:val="22"/>
        </w:rPr>
        <w:t xml:space="preserve">– </w:t>
      </w:r>
      <w:r w:rsidRPr="005A474A">
        <w:rPr>
          <w:rStyle w:val="normaltextrun"/>
          <w:rFonts w:asciiTheme="minorHAnsi" w:hAnsiTheme="minorHAnsi" w:cstheme="minorHAnsi"/>
          <w:i/>
          <w:sz w:val="22"/>
          <w:szCs w:val="22"/>
        </w:rPr>
        <w:t>6</w:t>
      </w:r>
      <w:r w:rsidR="00631716">
        <w:rPr>
          <w:rStyle w:val="normaltextrun"/>
          <w:rFonts w:asciiTheme="minorHAnsi" w:hAnsiTheme="minorHAnsi" w:cstheme="minorHAnsi"/>
          <w:i/>
          <w:sz w:val="22"/>
          <w:szCs w:val="22"/>
        </w:rPr>
        <w:t>*</w:t>
      </w:r>
      <w:r w:rsidRPr="005A474A">
        <w:rPr>
          <w:rStyle w:val="normaltextrun"/>
          <w:rFonts w:asciiTheme="minorHAnsi" w:hAnsiTheme="minorHAnsi" w:cstheme="minorHAnsi"/>
          <w:i/>
          <w:sz w:val="22"/>
          <w:szCs w:val="22"/>
        </w:rPr>
        <w:t xml:space="preserve"> Nos.</w:t>
      </w:r>
    </w:p>
    <w:p w14:paraId="713714EF" w14:textId="77777777" w:rsidR="00E97E9B" w:rsidRPr="005A474A" w:rsidRDefault="00E97E9B" w:rsidP="00E97E9B">
      <w:pPr>
        <w:pStyle w:val="paragraph"/>
        <w:numPr>
          <w:ilvl w:val="0"/>
          <w:numId w:val="31"/>
        </w:numPr>
        <w:spacing w:before="0" w:beforeAutospacing="0" w:after="0" w:afterAutospacing="0" w:line="276" w:lineRule="auto"/>
        <w:textAlignment w:val="baseline"/>
        <w:rPr>
          <w:rStyle w:val="normaltextrun"/>
          <w:i/>
        </w:rPr>
      </w:pPr>
      <w:r w:rsidRPr="001E2D19">
        <w:rPr>
          <w:rStyle w:val="normaltextrun"/>
          <w:rFonts w:asciiTheme="minorHAnsi" w:hAnsiTheme="minorHAnsi" w:cstheme="minorHAnsi"/>
          <w:i/>
          <w:iCs/>
          <w:sz w:val="22"/>
          <w:szCs w:val="22"/>
        </w:rPr>
        <w:t xml:space="preserve">Location </w:t>
      </w:r>
      <w:r>
        <w:rPr>
          <w:rStyle w:val="normaltextrun"/>
          <w:rFonts w:asciiTheme="minorHAnsi" w:hAnsiTheme="minorHAnsi" w:cstheme="minorHAnsi"/>
          <w:i/>
          <w:iCs/>
          <w:sz w:val="22"/>
          <w:szCs w:val="22"/>
        </w:rPr>
        <w:t>–</w:t>
      </w:r>
      <w:r w:rsidRPr="001E2D19">
        <w:rPr>
          <w:rStyle w:val="normaltextrun"/>
          <w:rFonts w:asciiTheme="minorHAnsi" w:hAnsiTheme="minorHAnsi" w:cstheme="minorHAnsi"/>
          <w:i/>
          <w:iCs/>
          <w:sz w:val="22"/>
          <w:szCs w:val="22"/>
        </w:rPr>
        <w:t xml:space="preserve"> </w:t>
      </w:r>
      <w:r>
        <w:rPr>
          <w:rStyle w:val="normaltextrun"/>
          <w:rFonts w:asciiTheme="minorHAnsi" w:hAnsiTheme="minorHAnsi" w:cstheme="minorHAnsi"/>
          <w:i/>
          <w:iCs/>
          <w:sz w:val="22"/>
          <w:szCs w:val="22"/>
        </w:rPr>
        <w:t>Cameras (</w:t>
      </w:r>
      <w:r w:rsidRPr="005A474A">
        <w:rPr>
          <w:rStyle w:val="normaltextrun"/>
          <w:rFonts w:asciiTheme="minorHAnsi" w:hAnsiTheme="minorHAnsi" w:cstheme="minorHAnsi"/>
          <w:i/>
          <w:sz w:val="22"/>
          <w:szCs w:val="22"/>
        </w:rPr>
        <w:t>1 at Entry Gate &amp; 1 pointing the Parking Yard) &amp; Sensors at the Servicing Bay</w:t>
      </w:r>
    </w:p>
    <w:p w14:paraId="692AFAA6" w14:textId="77777777" w:rsidR="00E97E9B" w:rsidRDefault="00E97E9B" w:rsidP="00E97E9B">
      <w:pPr>
        <w:pStyle w:val="paragraph"/>
        <w:spacing w:before="0" w:beforeAutospacing="0" w:after="0" w:afterAutospacing="0" w:line="276" w:lineRule="auto"/>
        <w:textAlignment w:val="baseline"/>
        <w:rPr>
          <w:rStyle w:val="normaltextrun"/>
          <w:i/>
          <w:iCs/>
        </w:rPr>
      </w:pPr>
    </w:p>
    <w:p w14:paraId="30DEACD0" w14:textId="77777777" w:rsidR="00E97E9B" w:rsidRPr="000D004F" w:rsidRDefault="00E97E9B" w:rsidP="00825750">
      <w:pPr>
        <w:pStyle w:val="paragraph"/>
        <w:numPr>
          <w:ilvl w:val="1"/>
          <w:numId w:val="26"/>
        </w:numPr>
        <w:spacing w:before="0" w:beforeAutospacing="0" w:after="0" w:afterAutospacing="0" w:line="276" w:lineRule="auto"/>
        <w:textAlignment w:val="baseline"/>
        <w:rPr>
          <w:rStyle w:val="normaltextrun"/>
        </w:rPr>
      </w:pPr>
      <w:r w:rsidRPr="000D004F">
        <w:rPr>
          <w:rStyle w:val="normaltextrun"/>
          <w:rFonts w:asciiTheme="minorHAnsi" w:hAnsiTheme="minorHAnsi" w:cstheme="minorHAnsi"/>
          <w:b/>
          <w:bCs/>
          <w:sz w:val="22"/>
          <w:szCs w:val="22"/>
        </w:rPr>
        <w:t xml:space="preserve">PoC Scope for Use case </w:t>
      </w:r>
      <w:r>
        <w:rPr>
          <w:rStyle w:val="normaltextrun"/>
          <w:rFonts w:asciiTheme="minorHAnsi" w:hAnsiTheme="minorHAnsi" w:cstheme="minorHAnsi"/>
          <w:b/>
          <w:bCs/>
          <w:sz w:val="22"/>
          <w:szCs w:val="22"/>
        </w:rPr>
        <w:t>2</w:t>
      </w:r>
      <w:r w:rsidRPr="000D004F">
        <w:rPr>
          <w:rStyle w:val="normaltextrun"/>
        </w:rPr>
        <w:t xml:space="preserve"> - </w:t>
      </w:r>
      <w:r w:rsidRPr="001E2D19">
        <w:rPr>
          <w:rStyle w:val="normaltextrun"/>
          <w:rFonts w:asciiTheme="minorHAnsi" w:hAnsiTheme="minorHAnsi" w:cstheme="minorHAnsi"/>
          <w:i/>
          <w:iCs/>
          <w:sz w:val="22"/>
          <w:szCs w:val="22"/>
        </w:rPr>
        <w:t xml:space="preserve">People detection in the </w:t>
      </w:r>
      <w:r>
        <w:rPr>
          <w:rStyle w:val="normaltextrun"/>
          <w:rFonts w:asciiTheme="minorHAnsi" w:hAnsiTheme="minorHAnsi" w:cstheme="minorHAnsi"/>
          <w:i/>
          <w:iCs/>
          <w:sz w:val="22"/>
          <w:szCs w:val="22"/>
        </w:rPr>
        <w:t xml:space="preserve">Parts &amp; </w:t>
      </w:r>
      <w:r w:rsidRPr="001E2D19">
        <w:rPr>
          <w:rStyle w:val="normaltextrun"/>
          <w:rFonts w:asciiTheme="minorHAnsi" w:hAnsiTheme="minorHAnsi" w:cstheme="minorHAnsi"/>
          <w:i/>
          <w:iCs/>
          <w:sz w:val="22"/>
          <w:szCs w:val="22"/>
        </w:rPr>
        <w:t xml:space="preserve">Servicing </w:t>
      </w:r>
      <w:r>
        <w:rPr>
          <w:rStyle w:val="normaltextrun"/>
          <w:rFonts w:asciiTheme="minorHAnsi" w:hAnsiTheme="minorHAnsi" w:cstheme="minorHAnsi"/>
          <w:i/>
          <w:iCs/>
          <w:sz w:val="22"/>
          <w:szCs w:val="22"/>
        </w:rPr>
        <w:t>C</w:t>
      </w:r>
      <w:r w:rsidRPr="001E2D19">
        <w:rPr>
          <w:rStyle w:val="normaltextrun"/>
          <w:rFonts w:asciiTheme="minorHAnsi" w:hAnsiTheme="minorHAnsi" w:cstheme="minorHAnsi"/>
          <w:i/>
          <w:iCs/>
          <w:sz w:val="22"/>
          <w:szCs w:val="22"/>
        </w:rPr>
        <w:t>ounter area</w:t>
      </w:r>
    </w:p>
    <w:p w14:paraId="699880BA" w14:textId="77777777" w:rsidR="00E97E9B" w:rsidRDefault="00E97E9B" w:rsidP="00E97E9B">
      <w:pPr>
        <w:pStyle w:val="paragraph"/>
        <w:numPr>
          <w:ilvl w:val="0"/>
          <w:numId w:val="34"/>
        </w:numPr>
        <w:tabs>
          <w:tab w:val="left" w:pos="1800"/>
        </w:tabs>
        <w:spacing w:before="0" w:beforeAutospacing="0" w:after="0" w:afterAutospacing="0" w:line="276" w:lineRule="auto"/>
        <w:ind w:hanging="720"/>
        <w:textAlignment w:val="baseline"/>
        <w:rPr>
          <w:rStyle w:val="normaltextrun"/>
          <w:i/>
          <w:iCs/>
        </w:rPr>
      </w:pPr>
      <w:r w:rsidRPr="001E2D19">
        <w:rPr>
          <w:rStyle w:val="normaltextrun"/>
          <w:rFonts w:asciiTheme="minorHAnsi" w:hAnsiTheme="minorHAnsi" w:cstheme="minorHAnsi"/>
          <w:i/>
          <w:iCs/>
          <w:sz w:val="22"/>
          <w:szCs w:val="22"/>
        </w:rPr>
        <w:t>We intend to deploy Camera &amp; Vision A</w:t>
      </w:r>
      <w:r>
        <w:rPr>
          <w:rStyle w:val="normaltextrun"/>
          <w:rFonts w:asciiTheme="minorHAnsi" w:hAnsiTheme="minorHAnsi" w:cstheme="minorHAnsi"/>
          <w:i/>
          <w:iCs/>
          <w:sz w:val="22"/>
          <w:szCs w:val="22"/>
        </w:rPr>
        <w:t>I</w:t>
      </w:r>
    </w:p>
    <w:p w14:paraId="1A8F3F42" w14:textId="44D1809C" w:rsidR="00E97E9B" w:rsidRDefault="00E97E9B" w:rsidP="00E97E9B">
      <w:pPr>
        <w:pStyle w:val="paragraph"/>
        <w:numPr>
          <w:ilvl w:val="0"/>
          <w:numId w:val="34"/>
        </w:numPr>
        <w:tabs>
          <w:tab w:val="left" w:pos="1800"/>
        </w:tabs>
        <w:spacing w:before="0" w:beforeAutospacing="0" w:after="0" w:afterAutospacing="0" w:line="276" w:lineRule="auto"/>
        <w:ind w:hanging="720"/>
        <w:textAlignment w:val="baseline"/>
        <w:rPr>
          <w:rStyle w:val="normaltextrun"/>
          <w:i/>
          <w:iCs/>
        </w:rPr>
      </w:pPr>
      <w:r w:rsidRPr="00EC199A">
        <w:rPr>
          <w:rStyle w:val="normaltextrun"/>
          <w:rFonts w:asciiTheme="minorHAnsi" w:hAnsiTheme="minorHAnsi" w:cstheme="minorHAnsi"/>
          <w:i/>
          <w:iCs/>
          <w:sz w:val="22"/>
          <w:szCs w:val="22"/>
        </w:rPr>
        <w:t xml:space="preserve">No of Cameras </w:t>
      </w:r>
      <w:r w:rsidR="00E1007E">
        <w:rPr>
          <w:rStyle w:val="normaltextrun"/>
          <w:rFonts w:asciiTheme="minorHAnsi" w:hAnsiTheme="minorHAnsi" w:cstheme="minorHAnsi"/>
          <w:i/>
          <w:iCs/>
          <w:sz w:val="22"/>
          <w:szCs w:val="22"/>
        </w:rPr>
        <w:t>–</w:t>
      </w:r>
      <w:r w:rsidRPr="00EC199A">
        <w:rPr>
          <w:rStyle w:val="normaltextrun"/>
          <w:rFonts w:asciiTheme="minorHAnsi" w:hAnsiTheme="minorHAnsi" w:cstheme="minorHAnsi"/>
          <w:i/>
          <w:iCs/>
          <w:sz w:val="22"/>
          <w:szCs w:val="22"/>
        </w:rPr>
        <w:t xml:space="preserve"> 1</w:t>
      </w:r>
      <w:r w:rsidR="00E1007E">
        <w:rPr>
          <w:rStyle w:val="normaltextrun"/>
          <w:rFonts w:asciiTheme="minorHAnsi" w:hAnsiTheme="minorHAnsi" w:cstheme="minorHAnsi"/>
          <w:i/>
          <w:iCs/>
          <w:sz w:val="22"/>
          <w:szCs w:val="22"/>
        </w:rPr>
        <w:t>*</w:t>
      </w:r>
      <w:r w:rsidRPr="00EC199A">
        <w:rPr>
          <w:rStyle w:val="normaltextrun"/>
          <w:rFonts w:asciiTheme="minorHAnsi" w:hAnsiTheme="minorHAnsi" w:cstheme="minorHAnsi"/>
          <w:i/>
          <w:iCs/>
          <w:sz w:val="22"/>
          <w:szCs w:val="22"/>
        </w:rPr>
        <w:t xml:space="preserve"> No.</w:t>
      </w:r>
      <w:r w:rsidRPr="002743E0">
        <w:rPr>
          <w:rStyle w:val="normaltextrun"/>
          <w:i/>
          <w:iCs/>
        </w:rPr>
        <w:t> </w:t>
      </w:r>
    </w:p>
    <w:p w14:paraId="047A78BC" w14:textId="05456C6B" w:rsidR="00E97E9B" w:rsidRPr="00F75DD4" w:rsidRDefault="00E97E9B" w:rsidP="00E97E9B">
      <w:pPr>
        <w:pStyle w:val="paragraph"/>
        <w:numPr>
          <w:ilvl w:val="0"/>
          <w:numId w:val="34"/>
        </w:numPr>
        <w:tabs>
          <w:tab w:val="left" w:pos="1800"/>
        </w:tabs>
        <w:spacing w:before="0" w:beforeAutospacing="0" w:after="0" w:afterAutospacing="0" w:line="276" w:lineRule="auto"/>
        <w:ind w:hanging="720"/>
        <w:textAlignment w:val="baseline"/>
        <w:rPr>
          <w:rStyle w:val="normaltextrun"/>
          <w:i/>
          <w:iCs/>
        </w:rPr>
      </w:pPr>
      <w:r w:rsidRPr="001E2D19">
        <w:rPr>
          <w:rStyle w:val="normaltextrun"/>
          <w:rFonts w:asciiTheme="minorHAnsi" w:hAnsiTheme="minorHAnsi" w:cstheme="minorHAnsi"/>
          <w:i/>
          <w:iCs/>
          <w:sz w:val="22"/>
          <w:szCs w:val="22"/>
        </w:rPr>
        <w:t xml:space="preserve">Location </w:t>
      </w:r>
      <w:r>
        <w:rPr>
          <w:rStyle w:val="normaltextrun"/>
          <w:rFonts w:asciiTheme="minorHAnsi" w:hAnsiTheme="minorHAnsi" w:cstheme="minorHAnsi"/>
          <w:i/>
          <w:iCs/>
          <w:sz w:val="22"/>
          <w:szCs w:val="22"/>
        </w:rPr>
        <w:t>–</w:t>
      </w:r>
      <w:r w:rsidRPr="001E2D19">
        <w:rPr>
          <w:rStyle w:val="normaltextrun"/>
          <w:rFonts w:asciiTheme="minorHAnsi" w:hAnsiTheme="minorHAnsi" w:cstheme="minorHAnsi"/>
          <w:i/>
          <w:iCs/>
          <w:sz w:val="22"/>
          <w:szCs w:val="22"/>
        </w:rPr>
        <w:t xml:space="preserve"> </w:t>
      </w:r>
      <w:r w:rsidRPr="00A13B11">
        <w:rPr>
          <w:rStyle w:val="normaltextrun"/>
          <w:rFonts w:asciiTheme="minorHAnsi" w:hAnsiTheme="minorHAnsi" w:cstheme="minorHAnsi"/>
          <w:i/>
          <w:sz w:val="22"/>
          <w:szCs w:val="22"/>
        </w:rPr>
        <w:t>Parts &amp; Service Area Counter</w:t>
      </w:r>
    </w:p>
    <w:p w14:paraId="039D94DB" w14:textId="77777777" w:rsidR="00631716" w:rsidRPr="00F75DD4" w:rsidRDefault="00631716" w:rsidP="00E1007E">
      <w:pPr>
        <w:pStyle w:val="paragraph"/>
        <w:tabs>
          <w:tab w:val="left" w:pos="1800"/>
        </w:tabs>
        <w:spacing w:before="0" w:beforeAutospacing="0" w:after="0" w:afterAutospacing="0" w:line="276" w:lineRule="auto"/>
        <w:ind w:left="2160"/>
        <w:textAlignment w:val="baseline"/>
        <w:rPr>
          <w:rStyle w:val="normaltextrun"/>
          <w:i/>
          <w:iCs/>
        </w:rPr>
      </w:pPr>
    </w:p>
    <w:p w14:paraId="13FA55B6" w14:textId="14467136" w:rsidR="00F959D9" w:rsidRPr="00162051" w:rsidRDefault="00E1007E" w:rsidP="00825750">
      <w:pPr>
        <w:pStyle w:val="paragraph"/>
        <w:spacing w:before="0" w:beforeAutospacing="0" w:after="0" w:afterAutospacing="0"/>
        <w:textAlignment w:val="baseline"/>
        <w:rPr>
          <w:rStyle w:val="normaltextrun"/>
          <w:rFonts w:asciiTheme="minorHAnsi" w:hAnsiTheme="minorHAnsi" w:cstheme="minorHAnsi"/>
          <w:i/>
        </w:rPr>
      </w:pPr>
      <w:r w:rsidRPr="00162051">
        <w:rPr>
          <w:rStyle w:val="normaltextrun"/>
          <w:rFonts w:asciiTheme="minorHAnsi" w:hAnsiTheme="minorHAnsi" w:cstheme="minorHAnsi"/>
          <w:i/>
          <w:iCs/>
        </w:rPr>
        <w:t>*Nos. will be finalized post the site visit</w:t>
      </w:r>
      <w:r w:rsidR="00F63D76">
        <w:rPr>
          <w:rStyle w:val="normaltextrun"/>
          <w:rFonts w:asciiTheme="minorHAnsi" w:hAnsiTheme="minorHAnsi" w:cstheme="minorHAnsi"/>
          <w:i/>
          <w:iCs/>
        </w:rPr>
        <w:t xml:space="preserve"> in Discovery phase</w:t>
      </w:r>
    </w:p>
    <w:p w14:paraId="027B0D7A" w14:textId="77777777" w:rsidR="002B13B3" w:rsidRPr="002743E0" w:rsidRDefault="002B13B3" w:rsidP="00825750">
      <w:pPr>
        <w:pStyle w:val="paragraph"/>
        <w:spacing w:before="0" w:beforeAutospacing="0" w:after="0" w:afterAutospacing="0"/>
        <w:textAlignment w:val="baseline"/>
        <w:rPr>
          <w:rStyle w:val="normaltextrun"/>
          <w:i/>
          <w:iCs/>
        </w:rPr>
      </w:pPr>
    </w:p>
    <w:p w14:paraId="061062E9" w14:textId="385DAFEB" w:rsidR="00A5456E" w:rsidRPr="00825750" w:rsidRDefault="00825750" w:rsidP="00544A0C">
      <w:pPr>
        <w:pStyle w:val="ListParagraph"/>
        <w:numPr>
          <w:ilvl w:val="0"/>
          <w:numId w:val="4"/>
        </w:numPr>
        <w:spacing w:before="240" w:after="200" w:line="360" w:lineRule="auto"/>
        <w:contextualSpacing/>
        <w:jc w:val="left"/>
        <w:outlineLvl w:val="0"/>
        <w:rPr>
          <w:rFonts w:asciiTheme="minorHAnsi" w:hAnsiTheme="minorHAnsi" w:cstheme="minorHAnsi"/>
          <w:b/>
          <w:bCs/>
          <w:color w:val="4472C4" w:themeColor="accent1"/>
          <w:sz w:val="22"/>
        </w:rPr>
      </w:pPr>
      <w:bookmarkStart w:id="5" w:name="_Hlk114063757"/>
      <w:bookmarkStart w:id="6" w:name="_Toc114240015"/>
      <w:bookmarkEnd w:id="3"/>
      <w:r>
        <w:rPr>
          <w:rFonts w:asciiTheme="minorHAnsi" w:eastAsia="Calibri" w:hAnsiTheme="minorHAnsi" w:cstheme="minorHAnsi"/>
          <w:b/>
          <w:bCs/>
          <w:noProof/>
          <w:color w:val="4472C4" w:themeColor="accent1"/>
          <w:szCs w:val="22"/>
          <w:lang w:val="en-IN"/>
        </w:rPr>
        <w:lastRenderedPageBreak/>
        <w:t>Out of Scope</w:t>
      </w:r>
      <w:bookmarkEnd w:id="6"/>
    </w:p>
    <w:p w14:paraId="7D3291B3" w14:textId="5D453899" w:rsidR="00825750" w:rsidRDefault="00825750" w:rsidP="00825750">
      <w:pPr>
        <w:pStyle w:val="ListParagraph"/>
        <w:ind w:left="360"/>
        <w:rPr>
          <w:rFonts w:asciiTheme="minorHAnsi" w:hAnsiTheme="minorHAnsi"/>
          <w:sz w:val="22"/>
          <w:szCs w:val="22"/>
        </w:rPr>
      </w:pPr>
      <w:r w:rsidRPr="009252A6">
        <w:rPr>
          <w:rFonts w:asciiTheme="minorHAnsi" w:hAnsiTheme="minorHAnsi"/>
          <w:sz w:val="22"/>
          <w:szCs w:val="22"/>
        </w:rPr>
        <w:t xml:space="preserve">This </w:t>
      </w:r>
      <w:r>
        <w:rPr>
          <w:rFonts w:asciiTheme="minorHAnsi" w:hAnsiTheme="minorHAnsi"/>
          <w:sz w:val="22"/>
          <w:szCs w:val="22"/>
        </w:rPr>
        <w:t>section</w:t>
      </w:r>
      <w:r w:rsidRPr="009252A6">
        <w:rPr>
          <w:rFonts w:asciiTheme="minorHAnsi" w:hAnsiTheme="minorHAnsi"/>
          <w:sz w:val="22"/>
          <w:szCs w:val="22"/>
        </w:rPr>
        <w:t xml:space="preserve"> </w:t>
      </w:r>
      <w:r>
        <w:rPr>
          <w:rFonts w:asciiTheme="minorHAnsi" w:hAnsiTheme="minorHAnsi"/>
          <w:sz w:val="22"/>
          <w:szCs w:val="22"/>
        </w:rPr>
        <w:t>mentions the items in this project that doesn’t come under Birlasoft’s responsibility.</w:t>
      </w:r>
    </w:p>
    <w:p w14:paraId="54E9784D" w14:textId="77777777" w:rsidR="00825750" w:rsidRPr="00825750" w:rsidRDefault="00825750" w:rsidP="00825750">
      <w:pPr>
        <w:pStyle w:val="ListParagraph"/>
        <w:ind w:left="360"/>
        <w:rPr>
          <w:rFonts w:asciiTheme="minorHAnsi" w:hAnsiTheme="minorHAnsi"/>
          <w:sz w:val="22"/>
          <w:szCs w:val="22"/>
        </w:rPr>
      </w:pPr>
    </w:p>
    <w:bookmarkEnd w:id="5"/>
    <w:p w14:paraId="1F718640" w14:textId="39AFF360" w:rsidR="00825750" w:rsidRDefault="00825750" w:rsidP="00BC67B1">
      <w:pPr>
        <w:pStyle w:val="ListParagraph"/>
        <w:numPr>
          <w:ilvl w:val="0"/>
          <w:numId w:val="30"/>
        </w:numPr>
        <w:spacing w:line="276" w:lineRule="auto"/>
        <w:rPr>
          <w:rFonts w:asciiTheme="minorHAnsi" w:hAnsiTheme="minorHAnsi" w:cstheme="minorHAnsi"/>
          <w:sz w:val="22"/>
          <w:szCs w:val="22"/>
        </w:rPr>
      </w:pPr>
      <w:r>
        <w:rPr>
          <w:rFonts w:asciiTheme="minorHAnsi" w:hAnsiTheme="minorHAnsi" w:cstheme="minorHAnsi"/>
          <w:sz w:val="22"/>
          <w:szCs w:val="22"/>
        </w:rPr>
        <w:t xml:space="preserve">Customers who are entering the </w:t>
      </w:r>
      <w:r w:rsidR="0009442F">
        <w:rPr>
          <w:rFonts w:asciiTheme="minorHAnsi" w:hAnsiTheme="minorHAnsi" w:cstheme="minorBidi"/>
          <w:sz w:val="22"/>
          <w:szCs w:val="22"/>
        </w:rPr>
        <w:t>at the Cummins Richmond Service Center</w:t>
      </w:r>
      <w:r w:rsidR="0009442F">
        <w:rPr>
          <w:rFonts w:asciiTheme="minorHAnsi" w:hAnsiTheme="minorHAnsi" w:cstheme="minorHAnsi"/>
          <w:sz w:val="22"/>
          <w:szCs w:val="22"/>
        </w:rPr>
        <w:t xml:space="preserve"> </w:t>
      </w:r>
      <w:r>
        <w:rPr>
          <w:rFonts w:asciiTheme="minorHAnsi" w:hAnsiTheme="minorHAnsi" w:cstheme="minorHAnsi"/>
          <w:sz w:val="22"/>
          <w:szCs w:val="22"/>
        </w:rPr>
        <w:t>with their cars might not be tracked at the entry gate &amp; their customer ID will be created only when they enter the Parts &amp; Service counter area</w:t>
      </w:r>
    </w:p>
    <w:p w14:paraId="6137F847" w14:textId="15C2DC08" w:rsidR="00825750" w:rsidRDefault="00825750" w:rsidP="00BC67B1">
      <w:pPr>
        <w:pStyle w:val="ListParagraph"/>
        <w:numPr>
          <w:ilvl w:val="0"/>
          <w:numId w:val="30"/>
        </w:numPr>
        <w:spacing w:line="276" w:lineRule="auto"/>
        <w:rPr>
          <w:rFonts w:asciiTheme="minorHAnsi" w:hAnsiTheme="minorHAnsi" w:cstheme="minorHAnsi"/>
          <w:sz w:val="22"/>
          <w:szCs w:val="22"/>
        </w:rPr>
      </w:pPr>
      <w:r>
        <w:rPr>
          <w:rFonts w:asciiTheme="minorHAnsi" w:hAnsiTheme="minorHAnsi" w:cstheme="minorHAnsi"/>
          <w:sz w:val="22"/>
          <w:szCs w:val="22"/>
        </w:rPr>
        <w:t xml:space="preserve">BMS Integration with Web application portal to fetch vehicle and customer related master data </w:t>
      </w:r>
    </w:p>
    <w:p w14:paraId="3B3CA106" w14:textId="16935A5A" w:rsidR="00825750" w:rsidRDefault="00825750" w:rsidP="00BC67B1">
      <w:pPr>
        <w:pStyle w:val="ListParagraph"/>
        <w:numPr>
          <w:ilvl w:val="0"/>
          <w:numId w:val="30"/>
        </w:numPr>
        <w:spacing w:line="276" w:lineRule="auto"/>
        <w:rPr>
          <w:rFonts w:asciiTheme="minorHAnsi" w:hAnsiTheme="minorHAnsi" w:cstheme="minorHAnsi"/>
          <w:sz w:val="22"/>
          <w:szCs w:val="22"/>
        </w:rPr>
      </w:pPr>
      <w:r>
        <w:rPr>
          <w:rFonts w:asciiTheme="minorHAnsi" w:hAnsiTheme="minorHAnsi" w:cstheme="minorHAnsi"/>
          <w:sz w:val="22"/>
          <w:szCs w:val="22"/>
        </w:rPr>
        <w:t>Mapping of the customer servicing delay reason with the fault codes or the unit IDs</w:t>
      </w:r>
    </w:p>
    <w:p w14:paraId="1FFA25DE" w14:textId="529DD5EC" w:rsidR="00825750" w:rsidRDefault="00825750" w:rsidP="00BC67B1">
      <w:pPr>
        <w:pStyle w:val="ListParagraph"/>
        <w:numPr>
          <w:ilvl w:val="0"/>
          <w:numId w:val="30"/>
        </w:numPr>
        <w:spacing w:line="276" w:lineRule="auto"/>
        <w:rPr>
          <w:rFonts w:asciiTheme="minorHAnsi" w:hAnsiTheme="minorHAnsi" w:cstheme="minorHAnsi"/>
          <w:sz w:val="22"/>
          <w:szCs w:val="22"/>
        </w:rPr>
      </w:pPr>
      <w:r>
        <w:rPr>
          <w:rFonts w:asciiTheme="minorHAnsi" w:hAnsiTheme="minorHAnsi" w:cstheme="minorHAnsi"/>
          <w:sz w:val="22"/>
          <w:szCs w:val="22"/>
        </w:rPr>
        <w:t>As we are not recording any live data, the integration of the live recording supervision screen with the web application and embedding live screens in the dashboards</w:t>
      </w:r>
      <w:r w:rsidR="00FB1978">
        <w:rPr>
          <w:rFonts w:asciiTheme="minorHAnsi" w:hAnsiTheme="minorHAnsi" w:cstheme="minorHAnsi"/>
          <w:sz w:val="22"/>
          <w:szCs w:val="22"/>
        </w:rPr>
        <w:t xml:space="preserve"> is not in scope</w:t>
      </w:r>
    </w:p>
    <w:p w14:paraId="5A8B8273" w14:textId="12A0C06A" w:rsidR="00825750" w:rsidRDefault="00825750" w:rsidP="00BC67B1">
      <w:pPr>
        <w:pStyle w:val="ListParagraph"/>
        <w:numPr>
          <w:ilvl w:val="0"/>
          <w:numId w:val="30"/>
        </w:numPr>
        <w:spacing w:line="276" w:lineRule="auto"/>
        <w:rPr>
          <w:rFonts w:asciiTheme="minorHAnsi" w:hAnsiTheme="minorHAnsi" w:cstheme="minorHAnsi"/>
          <w:sz w:val="22"/>
          <w:szCs w:val="22"/>
        </w:rPr>
      </w:pPr>
      <w:r>
        <w:rPr>
          <w:rFonts w:asciiTheme="minorHAnsi" w:hAnsiTheme="minorHAnsi" w:cstheme="minorHAnsi"/>
          <w:sz w:val="22"/>
          <w:szCs w:val="22"/>
        </w:rPr>
        <w:t>Pushing escalation E-mails to higher levels of managers due to longer waiting times of customer</w:t>
      </w:r>
    </w:p>
    <w:p w14:paraId="35185696" w14:textId="188E2C06" w:rsidR="00825750" w:rsidRDefault="00825750" w:rsidP="00BC67B1">
      <w:pPr>
        <w:pStyle w:val="ListParagraph"/>
        <w:numPr>
          <w:ilvl w:val="0"/>
          <w:numId w:val="30"/>
        </w:numPr>
        <w:spacing w:line="276" w:lineRule="auto"/>
        <w:rPr>
          <w:rFonts w:asciiTheme="minorHAnsi" w:hAnsiTheme="minorHAnsi" w:cstheme="minorHAnsi"/>
          <w:sz w:val="22"/>
          <w:szCs w:val="22"/>
        </w:rPr>
      </w:pPr>
      <w:r>
        <w:rPr>
          <w:rFonts w:asciiTheme="minorHAnsi" w:hAnsiTheme="minorHAnsi" w:cstheme="minorHAnsi"/>
          <w:sz w:val="22"/>
          <w:szCs w:val="22"/>
        </w:rPr>
        <w:t xml:space="preserve">Once the servicing bill is generated for the customer, CSSNA employee must manually close the waiting time of the customer in the system. Integration with invoicing </w:t>
      </w:r>
      <w:r w:rsidR="00BC67B1">
        <w:rPr>
          <w:rFonts w:asciiTheme="minorHAnsi" w:hAnsiTheme="minorHAnsi" w:cstheme="minorHAnsi"/>
          <w:sz w:val="22"/>
          <w:szCs w:val="22"/>
        </w:rPr>
        <w:t>system</w:t>
      </w:r>
      <w:r w:rsidR="0009442F">
        <w:rPr>
          <w:rFonts w:asciiTheme="minorHAnsi" w:hAnsiTheme="minorHAnsi" w:cstheme="minorHAnsi"/>
          <w:sz w:val="22"/>
          <w:szCs w:val="22"/>
        </w:rPr>
        <w:t xml:space="preserve"> is not in scope.</w:t>
      </w:r>
    </w:p>
    <w:p w14:paraId="01BE860C" w14:textId="6C2DB4B2" w:rsidR="00825750" w:rsidRPr="001F3B19" w:rsidRDefault="00825750" w:rsidP="00BC67B1">
      <w:pPr>
        <w:pStyle w:val="ListParagraph"/>
        <w:numPr>
          <w:ilvl w:val="0"/>
          <w:numId w:val="30"/>
        </w:numPr>
        <w:spacing w:line="276" w:lineRule="auto"/>
        <w:rPr>
          <w:rFonts w:asciiTheme="minorHAnsi" w:hAnsiTheme="minorHAnsi" w:cstheme="minorHAnsi"/>
          <w:sz w:val="22"/>
          <w:szCs w:val="22"/>
        </w:rPr>
      </w:pPr>
      <w:r>
        <w:rPr>
          <w:rFonts w:asciiTheme="minorHAnsi" w:hAnsiTheme="minorHAnsi" w:cstheme="minorHAnsi"/>
          <w:sz w:val="22"/>
          <w:szCs w:val="22"/>
        </w:rPr>
        <w:t>Notifications for external hazards, site shutdown etc. from Web Application</w:t>
      </w:r>
    </w:p>
    <w:p w14:paraId="0276B7B0" w14:textId="681FE18F" w:rsidR="00825750" w:rsidRDefault="00BC67B1" w:rsidP="00BC67B1">
      <w:pPr>
        <w:pStyle w:val="ListParagraph"/>
        <w:numPr>
          <w:ilvl w:val="0"/>
          <w:numId w:val="30"/>
        </w:numPr>
        <w:spacing w:line="276" w:lineRule="auto"/>
        <w:rPr>
          <w:rFonts w:asciiTheme="minorHAnsi" w:hAnsiTheme="minorHAnsi" w:cstheme="minorHAnsi"/>
          <w:sz w:val="22"/>
          <w:szCs w:val="22"/>
        </w:rPr>
      </w:pPr>
      <w:r>
        <w:rPr>
          <w:rFonts w:asciiTheme="minorHAnsi" w:hAnsiTheme="minorHAnsi" w:cstheme="minorHAnsi"/>
          <w:sz w:val="22"/>
          <w:szCs w:val="22"/>
        </w:rPr>
        <w:t>Provision</w:t>
      </w:r>
      <w:r w:rsidR="00825750">
        <w:rPr>
          <w:rFonts w:asciiTheme="minorHAnsi" w:hAnsiTheme="minorHAnsi" w:cstheme="minorHAnsi"/>
          <w:sz w:val="22"/>
          <w:szCs w:val="22"/>
        </w:rPr>
        <w:t xml:space="preserve"> of L1 support</w:t>
      </w:r>
    </w:p>
    <w:p w14:paraId="29A790BA" w14:textId="77777777" w:rsidR="00BC67B1" w:rsidRPr="00BC67B1" w:rsidRDefault="00BC67B1" w:rsidP="00BC67B1">
      <w:pPr>
        <w:pStyle w:val="ListParagraph"/>
        <w:numPr>
          <w:ilvl w:val="0"/>
          <w:numId w:val="30"/>
        </w:numPr>
        <w:spacing w:before="120" w:after="120" w:line="276" w:lineRule="auto"/>
        <w:contextualSpacing/>
        <w:rPr>
          <w:rFonts w:asciiTheme="minorHAnsi" w:hAnsiTheme="minorHAnsi" w:cstheme="minorBidi"/>
          <w:sz w:val="22"/>
          <w:szCs w:val="22"/>
        </w:rPr>
      </w:pPr>
      <w:r w:rsidRPr="00BC67B1">
        <w:rPr>
          <w:rFonts w:asciiTheme="minorHAnsi" w:hAnsiTheme="minorHAnsi" w:cstheme="minorBidi"/>
          <w:sz w:val="22"/>
          <w:szCs w:val="22"/>
        </w:rPr>
        <w:t>Application hosting, backup, recovery and data archival or purging</w:t>
      </w:r>
    </w:p>
    <w:p w14:paraId="1C67E8BE" w14:textId="77777777" w:rsidR="00BC67B1" w:rsidRPr="00BC67B1" w:rsidRDefault="00BC67B1" w:rsidP="00BC67B1">
      <w:pPr>
        <w:pStyle w:val="ListParagraph"/>
        <w:numPr>
          <w:ilvl w:val="0"/>
          <w:numId w:val="30"/>
        </w:numPr>
        <w:spacing w:before="120" w:after="120" w:line="276" w:lineRule="auto"/>
        <w:contextualSpacing/>
        <w:rPr>
          <w:rFonts w:asciiTheme="minorHAnsi" w:hAnsiTheme="minorHAnsi" w:cstheme="minorBidi"/>
          <w:sz w:val="22"/>
          <w:szCs w:val="22"/>
        </w:rPr>
      </w:pPr>
      <w:r w:rsidRPr="00BC67B1">
        <w:rPr>
          <w:rFonts w:asciiTheme="minorHAnsi" w:hAnsiTheme="minorHAnsi" w:cstheme="minorBidi"/>
          <w:sz w:val="22"/>
          <w:szCs w:val="22"/>
        </w:rPr>
        <w:t>Azure PaaS Services Administration, Maintenance and support for any server or hardware</w:t>
      </w:r>
    </w:p>
    <w:p w14:paraId="59588B34" w14:textId="020D967D" w:rsidR="00BC67B1" w:rsidRPr="00BC67B1" w:rsidRDefault="00BC67B1" w:rsidP="00BC67B1">
      <w:pPr>
        <w:pStyle w:val="ListParagraph"/>
        <w:numPr>
          <w:ilvl w:val="0"/>
          <w:numId w:val="30"/>
        </w:numPr>
        <w:spacing w:before="120" w:after="120" w:line="276" w:lineRule="auto"/>
        <w:contextualSpacing/>
        <w:rPr>
          <w:rFonts w:asciiTheme="minorHAnsi" w:hAnsiTheme="minorHAnsi" w:cstheme="minorBidi"/>
          <w:sz w:val="22"/>
          <w:szCs w:val="22"/>
        </w:rPr>
      </w:pPr>
      <w:r w:rsidRPr="00BC67B1">
        <w:rPr>
          <w:rFonts w:asciiTheme="minorHAnsi" w:hAnsiTheme="minorHAnsi" w:cstheme="minorBidi"/>
          <w:sz w:val="22"/>
          <w:szCs w:val="22"/>
        </w:rPr>
        <w:t>Installation and configuration of any software framework in end user machines </w:t>
      </w:r>
      <w:r w:rsidR="0067331D">
        <w:rPr>
          <w:rFonts w:asciiTheme="minorHAnsi" w:hAnsiTheme="minorHAnsi" w:cstheme="minorBidi"/>
          <w:sz w:val="22"/>
          <w:szCs w:val="22"/>
        </w:rPr>
        <w:t>at the Cummins Richmond Service Center</w:t>
      </w:r>
      <w:r w:rsidRPr="00BC67B1">
        <w:rPr>
          <w:rFonts w:asciiTheme="minorHAnsi" w:hAnsiTheme="minorHAnsi" w:cstheme="minorBidi"/>
          <w:sz w:val="22"/>
          <w:szCs w:val="22"/>
          <w:lang w:val="fr-FR"/>
        </w:rPr>
        <w:t> </w:t>
      </w:r>
    </w:p>
    <w:p w14:paraId="34E11CFD" w14:textId="77777777" w:rsidR="00BC67B1" w:rsidRPr="00BC67B1" w:rsidRDefault="00BC67B1" w:rsidP="00BC67B1">
      <w:pPr>
        <w:pStyle w:val="ListParagraph"/>
        <w:numPr>
          <w:ilvl w:val="0"/>
          <w:numId w:val="30"/>
        </w:numPr>
        <w:spacing w:before="120" w:after="120" w:line="276" w:lineRule="auto"/>
        <w:contextualSpacing/>
        <w:rPr>
          <w:rFonts w:asciiTheme="minorHAnsi" w:hAnsiTheme="minorHAnsi" w:cstheme="minorBidi"/>
          <w:sz w:val="22"/>
          <w:szCs w:val="22"/>
        </w:rPr>
      </w:pPr>
      <w:r w:rsidRPr="00BC67B1">
        <w:rPr>
          <w:rFonts w:asciiTheme="minorHAnsi" w:hAnsiTheme="minorHAnsi" w:cstheme="minorBidi"/>
          <w:sz w:val="22"/>
          <w:szCs w:val="22"/>
        </w:rPr>
        <w:t>Disaster Recovery / Hardware Sizing / System Assessment / Training</w:t>
      </w:r>
    </w:p>
    <w:p w14:paraId="3B21DA3F" w14:textId="77777777" w:rsidR="00BC67B1" w:rsidRPr="00BC67B1" w:rsidRDefault="00BC67B1" w:rsidP="00BC67B1">
      <w:pPr>
        <w:pStyle w:val="ListParagraph"/>
        <w:numPr>
          <w:ilvl w:val="0"/>
          <w:numId w:val="30"/>
        </w:numPr>
        <w:spacing w:before="120" w:after="120" w:line="276" w:lineRule="auto"/>
        <w:contextualSpacing/>
        <w:rPr>
          <w:rFonts w:asciiTheme="minorHAnsi" w:hAnsiTheme="minorHAnsi" w:cstheme="minorBidi"/>
          <w:sz w:val="22"/>
          <w:szCs w:val="22"/>
        </w:rPr>
      </w:pPr>
      <w:r w:rsidRPr="00BC67B1">
        <w:rPr>
          <w:rFonts w:asciiTheme="minorHAnsi" w:hAnsiTheme="minorHAnsi" w:cstheme="minorBidi"/>
          <w:sz w:val="22"/>
          <w:szCs w:val="22"/>
        </w:rPr>
        <w:t>Network and Third-party security software installation, administration, and configuration</w:t>
      </w:r>
    </w:p>
    <w:p w14:paraId="1CBE6F8A" w14:textId="195915E7" w:rsidR="00BC67B1" w:rsidRPr="00BC67B1" w:rsidRDefault="00BC67B1" w:rsidP="00BC67B1">
      <w:pPr>
        <w:pStyle w:val="ListParagraph"/>
        <w:numPr>
          <w:ilvl w:val="0"/>
          <w:numId w:val="30"/>
        </w:numPr>
        <w:spacing w:before="120" w:after="120" w:line="276" w:lineRule="auto"/>
        <w:contextualSpacing/>
        <w:rPr>
          <w:rFonts w:asciiTheme="minorHAnsi" w:hAnsiTheme="minorHAnsi" w:cstheme="minorBidi"/>
          <w:sz w:val="22"/>
          <w:szCs w:val="22"/>
        </w:rPr>
      </w:pPr>
      <w:r w:rsidRPr="00BC67B1">
        <w:rPr>
          <w:rFonts w:asciiTheme="minorHAnsi" w:hAnsiTheme="minorHAnsi" w:cstheme="minorBidi"/>
          <w:sz w:val="22"/>
          <w:szCs w:val="22"/>
        </w:rPr>
        <w:t xml:space="preserve">Microsoft Azure Environment &amp; other Licenses </w:t>
      </w:r>
      <w:r w:rsidR="00C07615">
        <w:rPr>
          <w:rFonts w:asciiTheme="minorHAnsi" w:hAnsiTheme="minorHAnsi" w:cstheme="minorBidi"/>
          <w:sz w:val="22"/>
          <w:szCs w:val="22"/>
        </w:rPr>
        <w:t>of are n</w:t>
      </w:r>
      <w:r w:rsidR="00503BA1">
        <w:rPr>
          <w:rFonts w:asciiTheme="minorHAnsi" w:hAnsiTheme="minorHAnsi" w:cstheme="minorBidi"/>
          <w:sz w:val="22"/>
          <w:szCs w:val="22"/>
        </w:rPr>
        <w:t>ot in scope</w:t>
      </w:r>
    </w:p>
    <w:p w14:paraId="1879C081" w14:textId="0B514499" w:rsidR="00BC67B1" w:rsidRPr="00BC67B1" w:rsidRDefault="00BC67B1" w:rsidP="00BC67B1">
      <w:pPr>
        <w:pStyle w:val="ListParagraph"/>
        <w:numPr>
          <w:ilvl w:val="0"/>
          <w:numId w:val="30"/>
        </w:numPr>
        <w:spacing w:before="120" w:after="120" w:line="276" w:lineRule="auto"/>
        <w:contextualSpacing/>
        <w:rPr>
          <w:rFonts w:asciiTheme="minorHAnsi" w:hAnsiTheme="minorHAnsi" w:cstheme="minorBidi"/>
          <w:sz w:val="22"/>
          <w:szCs w:val="22"/>
        </w:rPr>
      </w:pPr>
      <w:r w:rsidRPr="00BC67B1">
        <w:rPr>
          <w:rFonts w:asciiTheme="minorHAnsi" w:hAnsiTheme="minorHAnsi" w:cstheme="minorBidi"/>
          <w:sz w:val="22"/>
          <w:szCs w:val="22"/>
        </w:rPr>
        <w:t xml:space="preserve">Hardware (Azure Edge device, IoT gateway, sensors, cameras, power supply) Engineering, Procurement &amp; Installation </w:t>
      </w:r>
      <w:r w:rsidR="0067331D">
        <w:rPr>
          <w:rFonts w:asciiTheme="minorHAnsi" w:hAnsiTheme="minorHAnsi" w:cstheme="minorBidi"/>
          <w:sz w:val="22"/>
          <w:szCs w:val="22"/>
        </w:rPr>
        <w:t>at the Cummins Richmond Service Center</w:t>
      </w:r>
      <w:r w:rsidR="0060086C">
        <w:rPr>
          <w:rFonts w:asciiTheme="minorHAnsi" w:hAnsiTheme="minorHAnsi" w:cstheme="minorBidi"/>
          <w:sz w:val="22"/>
          <w:szCs w:val="22"/>
        </w:rPr>
        <w:t xml:space="preserve"> is not in Scope</w:t>
      </w:r>
    </w:p>
    <w:p w14:paraId="7055C140" w14:textId="77777777" w:rsidR="00BC67B1" w:rsidRPr="00BC67B1" w:rsidRDefault="00BC67B1" w:rsidP="00BC67B1">
      <w:pPr>
        <w:pStyle w:val="ListParagraph"/>
        <w:numPr>
          <w:ilvl w:val="0"/>
          <w:numId w:val="30"/>
        </w:numPr>
        <w:spacing w:before="120" w:after="120" w:line="276" w:lineRule="auto"/>
        <w:contextualSpacing/>
        <w:rPr>
          <w:rFonts w:asciiTheme="minorHAnsi" w:hAnsiTheme="minorHAnsi" w:cstheme="minorBidi"/>
          <w:sz w:val="22"/>
          <w:szCs w:val="22"/>
        </w:rPr>
      </w:pPr>
      <w:r w:rsidRPr="00BC67B1">
        <w:rPr>
          <w:rFonts w:asciiTheme="minorHAnsi" w:hAnsiTheme="minorHAnsi" w:cstheme="minorBidi"/>
          <w:sz w:val="22"/>
          <w:szCs w:val="22"/>
        </w:rPr>
        <w:t>Enhancement / development of applications in old versions of Microsoft software (Ex: Classic ASP) and .NET framework which are no more supported by Microsoft</w:t>
      </w:r>
    </w:p>
    <w:p w14:paraId="24E39D60" w14:textId="77777777" w:rsidR="00BC67B1" w:rsidRPr="00BC67B1" w:rsidRDefault="00BC67B1" w:rsidP="00BC67B1">
      <w:pPr>
        <w:pStyle w:val="ListParagraph"/>
        <w:numPr>
          <w:ilvl w:val="0"/>
          <w:numId w:val="30"/>
        </w:numPr>
        <w:spacing w:before="120" w:after="120" w:line="276" w:lineRule="auto"/>
        <w:contextualSpacing/>
        <w:rPr>
          <w:rFonts w:asciiTheme="minorHAnsi" w:hAnsiTheme="minorHAnsi" w:cstheme="minorBidi"/>
          <w:sz w:val="22"/>
          <w:szCs w:val="22"/>
        </w:rPr>
      </w:pPr>
      <w:r w:rsidRPr="00BC67B1">
        <w:rPr>
          <w:rFonts w:asciiTheme="minorHAnsi" w:hAnsiTheme="minorHAnsi" w:cstheme="minorBidi"/>
          <w:sz w:val="22"/>
          <w:szCs w:val="22"/>
        </w:rPr>
        <w:t>Any Software Application Tool licenses</w:t>
      </w:r>
    </w:p>
    <w:p w14:paraId="75E33CFC" w14:textId="6C19EEC6" w:rsidR="00BC67B1" w:rsidRPr="00BC67B1" w:rsidRDefault="00BC67B1" w:rsidP="00BC67B1">
      <w:pPr>
        <w:pStyle w:val="ListParagraph"/>
        <w:numPr>
          <w:ilvl w:val="0"/>
          <w:numId w:val="30"/>
        </w:numPr>
        <w:spacing w:after="160" w:line="276" w:lineRule="auto"/>
        <w:contextualSpacing/>
        <w:rPr>
          <w:rFonts w:asciiTheme="minorHAnsi" w:hAnsiTheme="minorHAnsi" w:cstheme="minorBidi"/>
          <w:sz w:val="22"/>
          <w:szCs w:val="22"/>
        </w:rPr>
      </w:pPr>
      <w:r w:rsidRPr="00BC67B1">
        <w:rPr>
          <w:rFonts w:asciiTheme="minorHAnsi" w:hAnsiTheme="minorHAnsi" w:cstheme="minorBidi"/>
          <w:sz w:val="22"/>
          <w:szCs w:val="22"/>
        </w:rPr>
        <w:t xml:space="preserve">Integration with any other </w:t>
      </w:r>
      <w:r w:rsidR="00E07757">
        <w:rPr>
          <w:rFonts w:asciiTheme="minorHAnsi" w:hAnsiTheme="minorHAnsi" w:cstheme="minorBidi"/>
          <w:sz w:val="22"/>
          <w:szCs w:val="22"/>
        </w:rPr>
        <w:t>third-party</w:t>
      </w:r>
      <w:r w:rsidR="00C07615">
        <w:rPr>
          <w:rFonts w:asciiTheme="minorHAnsi" w:hAnsiTheme="minorHAnsi" w:cstheme="minorBidi"/>
          <w:sz w:val="22"/>
          <w:szCs w:val="22"/>
        </w:rPr>
        <w:t xml:space="preserve"> </w:t>
      </w:r>
      <w:r w:rsidRPr="00BC67B1">
        <w:rPr>
          <w:rFonts w:asciiTheme="minorHAnsi" w:hAnsiTheme="minorHAnsi" w:cstheme="minorBidi"/>
          <w:sz w:val="22"/>
          <w:szCs w:val="22"/>
        </w:rPr>
        <w:t xml:space="preserve">business application </w:t>
      </w:r>
      <w:r w:rsidR="00C07615">
        <w:rPr>
          <w:rFonts w:asciiTheme="minorHAnsi" w:hAnsiTheme="minorHAnsi" w:cstheme="minorBidi"/>
          <w:sz w:val="22"/>
          <w:szCs w:val="22"/>
        </w:rPr>
        <w:t>is not in scope</w:t>
      </w:r>
    </w:p>
    <w:p w14:paraId="5397CF6F" w14:textId="77777777" w:rsidR="00825750" w:rsidRDefault="00825750" w:rsidP="00825750">
      <w:pPr>
        <w:pStyle w:val="ListParagraph"/>
        <w:ind w:right="-376"/>
        <w:rPr>
          <w:rFonts w:asciiTheme="minorHAnsi" w:hAnsiTheme="minorHAnsi" w:cstheme="minorHAnsi"/>
          <w:sz w:val="22"/>
          <w:szCs w:val="20"/>
        </w:rPr>
      </w:pPr>
    </w:p>
    <w:p w14:paraId="5463643B" w14:textId="76A09183" w:rsidR="00825750" w:rsidRDefault="00825750" w:rsidP="00825750">
      <w:pPr>
        <w:pStyle w:val="ListParagraph"/>
        <w:numPr>
          <w:ilvl w:val="0"/>
          <w:numId w:val="4"/>
        </w:numPr>
        <w:spacing w:before="240" w:after="200" w:line="360" w:lineRule="auto"/>
        <w:contextualSpacing/>
        <w:jc w:val="left"/>
        <w:outlineLvl w:val="0"/>
        <w:rPr>
          <w:rFonts w:asciiTheme="minorHAnsi" w:eastAsia="Calibri" w:hAnsiTheme="minorHAnsi" w:cstheme="minorHAnsi"/>
          <w:b/>
          <w:bCs/>
          <w:noProof/>
          <w:color w:val="4472C4" w:themeColor="accent1"/>
          <w:szCs w:val="22"/>
          <w:lang w:val="en-IN"/>
        </w:rPr>
      </w:pPr>
      <w:bookmarkStart w:id="7" w:name="_Toc114240016"/>
      <w:r w:rsidRPr="00825750">
        <w:rPr>
          <w:rFonts w:asciiTheme="minorHAnsi" w:eastAsia="Calibri" w:hAnsiTheme="minorHAnsi" w:cstheme="minorHAnsi"/>
          <w:b/>
          <w:bCs/>
          <w:noProof/>
          <w:color w:val="4472C4" w:themeColor="accent1"/>
          <w:szCs w:val="22"/>
          <w:lang w:val="en-IN"/>
        </w:rPr>
        <w:t>Discover</w:t>
      </w:r>
      <w:r w:rsidR="00244123">
        <w:rPr>
          <w:rFonts w:asciiTheme="minorHAnsi" w:eastAsia="Calibri" w:hAnsiTheme="minorHAnsi" w:cstheme="minorHAnsi"/>
          <w:b/>
          <w:bCs/>
          <w:noProof/>
          <w:color w:val="4472C4" w:themeColor="accent1"/>
          <w:szCs w:val="22"/>
          <w:lang w:val="en-IN"/>
        </w:rPr>
        <w:t>ies</w:t>
      </w:r>
      <w:bookmarkEnd w:id="7"/>
    </w:p>
    <w:p w14:paraId="115D5F16" w14:textId="4E46A935" w:rsidR="00BC67B1" w:rsidRPr="00BC67B1" w:rsidRDefault="00BC67B1" w:rsidP="00BC67B1">
      <w:pPr>
        <w:pStyle w:val="ListParagraph"/>
        <w:numPr>
          <w:ilvl w:val="0"/>
          <w:numId w:val="30"/>
        </w:numPr>
        <w:spacing w:line="276" w:lineRule="auto"/>
        <w:rPr>
          <w:rFonts w:asciiTheme="minorHAnsi" w:hAnsiTheme="minorHAnsi" w:cstheme="minorHAnsi"/>
          <w:sz w:val="22"/>
          <w:szCs w:val="22"/>
        </w:rPr>
      </w:pPr>
      <w:r w:rsidRPr="00F75DD4">
        <w:rPr>
          <w:rFonts w:asciiTheme="minorHAnsi" w:hAnsiTheme="minorHAnsi" w:cstheme="minorHAnsi"/>
          <w:sz w:val="22"/>
          <w:szCs w:val="22"/>
        </w:rPr>
        <w:t xml:space="preserve">The technical team </w:t>
      </w:r>
      <w:r>
        <w:rPr>
          <w:rFonts w:asciiTheme="minorHAnsi" w:hAnsiTheme="minorHAnsi" w:cstheme="minorHAnsi"/>
          <w:sz w:val="22"/>
          <w:szCs w:val="22"/>
        </w:rPr>
        <w:t xml:space="preserve">of Birlasoft and Cummins </w:t>
      </w:r>
      <w:r w:rsidRPr="00F75DD4">
        <w:rPr>
          <w:rFonts w:asciiTheme="minorHAnsi" w:hAnsiTheme="minorHAnsi" w:cstheme="minorHAnsi"/>
          <w:sz w:val="22"/>
          <w:szCs w:val="22"/>
        </w:rPr>
        <w:t>can also check on the feasibility of integrating with the existing cameras</w:t>
      </w:r>
      <w:r w:rsidR="002044D3">
        <w:rPr>
          <w:rFonts w:asciiTheme="minorHAnsi" w:hAnsiTheme="minorHAnsi" w:cstheme="minorHAnsi"/>
          <w:sz w:val="22"/>
          <w:szCs w:val="22"/>
        </w:rPr>
        <w:t xml:space="preserve">, positioning </w:t>
      </w:r>
      <w:r w:rsidR="00177688">
        <w:rPr>
          <w:rFonts w:asciiTheme="minorHAnsi" w:hAnsiTheme="minorHAnsi" w:cstheme="minorHAnsi"/>
          <w:sz w:val="22"/>
          <w:szCs w:val="22"/>
        </w:rPr>
        <w:t>of new cameras</w:t>
      </w:r>
      <w:r w:rsidRPr="00F75DD4">
        <w:rPr>
          <w:rFonts w:asciiTheme="minorHAnsi" w:hAnsiTheme="minorHAnsi" w:cstheme="minorHAnsi"/>
          <w:sz w:val="22"/>
          <w:szCs w:val="22"/>
        </w:rPr>
        <w:t xml:space="preserve"> at Cummins </w:t>
      </w:r>
      <w:r w:rsidR="0067331D">
        <w:rPr>
          <w:rFonts w:asciiTheme="minorHAnsi" w:hAnsiTheme="minorHAnsi" w:cstheme="minorHAnsi"/>
          <w:sz w:val="22"/>
          <w:szCs w:val="22"/>
        </w:rPr>
        <w:t xml:space="preserve">Richmond </w:t>
      </w:r>
      <w:r>
        <w:rPr>
          <w:rFonts w:asciiTheme="minorHAnsi" w:hAnsiTheme="minorHAnsi"/>
          <w:sz w:val="22"/>
          <w:szCs w:val="22"/>
        </w:rPr>
        <w:t>Service Center</w:t>
      </w:r>
    </w:p>
    <w:p w14:paraId="4161E054" w14:textId="40395196" w:rsidR="00BC67B1" w:rsidRPr="00FC0FE0" w:rsidRDefault="00BC67B1" w:rsidP="00BC67B1">
      <w:pPr>
        <w:pStyle w:val="ListParagraph"/>
        <w:numPr>
          <w:ilvl w:val="0"/>
          <w:numId w:val="30"/>
        </w:numPr>
        <w:spacing w:line="276" w:lineRule="auto"/>
        <w:rPr>
          <w:rFonts w:asciiTheme="minorHAnsi" w:hAnsiTheme="minorHAnsi" w:cstheme="minorHAnsi"/>
          <w:sz w:val="22"/>
          <w:szCs w:val="22"/>
        </w:rPr>
      </w:pPr>
      <w:r>
        <w:rPr>
          <w:rFonts w:asciiTheme="minorHAnsi" w:hAnsiTheme="minorHAnsi" w:cstheme="minorHAnsi"/>
          <w:sz w:val="22"/>
          <w:szCs w:val="20"/>
        </w:rPr>
        <w:t xml:space="preserve">As the parts &amp; the service counters are available in the same area and has got distinct queues, we can </w:t>
      </w:r>
      <w:r w:rsidR="0009442F">
        <w:rPr>
          <w:rFonts w:asciiTheme="minorHAnsi" w:hAnsiTheme="minorHAnsi" w:cstheme="minorHAnsi"/>
          <w:sz w:val="22"/>
          <w:szCs w:val="20"/>
        </w:rPr>
        <w:t xml:space="preserve">check on </w:t>
      </w:r>
      <w:r>
        <w:rPr>
          <w:rFonts w:asciiTheme="minorHAnsi" w:hAnsiTheme="minorHAnsi" w:cstheme="minorHAnsi"/>
          <w:sz w:val="22"/>
          <w:szCs w:val="20"/>
        </w:rPr>
        <w:t>assign</w:t>
      </w:r>
      <w:r w:rsidR="0009442F">
        <w:rPr>
          <w:rFonts w:asciiTheme="minorHAnsi" w:hAnsiTheme="minorHAnsi" w:cstheme="minorHAnsi"/>
          <w:sz w:val="22"/>
          <w:szCs w:val="20"/>
        </w:rPr>
        <w:t>ing</w:t>
      </w:r>
      <w:r>
        <w:rPr>
          <w:rFonts w:asciiTheme="minorHAnsi" w:hAnsiTheme="minorHAnsi" w:cstheme="minorHAnsi"/>
          <w:sz w:val="22"/>
          <w:szCs w:val="20"/>
        </w:rPr>
        <w:t xml:space="preserve"> different sets of </w:t>
      </w:r>
      <w:r w:rsidR="009F442F">
        <w:rPr>
          <w:rFonts w:asciiTheme="minorHAnsi" w:hAnsiTheme="minorHAnsi" w:cstheme="minorHAnsi"/>
          <w:sz w:val="22"/>
          <w:szCs w:val="20"/>
        </w:rPr>
        <w:t>entries</w:t>
      </w:r>
      <w:r>
        <w:rPr>
          <w:rFonts w:asciiTheme="minorHAnsi" w:hAnsiTheme="minorHAnsi" w:cstheme="minorHAnsi"/>
          <w:sz w:val="22"/>
          <w:szCs w:val="20"/>
        </w:rPr>
        <w:t xml:space="preserve"> and </w:t>
      </w:r>
      <w:r w:rsidR="0009442F">
        <w:rPr>
          <w:rFonts w:asciiTheme="minorHAnsi" w:hAnsiTheme="minorHAnsi" w:cstheme="minorHAnsi"/>
          <w:sz w:val="22"/>
          <w:szCs w:val="20"/>
        </w:rPr>
        <w:t>identifying</w:t>
      </w:r>
      <w:r>
        <w:rPr>
          <w:rFonts w:asciiTheme="minorHAnsi" w:hAnsiTheme="minorHAnsi" w:cstheme="minorHAnsi"/>
          <w:sz w:val="22"/>
          <w:szCs w:val="20"/>
        </w:rPr>
        <w:t xml:space="preserve"> the respective head counts</w:t>
      </w:r>
    </w:p>
    <w:p w14:paraId="62E7C830" w14:textId="7F1325B4" w:rsidR="00BC67B1" w:rsidRPr="00C93426" w:rsidRDefault="00BC67B1" w:rsidP="00BC67B1">
      <w:pPr>
        <w:pStyle w:val="ListParagraph"/>
        <w:numPr>
          <w:ilvl w:val="0"/>
          <w:numId w:val="30"/>
        </w:numPr>
        <w:spacing w:line="276" w:lineRule="auto"/>
        <w:rPr>
          <w:rFonts w:asciiTheme="minorHAnsi" w:hAnsiTheme="minorHAnsi" w:cstheme="minorHAnsi"/>
          <w:sz w:val="22"/>
          <w:szCs w:val="22"/>
        </w:rPr>
      </w:pPr>
      <w:r>
        <w:rPr>
          <w:rFonts w:asciiTheme="minorHAnsi" w:hAnsiTheme="minorHAnsi" w:cstheme="minorHAnsi"/>
          <w:sz w:val="22"/>
          <w:szCs w:val="20"/>
        </w:rPr>
        <w:t xml:space="preserve">For identification of </w:t>
      </w:r>
      <w:r w:rsidR="0003669D">
        <w:rPr>
          <w:rFonts w:asciiTheme="minorHAnsi" w:hAnsiTheme="minorHAnsi" w:cstheme="minorHAnsi"/>
          <w:sz w:val="22"/>
          <w:szCs w:val="20"/>
        </w:rPr>
        <w:t>status</w:t>
      </w:r>
      <w:r>
        <w:rPr>
          <w:rFonts w:asciiTheme="minorHAnsi" w:hAnsiTheme="minorHAnsi" w:cstheme="minorHAnsi"/>
          <w:sz w:val="22"/>
          <w:szCs w:val="20"/>
        </w:rPr>
        <w:t xml:space="preserve"> of the devices and cameras, it is suggested to have a dashboard displaying the active</w:t>
      </w:r>
      <w:r w:rsidR="00AE6B9A">
        <w:rPr>
          <w:rFonts w:asciiTheme="minorHAnsi" w:hAnsiTheme="minorHAnsi" w:cstheme="minorHAnsi"/>
          <w:sz w:val="22"/>
          <w:szCs w:val="20"/>
        </w:rPr>
        <w:t>(connected)</w:t>
      </w:r>
      <w:r>
        <w:rPr>
          <w:rFonts w:asciiTheme="minorHAnsi" w:hAnsiTheme="minorHAnsi" w:cstheme="minorHAnsi"/>
          <w:sz w:val="22"/>
          <w:szCs w:val="20"/>
        </w:rPr>
        <w:t>/inactive</w:t>
      </w:r>
      <w:r w:rsidR="00AE6B9A">
        <w:rPr>
          <w:rFonts w:asciiTheme="minorHAnsi" w:hAnsiTheme="minorHAnsi" w:cstheme="minorHAnsi"/>
          <w:sz w:val="22"/>
          <w:szCs w:val="20"/>
        </w:rPr>
        <w:t>(Not connected)</w:t>
      </w:r>
      <w:r>
        <w:rPr>
          <w:rFonts w:asciiTheme="minorHAnsi" w:hAnsiTheme="minorHAnsi" w:cstheme="minorHAnsi"/>
          <w:sz w:val="22"/>
          <w:szCs w:val="20"/>
        </w:rPr>
        <w:t xml:space="preserve">/last data captured information </w:t>
      </w:r>
      <w:r w:rsidR="001054CD">
        <w:rPr>
          <w:rFonts w:asciiTheme="minorHAnsi" w:hAnsiTheme="minorHAnsi" w:cstheme="minorHAnsi"/>
          <w:sz w:val="22"/>
          <w:szCs w:val="20"/>
        </w:rPr>
        <w:t>(time)</w:t>
      </w:r>
      <w:r>
        <w:rPr>
          <w:rFonts w:asciiTheme="minorHAnsi" w:hAnsiTheme="minorHAnsi" w:cstheme="minorHAnsi"/>
          <w:sz w:val="22"/>
          <w:szCs w:val="20"/>
        </w:rPr>
        <w:t xml:space="preserve"> of these items</w:t>
      </w:r>
      <w:r w:rsidR="0009442F">
        <w:rPr>
          <w:rFonts w:asciiTheme="minorHAnsi" w:hAnsiTheme="minorHAnsi" w:cstheme="minorHAnsi"/>
          <w:sz w:val="22"/>
          <w:szCs w:val="20"/>
        </w:rPr>
        <w:t xml:space="preserve"> and need to check the viability</w:t>
      </w:r>
    </w:p>
    <w:p w14:paraId="50D61EA1" w14:textId="51D305DB" w:rsidR="00BC67B1" w:rsidRPr="00244123" w:rsidRDefault="00BC67B1" w:rsidP="00BC67B1">
      <w:pPr>
        <w:pStyle w:val="ListParagraph"/>
        <w:numPr>
          <w:ilvl w:val="0"/>
          <w:numId w:val="30"/>
        </w:numPr>
        <w:spacing w:line="276" w:lineRule="auto"/>
        <w:rPr>
          <w:rFonts w:asciiTheme="minorHAnsi" w:hAnsiTheme="minorHAnsi" w:cstheme="minorHAnsi"/>
          <w:sz w:val="22"/>
          <w:szCs w:val="22"/>
        </w:rPr>
      </w:pPr>
      <w:r>
        <w:rPr>
          <w:rFonts w:asciiTheme="minorHAnsi" w:hAnsiTheme="minorHAnsi" w:cstheme="minorHAnsi"/>
          <w:sz w:val="22"/>
          <w:szCs w:val="20"/>
        </w:rPr>
        <w:t xml:space="preserve">The frequency with which the data </w:t>
      </w:r>
      <w:r w:rsidR="008205E9">
        <w:rPr>
          <w:rFonts w:asciiTheme="minorHAnsi" w:hAnsiTheme="minorHAnsi" w:cstheme="minorHAnsi"/>
          <w:sz w:val="22"/>
          <w:szCs w:val="20"/>
        </w:rPr>
        <w:t xml:space="preserve">is displayed </w:t>
      </w:r>
      <w:r>
        <w:rPr>
          <w:rFonts w:asciiTheme="minorHAnsi" w:hAnsiTheme="minorHAnsi" w:cstheme="minorHAnsi"/>
          <w:sz w:val="22"/>
          <w:szCs w:val="20"/>
        </w:rPr>
        <w:t>will be based on the bandwidth availability</w:t>
      </w:r>
    </w:p>
    <w:p w14:paraId="21DD366C" w14:textId="6DEAB5B1" w:rsidR="00244123" w:rsidRDefault="00E02036" w:rsidP="00244123">
      <w:pPr>
        <w:pStyle w:val="ListParagraph"/>
        <w:numPr>
          <w:ilvl w:val="0"/>
          <w:numId w:val="30"/>
        </w:numPr>
        <w:spacing w:line="276" w:lineRule="auto"/>
        <w:rPr>
          <w:rFonts w:asciiTheme="minorHAnsi" w:hAnsiTheme="minorHAnsi" w:cstheme="minorHAnsi"/>
          <w:sz w:val="22"/>
          <w:szCs w:val="22"/>
        </w:rPr>
      </w:pPr>
      <w:r>
        <w:rPr>
          <w:rFonts w:asciiTheme="minorHAnsi" w:hAnsiTheme="minorHAnsi" w:cstheme="minorHAnsi"/>
          <w:sz w:val="22"/>
          <w:szCs w:val="20"/>
        </w:rPr>
        <w:t>Any obstacle in the field of detecti</w:t>
      </w:r>
      <w:r w:rsidR="00474E5A">
        <w:rPr>
          <w:rFonts w:asciiTheme="minorHAnsi" w:hAnsiTheme="minorHAnsi" w:cstheme="minorHAnsi"/>
          <w:sz w:val="22"/>
          <w:szCs w:val="20"/>
        </w:rPr>
        <w:t>on of</w:t>
      </w:r>
      <w:r w:rsidR="00FD55C5">
        <w:rPr>
          <w:rFonts w:asciiTheme="minorHAnsi" w:hAnsiTheme="minorHAnsi" w:cstheme="minorHAnsi"/>
          <w:sz w:val="22"/>
          <w:szCs w:val="20"/>
        </w:rPr>
        <w:t xml:space="preserve"> </w:t>
      </w:r>
      <w:r w:rsidR="00474E5A">
        <w:rPr>
          <w:rFonts w:asciiTheme="minorHAnsi" w:hAnsiTheme="minorHAnsi" w:cstheme="minorHAnsi"/>
          <w:sz w:val="22"/>
          <w:szCs w:val="20"/>
        </w:rPr>
        <w:t xml:space="preserve">Entry gate camera </w:t>
      </w:r>
      <w:r w:rsidR="00FD55C5">
        <w:rPr>
          <w:rFonts w:asciiTheme="minorHAnsi" w:hAnsiTheme="minorHAnsi" w:cstheme="minorHAnsi"/>
          <w:sz w:val="22"/>
          <w:szCs w:val="20"/>
        </w:rPr>
        <w:t xml:space="preserve">will </w:t>
      </w:r>
      <w:r w:rsidR="00E268BD">
        <w:rPr>
          <w:rFonts w:asciiTheme="minorHAnsi" w:hAnsiTheme="minorHAnsi" w:cstheme="minorHAnsi"/>
          <w:sz w:val="22"/>
          <w:szCs w:val="20"/>
        </w:rPr>
        <w:t xml:space="preserve">hinder the </w:t>
      </w:r>
      <w:r w:rsidR="00EA24DD">
        <w:rPr>
          <w:rFonts w:asciiTheme="minorHAnsi" w:hAnsiTheme="minorHAnsi" w:cstheme="minorHAnsi"/>
          <w:sz w:val="22"/>
          <w:szCs w:val="20"/>
        </w:rPr>
        <w:t>creation of vehicle Unit ID in the system</w:t>
      </w:r>
    </w:p>
    <w:p w14:paraId="7351AEA9" w14:textId="4182FB03" w:rsidR="00244123" w:rsidRPr="00244123" w:rsidRDefault="00244123" w:rsidP="00244123">
      <w:pPr>
        <w:pStyle w:val="ListParagraph"/>
        <w:numPr>
          <w:ilvl w:val="0"/>
          <w:numId w:val="4"/>
        </w:numPr>
        <w:spacing w:before="240" w:after="200" w:line="360" w:lineRule="auto"/>
        <w:contextualSpacing/>
        <w:jc w:val="left"/>
        <w:outlineLvl w:val="0"/>
        <w:rPr>
          <w:rFonts w:asciiTheme="minorHAnsi" w:eastAsia="Calibri" w:hAnsiTheme="minorHAnsi" w:cstheme="minorHAnsi"/>
          <w:b/>
          <w:bCs/>
          <w:noProof/>
          <w:color w:val="4472C4" w:themeColor="accent1"/>
          <w:szCs w:val="22"/>
          <w:lang w:val="en-IN"/>
        </w:rPr>
      </w:pPr>
      <w:bookmarkStart w:id="8" w:name="_Toc114240017"/>
      <w:r w:rsidRPr="00825750">
        <w:rPr>
          <w:rFonts w:asciiTheme="minorHAnsi" w:eastAsia="Calibri" w:hAnsiTheme="minorHAnsi" w:cstheme="minorHAnsi"/>
          <w:b/>
          <w:bCs/>
          <w:noProof/>
          <w:color w:val="4472C4" w:themeColor="accent1"/>
          <w:szCs w:val="22"/>
          <w:lang w:val="en-IN"/>
        </w:rPr>
        <w:lastRenderedPageBreak/>
        <w:t>D</w:t>
      </w:r>
      <w:r>
        <w:rPr>
          <w:rFonts w:asciiTheme="minorHAnsi" w:eastAsia="Calibri" w:hAnsiTheme="minorHAnsi" w:cstheme="minorHAnsi"/>
          <w:b/>
          <w:bCs/>
          <w:noProof/>
          <w:color w:val="4472C4" w:themeColor="accent1"/>
          <w:szCs w:val="22"/>
          <w:lang w:val="en-IN"/>
        </w:rPr>
        <w:t>ependencies</w:t>
      </w:r>
      <w:bookmarkEnd w:id="8"/>
    </w:p>
    <w:p w14:paraId="08FB4D39" w14:textId="078FF971" w:rsidR="00244123" w:rsidRPr="00244123" w:rsidRDefault="00244123" w:rsidP="00244123">
      <w:pPr>
        <w:pStyle w:val="ListParagraph"/>
        <w:numPr>
          <w:ilvl w:val="0"/>
          <w:numId w:val="30"/>
        </w:numPr>
        <w:spacing w:line="276" w:lineRule="auto"/>
        <w:rPr>
          <w:rFonts w:asciiTheme="minorHAnsi" w:hAnsiTheme="minorHAnsi" w:cstheme="minorHAnsi"/>
          <w:sz w:val="22"/>
          <w:szCs w:val="22"/>
        </w:rPr>
      </w:pPr>
      <w:r w:rsidRPr="00244123">
        <w:rPr>
          <w:rFonts w:asciiTheme="minorHAnsi" w:hAnsiTheme="minorHAnsi" w:cstheme="minorHAnsi"/>
          <w:sz w:val="22"/>
          <w:szCs w:val="22"/>
        </w:rPr>
        <w:t>Cummins Richmond Service Center needs to ensure the site readiness (slot markings</w:t>
      </w:r>
      <w:r w:rsidR="00EE477A">
        <w:rPr>
          <w:rFonts w:asciiTheme="minorHAnsi" w:hAnsiTheme="minorHAnsi" w:cstheme="minorHAnsi"/>
          <w:sz w:val="22"/>
          <w:szCs w:val="22"/>
        </w:rPr>
        <w:t xml:space="preserve"> and lightings in the Parking Yard</w:t>
      </w:r>
      <w:r w:rsidRPr="00244123">
        <w:rPr>
          <w:rFonts w:asciiTheme="minorHAnsi" w:hAnsiTheme="minorHAnsi" w:cstheme="minorHAnsi"/>
          <w:sz w:val="22"/>
          <w:szCs w:val="22"/>
        </w:rPr>
        <w:t xml:space="preserve">, </w:t>
      </w:r>
      <w:r w:rsidR="00EE477A">
        <w:rPr>
          <w:rFonts w:asciiTheme="minorHAnsi" w:hAnsiTheme="minorHAnsi" w:cstheme="minorHAnsi"/>
          <w:sz w:val="22"/>
          <w:szCs w:val="22"/>
        </w:rPr>
        <w:t>Servicing Bay, Parts purchase counter</w:t>
      </w:r>
      <w:r w:rsidRPr="00244123">
        <w:rPr>
          <w:rFonts w:asciiTheme="minorHAnsi" w:hAnsiTheme="minorHAnsi" w:cstheme="minorHAnsi"/>
          <w:sz w:val="22"/>
          <w:szCs w:val="22"/>
        </w:rPr>
        <w:t xml:space="preserve"> etc.)</w:t>
      </w:r>
    </w:p>
    <w:p w14:paraId="2BCE3649" w14:textId="4DC8157F" w:rsidR="00244123" w:rsidRPr="00244123" w:rsidRDefault="00244123" w:rsidP="00244123">
      <w:pPr>
        <w:pStyle w:val="ListParagraph"/>
        <w:numPr>
          <w:ilvl w:val="0"/>
          <w:numId w:val="30"/>
        </w:numPr>
        <w:spacing w:line="276" w:lineRule="auto"/>
        <w:rPr>
          <w:rFonts w:asciiTheme="minorHAnsi" w:hAnsiTheme="minorHAnsi" w:cstheme="minorHAnsi"/>
          <w:sz w:val="22"/>
          <w:szCs w:val="22"/>
        </w:rPr>
      </w:pPr>
      <w:r w:rsidRPr="00244123">
        <w:rPr>
          <w:rFonts w:asciiTheme="minorHAnsi" w:hAnsiTheme="minorHAnsi" w:cstheme="minorHAnsi"/>
          <w:sz w:val="22"/>
          <w:szCs w:val="22"/>
        </w:rPr>
        <w:t>Cummins will provide the SMTP details for E-mail integration</w:t>
      </w:r>
      <w:r w:rsidR="009A016B">
        <w:rPr>
          <w:rFonts w:asciiTheme="minorHAnsi" w:hAnsiTheme="minorHAnsi" w:cstheme="minorHAnsi"/>
          <w:sz w:val="22"/>
          <w:szCs w:val="22"/>
        </w:rPr>
        <w:t>, if its required</w:t>
      </w:r>
    </w:p>
    <w:p w14:paraId="2105594D" w14:textId="742E8856" w:rsidR="00244123" w:rsidRPr="00244123" w:rsidRDefault="00244123" w:rsidP="00244123">
      <w:pPr>
        <w:pStyle w:val="ListParagraph"/>
        <w:numPr>
          <w:ilvl w:val="0"/>
          <w:numId w:val="30"/>
        </w:numPr>
        <w:spacing w:line="276" w:lineRule="auto"/>
        <w:rPr>
          <w:rFonts w:asciiTheme="minorHAnsi" w:hAnsiTheme="minorHAnsi" w:cstheme="minorHAnsi"/>
          <w:sz w:val="22"/>
          <w:szCs w:val="22"/>
        </w:rPr>
      </w:pPr>
      <w:r w:rsidRPr="00244123">
        <w:rPr>
          <w:rFonts w:asciiTheme="minorHAnsi" w:hAnsiTheme="minorHAnsi" w:cstheme="minorHAnsi"/>
          <w:sz w:val="22"/>
          <w:szCs w:val="22"/>
        </w:rPr>
        <w:t xml:space="preserve">Apart from the existing security cameras, Cummins SSNA has to procure new cameras to be fitted for this project, however the type, specification </w:t>
      </w:r>
      <w:r w:rsidR="00FD7488">
        <w:rPr>
          <w:rFonts w:asciiTheme="minorHAnsi" w:hAnsiTheme="minorHAnsi" w:cstheme="minorHAnsi"/>
          <w:sz w:val="22"/>
          <w:szCs w:val="22"/>
        </w:rPr>
        <w:t xml:space="preserve">(Make &amp; Model) </w:t>
      </w:r>
      <w:r w:rsidRPr="00244123">
        <w:rPr>
          <w:rFonts w:asciiTheme="minorHAnsi" w:hAnsiTheme="minorHAnsi" w:cstheme="minorHAnsi"/>
          <w:sz w:val="22"/>
          <w:szCs w:val="22"/>
        </w:rPr>
        <w:t>of cameras to be purchased will be mentioned by Birlasoft</w:t>
      </w:r>
    </w:p>
    <w:p w14:paraId="653F9D16" w14:textId="74E47DF4" w:rsidR="00244123" w:rsidRDefault="00244123" w:rsidP="00244123">
      <w:pPr>
        <w:pStyle w:val="ListParagraph"/>
        <w:numPr>
          <w:ilvl w:val="0"/>
          <w:numId w:val="30"/>
        </w:numPr>
        <w:spacing w:line="276" w:lineRule="auto"/>
        <w:rPr>
          <w:rFonts w:asciiTheme="minorHAnsi" w:hAnsiTheme="minorHAnsi" w:cstheme="minorHAnsi"/>
          <w:sz w:val="22"/>
          <w:szCs w:val="22"/>
        </w:rPr>
      </w:pPr>
      <w:r w:rsidRPr="00244123">
        <w:rPr>
          <w:rFonts w:asciiTheme="minorHAnsi" w:hAnsiTheme="minorHAnsi" w:cstheme="minorHAnsi"/>
          <w:sz w:val="22"/>
          <w:szCs w:val="22"/>
        </w:rPr>
        <w:t xml:space="preserve">Cummins Richmond Service Center needs to provide the existing images </w:t>
      </w:r>
      <w:r w:rsidR="000B6952">
        <w:rPr>
          <w:rFonts w:asciiTheme="minorHAnsi" w:hAnsiTheme="minorHAnsi" w:cstheme="minorHAnsi"/>
          <w:sz w:val="22"/>
          <w:szCs w:val="22"/>
        </w:rPr>
        <w:t xml:space="preserve">(as per Birlasoft’s requirements) </w:t>
      </w:r>
      <w:r w:rsidRPr="00244123">
        <w:rPr>
          <w:rFonts w:asciiTheme="minorHAnsi" w:hAnsiTheme="minorHAnsi" w:cstheme="minorHAnsi"/>
          <w:sz w:val="22"/>
          <w:szCs w:val="22"/>
        </w:rPr>
        <w:t>of the Parking Yard, Servicing Bay and Parts counter Area to train the ML model developed by Birlasoft</w:t>
      </w:r>
    </w:p>
    <w:p w14:paraId="124364F6" w14:textId="2BFE97D7" w:rsidR="000B6952" w:rsidRDefault="000B6952" w:rsidP="00244123">
      <w:pPr>
        <w:pStyle w:val="ListParagraph"/>
        <w:numPr>
          <w:ilvl w:val="0"/>
          <w:numId w:val="30"/>
        </w:numPr>
        <w:spacing w:line="276" w:lineRule="auto"/>
        <w:rPr>
          <w:rFonts w:asciiTheme="minorHAnsi" w:hAnsiTheme="minorHAnsi" w:cstheme="minorHAnsi"/>
          <w:sz w:val="22"/>
          <w:szCs w:val="22"/>
        </w:rPr>
      </w:pPr>
      <w:r>
        <w:rPr>
          <w:rFonts w:asciiTheme="minorHAnsi" w:hAnsiTheme="minorHAnsi" w:cstheme="minorHAnsi"/>
          <w:sz w:val="22"/>
          <w:szCs w:val="22"/>
        </w:rPr>
        <w:t>Cummins needs to provide new and updated styling guidelines (if any) to be followed for the development of the Web application</w:t>
      </w:r>
    </w:p>
    <w:p w14:paraId="34D6D9FB" w14:textId="0061182D" w:rsidR="00E972AA" w:rsidRDefault="00E972AA" w:rsidP="00E972AA">
      <w:pPr>
        <w:pStyle w:val="ListParagraph"/>
        <w:numPr>
          <w:ilvl w:val="0"/>
          <w:numId w:val="30"/>
        </w:numPr>
        <w:spacing w:line="276" w:lineRule="auto"/>
        <w:rPr>
          <w:rFonts w:asciiTheme="minorHAnsi" w:hAnsiTheme="minorHAnsi" w:cstheme="minorHAnsi"/>
          <w:sz w:val="22"/>
          <w:szCs w:val="22"/>
        </w:rPr>
      </w:pPr>
      <w:r>
        <w:rPr>
          <w:rFonts w:asciiTheme="minorHAnsi" w:hAnsiTheme="minorHAnsi" w:cstheme="minorHAnsi"/>
          <w:sz w:val="22"/>
          <w:szCs w:val="22"/>
        </w:rPr>
        <w:t>In the Web application, the Customer IDs will be available against the Vehicle Unit ID only if its present in the Business Management System of Cummins</w:t>
      </w:r>
    </w:p>
    <w:p w14:paraId="0DD2D883" w14:textId="40F1B438" w:rsidR="00EE13B4" w:rsidRDefault="005810E3" w:rsidP="00E972AA">
      <w:pPr>
        <w:pStyle w:val="ListParagraph"/>
        <w:numPr>
          <w:ilvl w:val="0"/>
          <w:numId w:val="30"/>
        </w:numPr>
        <w:spacing w:line="276" w:lineRule="auto"/>
        <w:rPr>
          <w:rFonts w:asciiTheme="minorHAnsi" w:hAnsiTheme="minorHAnsi" w:cstheme="minorHAnsi"/>
          <w:sz w:val="22"/>
          <w:szCs w:val="22"/>
        </w:rPr>
      </w:pPr>
      <w:r>
        <w:rPr>
          <w:rFonts w:asciiTheme="minorHAnsi" w:hAnsiTheme="minorHAnsi" w:cstheme="minorHAnsi"/>
          <w:sz w:val="22"/>
          <w:szCs w:val="22"/>
        </w:rPr>
        <w:t>All network connectivity will be provided by Cummins (Ethernet, Wi-Fi etc.)</w:t>
      </w:r>
    </w:p>
    <w:p w14:paraId="31581604" w14:textId="72BF40A6" w:rsidR="0060086C" w:rsidRPr="0060086C" w:rsidRDefault="0060086C" w:rsidP="0060086C">
      <w:pPr>
        <w:pStyle w:val="ListParagraph"/>
        <w:numPr>
          <w:ilvl w:val="0"/>
          <w:numId w:val="30"/>
        </w:numPr>
        <w:spacing w:before="120" w:after="120" w:line="276" w:lineRule="auto"/>
        <w:contextualSpacing/>
        <w:rPr>
          <w:rFonts w:asciiTheme="minorHAnsi" w:hAnsiTheme="minorHAnsi" w:cstheme="minorBidi"/>
          <w:sz w:val="22"/>
          <w:szCs w:val="22"/>
        </w:rPr>
      </w:pPr>
      <w:r w:rsidRPr="00BC67B1">
        <w:rPr>
          <w:rFonts w:asciiTheme="minorHAnsi" w:hAnsiTheme="minorHAnsi" w:cstheme="minorBidi"/>
          <w:sz w:val="22"/>
          <w:szCs w:val="22"/>
        </w:rPr>
        <w:t xml:space="preserve">Hardware (Azure Edge device, IoT gateway, sensors, cameras, power supply) Engineering, Procurement &amp; Installation </w:t>
      </w:r>
      <w:r>
        <w:rPr>
          <w:rFonts w:asciiTheme="minorHAnsi" w:hAnsiTheme="minorHAnsi" w:cstheme="minorBidi"/>
          <w:sz w:val="22"/>
          <w:szCs w:val="22"/>
        </w:rPr>
        <w:t>at Cummins Richmond Service Center will be provided by Cummins</w:t>
      </w:r>
    </w:p>
    <w:p w14:paraId="76280C03" w14:textId="77777777" w:rsidR="007B6909" w:rsidRPr="00244123" w:rsidRDefault="007B6909" w:rsidP="007B6909">
      <w:pPr>
        <w:pStyle w:val="ListParagraph"/>
        <w:spacing w:line="276" w:lineRule="auto"/>
        <w:rPr>
          <w:rFonts w:asciiTheme="minorHAnsi" w:hAnsiTheme="minorHAnsi" w:cstheme="minorHAnsi"/>
          <w:sz w:val="22"/>
          <w:szCs w:val="22"/>
        </w:rPr>
      </w:pPr>
    </w:p>
    <w:p w14:paraId="37F724AC" w14:textId="311BEBCE" w:rsidR="007B6909" w:rsidRPr="00244123" w:rsidRDefault="007B6909" w:rsidP="007B6909">
      <w:pPr>
        <w:pStyle w:val="ListParagraph"/>
        <w:numPr>
          <w:ilvl w:val="0"/>
          <w:numId w:val="4"/>
        </w:numPr>
        <w:spacing w:before="240" w:after="200" w:line="360" w:lineRule="auto"/>
        <w:contextualSpacing/>
        <w:jc w:val="left"/>
        <w:outlineLvl w:val="0"/>
        <w:rPr>
          <w:rFonts w:asciiTheme="minorHAnsi" w:eastAsia="Calibri" w:hAnsiTheme="minorHAnsi" w:cstheme="minorHAnsi"/>
          <w:b/>
          <w:bCs/>
          <w:noProof/>
          <w:color w:val="4472C4" w:themeColor="accent1"/>
          <w:szCs w:val="22"/>
          <w:lang w:val="en-IN"/>
        </w:rPr>
      </w:pPr>
      <w:bookmarkStart w:id="9" w:name="_Toc114240018"/>
      <w:r>
        <w:rPr>
          <w:rFonts w:asciiTheme="minorHAnsi" w:eastAsia="Calibri" w:hAnsiTheme="minorHAnsi" w:cstheme="minorHAnsi"/>
          <w:b/>
          <w:bCs/>
          <w:noProof/>
          <w:color w:val="4472C4" w:themeColor="accent1"/>
          <w:szCs w:val="22"/>
          <w:lang w:val="en-IN"/>
        </w:rPr>
        <w:t>Concurrence</w:t>
      </w:r>
      <w:bookmarkEnd w:id="9"/>
    </w:p>
    <w:p w14:paraId="34BEA452" w14:textId="05BFCE4A" w:rsidR="007B6909" w:rsidRPr="00F916FE" w:rsidRDefault="007B6909" w:rsidP="007B6909">
      <w:pPr>
        <w:pStyle w:val="ListParagraph"/>
        <w:numPr>
          <w:ilvl w:val="0"/>
          <w:numId w:val="30"/>
        </w:numPr>
        <w:spacing w:line="276" w:lineRule="auto"/>
        <w:rPr>
          <w:rFonts w:asciiTheme="minorHAnsi" w:hAnsiTheme="minorHAnsi" w:cstheme="minorHAnsi"/>
          <w:sz w:val="22"/>
          <w:szCs w:val="22"/>
        </w:rPr>
      </w:pPr>
      <w:r w:rsidRPr="007B6909">
        <w:rPr>
          <w:rFonts w:asciiTheme="minorHAnsi" w:hAnsiTheme="minorHAnsi" w:cstheme="minorHAnsi"/>
          <w:sz w:val="22"/>
          <w:szCs w:val="22"/>
        </w:rPr>
        <w:t xml:space="preserve">Entry &amp; Exit Triggers for Servicing operation - When the truck enters, Camera at the entry gate will read Unit ID on the truck &amp; </w:t>
      </w:r>
      <w:r w:rsidR="00104D82">
        <w:rPr>
          <w:rFonts w:asciiTheme="minorHAnsi" w:hAnsiTheme="minorHAnsi" w:cstheme="minorHAnsi"/>
          <w:sz w:val="22"/>
          <w:szCs w:val="22"/>
        </w:rPr>
        <w:t>an entry will be done</w:t>
      </w:r>
      <w:r w:rsidRPr="007B6909">
        <w:rPr>
          <w:rFonts w:asciiTheme="minorHAnsi" w:hAnsiTheme="minorHAnsi" w:cstheme="minorHAnsi"/>
          <w:sz w:val="22"/>
          <w:szCs w:val="22"/>
        </w:rPr>
        <w:t xml:space="preserve"> in the application</w:t>
      </w:r>
      <w:r w:rsidR="002E7064">
        <w:rPr>
          <w:rFonts w:asciiTheme="minorHAnsi" w:hAnsiTheme="minorHAnsi" w:cstheme="minorHAnsi"/>
          <w:sz w:val="22"/>
          <w:szCs w:val="22"/>
        </w:rPr>
        <w:t>,</w:t>
      </w:r>
      <w:r w:rsidRPr="007B6909">
        <w:rPr>
          <w:rFonts w:asciiTheme="minorHAnsi" w:hAnsiTheme="minorHAnsi" w:cstheme="minorHAnsi"/>
          <w:sz w:val="22"/>
          <w:szCs w:val="22"/>
        </w:rPr>
        <w:t xml:space="preserve"> waiting time starts</w:t>
      </w:r>
      <w:r w:rsidR="002E7064">
        <w:rPr>
          <w:rFonts w:asciiTheme="minorHAnsi" w:hAnsiTheme="minorHAnsi" w:cstheme="minorHAnsi"/>
          <w:sz w:val="22"/>
          <w:szCs w:val="22"/>
        </w:rPr>
        <w:t xml:space="preserve"> &amp; changes the occupancy % accordingly.</w:t>
      </w:r>
      <w:r w:rsidRPr="007B6909">
        <w:rPr>
          <w:rFonts w:asciiTheme="minorHAnsi" w:hAnsiTheme="minorHAnsi" w:cstheme="minorHAnsi"/>
          <w:sz w:val="22"/>
          <w:szCs w:val="22"/>
        </w:rPr>
        <w:t xml:space="preserve"> Post completion of activities and bill generation, CSSNA employees need to manually close the time against the </w:t>
      </w:r>
      <w:r w:rsidR="00104D82">
        <w:rPr>
          <w:rFonts w:asciiTheme="minorHAnsi" w:hAnsiTheme="minorHAnsi" w:cstheme="minorHAnsi"/>
          <w:sz w:val="22"/>
          <w:szCs w:val="22"/>
        </w:rPr>
        <w:t>entry</w:t>
      </w:r>
      <w:r w:rsidR="002F2723">
        <w:rPr>
          <w:rFonts w:asciiTheme="minorHAnsi" w:hAnsiTheme="minorHAnsi" w:cstheme="minorHAnsi"/>
          <w:sz w:val="22"/>
          <w:szCs w:val="22"/>
        </w:rPr>
        <w:t xml:space="preserve"> </w:t>
      </w:r>
    </w:p>
    <w:p w14:paraId="10B2B77B" w14:textId="5B76758B" w:rsidR="007B6909" w:rsidRPr="001873CB" w:rsidRDefault="007B6909" w:rsidP="007B6909">
      <w:pPr>
        <w:pStyle w:val="ListParagraph"/>
        <w:numPr>
          <w:ilvl w:val="0"/>
          <w:numId w:val="30"/>
        </w:numPr>
        <w:spacing w:line="276" w:lineRule="auto"/>
        <w:rPr>
          <w:rFonts w:asciiTheme="minorHAnsi" w:hAnsiTheme="minorHAnsi" w:cstheme="minorHAnsi"/>
          <w:sz w:val="22"/>
          <w:szCs w:val="22"/>
        </w:rPr>
      </w:pPr>
      <w:r w:rsidRPr="007B6909">
        <w:rPr>
          <w:rFonts w:asciiTheme="minorHAnsi" w:hAnsiTheme="minorHAnsi" w:cstheme="minorHAnsi"/>
          <w:sz w:val="22"/>
          <w:szCs w:val="22"/>
        </w:rPr>
        <w:t>Entry &amp; Exit Triggers for Parts purchase operation – When the customer enters the Parts counter area, the camera will create a</w:t>
      </w:r>
      <w:r w:rsidR="008140AF">
        <w:rPr>
          <w:rFonts w:asciiTheme="minorHAnsi" w:hAnsiTheme="minorHAnsi" w:cstheme="minorHAnsi"/>
          <w:sz w:val="22"/>
          <w:szCs w:val="22"/>
        </w:rPr>
        <w:t>n ent</w:t>
      </w:r>
      <w:r w:rsidR="004F0BBA">
        <w:rPr>
          <w:rFonts w:asciiTheme="minorHAnsi" w:hAnsiTheme="minorHAnsi" w:cstheme="minorHAnsi"/>
          <w:sz w:val="22"/>
          <w:szCs w:val="22"/>
        </w:rPr>
        <w:t xml:space="preserve">ry &amp; </w:t>
      </w:r>
      <w:r w:rsidR="002F2723">
        <w:rPr>
          <w:rFonts w:asciiTheme="minorHAnsi" w:hAnsiTheme="minorHAnsi" w:cstheme="minorHAnsi"/>
          <w:sz w:val="22"/>
          <w:szCs w:val="22"/>
        </w:rPr>
        <w:t>change</w:t>
      </w:r>
      <w:r w:rsidRPr="007B6909">
        <w:rPr>
          <w:rFonts w:asciiTheme="minorHAnsi" w:hAnsiTheme="minorHAnsi" w:cstheme="minorHAnsi"/>
          <w:sz w:val="22"/>
          <w:szCs w:val="22"/>
        </w:rPr>
        <w:t xml:space="preserve"> the </w:t>
      </w:r>
      <w:r w:rsidR="002F2723">
        <w:rPr>
          <w:rFonts w:asciiTheme="minorHAnsi" w:hAnsiTheme="minorHAnsi" w:cstheme="minorHAnsi"/>
          <w:sz w:val="22"/>
          <w:szCs w:val="22"/>
        </w:rPr>
        <w:t xml:space="preserve">occupancy </w:t>
      </w:r>
      <w:r w:rsidR="002E7064">
        <w:rPr>
          <w:rFonts w:asciiTheme="minorHAnsi" w:hAnsiTheme="minorHAnsi" w:cstheme="minorHAnsi"/>
          <w:sz w:val="22"/>
          <w:szCs w:val="22"/>
        </w:rPr>
        <w:t xml:space="preserve">% </w:t>
      </w:r>
      <w:r w:rsidR="002F2723">
        <w:rPr>
          <w:rFonts w:asciiTheme="minorHAnsi" w:hAnsiTheme="minorHAnsi" w:cstheme="minorHAnsi"/>
          <w:sz w:val="22"/>
          <w:szCs w:val="22"/>
        </w:rPr>
        <w:t>accordingly</w:t>
      </w:r>
    </w:p>
    <w:p w14:paraId="179F5B9F" w14:textId="35606A7F" w:rsidR="007B6909" w:rsidRPr="007B6909" w:rsidRDefault="007B6909" w:rsidP="00E972AA">
      <w:pPr>
        <w:pStyle w:val="ListParagraph"/>
        <w:numPr>
          <w:ilvl w:val="0"/>
          <w:numId w:val="30"/>
        </w:numPr>
        <w:spacing w:line="276" w:lineRule="auto"/>
        <w:rPr>
          <w:rFonts w:asciiTheme="minorHAnsi" w:hAnsiTheme="minorHAnsi" w:cstheme="minorHAnsi"/>
          <w:sz w:val="22"/>
          <w:szCs w:val="22"/>
        </w:rPr>
      </w:pPr>
      <w:r>
        <w:rPr>
          <w:rFonts w:asciiTheme="minorHAnsi" w:hAnsiTheme="minorHAnsi" w:cstheme="minorHAnsi"/>
          <w:sz w:val="22"/>
          <w:szCs w:val="22"/>
        </w:rPr>
        <w:t xml:space="preserve">Alerts and Alarms for excess occupancy </w:t>
      </w:r>
      <w:r w:rsidR="0009050D">
        <w:rPr>
          <w:rFonts w:asciiTheme="minorHAnsi" w:hAnsiTheme="minorHAnsi" w:cstheme="minorHAnsi"/>
          <w:sz w:val="22"/>
          <w:szCs w:val="22"/>
        </w:rPr>
        <w:t xml:space="preserve">% </w:t>
      </w:r>
      <w:r>
        <w:rPr>
          <w:rFonts w:asciiTheme="minorHAnsi" w:hAnsiTheme="minorHAnsi" w:cstheme="minorHAnsi"/>
          <w:sz w:val="22"/>
          <w:szCs w:val="22"/>
        </w:rPr>
        <w:t>will not be provided for Servicing Bay occupancy limits or Parts Counter Area occupancy limits and only for Parking Yard occupancy limits</w:t>
      </w:r>
    </w:p>
    <w:p w14:paraId="779E5BA2" w14:textId="77777777" w:rsidR="00152C20" w:rsidRPr="00E972AA" w:rsidRDefault="00152C20" w:rsidP="00152C20">
      <w:pPr>
        <w:pStyle w:val="ListParagraph"/>
        <w:spacing w:line="276" w:lineRule="auto"/>
        <w:rPr>
          <w:rFonts w:asciiTheme="minorHAnsi" w:hAnsiTheme="minorHAnsi" w:cstheme="minorHAnsi"/>
          <w:sz w:val="22"/>
          <w:szCs w:val="22"/>
        </w:rPr>
      </w:pPr>
    </w:p>
    <w:p w14:paraId="7217C616" w14:textId="2E841668" w:rsidR="00EF3A13" w:rsidRPr="00EF3A13" w:rsidRDefault="00EF3A13" w:rsidP="00EF3A13">
      <w:pPr>
        <w:pStyle w:val="ListParagraph"/>
        <w:numPr>
          <w:ilvl w:val="0"/>
          <w:numId w:val="4"/>
        </w:numPr>
        <w:spacing w:before="240" w:after="200" w:line="360" w:lineRule="auto"/>
        <w:contextualSpacing/>
        <w:jc w:val="left"/>
        <w:outlineLvl w:val="0"/>
        <w:rPr>
          <w:rFonts w:asciiTheme="minorHAnsi" w:hAnsiTheme="minorHAnsi" w:cstheme="minorHAnsi"/>
          <w:b/>
          <w:bCs/>
          <w:color w:val="4472C4" w:themeColor="accent1"/>
          <w:sz w:val="22"/>
        </w:rPr>
      </w:pPr>
      <w:bookmarkStart w:id="10" w:name="_Hlk113548560"/>
      <w:bookmarkStart w:id="11" w:name="_Toc114240019"/>
      <w:r w:rsidRPr="001E2D19">
        <w:rPr>
          <w:rFonts w:asciiTheme="minorHAnsi" w:eastAsia="Calibri" w:hAnsiTheme="minorHAnsi" w:cstheme="minorHAnsi"/>
          <w:b/>
          <w:bCs/>
          <w:noProof/>
          <w:color w:val="4472C4" w:themeColor="accent1"/>
          <w:szCs w:val="22"/>
          <w:lang w:val="en-IN"/>
        </w:rPr>
        <w:t>User Roles</w:t>
      </w:r>
      <w:bookmarkEnd w:id="1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2"/>
        <w:gridCol w:w="2213"/>
        <w:gridCol w:w="5907"/>
      </w:tblGrid>
      <w:tr w:rsidR="00B7603E" w:rsidRPr="00E46A18" w14:paraId="661FFF8B" w14:textId="77777777" w:rsidTr="00825750">
        <w:trPr>
          <w:trHeight w:val="530"/>
          <w:jc w:val="center"/>
        </w:trPr>
        <w:tc>
          <w:tcPr>
            <w:tcW w:w="842" w:type="dxa"/>
            <w:shd w:val="clear" w:color="auto" w:fill="9CC2E5" w:themeFill="accent5" w:themeFillTint="99"/>
            <w:noWrap/>
            <w:vAlign w:val="center"/>
            <w:hideMark/>
          </w:tcPr>
          <w:p w14:paraId="668B9588" w14:textId="392C23AA" w:rsidR="00B7603E" w:rsidRPr="00E46A18" w:rsidRDefault="00B7603E" w:rsidP="009D08B5">
            <w:pPr>
              <w:jc w:val="center"/>
              <w:rPr>
                <w:rFonts w:asciiTheme="minorHAnsi" w:hAnsiTheme="minorHAnsi" w:cs="Calibri"/>
                <w:b/>
                <w:bCs/>
                <w:color w:val="000000"/>
                <w:sz w:val="22"/>
                <w:szCs w:val="22"/>
              </w:rPr>
            </w:pPr>
            <w:r w:rsidRPr="00E46A18">
              <w:rPr>
                <w:rFonts w:asciiTheme="minorHAnsi" w:hAnsiTheme="minorHAnsi" w:cs="Calibri"/>
                <w:b/>
                <w:bCs/>
                <w:color w:val="000000"/>
                <w:sz w:val="22"/>
                <w:szCs w:val="22"/>
              </w:rPr>
              <w:t>S</w:t>
            </w:r>
            <w:r w:rsidR="00825750">
              <w:rPr>
                <w:rFonts w:asciiTheme="minorHAnsi" w:hAnsiTheme="minorHAnsi" w:cs="Calibri"/>
                <w:b/>
                <w:bCs/>
                <w:color w:val="000000"/>
                <w:sz w:val="22"/>
                <w:szCs w:val="22"/>
              </w:rPr>
              <w:t>L</w:t>
            </w:r>
            <w:r w:rsidRPr="00E46A18">
              <w:rPr>
                <w:rFonts w:asciiTheme="minorHAnsi" w:hAnsiTheme="minorHAnsi" w:cs="Calibri"/>
                <w:b/>
                <w:bCs/>
                <w:color w:val="000000"/>
                <w:sz w:val="22"/>
                <w:szCs w:val="22"/>
              </w:rPr>
              <w:t xml:space="preserve"> No.</w:t>
            </w:r>
          </w:p>
        </w:tc>
        <w:tc>
          <w:tcPr>
            <w:tcW w:w="2213" w:type="dxa"/>
            <w:shd w:val="clear" w:color="auto" w:fill="9CC2E5" w:themeFill="accent5" w:themeFillTint="99"/>
            <w:noWrap/>
            <w:vAlign w:val="center"/>
            <w:hideMark/>
          </w:tcPr>
          <w:p w14:paraId="13F4811D" w14:textId="77777777" w:rsidR="00B7603E" w:rsidRPr="00E46A18" w:rsidRDefault="00B7603E" w:rsidP="009D08B5">
            <w:pPr>
              <w:jc w:val="center"/>
              <w:rPr>
                <w:rFonts w:asciiTheme="minorHAnsi" w:hAnsiTheme="minorHAnsi" w:cs="Calibri"/>
                <w:b/>
                <w:bCs/>
                <w:color w:val="000000"/>
                <w:sz w:val="22"/>
                <w:szCs w:val="22"/>
              </w:rPr>
            </w:pPr>
            <w:r w:rsidRPr="00E46A18">
              <w:rPr>
                <w:rFonts w:asciiTheme="minorHAnsi" w:hAnsiTheme="minorHAnsi" w:cs="Calibri"/>
                <w:b/>
                <w:bCs/>
                <w:color w:val="000000"/>
                <w:sz w:val="22"/>
                <w:szCs w:val="22"/>
              </w:rPr>
              <w:t>Role</w:t>
            </w:r>
          </w:p>
        </w:tc>
        <w:tc>
          <w:tcPr>
            <w:tcW w:w="5907" w:type="dxa"/>
            <w:shd w:val="clear" w:color="auto" w:fill="9CC2E5" w:themeFill="accent5" w:themeFillTint="99"/>
            <w:noWrap/>
            <w:vAlign w:val="center"/>
            <w:hideMark/>
          </w:tcPr>
          <w:p w14:paraId="2609EEEF" w14:textId="77777777" w:rsidR="00B7603E" w:rsidRPr="00E46A18" w:rsidRDefault="00B7603E" w:rsidP="009D08B5">
            <w:pPr>
              <w:jc w:val="center"/>
              <w:rPr>
                <w:rFonts w:asciiTheme="minorHAnsi" w:hAnsiTheme="minorHAnsi" w:cs="Calibri"/>
                <w:b/>
                <w:bCs/>
                <w:color w:val="000000"/>
                <w:sz w:val="22"/>
                <w:szCs w:val="22"/>
              </w:rPr>
            </w:pPr>
            <w:r w:rsidRPr="00E46A18">
              <w:rPr>
                <w:rFonts w:asciiTheme="minorHAnsi" w:hAnsiTheme="minorHAnsi" w:cs="Calibri"/>
                <w:b/>
                <w:bCs/>
                <w:color w:val="000000"/>
                <w:sz w:val="22"/>
                <w:szCs w:val="22"/>
              </w:rPr>
              <w:t>Description</w:t>
            </w:r>
          </w:p>
        </w:tc>
      </w:tr>
      <w:tr w:rsidR="00B7603E" w:rsidRPr="00E46A18" w14:paraId="4C59EFA2" w14:textId="77777777" w:rsidTr="00825750">
        <w:trPr>
          <w:trHeight w:val="283"/>
          <w:jc w:val="center"/>
        </w:trPr>
        <w:tc>
          <w:tcPr>
            <w:tcW w:w="842" w:type="dxa"/>
            <w:shd w:val="clear" w:color="auto" w:fill="auto"/>
            <w:noWrap/>
            <w:vAlign w:val="center"/>
            <w:hideMark/>
          </w:tcPr>
          <w:p w14:paraId="749B6497" w14:textId="77777777" w:rsidR="00B7603E" w:rsidRPr="00E46A18" w:rsidRDefault="00B7603E" w:rsidP="009D08B5">
            <w:pPr>
              <w:jc w:val="center"/>
              <w:rPr>
                <w:rFonts w:asciiTheme="minorHAnsi" w:hAnsiTheme="minorHAnsi" w:cs="Calibri"/>
                <w:color w:val="000000"/>
                <w:sz w:val="22"/>
                <w:szCs w:val="22"/>
              </w:rPr>
            </w:pPr>
            <w:r w:rsidRPr="00E46A18">
              <w:rPr>
                <w:rFonts w:asciiTheme="minorHAnsi" w:hAnsiTheme="minorHAnsi" w:cs="Calibri"/>
                <w:color w:val="000000"/>
                <w:sz w:val="22"/>
                <w:szCs w:val="22"/>
              </w:rPr>
              <w:t>1</w:t>
            </w:r>
          </w:p>
        </w:tc>
        <w:tc>
          <w:tcPr>
            <w:tcW w:w="2213" w:type="dxa"/>
            <w:shd w:val="clear" w:color="auto" w:fill="auto"/>
            <w:noWrap/>
            <w:vAlign w:val="center"/>
            <w:hideMark/>
          </w:tcPr>
          <w:p w14:paraId="086EE0AE" w14:textId="1F7F653C" w:rsidR="00B7603E" w:rsidRPr="00E46A18" w:rsidRDefault="00C95F13" w:rsidP="00825750">
            <w:pPr>
              <w:jc w:val="center"/>
              <w:rPr>
                <w:rFonts w:asciiTheme="minorHAnsi" w:hAnsiTheme="minorHAnsi" w:cs="Calibri"/>
                <w:color w:val="000000"/>
                <w:sz w:val="22"/>
                <w:szCs w:val="22"/>
              </w:rPr>
            </w:pPr>
            <w:r>
              <w:rPr>
                <w:rFonts w:asciiTheme="minorHAnsi" w:hAnsiTheme="minorHAnsi" w:cs="Calibri"/>
                <w:color w:val="000000"/>
                <w:sz w:val="22"/>
                <w:szCs w:val="22"/>
              </w:rPr>
              <w:t>Cummins Administrator</w:t>
            </w:r>
          </w:p>
        </w:tc>
        <w:tc>
          <w:tcPr>
            <w:tcW w:w="5907" w:type="dxa"/>
            <w:shd w:val="clear" w:color="auto" w:fill="auto"/>
            <w:vAlign w:val="center"/>
            <w:hideMark/>
          </w:tcPr>
          <w:p w14:paraId="56426643" w14:textId="6A2F9FEF" w:rsidR="00B7603E" w:rsidRPr="00E46A18" w:rsidRDefault="00C7352F" w:rsidP="005905F9">
            <w:pPr>
              <w:rPr>
                <w:rFonts w:asciiTheme="minorHAnsi" w:hAnsiTheme="minorHAnsi" w:cs="Calibri"/>
                <w:color w:val="000000"/>
                <w:sz w:val="22"/>
                <w:szCs w:val="22"/>
              </w:rPr>
            </w:pPr>
            <w:r>
              <w:rPr>
                <w:rFonts w:asciiTheme="minorHAnsi" w:hAnsiTheme="minorHAnsi" w:cs="Calibri"/>
                <w:color w:val="000000"/>
                <w:sz w:val="22"/>
                <w:szCs w:val="22"/>
              </w:rPr>
              <w:t xml:space="preserve">This user will have access </w:t>
            </w:r>
            <w:r w:rsidR="00895544">
              <w:rPr>
                <w:rFonts w:asciiTheme="minorHAnsi" w:hAnsiTheme="minorHAnsi" w:cs="Calibri"/>
                <w:color w:val="000000"/>
                <w:sz w:val="22"/>
                <w:szCs w:val="22"/>
              </w:rPr>
              <w:t>to complete application a</w:t>
            </w:r>
            <w:r>
              <w:rPr>
                <w:rFonts w:asciiTheme="minorHAnsi" w:hAnsiTheme="minorHAnsi" w:cs="Calibri"/>
                <w:color w:val="000000"/>
                <w:sz w:val="22"/>
                <w:szCs w:val="22"/>
              </w:rPr>
              <w:t xml:space="preserve">long with master data where they </w:t>
            </w:r>
            <w:r w:rsidR="00B7603E" w:rsidRPr="00E46A18">
              <w:rPr>
                <w:rFonts w:asciiTheme="minorHAnsi" w:hAnsiTheme="minorHAnsi" w:cs="Calibri"/>
                <w:color w:val="000000"/>
                <w:sz w:val="22"/>
                <w:szCs w:val="22"/>
              </w:rPr>
              <w:t>can add/edit/delete</w:t>
            </w:r>
            <w:r w:rsidR="00825750">
              <w:rPr>
                <w:rFonts w:asciiTheme="minorHAnsi" w:hAnsiTheme="minorHAnsi" w:cs="Calibri"/>
                <w:color w:val="000000"/>
                <w:sz w:val="22"/>
                <w:szCs w:val="22"/>
              </w:rPr>
              <w:t xml:space="preserve"> the</w:t>
            </w:r>
            <w:r w:rsidR="00B7603E" w:rsidRPr="00E46A18">
              <w:rPr>
                <w:rFonts w:asciiTheme="minorHAnsi" w:hAnsiTheme="minorHAnsi" w:cs="Calibri"/>
                <w:color w:val="000000"/>
                <w:sz w:val="22"/>
                <w:szCs w:val="22"/>
              </w:rPr>
              <w:t xml:space="preserve"> information</w:t>
            </w:r>
            <w:r w:rsidR="00895544">
              <w:rPr>
                <w:rFonts w:asciiTheme="minorHAnsi" w:hAnsiTheme="minorHAnsi" w:cs="Calibri"/>
                <w:color w:val="000000"/>
                <w:sz w:val="22"/>
                <w:szCs w:val="22"/>
              </w:rPr>
              <w:t xml:space="preserve"> required for web application</w:t>
            </w:r>
          </w:p>
        </w:tc>
      </w:tr>
      <w:tr w:rsidR="00DE533D" w:rsidRPr="00E46A18" w14:paraId="67A23C23" w14:textId="77777777" w:rsidTr="00825750">
        <w:trPr>
          <w:trHeight w:val="320"/>
          <w:jc w:val="center"/>
        </w:trPr>
        <w:tc>
          <w:tcPr>
            <w:tcW w:w="842" w:type="dxa"/>
            <w:shd w:val="clear" w:color="auto" w:fill="auto"/>
            <w:noWrap/>
            <w:vAlign w:val="center"/>
          </w:tcPr>
          <w:p w14:paraId="7EE5DBEF" w14:textId="55E9EBBF" w:rsidR="00DE533D" w:rsidRDefault="00DE533D" w:rsidP="009D08B5">
            <w:pPr>
              <w:jc w:val="center"/>
              <w:rPr>
                <w:rFonts w:asciiTheme="minorHAnsi" w:hAnsiTheme="minorHAnsi" w:cs="Calibri"/>
                <w:color w:val="000000"/>
                <w:sz w:val="22"/>
                <w:szCs w:val="22"/>
              </w:rPr>
            </w:pPr>
            <w:r>
              <w:rPr>
                <w:rFonts w:asciiTheme="minorHAnsi" w:hAnsiTheme="minorHAnsi" w:cs="Calibri"/>
                <w:color w:val="000000"/>
                <w:sz w:val="22"/>
                <w:szCs w:val="22"/>
              </w:rPr>
              <w:t>2</w:t>
            </w:r>
          </w:p>
        </w:tc>
        <w:tc>
          <w:tcPr>
            <w:tcW w:w="2213" w:type="dxa"/>
            <w:shd w:val="clear" w:color="auto" w:fill="auto"/>
            <w:noWrap/>
            <w:vAlign w:val="center"/>
          </w:tcPr>
          <w:p w14:paraId="53334D98" w14:textId="71582B78" w:rsidR="00DE533D" w:rsidRDefault="00C95F13" w:rsidP="00825750">
            <w:pPr>
              <w:jc w:val="center"/>
              <w:rPr>
                <w:rFonts w:asciiTheme="minorHAnsi" w:hAnsiTheme="minorHAnsi" w:cs="Calibri"/>
                <w:color w:val="000000"/>
                <w:sz w:val="22"/>
                <w:szCs w:val="22"/>
              </w:rPr>
            </w:pPr>
            <w:r>
              <w:rPr>
                <w:rFonts w:asciiTheme="minorHAnsi" w:hAnsiTheme="minorHAnsi" w:cs="Calibri"/>
                <w:color w:val="000000"/>
                <w:sz w:val="22"/>
                <w:szCs w:val="22"/>
              </w:rPr>
              <w:t>Regional Manager</w:t>
            </w:r>
          </w:p>
        </w:tc>
        <w:tc>
          <w:tcPr>
            <w:tcW w:w="5907" w:type="dxa"/>
            <w:shd w:val="clear" w:color="auto" w:fill="auto"/>
            <w:vAlign w:val="center"/>
          </w:tcPr>
          <w:p w14:paraId="72349E1A" w14:textId="295D0AC2" w:rsidR="00DE533D" w:rsidRPr="00DE533D" w:rsidRDefault="00A2220B" w:rsidP="005905F9">
            <w:pPr>
              <w:rPr>
                <w:rFonts w:asciiTheme="minorHAnsi" w:hAnsiTheme="minorHAnsi" w:cs="Calibri"/>
                <w:color w:val="000000"/>
                <w:sz w:val="22"/>
                <w:szCs w:val="22"/>
              </w:rPr>
            </w:pPr>
            <w:r>
              <w:rPr>
                <w:rFonts w:asciiTheme="minorHAnsi" w:hAnsiTheme="minorHAnsi" w:cs="Calibri"/>
                <w:color w:val="000000"/>
                <w:sz w:val="22"/>
                <w:szCs w:val="22"/>
              </w:rPr>
              <w:t xml:space="preserve">This user will have access to application </w:t>
            </w:r>
            <w:r w:rsidR="0002035E">
              <w:rPr>
                <w:rFonts w:asciiTheme="minorHAnsi" w:hAnsiTheme="minorHAnsi" w:cs="Calibri"/>
                <w:color w:val="000000"/>
                <w:sz w:val="22"/>
                <w:szCs w:val="22"/>
              </w:rPr>
              <w:t>for the sites which are under his portfolio and</w:t>
            </w:r>
            <w:r>
              <w:rPr>
                <w:rFonts w:asciiTheme="minorHAnsi" w:hAnsiTheme="minorHAnsi" w:cs="Calibri"/>
                <w:color w:val="000000"/>
                <w:sz w:val="22"/>
                <w:szCs w:val="22"/>
              </w:rPr>
              <w:t xml:space="preserve"> </w:t>
            </w:r>
            <w:r w:rsidRPr="00E46A18">
              <w:rPr>
                <w:rFonts w:asciiTheme="minorHAnsi" w:hAnsiTheme="minorHAnsi" w:cs="Calibri"/>
                <w:color w:val="000000"/>
                <w:sz w:val="22"/>
                <w:szCs w:val="22"/>
              </w:rPr>
              <w:t>can add/edit/delete</w:t>
            </w:r>
            <w:r w:rsidR="0002035E">
              <w:rPr>
                <w:rFonts w:asciiTheme="minorHAnsi" w:hAnsiTheme="minorHAnsi" w:cs="Calibri"/>
                <w:color w:val="000000"/>
                <w:sz w:val="22"/>
                <w:szCs w:val="22"/>
              </w:rPr>
              <w:t xml:space="preserve"> </w:t>
            </w:r>
            <w:r w:rsidR="00825750">
              <w:rPr>
                <w:rFonts w:asciiTheme="minorHAnsi" w:hAnsiTheme="minorHAnsi" w:cs="Calibri"/>
                <w:color w:val="000000"/>
                <w:sz w:val="22"/>
                <w:szCs w:val="22"/>
              </w:rPr>
              <w:t xml:space="preserve">the </w:t>
            </w:r>
            <w:r w:rsidRPr="00E46A18">
              <w:rPr>
                <w:rFonts w:asciiTheme="minorHAnsi" w:hAnsiTheme="minorHAnsi" w:cs="Calibri"/>
                <w:color w:val="000000"/>
                <w:sz w:val="22"/>
                <w:szCs w:val="22"/>
              </w:rPr>
              <w:t>information</w:t>
            </w:r>
            <w:r>
              <w:rPr>
                <w:rFonts w:asciiTheme="minorHAnsi" w:hAnsiTheme="minorHAnsi" w:cs="Calibri"/>
                <w:color w:val="000000"/>
                <w:sz w:val="22"/>
                <w:szCs w:val="22"/>
              </w:rPr>
              <w:t xml:space="preserve"> required for web application</w:t>
            </w:r>
          </w:p>
        </w:tc>
      </w:tr>
      <w:tr w:rsidR="00615659" w:rsidRPr="00E46A18" w14:paraId="22D59CB8" w14:textId="77777777" w:rsidTr="00825750">
        <w:trPr>
          <w:trHeight w:val="791"/>
          <w:jc w:val="center"/>
        </w:trPr>
        <w:tc>
          <w:tcPr>
            <w:tcW w:w="842" w:type="dxa"/>
            <w:shd w:val="clear" w:color="auto" w:fill="auto"/>
            <w:noWrap/>
            <w:vAlign w:val="center"/>
          </w:tcPr>
          <w:p w14:paraId="76C708C0" w14:textId="1E8F8BDF" w:rsidR="00615659" w:rsidRPr="00E46A18" w:rsidRDefault="00DE533D" w:rsidP="009D08B5">
            <w:pPr>
              <w:jc w:val="center"/>
              <w:rPr>
                <w:rFonts w:asciiTheme="minorHAnsi" w:hAnsiTheme="minorHAnsi" w:cs="Calibri"/>
                <w:color w:val="000000"/>
                <w:sz w:val="22"/>
                <w:szCs w:val="22"/>
              </w:rPr>
            </w:pPr>
            <w:r>
              <w:rPr>
                <w:rFonts w:asciiTheme="minorHAnsi" w:hAnsiTheme="minorHAnsi" w:cs="Calibri"/>
                <w:color w:val="000000"/>
                <w:sz w:val="22"/>
                <w:szCs w:val="22"/>
              </w:rPr>
              <w:t>3</w:t>
            </w:r>
          </w:p>
        </w:tc>
        <w:tc>
          <w:tcPr>
            <w:tcW w:w="2213" w:type="dxa"/>
            <w:shd w:val="clear" w:color="auto" w:fill="auto"/>
            <w:noWrap/>
            <w:vAlign w:val="center"/>
          </w:tcPr>
          <w:p w14:paraId="4CA7AFD3" w14:textId="078A835C" w:rsidR="00615659" w:rsidRDefault="00C95F13" w:rsidP="00825750">
            <w:pPr>
              <w:jc w:val="center"/>
              <w:rPr>
                <w:rFonts w:asciiTheme="minorHAnsi" w:hAnsiTheme="minorHAnsi" w:cs="Calibri"/>
                <w:color w:val="000000"/>
                <w:sz w:val="22"/>
                <w:szCs w:val="22"/>
              </w:rPr>
            </w:pPr>
            <w:r>
              <w:rPr>
                <w:rFonts w:asciiTheme="minorHAnsi" w:hAnsiTheme="minorHAnsi" w:cs="Calibri"/>
                <w:color w:val="000000"/>
                <w:sz w:val="22"/>
                <w:szCs w:val="22"/>
              </w:rPr>
              <w:t>Site Manager</w:t>
            </w:r>
          </w:p>
        </w:tc>
        <w:tc>
          <w:tcPr>
            <w:tcW w:w="5907" w:type="dxa"/>
            <w:shd w:val="clear" w:color="auto" w:fill="auto"/>
            <w:vAlign w:val="center"/>
          </w:tcPr>
          <w:p w14:paraId="58111814" w14:textId="56C3EDE9" w:rsidR="00615659" w:rsidRPr="0048178B" w:rsidRDefault="0048178B" w:rsidP="005905F9">
            <w:pPr>
              <w:rPr>
                <w:rFonts w:asciiTheme="minorHAnsi" w:hAnsiTheme="minorHAnsi" w:cs="Calibri"/>
                <w:color w:val="000000"/>
                <w:sz w:val="22"/>
                <w:szCs w:val="22"/>
                <w:highlight w:val="yellow"/>
              </w:rPr>
            </w:pPr>
            <w:r w:rsidRPr="00DE533D">
              <w:rPr>
                <w:rFonts w:asciiTheme="minorHAnsi" w:hAnsiTheme="minorHAnsi" w:cs="Calibri"/>
                <w:color w:val="000000"/>
                <w:sz w:val="22"/>
                <w:szCs w:val="22"/>
              </w:rPr>
              <w:t xml:space="preserve">This user will have a read only access to the application by which they can view the </w:t>
            </w:r>
            <w:r w:rsidR="0002035E">
              <w:rPr>
                <w:rFonts w:asciiTheme="minorHAnsi" w:hAnsiTheme="minorHAnsi" w:cs="Calibri"/>
                <w:color w:val="000000"/>
                <w:sz w:val="22"/>
                <w:szCs w:val="22"/>
              </w:rPr>
              <w:t xml:space="preserve">site-specific </w:t>
            </w:r>
            <w:r w:rsidR="00DE533D">
              <w:rPr>
                <w:rFonts w:asciiTheme="minorHAnsi" w:hAnsiTheme="minorHAnsi" w:cs="Calibri"/>
                <w:color w:val="000000"/>
                <w:sz w:val="22"/>
                <w:szCs w:val="22"/>
              </w:rPr>
              <w:t>dashboard and reports</w:t>
            </w:r>
          </w:p>
        </w:tc>
      </w:tr>
      <w:bookmarkEnd w:id="10"/>
    </w:tbl>
    <w:p w14:paraId="1FA3F364" w14:textId="77777777" w:rsidR="00EA24DD" w:rsidRDefault="00EA24DD" w:rsidP="00CF2A80">
      <w:pPr>
        <w:spacing w:after="200" w:line="360" w:lineRule="auto"/>
        <w:contextualSpacing/>
        <w:jc w:val="left"/>
        <w:outlineLvl w:val="0"/>
        <w:rPr>
          <w:rFonts w:asciiTheme="minorHAnsi" w:hAnsiTheme="minorHAnsi" w:cstheme="minorHAnsi"/>
          <w:bCs/>
          <w:sz w:val="22"/>
        </w:rPr>
      </w:pPr>
    </w:p>
    <w:p w14:paraId="21D0A35C" w14:textId="2A661537" w:rsidR="00E86115" w:rsidRPr="001E2D19" w:rsidRDefault="00E86115" w:rsidP="00E86115">
      <w:pPr>
        <w:pStyle w:val="ListParagraph"/>
        <w:numPr>
          <w:ilvl w:val="0"/>
          <w:numId w:val="4"/>
        </w:numPr>
        <w:spacing w:after="200" w:line="360" w:lineRule="auto"/>
        <w:contextualSpacing/>
        <w:jc w:val="left"/>
        <w:outlineLvl w:val="0"/>
        <w:rPr>
          <w:rFonts w:asciiTheme="minorHAnsi" w:hAnsiTheme="minorHAnsi" w:cstheme="minorHAnsi"/>
          <w:b/>
          <w:bCs/>
          <w:color w:val="4472C4" w:themeColor="accent1"/>
          <w:sz w:val="22"/>
        </w:rPr>
      </w:pPr>
      <w:bookmarkStart w:id="12" w:name="_Toc30085263"/>
      <w:bookmarkStart w:id="13" w:name="_Toc114240020"/>
      <w:r w:rsidRPr="001E2D19">
        <w:rPr>
          <w:rFonts w:asciiTheme="minorHAnsi" w:eastAsia="Calibri" w:hAnsiTheme="minorHAnsi" w:cstheme="minorHAnsi"/>
          <w:b/>
          <w:bCs/>
          <w:noProof/>
          <w:color w:val="4472C4" w:themeColor="accent1"/>
          <w:szCs w:val="22"/>
          <w:lang w:val="en-IN"/>
        </w:rPr>
        <w:lastRenderedPageBreak/>
        <w:t>Requirement</w:t>
      </w:r>
      <w:bookmarkEnd w:id="12"/>
      <w:r w:rsidR="005D0A75" w:rsidRPr="001E2D19">
        <w:rPr>
          <w:rFonts w:asciiTheme="minorHAnsi" w:eastAsia="Calibri" w:hAnsiTheme="minorHAnsi" w:cstheme="minorHAnsi"/>
          <w:b/>
          <w:bCs/>
          <w:noProof/>
          <w:color w:val="4472C4" w:themeColor="accent1"/>
          <w:szCs w:val="22"/>
          <w:lang w:val="en-IN"/>
        </w:rPr>
        <w:t>s</w:t>
      </w:r>
      <w:bookmarkEnd w:id="13"/>
    </w:p>
    <w:p w14:paraId="3B84589C" w14:textId="073CF007" w:rsidR="00885BBF" w:rsidRPr="00885BBF" w:rsidRDefault="00EF670E" w:rsidP="00885BBF">
      <w:pPr>
        <w:pStyle w:val="ListParagraph"/>
        <w:numPr>
          <w:ilvl w:val="1"/>
          <w:numId w:val="4"/>
        </w:numPr>
        <w:spacing w:after="200" w:line="360" w:lineRule="auto"/>
        <w:contextualSpacing/>
        <w:jc w:val="left"/>
        <w:outlineLvl w:val="0"/>
        <w:rPr>
          <w:rFonts w:asciiTheme="minorHAnsi" w:hAnsiTheme="minorHAnsi" w:cstheme="minorHAnsi"/>
          <w:b/>
          <w:bCs/>
          <w:sz w:val="22"/>
        </w:rPr>
      </w:pPr>
      <w:bookmarkStart w:id="14" w:name="_Toc30085264"/>
      <w:bookmarkStart w:id="15" w:name="_Toc114240021"/>
      <w:r w:rsidRPr="00E46A18">
        <w:rPr>
          <w:rFonts w:asciiTheme="minorHAnsi" w:eastAsia="Calibri" w:hAnsiTheme="minorHAnsi" w:cstheme="minorHAnsi"/>
          <w:b/>
          <w:bCs/>
          <w:noProof/>
          <w:color w:val="000000"/>
          <w:szCs w:val="22"/>
          <w:lang w:val="en-IN"/>
        </w:rPr>
        <w:t>Functional Requirements</w:t>
      </w:r>
      <w:bookmarkEnd w:id="14"/>
      <w:bookmarkEnd w:id="15"/>
      <w:r w:rsidR="006016B4">
        <w:rPr>
          <w:rFonts w:asciiTheme="minorHAnsi" w:eastAsia="Calibri" w:hAnsiTheme="minorHAnsi" w:cstheme="minorHAnsi"/>
          <w:b/>
          <w:bCs/>
          <w:noProof/>
          <w:color w:val="000000"/>
          <w:szCs w:val="22"/>
          <w:lang w:val="en-IN"/>
        </w:rPr>
        <w:t xml:space="preserve"> </w:t>
      </w:r>
    </w:p>
    <w:p w14:paraId="22685602" w14:textId="319FD007" w:rsidR="00671132" w:rsidRDefault="00D11F43" w:rsidP="007B6909">
      <w:pPr>
        <w:pStyle w:val="BodyText"/>
        <w:numPr>
          <w:ilvl w:val="0"/>
          <w:numId w:val="8"/>
        </w:numPr>
        <w:spacing w:before="1" w:line="261" w:lineRule="auto"/>
        <w:ind w:right="681"/>
        <w:jc w:val="both"/>
        <w:rPr>
          <w:rFonts w:asciiTheme="minorHAnsi" w:hAnsiTheme="minorHAnsi" w:cstheme="minorHAnsi"/>
          <w:b w:val="0"/>
          <w:sz w:val="22"/>
          <w:szCs w:val="22"/>
        </w:rPr>
      </w:pPr>
      <w:bookmarkStart w:id="16" w:name="_Hlk113548735"/>
      <w:r>
        <w:rPr>
          <w:rFonts w:asciiTheme="minorHAnsi" w:hAnsiTheme="minorHAnsi" w:cstheme="minorHAnsi"/>
          <w:b w:val="0"/>
          <w:sz w:val="22"/>
          <w:szCs w:val="22"/>
        </w:rPr>
        <w:t>Detectin</w:t>
      </w:r>
      <w:r w:rsidR="00671132" w:rsidRPr="002743E0">
        <w:rPr>
          <w:rFonts w:asciiTheme="minorHAnsi" w:hAnsiTheme="minorHAnsi" w:cstheme="minorHAnsi"/>
          <w:b w:val="0"/>
          <w:sz w:val="22"/>
          <w:szCs w:val="22"/>
        </w:rPr>
        <w:t xml:space="preserve">g </w:t>
      </w:r>
      <w:r w:rsidR="00324E36">
        <w:rPr>
          <w:rFonts w:asciiTheme="minorHAnsi" w:hAnsiTheme="minorHAnsi" w:cstheme="minorHAnsi"/>
          <w:b w:val="0"/>
          <w:sz w:val="22"/>
          <w:szCs w:val="22"/>
        </w:rPr>
        <w:t xml:space="preserve">the incoming, outgoing and parking </w:t>
      </w:r>
      <w:r w:rsidR="00CD3458">
        <w:rPr>
          <w:rFonts w:asciiTheme="minorHAnsi" w:hAnsiTheme="minorHAnsi" w:cstheme="minorHAnsi"/>
          <w:b w:val="0"/>
          <w:sz w:val="22"/>
          <w:szCs w:val="22"/>
        </w:rPr>
        <w:t xml:space="preserve">occupancy </w:t>
      </w:r>
      <w:r w:rsidR="00324E36">
        <w:rPr>
          <w:rFonts w:asciiTheme="minorHAnsi" w:hAnsiTheme="minorHAnsi" w:cstheme="minorHAnsi"/>
          <w:b w:val="0"/>
          <w:sz w:val="22"/>
          <w:szCs w:val="22"/>
        </w:rPr>
        <w:t xml:space="preserve">of vehicles in the Parking Yard at </w:t>
      </w:r>
      <w:r w:rsidR="007B6909">
        <w:rPr>
          <w:rFonts w:asciiTheme="minorHAnsi" w:hAnsiTheme="minorHAnsi" w:cstheme="minorHAnsi"/>
          <w:b w:val="0"/>
          <w:sz w:val="22"/>
          <w:szCs w:val="22"/>
        </w:rPr>
        <w:t>Cummins Richmond Service Center</w:t>
      </w:r>
    </w:p>
    <w:p w14:paraId="6C3CDBB8" w14:textId="0F8F74B4" w:rsidR="000D1B4F" w:rsidRDefault="00D11F43" w:rsidP="007B6909">
      <w:pPr>
        <w:pStyle w:val="BodyText"/>
        <w:numPr>
          <w:ilvl w:val="0"/>
          <w:numId w:val="8"/>
        </w:numPr>
        <w:spacing w:before="1" w:line="276" w:lineRule="auto"/>
        <w:ind w:right="681"/>
        <w:jc w:val="both"/>
        <w:rPr>
          <w:rFonts w:asciiTheme="minorHAnsi" w:hAnsiTheme="minorHAnsi" w:cstheme="minorHAnsi"/>
          <w:b w:val="0"/>
          <w:sz w:val="22"/>
          <w:szCs w:val="22"/>
        </w:rPr>
      </w:pPr>
      <w:r>
        <w:rPr>
          <w:rFonts w:asciiTheme="minorHAnsi" w:hAnsiTheme="minorHAnsi" w:cstheme="minorHAnsi"/>
          <w:b w:val="0"/>
          <w:sz w:val="22"/>
          <w:szCs w:val="22"/>
        </w:rPr>
        <w:t>Detectin</w:t>
      </w:r>
      <w:r w:rsidRPr="002743E0">
        <w:rPr>
          <w:rFonts w:asciiTheme="minorHAnsi" w:hAnsiTheme="minorHAnsi" w:cstheme="minorHAnsi"/>
          <w:b w:val="0"/>
          <w:sz w:val="22"/>
          <w:szCs w:val="22"/>
        </w:rPr>
        <w:t>g</w:t>
      </w:r>
      <w:r w:rsidR="000D1B4F" w:rsidRPr="002743E0">
        <w:rPr>
          <w:rFonts w:asciiTheme="minorHAnsi" w:hAnsiTheme="minorHAnsi" w:cstheme="minorHAnsi"/>
          <w:b w:val="0"/>
          <w:sz w:val="22"/>
          <w:szCs w:val="22"/>
        </w:rPr>
        <w:t xml:space="preserve"> </w:t>
      </w:r>
      <w:r w:rsidR="000D1B4F">
        <w:rPr>
          <w:rFonts w:asciiTheme="minorHAnsi" w:hAnsiTheme="minorHAnsi" w:cstheme="minorHAnsi"/>
          <w:b w:val="0"/>
          <w:sz w:val="22"/>
          <w:szCs w:val="22"/>
        </w:rPr>
        <w:t xml:space="preserve">the incoming, outgoing and </w:t>
      </w:r>
      <w:r w:rsidR="00612F60">
        <w:rPr>
          <w:rFonts w:asciiTheme="minorHAnsi" w:hAnsiTheme="minorHAnsi" w:cstheme="minorHAnsi"/>
          <w:b w:val="0"/>
          <w:sz w:val="22"/>
          <w:szCs w:val="22"/>
        </w:rPr>
        <w:t xml:space="preserve">servicing </w:t>
      </w:r>
      <w:r w:rsidR="00CD3458">
        <w:rPr>
          <w:rFonts w:asciiTheme="minorHAnsi" w:hAnsiTheme="minorHAnsi" w:cstheme="minorHAnsi"/>
          <w:b w:val="0"/>
          <w:sz w:val="22"/>
          <w:szCs w:val="22"/>
        </w:rPr>
        <w:t xml:space="preserve">occupancy </w:t>
      </w:r>
      <w:r w:rsidR="000D1B4F">
        <w:rPr>
          <w:rFonts w:asciiTheme="minorHAnsi" w:hAnsiTheme="minorHAnsi" w:cstheme="minorHAnsi"/>
          <w:b w:val="0"/>
          <w:sz w:val="22"/>
          <w:szCs w:val="22"/>
        </w:rPr>
        <w:t xml:space="preserve">of vehicles in the </w:t>
      </w:r>
      <w:r w:rsidR="00612F60">
        <w:rPr>
          <w:rFonts w:asciiTheme="minorHAnsi" w:hAnsiTheme="minorHAnsi" w:cstheme="minorHAnsi"/>
          <w:b w:val="0"/>
          <w:sz w:val="22"/>
          <w:szCs w:val="22"/>
        </w:rPr>
        <w:t>Servicing Bay</w:t>
      </w:r>
      <w:r w:rsidR="007B6909">
        <w:rPr>
          <w:rFonts w:asciiTheme="minorHAnsi" w:hAnsiTheme="minorHAnsi" w:cstheme="minorHAnsi"/>
          <w:b w:val="0"/>
          <w:sz w:val="22"/>
          <w:szCs w:val="22"/>
        </w:rPr>
        <w:t xml:space="preserve"> </w:t>
      </w:r>
      <w:r w:rsidR="000D1B4F">
        <w:rPr>
          <w:rFonts w:asciiTheme="minorHAnsi" w:hAnsiTheme="minorHAnsi" w:cstheme="minorHAnsi"/>
          <w:b w:val="0"/>
          <w:sz w:val="22"/>
          <w:szCs w:val="22"/>
        </w:rPr>
        <w:t xml:space="preserve">at </w:t>
      </w:r>
      <w:r w:rsidR="007B6909">
        <w:rPr>
          <w:rFonts w:asciiTheme="minorHAnsi" w:hAnsiTheme="minorHAnsi" w:cstheme="minorHAnsi"/>
          <w:b w:val="0"/>
          <w:sz w:val="22"/>
          <w:szCs w:val="22"/>
        </w:rPr>
        <w:t>Cummins Richmond Service Center</w:t>
      </w:r>
    </w:p>
    <w:p w14:paraId="669CF90F" w14:textId="5D954E62" w:rsidR="00612F60" w:rsidRPr="00612F60" w:rsidRDefault="00D11F43" w:rsidP="007B6909">
      <w:pPr>
        <w:pStyle w:val="BodyText"/>
        <w:numPr>
          <w:ilvl w:val="0"/>
          <w:numId w:val="8"/>
        </w:numPr>
        <w:spacing w:before="1" w:line="276" w:lineRule="auto"/>
        <w:ind w:right="681"/>
        <w:jc w:val="both"/>
        <w:rPr>
          <w:rFonts w:asciiTheme="minorHAnsi" w:hAnsiTheme="minorHAnsi" w:cstheme="minorHAnsi"/>
          <w:b w:val="0"/>
          <w:sz w:val="22"/>
          <w:szCs w:val="22"/>
        </w:rPr>
      </w:pPr>
      <w:r>
        <w:rPr>
          <w:rFonts w:asciiTheme="minorHAnsi" w:hAnsiTheme="minorHAnsi" w:cstheme="minorHAnsi"/>
          <w:b w:val="0"/>
          <w:sz w:val="22"/>
          <w:szCs w:val="22"/>
        </w:rPr>
        <w:t>Detecting</w:t>
      </w:r>
      <w:r w:rsidR="00612F60" w:rsidRPr="002743E0">
        <w:rPr>
          <w:rFonts w:asciiTheme="minorHAnsi" w:hAnsiTheme="minorHAnsi" w:cstheme="minorHAnsi"/>
          <w:b w:val="0"/>
          <w:sz w:val="22"/>
          <w:szCs w:val="22"/>
        </w:rPr>
        <w:t xml:space="preserve"> </w:t>
      </w:r>
      <w:r w:rsidR="00612F60">
        <w:rPr>
          <w:rFonts w:asciiTheme="minorHAnsi" w:hAnsiTheme="minorHAnsi" w:cstheme="minorHAnsi"/>
          <w:b w:val="0"/>
          <w:sz w:val="22"/>
          <w:szCs w:val="22"/>
        </w:rPr>
        <w:t>the incoming, outgoing and waiting</w:t>
      </w:r>
      <w:r>
        <w:rPr>
          <w:rFonts w:asciiTheme="minorHAnsi" w:hAnsiTheme="minorHAnsi" w:cstheme="minorHAnsi"/>
          <w:b w:val="0"/>
          <w:sz w:val="22"/>
          <w:szCs w:val="22"/>
        </w:rPr>
        <w:t xml:space="preserve"> </w:t>
      </w:r>
      <w:r w:rsidR="00612F60">
        <w:rPr>
          <w:rFonts w:asciiTheme="minorHAnsi" w:hAnsiTheme="minorHAnsi" w:cstheme="minorHAnsi"/>
          <w:b w:val="0"/>
          <w:sz w:val="22"/>
          <w:szCs w:val="22"/>
        </w:rPr>
        <w:t xml:space="preserve">time of people in the Parts &amp; Service Counter Area at </w:t>
      </w:r>
      <w:bookmarkEnd w:id="16"/>
      <w:r w:rsidR="007B6909">
        <w:rPr>
          <w:rFonts w:asciiTheme="minorHAnsi" w:hAnsiTheme="minorHAnsi" w:cstheme="minorHAnsi"/>
          <w:b w:val="0"/>
          <w:sz w:val="22"/>
          <w:szCs w:val="22"/>
        </w:rPr>
        <w:t>Cummins Richmond Service Center</w:t>
      </w:r>
    </w:p>
    <w:p w14:paraId="17B83D88" w14:textId="76DAEE6F" w:rsidR="00671132" w:rsidRDefault="00671132" w:rsidP="00907095">
      <w:pPr>
        <w:pStyle w:val="BodyText"/>
        <w:numPr>
          <w:ilvl w:val="0"/>
          <w:numId w:val="8"/>
        </w:numPr>
        <w:spacing w:before="1" w:line="276" w:lineRule="auto"/>
        <w:ind w:right="681"/>
        <w:jc w:val="left"/>
        <w:rPr>
          <w:rFonts w:asciiTheme="minorHAnsi" w:hAnsiTheme="minorHAnsi" w:cstheme="minorHAnsi"/>
          <w:b w:val="0"/>
          <w:sz w:val="22"/>
          <w:szCs w:val="22"/>
        </w:rPr>
      </w:pPr>
      <w:r w:rsidRPr="002743E0">
        <w:rPr>
          <w:rFonts w:asciiTheme="minorHAnsi" w:hAnsiTheme="minorHAnsi" w:cstheme="minorHAnsi"/>
          <w:b w:val="0"/>
          <w:sz w:val="22"/>
          <w:szCs w:val="22"/>
        </w:rPr>
        <w:t>Role based data visualization (</w:t>
      </w:r>
      <w:r w:rsidR="00BB796E">
        <w:rPr>
          <w:rFonts w:asciiTheme="minorHAnsi" w:hAnsiTheme="minorHAnsi" w:cstheme="minorHAnsi"/>
          <w:b w:val="0"/>
          <w:sz w:val="22"/>
          <w:szCs w:val="22"/>
        </w:rPr>
        <w:t>Cummins</w:t>
      </w:r>
      <w:r w:rsidR="000D1B4F">
        <w:rPr>
          <w:rFonts w:asciiTheme="minorHAnsi" w:hAnsiTheme="minorHAnsi" w:cstheme="minorHAnsi"/>
          <w:b w:val="0"/>
          <w:sz w:val="22"/>
          <w:szCs w:val="22"/>
        </w:rPr>
        <w:t xml:space="preserve"> </w:t>
      </w:r>
      <w:r w:rsidR="00CF2A80" w:rsidRPr="002743E0">
        <w:rPr>
          <w:rFonts w:asciiTheme="minorHAnsi" w:hAnsiTheme="minorHAnsi" w:cstheme="minorHAnsi"/>
          <w:b w:val="0"/>
          <w:sz w:val="22"/>
          <w:szCs w:val="22"/>
        </w:rPr>
        <w:t xml:space="preserve">Administrator, </w:t>
      </w:r>
      <w:r w:rsidR="00907095">
        <w:rPr>
          <w:rFonts w:asciiTheme="minorHAnsi" w:hAnsiTheme="minorHAnsi" w:cstheme="minorHAnsi"/>
          <w:b w:val="0"/>
          <w:sz w:val="22"/>
          <w:szCs w:val="22"/>
        </w:rPr>
        <w:t>Regional Manager, Site  Manager)</w:t>
      </w:r>
    </w:p>
    <w:p w14:paraId="2DAAEE7D" w14:textId="29EA2DF1" w:rsidR="00587D2F" w:rsidRPr="001F2239" w:rsidRDefault="00587D2F" w:rsidP="00587D2F">
      <w:pPr>
        <w:pStyle w:val="BodyText"/>
        <w:numPr>
          <w:ilvl w:val="0"/>
          <w:numId w:val="8"/>
        </w:numPr>
        <w:spacing w:before="1" w:line="276" w:lineRule="auto"/>
        <w:ind w:right="681"/>
        <w:jc w:val="both"/>
        <w:rPr>
          <w:rFonts w:asciiTheme="minorHAnsi" w:eastAsiaTheme="minorEastAsia" w:hAnsiTheme="minorHAnsi" w:cstheme="minorBidi"/>
          <w:b w:val="0"/>
          <w:bCs/>
          <w:sz w:val="22"/>
          <w:szCs w:val="22"/>
        </w:rPr>
      </w:pPr>
      <w:r w:rsidRPr="001F2239">
        <w:rPr>
          <w:rFonts w:asciiTheme="minorHAnsi" w:eastAsiaTheme="minorEastAsia" w:hAnsiTheme="minorHAnsi" w:cstheme="minorBidi"/>
          <w:b w:val="0"/>
          <w:bCs/>
          <w:sz w:val="22"/>
          <w:szCs w:val="22"/>
        </w:rPr>
        <w:t>Login</w:t>
      </w:r>
    </w:p>
    <w:p w14:paraId="118C0C9A" w14:textId="77777777" w:rsidR="00587D2F" w:rsidRPr="001F2239" w:rsidRDefault="00587D2F" w:rsidP="00587D2F">
      <w:pPr>
        <w:pStyle w:val="BodyText"/>
        <w:numPr>
          <w:ilvl w:val="1"/>
          <w:numId w:val="8"/>
        </w:numPr>
        <w:spacing w:before="1" w:line="276" w:lineRule="auto"/>
        <w:ind w:right="681"/>
        <w:jc w:val="both"/>
        <w:rPr>
          <w:rFonts w:asciiTheme="minorHAnsi" w:eastAsiaTheme="minorEastAsia" w:hAnsiTheme="minorHAnsi" w:cstheme="minorBidi"/>
          <w:b w:val="0"/>
          <w:bCs/>
          <w:sz w:val="22"/>
          <w:szCs w:val="22"/>
        </w:rPr>
      </w:pPr>
      <w:r w:rsidRPr="001F2239">
        <w:rPr>
          <w:rFonts w:asciiTheme="minorHAnsi" w:eastAsiaTheme="minorEastAsia" w:hAnsiTheme="minorHAnsi" w:cstheme="minorBidi"/>
          <w:b w:val="0"/>
          <w:bCs/>
          <w:sz w:val="22"/>
          <w:szCs w:val="22"/>
        </w:rPr>
        <w:t>Azure Active Directory integration</w:t>
      </w:r>
    </w:p>
    <w:p w14:paraId="32D1976D" w14:textId="2227FD63" w:rsidR="00587D2F" w:rsidRPr="00587D2F" w:rsidRDefault="00587D2F" w:rsidP="00587D2F">
      <w:pPr>
        <w:pStyle w:val="BodyText"/>
        <w:numPr>
          <w:ilvl w:val="1"/>
          <w:numId w:val="8"/>
        </w:numPr>
        <w:spacing w:before="1" w:line="276" w:lineRule="auto"/>
        <w:ind w:right="681"/>
        <w:jc w:val="both"/>
        <w:rPr>
          <w:rFonts w:asciiTheme="minorHAnsi" w:eastAsiaTheme="minorEastAsia" w:hAnsiTheme="minorHAnsi" w:cstheme="minorBidi"/>
          <w:b w:val="0"/>
          <w:bCs/>
          <w:sz w:val="22"/>
          <w:szCs w:val="22"/>
        </w:rPr>
      </w:pPr>
      <w:r w:rsidRPr="001F2239">
        <w:rPr>
          <w:rFonts w:asciiTheme="minorHAnsi" w:eastAsiaTheme="minorEastAsia" w:hAnsiTheme="minorHAnsi" w:cstheme="minorBidi"/>
          <w:b w:val="0"/>
          <w:bCs/>
          <w:sz w:val="22"/>
          <w:szCs w:val="22"/>
        </w:rPr>
        <w:t>Login with Cummins WWID</w:t>
      </w:r>
    </w:p>
    <w:p w14:paraId="67AF2EAD" w14:textId="77777777" w:rsidR="007B6909" w:rsidRPr="004D07B6" w:rsidRDefault="007B6909" w:rsidP="007B6909">
      <w:pPr>
        <w:pStyle w:val="ListParagraph"/>
        <w:numPr>
          <w:ilvl w:val="0"/>
          <w:numId w:val="8"/>
        </w:numPr>
        <w:spacing w:line="276" w:lineRule="auto"/>
        <w:rPr>
          <w:rFonts w:asciiTheme="minorHAnsi" w:hAnsiTheme="minorHAnsi"/>
          <w:sz w:val="22"/>
          <w:szCs w:val="22"/>
        </w:rPr>
      </w:pPr>
      <w:bookmarkStart w:id="17" w:name="_Hlk113548943"/>
      <w:r>
        <w:rPr>
          <w:rFonts w:asciiTheme="minorHAnsi" w:hAnsiTheme="minorHAnsi" w:cstheme="minorBidi"/>
          <w:bCs/>
          <w:sz w:val="22"/>
          <w:szCs w:val="22"/>
        </w:rPr>
        <w:t xml:space="preserve">Development of a </w:t>
      </w:r>
      <w:r w:rsidRPr="004D07B6">
        <w:rPr>
          <w:rFonts w:asciiTheme="minorHAnsi" w:hAnsiTheme="minorHAnsi" w:cstheme="minorBidi"/>
          <w:bCs/>
          <w:sz w:val="22"/>
          <w:szCs w:val="22"/>
        </w:rPr>
        <w:t>Web Application containing</w:t>
      </w:r>
    </w:p>
    <w:p w14:paraId="46A2E531" w14:textId="082ECC58" w:rsidR="007A5EC0" w:rsidRDefault="007A5EC0" w:rsidP="007B6909">
      <w:pPr>
        <w:pStyle w:val="BodyText"/>
        <w:numPr>
          <w:ilvl w:val="2"/>
          <w:numId w:val="9"/>
        </w:numPr>
        <w:spacing w:before="1" w:line="276" w:lineRule="auto"/>
        <w:ind w:right="681"/>
        <w:jc w:val="both"/>
        <w:rPr>
          <w:rFonts w:asciiTheme="minorHAnsi" w:hAnsiTheme="minorHAnsi" w:cstheme="minorBidi"/>
          <w:b w:val="0"/>
          <w:bCs/>
          <w:sz w:val="22"/>
          <w:szCs w:val="22"/>
        </w:rPr>
      </w:pPr>
      <w:r w:rsidRPr="002743E0">
        <w:rPr>
          <w:rFonts w:asciiTheme="minorHAnsi" w:hAnsiTheme="minorHAnsi" w:cstheme="minorBidi"/>
          <w:b w:val="0"/>
          <w:bCs/>
          <w:sz w:val="22"/>
          <w:szCs w:val="22"/>
        </w:rPr>
        <w:t xml:space="preserve">Dashboard 1 </w:t>
      </w:r>
      <w:r w:rsidR="00D11F43">
        <w:rPr>
          <w:rFonts w:asciiTheme="minorHAnsi" w:hAnsiTheme="minorHAnsi" w:cstheme="minorBidi"/>
          <w:b w:val="0"/>
          <w:bCs/>
          <w:sz w:val="22"/>
          <w:szCs w:val="22"/>
        </w:rPr>
        <w:t>–</w:t>
      </w:r>
      <w:r w:rsidRPr="002743E0">
        <w:rPr>
          <w:rFonts w:asciiTheme="minorHAnsi" w:hAnsiTheme="minorHAnsi" w:cstheme="minorBidi"/>
          <w:b w:val="0"/>
          <w:bCs/>
          <w:sz w:val="22"/>
          <w:szCs w:val="22"/>
        </w:rPr>
        <w:t xml:space="preserve"> </w:t>
      </w:r>
      <w:r w:rsidR="00D11F43">
        <w:rPr>
          <w:rFonts w:asciiTheme="minorHAnsi" w:hAnsiTheme="minorHAnsi" w:cstheme="minorBidi"/>
          <w:b w:val="0"/>
          <w:bCs/>
          <w:sz w:val="22"/>
          <w:szCs w:val="22"/>
        </w:rPr>
        <w:t xml:space="preserve">Parking Yard Vehicle </w:t>
      </w:r>
      <w:r w:rsidR="005454DB">
        <w:rPr>
          <w:rFonts w:asciiTheme="minorHAnsi" w:hAnsiTheme="minorHAnsi" w:cstheme="minorBidi"/>
          <w:b w:val="0"/>
          <w:bCs/>
          <w:sz w:val="22"/>
          <w:szCs w:val="22"/>
        </w:rPr>
        <w:t xml:space="preserve">occupancy </w:t>
      </w:r>
      <w:r w:rsidR="00D11F43">
        <w:rPr>
          <w:rFonts w:asciiTheme="minorHAnsi" w:hAnsiTheme="minorHAnsi" w:cstheme="minorBidi"/>
          <w:b w:val="0"/>
          <w:bCs/>
          <w:sz w:val="22"/>
          <w:szCs w:val="22"/>
        </w:rPr>
        <w:t>detection</w:t>
      </w:r>
    </w:p>
    <w:p w14:paraId="57D38EBE" w14:textId="2719F0FD" w:rsidR="005454DB" w:rsidRPr="005454DB" w:rsidRDefault="005454DB" w:rsidP="007B6909">
      <w:pPr>
        <w:pStyle w:val="BodyText"/>
        <w:numPr>
          <w:ilvl w:val="3"/>
          <w:numId w:val="32"/>
        </w:numPr>
        <w:spacing w:before="1" w:line="276" w:lineRule="auto"/>
        <w:ind w:right="681"/>
        <w:jc w:val="both"/>
        <w:rPr>
          <w:rFonts w:asciiTheme="minorHAnsi" w:hAnsiTheme="minorHAnsi" w:cstheme="minorBidi"/>
          <w:b w:val="0"/>
          <w:bCs/>
          <w:i/>
          <w:iCs w:val="0"/>
          <w:sz w:val="22"/>
          <w:szCs w:val="22"/>
        </w:rPr>
      </w:pPr>
      <w:r w:rsidRPr="005454DB">
        <w:rPr>
          <w:rFonts w:asciiTheme="minorHAnsi" w:hAnsiTheme="minorHAnsi" w:cstheme="minorBidi"/>
          <w:b w:val="0"/>
          <w:bCs/>
          <w:i/>
          <w:iCs w:val="0"/>
          <w:sz w:val="22"/>
          <w:szCs w:val="22"/>
        </w:rPr>
        <w:t>No. of alarms and alerts raised over a period of time</w:t>
      </w:r>
    </w:p>
    <w:p w14:paraId="0CC6D223" w14:textId="31041D64" w:rsidR="00D11F43" w:rsidRDefault="00365E61" w:rsidP="007B6909">
      <w:pPr>
        <w:pStyle w:val="BodyText"/>
        <w:numPr>
          <w:ilvl w:val="3"/>
          <w:numId w:val="32"/>
        </w:numPr>
        <w:spacing w:before="1" w:line="276" w:lineRule="auto"/>
        <w:ind w:right="681"/>
        <w:jc w:val="both"/>
        <w:rPr>
          <w:rFonts w:asciiTheme="minorHAnsi" w:hAnsiTheme="minorHAnsi" w:cstheme="minorBidi"/>
          <w:b w:val="0"/>
          <w:bCs/>
          <w:i/>
          <w:iCs w:val="0"/>
          <w:sz w:val="22"/>
          <w:szCs w:val="22"/>
        </w:rPr>
      </w:pPr>
      <w:r w:rsidRPr="005454DB">
        <w:rPr>
          <w:rFonts w:asciiTheme="minorHAnsi" w:hAnsiTheme="minorHAnsi" w:cstheme="minorBidi"/>
          <w:b w:val="0"/>
          <w:bCs/>
          <w:i/>
          <w:iCs w:val="0"/>
          <w:sz w:val="22"/>
          <w:szCs w:val="22"/>
        </w:rPr>
        <w:t xml:space="preserve">Parking Yard Total </w:t>
      </w:r>
      <w:r w:rsidR="005454DB" w:rsidRPr="005454DB">
        <w:rPr>
          <w:rFonts w:asciiTheme="minorHAnsi" w:hAnsiTheme="minorHAnsi" w:cstheme="minorBidi"/>
          <w:b w:val="0"/>
          <w:bCs/>
          <w:i/>
          <w:iCs w:val="0"/>
          <w:sz w:val="22"/>
          <w:szCs w:val="22"/>
        </w:rPr>
        <w:t>o</w:t>
      </w:r>
      <w:r w:rsidRPr="005454DB">
        <w:rPr>
          <w:rFonts w:asciiTheme="minorHAnsi" w:hAnsiTheme="minorHAnsi" w:cstheme="minorBidi"/>
          <w:b w:val="0"/>
          <w:bCs/>
          <w:i/>
          <w:iCs w:val="0"/>
          <w:sz w:val="22"/>
          <w:szCs w:val="22"/>
        </w:rPr>
        <w:t xml:space="preserve">ccupancy &amp; Section wise Yard </w:t>
      </w:r>
      <w:r w:rsidR="005454DB" w:rsidRPr="005454DB">
        <w:rPr>
          <w:rFonts w:asciiTheme="minorHAnsi" w:hAnsiTheme="minorHAnsi" w:cstheme="minorBidi"/>
          <w:b w:val="0"/>
          <w:bCs/>
          <w:i/>
          <w:iCs w:val="0"/>
          <w:sz w:val="22"/>
          <w:szCs w:val="22"/>
        </w:rPr>
        <w:t>o</w:t>
      </w:r>
      <w:r w:rsidRPr="005454DB">
        <w:rPr>
          <w:rFonts w:asciiTheme="minorHAnsi" w:hAnsiTheme="minorHAnsi" w:cstheme="minorBidi"/>
          <w:b w:val="0"/>
          <w:bCs/>
          <w:i/>
          <w:iCs w:val="0"/>
          <w:sz w:val="22"/>
          <w:szCs w:val="22"/>
        </w:rPr>
        <w:t>ccupancy</w:t>
      </w:r>
    </w:p>
    <w:p w14:paraId="05E84D7D" w14:textId="4912294A" w:rsidR="00425C58" w:rsidRPr="005454DB" w:rsidRDefault="00425C58" w:rsidP="007B6909">
      <w:pPr>
        <w:pStyle w:val="BodyText"/>
        <w:numPr>
          <w:ilvl w:val="3"/>
          <w:numId w:val="32"/>
        </w:numPr>
        <w:spacing w:before="1" w:line="276" w:lineRule="auto"/>
        <w:ind w:right="681"/>
        <w:jc w:val="both"/>
        <w:rPr>
          <w:rFonts w:asciiTheme="minorHAnsi" w:hAnsiTheme="minorHAnsi" w:cstheme="minorBidi"/>
          <w:b w:val="0"/>
          <w:bCs/>
          <w:i/>
          <w:iCs w:val="0"/>
          <w:sz w:val="22"/>
          <w:szCs w:val="22"/>
        </w:rPr>
      </w:pPr>
      <w:r>
        <w:rPr>
          <w:rFonts w:asciiTheme="minorHAnsi" w:hAnsiTheme="minorHAnsi" w:cstheme="minorBidi"/>
          <w:b w:val="0"/>
          <w:bCs/>
          <w:i/>
          <w:iCs w:val="0"/>
          <w:sz w:val="22"/>
          <w:szCs w:val="22"/>
        </w:rPr>
        <w:t>Representing the slots filled and slots available</w:t>
      </w:r>
    </w:p>
    <w:p w14:paraId="5A6BD3CA" w14:textId="1EEDAA44" w:rsidR="005454DB" w:rsidRPr="005454DB" w:rsidRDefault="005454DB" w:rsidP="007B6909">
      <w:pPr>
        <w:pStyle w:val="BodyText"/>
        <w:numPr>
          <w:ilvl w:val="3"/>
          <w:numId w:val="32"/>
        </w:numPr>
        <w:spacing w:before="1" w:line="276" w:lineRule="auto"/>
        <w:ind w:right="681"/>
        <w:jc w:val="both"/>
        <w:rPr>
          <w:rFonts w:asciiTheme="minorHAnsi" w:hAnsiTheme="minorHAnsi" w:cstheme="minorBidi"/>
          <w:b w:val="0"/>
          <w:bCs/>
          <w:i/>
          <w:iCs w:val="0"/>
          <w:sz w:val="22"/>
          <w:szCs w:val="22"/>
        </w:rPr>
      </w:pPr>
      <w:r w:rsidRPr="005454DB">
        <w:rPr>
          <w:rFonts w:asciiTheme="minorHAnsi" w:hAnsiTheme="minorHAnsi" w:cstheme="minorBidi"/>
          <w:b w:val="0"/>
          <w:bCs/>
          <w:i/>
          <w:iCs w:val="0"/>
          <w:sz w:val="22"/>
          <w:szCs w:val="22"/>
        </w:rPr>
        <w:t>Time series graph of Parking Yard occupancy</w:t>
      </w:r>
    </w:p>
    <w:p w14:paraId="1EA9A342" w14:textId="5C36A210" w:rsidR="005454DB" w:rsidRPr="005454DB" w:rsidRDefault="005454DB" w:rsidP="007B6909">
      <w:pPr>
        <w:pStyle w:val="BodyText"/>
        <w:numPr>
          <w:ilvl w:val="3"/>
          <w:numId w:val="32"/>
        </w:numPr>
        <w:spacing w:before="1" w:line="276" w:lineRule="auto"/>
        <w:ind w:right="681"/>
        <w:jc w:val="both"/>
        <w:rPr>
          <w:rFonts w:asciiTheme="minorHAnsi" w:hAnsiTheme="minorHAnsi" w:cstheme="minorBidi"/>
          <w:b w:val="0"/>
          <w:bCs/>
          <w:i/>
          <w:iCs w:val="0"/>
          <w:sz w:val="22"/>
          <w:szCs w:val="22"/>
        </w:rPr>
      </w:pPr>
      <w:r w:rsidRPr="005454DB">
        <w:rPr>
          <w:rFonts w:asciiTheme="minorHAnsi" w:hAnsiTheme="minorHAnsi" w:cstheme="minorBidi"/>
          <w:b w:val="0"/>
          <w:bCs/>
          <w:i/>
          <w:iCs w:val="0"/>
          <w:sz w:val="22"/>
          <w:szCs w:val="22"/>
        </w:rPr>
        <w:t>Table with customer ID, entry time and waiting time</w:t>
      </w:r>
    </w:p>
    <w:p w14:paraId="5F21E9DA" w14:textId="1CD95516" w:rsidR="005454DB" w:rsidRPr="005454DB" w:rsidRDefault="005454DB" w:rsidP="007B6909">
      <w:pPr>
        <w:pStyle w:val="BodyText"/>
        <w:numPr>
          <w:ilvl w:val="3"/>
          <w:numId w:val="32"/>
        </w:numPr>
        <w:spacing w:before="1" w:line="276" w:lineRule="auto"/>
        <w:ind w:right="681"/>
        <w:jc w:val="both"/>
        <w:rPr>
          <w:rFonts w:asciiTheme="minorHAnsi" w:hAnsiTheme="minorHAnsi" w:cstheme="minorBidi"/>
          <w:b w:val="0"/>
          <w:bCs/>
          <w:i/>
          <w:iCs w:val="0"/>
          <w:sz w:val="22"/>
          <w:szCs w:val="22"/>
        </w:rPr>
      </w:pPr>
      <w:r w:rsidRPr="005454DB">
        <w:rPr>
          <w:rFonts w:asciiTheme="minorHAnsi" w:hAnsiTheme="minorHAnsi" w:cstheme="minorBidi"/>
          <w:b w:val="0"/>
          <w:bCs/>
          <w:i/>
          <w:iCs w:val="0"/>
          <w:sz w:val="22"/>
          <w:szCs w:val="22"/>
        </w:rPr>
        <w:t>Two-dimensional Facility Map (Top view) for indicating Yard slots filling</w:t>
      </w:r>
    </w:p>
    <w:p w14:paraId="2D5BFD8F" w14:textId="65F2309B" w:rsidR="007A5EC0" w:rsidRPr="005454DB" w:rsidRDefault="007A5EC0" w:rsidP="007B6909">
      <w:pPr>
        <w:pStyle w:val="BodyText"/>
        <w:numPr>
          <w:ilvl w:val="2"/>
          <w:numId w:val="9"/>
        </w:numPr>
        <w:spacing w:before="1" w:line="276" w:lineRule="auto"/>
        <w:ind w:right="681"/>
        <w:jc w:val="both"/>
        <w:rPr>
          <w:rFonts w:asciiTheme="minorHAnsi" w:hAnsiTheme="minorHAnsi" w:cstheme="minorBidi"/>
          <w:sz w:val="22"/>
          <w:szCs w:val="22"/>
        </w:rPr>
      </w:pPr>
      <w:r w:rsidRPr="002743E0">
        <w:rPr>
          <w:rFonts w:asciiTheme="minorHAnsi" w:hAnsiTheme="minorHAnsi" w:cstheme="minorBidi"/>
          <w:b w:val="0"/>
          <w:bCs/>
          <w:sz w:val="22"/>
          <w:szCs w:val="22"/>
        </w:rPr>
        <w:t xml:space="preserve">Dashboard 2 - </w:t>
      </w:r>
      <w:r w:rsidR="005454DB">
        <w:rPr>
          <w:rFonts w:asciiTheme="minorHAnsi" w:hAnsiTheme="minorHAnsi" w:cstheme="minorHAnsi"/>
          <w:b w:val="0"/>
          <w:sz w:val="22"/>
          <w:szCs w:val="22"/>
        </w:rPr>
        <w:t xml:space="preserve">Servicing Bay </w:t>
      </w:r>
      <w:r w:rsidR="005454DB">
        <w:rPr>
          <w:rFonts w:asciiTheme="minorHAnsi" w:hAnsiTheme="minorHAnsi" w:cstheme="minorBidi"/>
          <w:b w:val="0"/>
          <w:bCs/>
          <w:sz w:val="22"/>
          <w:szCs w:val="22"/>
        </w:rPr>
        <w:t>Vehicle occupancy detection</w:t>
      </w:r>
    </w:p>
    <w:p w14:paraId="144CD890" w14:textId="32962DCD" w:rsidR="005454DB" w:rsidRDefault="005C6192" w:rsidP="007B6909">
      <w:pPr>
        <w:pStyle w:val="BodyText"/>
        <w:numPr>
          <w:ilvl w:val="3"/>
          <w:numId w:val="33"/>
        </w:numPr>
        <w:spacing w:before="1" w:line="276" w:lineRule="auto"/>
        <w:ind w:right="681"/>
        <w:jc w:val="both"/>
        <w:rPr>
          <w:rFonts w:asciiTheme="minorHAnsi" w:hAnsiTheme="minorHAnsi" w:cstheme="minorBidi"/>
          <w:b w:val="0"/>
          <w:bCs/>
          <w:i/>
          <w:iCs w:val="0"/>
          <w:sz w:val="22"/>
          <w:szCs w:val="22"/>
        </w:rPr>
      </w:pPr>
      <w:r>
        <w:rPr>
          <w:rFonts w:asciiTheme="minorHAnsi" w:hAnsiTheme="minorHAnsi" w:cstheme="minorBidi"/>
          <w:b w:val="0"/>
          <w:bCs/>
          <w:i/>
          <w:iCs w:val="0"/>
          <w:sz w:val="22"/>
          <w:szCs w:val="22"/>
        </w:rPr>
        <w:t>Servicing</w:t>
      </w:r>
      <w:r w:rsidR="005454DB" w:rsidRPr="005454DB">
        <w:rPr>
          <w:rFonts w:asciiTheme="minorHAnsi" w:hAnsiTheme="minorHAnsi" w:cstheme="minorBidi"/>
          <w:b w:val="0"/>
          <w:bCs/>
          <w:i/>
          <w:iCs w:val="0"/>
          <w:sz w:val="22"/>
          <w:szCs w:val="22"/>
        </w:rPr>
        <w:t xml:space="preserve"> </w:t>
      </w:r>
      <w:r>
        <w:rPr>
          <w:rFonts w:asciiTheme="minorHAnsi" w:hAnsiTheme="minorHAnsi" w:cstheme="minorBidi"/>
          <w:b w:val="0"/>
          <w:bCs/>
          <w:i/>
          <w:iCs w:val="0"/>
          <w:sz w:val="22"/>
          <w:szCs w:val="22"/>
        </w:rPr>
        <w:t xml:space="preserve">Bay </w:t>
      </w:r>
      <w:r w:rsidR="005454DB" w:rsidRPr="005454DB">
        <w:rPr>
          <w:rFonts w:asciiTheme="minorHAnsi" w:hAnsiTheme="minorHAnsi" w:cstheme="minorBidi"/>
          <w:b w:val="0"/>
          <w:bCs/>
          <w:i/>
          <w:iCs w:val="0"/>
          <w:sz w:val="22"/>
          <w:szCs w:val="22"/>
        </w:rPr>
        <w:t xml:space="preserve">Total occupancy &amp; Section wise </w:t>
      </w:r>
      <w:r>
        <w:rPr>
          <w:rFonts w:asciiTheme="minorHAnsi" w:hAnsiTheme="minorHAnsi" w:cstheme="minorBidi"/>
          <w:b w:val="0"/>
          <w:bCs/>
          <w:i/>
          <w:iCs w:val="0"/>
          <w:sz w:val="22"/>
          <w:szCs w:val="22"/>
        </w:rPr>
        <w:t>Bay</w:t>
      </w:r>
      <w:r w:rsidR="005454DB" w:rsidRPr="005454DB">
        <w:rPr>
          <w:rFonts w:asciiTheme="minorHAnsi" w:hAnsiTheme="minorHAnsi" w:cstheme="minorBidi"/>
          <w:b w:val="0"/>
          <w:bCs/>
          <w:i/>
          <w:iCs w:val="0"/>
          <w:sz w:val="22"/>
          <w:szCs w:val="22"/>
        </w:rPr>
        <w:t xml:space="preserve"> occupancy</w:t>
      </w:r>
    </w:p>
    <w:p w14:paraId="4667E0D2" w14:textId="1D8199BC" w:rsidR="00425C58" w:rsidRPr="00425C58" w:rsidRDefault="00425C58" w:rsidP="007B6909">
      <w:pPr>
        <w:pStyle w:val="BodyText"/>
        <w:numPr>
          <w:ilvl w:val="3"/>
          <w:numId w:val="33"/>
        </w:numPr>
        <w:spacing w:before="1" w:line="276" w:lineRule="auto"/>
        <w:ind w:right="681"/>
        <w:jc w:val="both"/>
        <w:rPr>
          <w:rFonts w:asciiTheme="minorHAnsi" w:hAnsiTheme="minorHAnsi" w:cstheme="minorBidi"/>
          <w:b w:val="0"/>
          <w:bCs/>
          <w:i/>
          <w:iCs w:val="0"/>
          <w:sz w:val="22"/>
          <w:szCs w:val="22"/>
        </w:rPr>
      </w:pPr>
      <w:r>
        <w:rPr>
          <w:rFonts w:asciiTheme="minorHAnsi" w:hAnsiTheme="minorHAnsi" w:cstheme="minorBidi"/>
          <w:b w:val="0"/>
          <w:bCs/>
          <w:i/>
          <w:iCs w:val="0"/>
          <w:sz w:val="22"/>
          <w:szCs w:val="22"/>
        </w:rPr>
        <w:t>Representing the slots filled and slots available</w:t>
      </w:r>
    </w:p>
    <w:p w14:paraId="631CCEC6" w14:textId="45BA7585" w:rsidR="005454DB" w:rsidRPr="005454DB" w:rsidRDefault="005454DB" w:rsidP="007B6909">
      <w:pPr>
        <w:pStyle w:val="BodyText"/>
        <w:numPr>
          <w:ilvl w:val="3"/>
          <w:numId w:val="33"/>
        </w:numPr>
        <w:spacing w:before="1" w:line="276" w:lineRule="auto"/>
        <w:ind w:right="681"/>
        <w:jc w:val="both"/>
        <w:rPr>
          <w:rFonts w:asciiTheme="minorHAnsi" w:hAnsiTheme="minorHAnsi" w:cstheme="minorBidi"/>
          <w:b w:val="0"/>
          <w:bCs/>
          <w:i/>
          <w:iCs w:val="0"/>
          <w:sz w:val="22"/>
          <w:szCs w:val="22"/>
        </w:rPr>
      </w:pPr>
      <w:r w:rsidRPr="005454DB">
        <w:rPr>
          <w:rFonts w:asciiTheme="minorHAnsi" w:hAnsiTheme="minorHAnsi" w:cstheme="minorBidi"/>
          <w:b w:val="0"/>
          <w:bCs/>
          <w:i/>
          <w:iCs w:val="0"/>
          <w:sz w:val="22"/>
          <w:szCs w:val="22"/>
        </w:rPr>
        <w:t xml:space="preserve">Time series graph of </w:t>
      </w:r>
      <w:r w:rsidR="005C6192">
        <w:rPr>
          <w:rFonts w:asciiTheme="minorHAnsi" w:hAnsiTheme="minorHAnsi" w:cstheme="minorBidi"/>
          <w:b w:val="0"/>
          <w:bCs/>
          <w:i/>
          <w:iCs w:val="0"/>
          <w:sz w:val="22"/>
          <w:szCs w:val="22"/>
        </w:rPr>
        <w:t>Servicing Bay</w:t>
      </w:r>
      <w:r w:rsidRPr="005454DB">
        <w:rPr>
          <w:rFonts w:asciiTheme="minorHAnsi" w:hAnsiTheme="minorHAnsi" w:cstheme="minorBidi"/>
          <w:b w:val="0"/>
          <w:bCs/>
          <w:i/>
          <w:iCs w:val="0"/>
          <w:sz w:val="22"/>
          <w:szCs w:val="22"/>
        </w:rPr>
        <w:t xml:space="preserve"> occupancy</w:t>
      </w:r>
    </w:p>
    <w:p w14:paraId="63356030" w14:textId="77777777" w:rsidR="005454DB" w:rsidRPr="005454DB" w:rsidRDefault="005454DB" w:rsidP="007B6909">
      <w:pPr>
        <w:pStyle w:val="BodyText"/>
        <w:numPr>
          <w:ilvl w:val="3"/>
          <w:numId w:val="33"/>
        </w:numPr>
        <w:spacing w:before="1" w:line="276" w:lineRule="auto"/>
        <w:ind w:right="681"/>
        <w:jc w:val="both"/>
        <w:rPr>
          <w:rFonts w:asciiTheme="minorHAnsi" w:hAnsiTheme="minorHAnsi" w:cstheme="minorBidi"/>
          <w:b w:val="0"/>
          <w:bCs/>
          <w:i/>
          <w:iCs w:val="0"/>
          <w:sz w:val="22"/>
          <w:szCs w:val="22"/>
        </w:rPr>
      </w:pPr>
      <w:r w:rsidRPr="005454DB">
        <w:rPr>
          <w:rFonts w:asciiTheme="minorHAnsi" w:hAnsiTheme="minorHAnsi" w:cstheme="minorBidi"/>
          <w:b w:val="0"/>
          <w:bCs/>
          <w:i/>
          <w:iCs w:val="0"/>
          <w:sz w:val="22"/>
          <w:szCs w:val="22"/>
        </w:rPr>
        <w:t>Table with customer ID, entry time and waiting time</w:t>
      </w:r>
    </w:p>
    <w:p w14:paraId="173F90AA" w14:textId="0B856F48" w:rsidR="005454DB" w:rsidRDefault="005454DB" w:rsidP="007B6909">
      <w:pPr>
        <w:pStyle w:val="BodyText"/>
        <w:numPr>
          <w:ilvl w:val="3"/>
          <w:numId w:val="33"/>
        </w:numPr>
        <w:spacing w:before="1" w:line="276" w:lineRule="auto"/>
        <w:ind w:right="681"/>
        <w:jc w:val="both"/>
        <w:rPr>
          <w:rFonts w:asciiTheme="minorHAnsi" w:hAnsiTheme="minorHAnsi" w:cstheme="minorBidi"/>
          <w:b w:val="0"/>
          <w:bCs/>
          <w:i/>
          <w:iCs w:val="0"/>
          <w:sz w:val="22"/>
          <w:szCs w:val="22"/>
        </w:rPr>
      </w:pPr>
      <w:r w:rsidRPr="005454DB">
        <w:rPr>
          <w:rFonts w:asciiTheme="minorHAnsi" w:hAnsiTheme="minorHAnsi" w:cstheme="minorBidi"/>
          <w:b w:val="0"/>
          <w:bCs/>
          <w:i/>
          <w:iCs w:val="0"/>
          <w:sz w:val="22"/>
          <w:szCs w:val="22"/>
        </w:rPr>
        <w:t xml:space="preserve">Two-dimensional Facility Map (Top view) for indicating </w:t>
      </w:r>
      <w:r w:rsidR="005C6192">
        <w:rPr>
          <w:rFonts w:asciiTheme="minorHAnsi" w:hAnsiTheme="minorHAnsi" w:cstheme="minorBidi"/>
          <w:b w:val="0"/>
          <w:bCs/>
          <w:i/>
          <w:iCs w:val="0"/>
          <w:sz w:val="22"/>
          <w:szCs w:val="22"/>
        </w:rPr>
        <w:t xml:space="preserve">Bay </w:t>
      </w:r>
      <w:r w:rsidRPr="005454DB">
        <w:rPr>
          <w:rFonts w:asciiTheme="minorHAnsi" w:hAnsiTheme="minorHAnsi" w:cstheme="minorBidi"/>
          <w:b w:val="0"/>
          <w:bCs/>
          <w:i/>
          <w:iCs w:val="0"/>
          <w:sz w:val="22"/>
          <w:szCs w:val="22"/>
        </w:rPr>
        <w:t>slots filling</w:t>
      </w:r>
    </w:p>
    <w:bookmarkEnd w:id="17"/>
    <w:p w14:paraId="4CD360F7" w14:textId="3A9D4C0D" w:rsidR="005C453B" w:rsidRDefault="005C453B" w:rsidP="007B6909">
      <w:pPr>
        <w:pStyle w:val="BodyText"/>
        <w:numPr>
          <w:ilvl w:val="2"/>
          <w:numId w:val="9"/>
        </w:numPr>
        <w:spacing w:before="1" w:line="276" w:lineRule="auto"/>
        <w:ind w:right="681"/>
        <w:jc w:val="both"/>
        <w:rPr>
          <w:rFonts w:asciiTheme="minorHAnsi" w:hAnsiTheme="minorHAnsi" w:cstheme="minorBidi"/>
          <w:b w:val="0"/>
          <w:bCs/>
          <w:sz w:val="22"/>
          <w:szCs w:val="22"/>
        </w:rPr>
      </w:pPr>
      <w:r w:rsidRPr="002743E0">
        <w:rPr>
          <w:rFonts w:asciiTheme="minorHAnsi" w:hAnsiTheme="minorHAnsi" w:cstheme="minorBidi"/>
          <w:b w:val="0"/>
          <w:bCs/>
          <w:sz w:val="22"/>
          <w:szCs w:val="22"/>
        </w:rPr>
        <w:t xml:space="preserve">Dashboard </w:t>
      </w:r>
      <w:r w:rsidR="00711373">
        <w:rPr>
          <w:rFonts w:asciiTheme="minorHAnsi" w:hAnsiTheme="minorHAnsi" w:cstheme="minorBidi"/>
          <w:b w:val="0"/>
          <w:bCs/>
          <w:sz w:val="22"/>
          <w:szCs w:val="22"/>
        </w:rPr>
        <w:t>3</w:t>
      </w:r>
      <w:r w:rsidRPr="002743E0">
        <w:rPr>
          <w:rFonts w:asciiTheme="minorHAnsi" w:hAnsiTheme="minorHAnsi" w:cstheme="minorBidi"/>
          <w:b w:val="0"/>
          <w:bCs/>
          <w:sz w:val="22"/>
          <w:szCs w:val="22"/>
        </w:rPr>
        <w:t xml:space="preserve"> </w:t>
      </w:r>
      <w:r>
        <w:rPr>
          <w:rFonts w:asciiTheme="minorHAnsi" w:hAnsiTheme="minorHAnsi" w:cstheme="minorBidi"/>
          <w:b w:val="0"/>
          <w:bCs/>
          <w:sz w:val="22"/>
          <w:szCs w:val="22"/>
        </w:rPr>
        <w:t>–</w:t>
      </w:r>
      <w:r w:rsidRPr="002743E0">
        <w:rPr>
          <w:rFonts w:asciiTheme="minorHAnsi" w:hAnsiTheme="minorHAnsi" w:cstheme="minorBidi"/>
          <w:b w:val="0"/>
          <w:bCs/>
          <w:sz w:val="22"/>
          <w:szCs w:val="22"/>
        </w:rPr>
        <w:t xml:space="preserve"> </w:t>
      </w:r>
      <w:r w:rsidR="00711373">
        <w:rPr>
          <w:rFonts w:asciiTheme="minorHAnsi" w:hAnsiTheme="minorHAnsi" w:cstheme="minorBidi"/>
          <w:b w:val="0"/>
          <w:bCs/>
          <w:sz w:val="22"/>
          <w:szCs w:val="22"/>
        </w:rPr>
        <w:t>Parts &amp; Service Counter Area</w:t>
      </w:r>
      <w:r>
        <w:rPr>
          <w:rFonts w:asciiTheme="minorHAnsi" w:hAnsiTheme="minorHAnsi" w:cstheme="minorBidi"/>
          <w:b w:val="0"/>
          <w:bCs/>
          <w:sz w:val="22"/>
          <w:szCs w:val="22"/>
        </w:rPr>
        <w:t xml:space="preserve"> occupancy detection</w:t>
      </w:r>
    </w:p>
    <w:p w14:paraId="6490A870" w14:textId="590B11CA" w:rsidR="005C453B" w:rsidRDefault="00711373" w:rsidP="007B6909">
      <w:pPr>
        <w:pStyle w:val="BodyText"/>
        <w:numPr>
          <w:ilvl w:val="3"/>
          <w:numId w:val="32"/>
        </w:numPr>
        <w:spacing w:before="1" w:line="276" w:lineRule="auto"/>
        <w:ind w:right="681"/>
        <w:jc w:val="both"/>
        <w:rPr>
          <w:rFonts w:asciiTheme="minorHAnsi" w:hAnsiTheme="minorHAnsi" w:cstheme="minorBidi"/>
          <w:b w:val="0"/>
          <w:bCs/>
          <w:i/>
          <w:iCs w:val="0"/>
          <w:sz w:val="22"/>
          <w:szCs w:val="22"/>
        </w:rPr>
      </w:pPr>
      <w:r>
        <w:rPr>
          <w:rFonts w:asciiTheme="minorHAnsi" w:hAnsiTheme="minorHAnsi" w:cstheme="minorBidi"/>
          <w:b w:val="0"/>
          <w:bCs/>
          <w:i/>
          <w:iCs w:val="0"/>
          <w:sz w:val="22"/>
          <w:szCs w:val="22"/>
        </w:rPr>
        <w:t>Parts &amp; Service counter area total</w:t>
      </w:r>
      <w:r w:rsidR="005C453B" w:rsidRPr="005454DB">
        <w:rPr>
          <w:rFonts w:asciiTheme="minorHAnsi" w:hAnsiTheme="minorHAnsi" w:cstheme="minorBidi"/>
          <w:b w:val="0"/>
          <w:bCs/>
          <w:i/>
          <w:iCs w:val="0"/>
          <w:sz w:val="22"/>
          <w:szCs w:val="22"/>
        </w:rPr>
        <w:t xml:space="preserve"> occupancy</w:t>
      </w:r>
    </w:p>
    <w:p w14:paraId="18B64D80" w14:textId="7D730DFB" w:rsidR="00425C58" w:rsidRPr="00425C58" w:rsidRDefault="00425C58" w:rsidP="007B6909">
      <w:pPr>
        <w:pStyle w:val="BodyText"/>
        <w:numPr>
          <w:ilvl w:val="3"/>
          <w:numId w:val="32"/>
        </w:numPr>
        <w:spacing w:before="1" w:line="276" w:lineRule="auto"/>
        <w:ind w:right="681"/>
        <w:jc w:val="both"/>
        <w:rPr>
          <w:rFonts w:asciiTheme="minorHAnsi" w:hAnsiTheme="minorHAnsi" w:cstheme="minorBidi"/>
          <w:b w:val="0"/>
          <w:bCs/>
          <w:i/>
          <w:iCs w:val="0"/>
          <w:sz w:val="22"/>
          <w:szCs w:val="22"/>
        </w:rPr>
      </w:pPr>
      <w:r>
        <w:rPr>
          <w:rFonts w:asciiTheme="minorHAnsi" w:hAnsiTheme="minorHAnsi" w:cstheme="minorBidi"/>
          <w:b w:val="0"/>
          <w:bCs/>
          <w:i/>
          <w:iCs w:val="0"/>
          <w:sz w:val="22"/>
          <w:szCs w:val="22"/>
        </w:rPr>
        <w:t xml:space="preserve">Representing the present footfall &amp; accommodation available </w:t>
      </w:r>
    </w:p>
    <w:p w14:paraId="1C9AD038" w14:textId="12859442" w:rsidR="005C453B" w:rsidRPr="005454DB" w:rsidRDefault="005C453B" w:rsidP="007B6909">
      <w:pPr>
        <w:pStyle w:val="BodyText"/>
        <w:numPr>
          <w:ilvl w:val="3"/>
          <w:numId w:val="32"/>
        </w:numPr>
        <w:spacing w:before="1" w:line="276" w:lineRule="auto"/>
        <w:ind w:right="681"/>
        <w:jc w:val="both"/>
        <w:rPr>
          <w:rFonts w:asciiTheme="minorHAnsi" w:hAnsiTheme="minorHAnsi" w:cstheme="minorBidi"/>
          <w:b w:val="0"/>
          <w:bCs/>
          <w:i/>
          <w:iCs w:val="0"/>
          <w:sz w:val="22"/>
          <w:szCs w:val="22"/>
        </w:rPr>
      </w:pPr>
      <w:r w:rsidRPr="005454DB">
        <w:rPr>
          <w:rFonts w:asciiTheme="minorHAnsi" w:hAnsiTheme="minorHAnsi" w:cstheme="minorBidi"/>
          <w:b w:val="0"/>
          <w:bCs/>
          <w:i/>
          <w:iCs w:val="0"/>
          <w:sz w:val="22"/>
          <w:szCs w:val="22"/>
        </w:rPr>
        <w:t xml:space="preserve">Time series graph of </w:t>
      </w:r>
      <w:r w:rsidR="00711373">
        <w:rPr>
          <w:rFonts w:asciiTheme="minorHAnsi" w:hAnsiTheme="minorHAnsi" w:cstheme="minorBidi"/>
          <w:b w:val="0"/>
          <w:bCs/>
          <w:i/>
          <w:iCs w:val="0"/>
          <w:sz w:val="22"/>
          <w:szCs w:val="22"/>
        </w:rPr>
        <w:t xml:space="preserve">Parts &amp; Service counter area </w:t>
      </w:r>
      <w:r w:rsidRPr="005454DB">
        <w:rPr>
          <w:rFonts w:asciiTheme="minorHAnsi" w:hAnsiTheme="minorHAnsi" w:cstheme="minorBidi"/>
          <w:b w:val="0"/>
          <w:bCs/>
          <w:i/>
          <w:iCs w:val="0"/>
          <w:sz w:val="22"/>
          <w:szCs w:val="22"/>
        </w:rPr>
        <w:t>occupancy</w:t>
      </w:r>
    </w:p>
    <w:p w14:paraId="4F079F38" w14:textId="6C289DFC" w:rsidR="007B6909" w:rsidRPr="004D07B6" w:rsidRDefault="00C568B7" w:rsidP="007B6909">
      <w:pPr>
        <w:pStyle w:val="ListParagraph"/>
        <w:numPr>
          <w:ilvl w:val="0"/>
          <w:numId w:val="30"/>
        </w:numPr>
        <w:spacing w:line="276" w:lineRule="auto"/>
        <w:rPr>
          <w:rFonts w:asciiTheme="minorHAnsi" w:hAnsiTheme="minorHAnsi"/>
          <w:sz w:val="22"/>
          <w:szCs w:val="22"/>
        </w:rPr>
      </w:pPr>
      <w:r w:rsidRPr="002743E0">
        <w:rPr>
          <w:rFonts w:asciiTheme="minorHAnsi" w:hAnsiTheme="minorHAnsi" w:cstheme="minorBidi"/>
          <w:bCs/>
          <w:sz w:val="22"/>
          <w:szCs w:val="22"/>
        </w:rPr>
        <w:t>Report Functionality</w:t>
      </w:r>
      <w:r w:rsidR="007B6909" w:rsidRPr="007B6909">
        <w:rPr>
          <w:rFonts w:asciiTheme="minorHAnsi" w:hAnsiTheme="minorHAnsi"/>
          <w:sz w:val="22"/>
          <w:szCs w:val="22"/>
        </w:rPr>
        <w:t xml:space="preserve"> </w:t>
      </w:r>
      <w:r w:rsidR="007B6909" w:rsidRPr="004D07B6">
        <w:rPr>
          <w:rFonts w:asciiTheme="minorHAnsi" w:hAnsiTheme="minorHAnsi"/>
          <w:sz w:val="22"/>
          <w:szCs w:val="22"/>
        </w:rPr>
        <w:t xml:space="preserve">Alerts/Alarms on </w:t>
      </w:r>
      <w:r w:rsidR="007B6909">
        <w:rPr>
          <w:rFonts w:asciiTheme="minorHAnsi" w:hAnsiTheme="minorHAnsi"/>
          <w:sz w:val="22"/>
          <w:szCs w:val="22"/>
        </w:rPr>
        <w:t>Web application</w:t>
      </w:r>
      <w:r w:rsidR="007B6909" w:rsidRPr="004D07B6">
        <w:rPr>
          <w:rFonts w:asciiTheme="minorHAnsi" w:hAnsiTheme="minorHAnsi"/>
          <w:sz w:val="22"/>
          <w:szCs w:val="22"/>
        </w:rPr>
        <w:t xml:space="preserve"> for excess occupancy</w:t>
      </w:r>
      <w:r w:rsidR="007B6909">
        <w:rPr>
          <w:rFonts w:asciiTheme="minorHAnsi" w:hAnsiTheme="minorHAnsi"/>
          <w:sz w:val="22"/>
          <w:szCs w:val="22"/>
        </w:rPr>
        <w:t xml:space="preserve"> in Parking Yard only (80+%)</w:t>
      </w:r>
    </w:p>
    <w:p w14:paraId="7274133D" w14:textId="77777777" w:rsidR="007B6909" w:rsidRPr="00CD3458" w:rsidRDefault="007B6909" w:rsidP="007B6909">
      <w:pPr>
        <w:pStyle w:val="BodyText"/>
        <w:numPr>
          <w:ilvl w:val="2"/>
          <w:numId w:val="30"/>
        </w:numPr>
        <w:spacing w:before="1" w:line="276" w:lineRule="auto"/>
        <w:ind w:right="681"/>
        <w:jc w:val="both"/>
        <w:rPr>
          <w:rFonts w:asciiTheme="minorHAnsi" w:eastAsiaTheme="minorEastAsia" w:hAnsiTheme="minorHAnsi" w:cstheme="minorBidi"/>
          <w:b w:val="0"/>
          <w:bCs/>
          <w:sz w:val="22"/>
          <w:szCs w:val="22"/>
        </w:rPr>
      </w:pPr>
      <w:r w:rsidRPr="00CD3458">
        <w:rPr>
          <w:rFonts w:asciiTheme="minorHAnsi" w:eastAsiaTheme="minorEastAsia" w:hAnsiTheme="minorHAnsi" w:cstheme="minorBidi"/>
          <w:b w:val="0"/>
          <w:bCs/>
          <w:sz w:val="22"/>
          <w:szCs w:val="22"/>
        </w:rPr>
        <w:t>User will receive a pop-up notification in the application when any occupancy value crosses threshold limit set in master</w:t>
      </w:r>
    </w:p>
    <w:p w14:paraId="6A12FA94" w14:textId="77777777" w:rsidR="007B6909" w:rsidRPr="004D07B6" w:rsidRDefault="007B6909" w:rsidP="007B6909">
      <w:pPr>
        <w:pStyle w:val="ListParagraph"/>
        <w:numPr>
          <w:ilvl w:val="0"/>
          <w:numId w:val="30"/>
        </w:numPr>
        <w:spacing w:line="276" w:lineRule="auto"/>
        <w:rPr>
          <w:rFonts w:asciiTheme="minorHAnsi" w:hAnsiTheme="minorHAnsi"/>
          <w:sz w:val="22"/>
          <w:szCs w:val="22"/>
        </w:rPr>
      </w:pPr>
      <w:r>
        <w:rPr>
          <w:rFonts w:asciiTheme="minorHAnsi" w:hAnsiTheme="minorHAnsi"/>
          <w:sz w:val="22"/>
          <w:szCs w:val="22"/>
        </w:rPr>
        <w:t>Report generation on a daily basis with the following parameters</w:t>
      </w:r>
    </w:p>
    <w:p w14:paraId="7523DD7F" w14:textId="77777777" w:rsidR="007B6909" w:rsidRPr="00CD3458" w:rsidRDefault="007B6909" w:rsidP="007B6909">
      <w:pPr>
        <w:pStyle w:val="BodyText"/>
        <w:numPr>
          <w:ilvl w:val="2"/>
          <w:numId w:val="30"/>
        </w:numPr>
        <w:spacing w:before="1" w:line="276" w:lineRule="auto"/>
        <w:ind w:right="681"/>
        <w:jc w:val="both"/>
        <w:rPr>
          <w:rFonts w:asciiTheme="minorHAnsi" w:eastAsiaTheme="minorEastAsia" w:hAnsiTheme="minorHAnsi" w:cstheme="minorBidi"/>
          <w:b w:val="0"/>
          <w:bCs/>
          <w:sz w:val="22"/>
          <w:szCs w:val="22"/>
        </w:rPr>
      </w:pPr>
      <w:r w:rsidRPr="00CD3458">
        <w:rPr>
          <w:rFonts w:asciiTheme="minorHAnsi" w:eastAsiaTheme="minorEastAsia" w:hAnsiTheme="minorHAnsi" w:cstheme="minorBidi"/>
          <w:b w:val="0"/>
          <w:bCs/>
          <w:sz w:val="22"/>
          <w:szCs w:val="22"/>
        </w:rPr>
        <w:t>Volume (Footfall) for servicing requirements, Occupancy levels of Servicing Bay and Parking Yard, Time frames for servicing the vehicle</w:t>
      </w:r>
    </w:p>
    <w:p w14:paraId="27382204" w14:textId="005925E7" w:rsidR="007B6909" w:rsidRDefault="007B6909" w:rsidP="007B6909">
      <w:pPr>
        <w:pStyle w:val="BodyText"/>
        <w:numPr>
          <w:ilvl w:val="2"/>
          <w:numId w:val="30"/>
        </w:numPr>
        <w:spacing w:before="1" w:line="276" w:lineRule="auto"/>
        <w:ind w:right="681"/>
        <w:jc w:val="both"/>
        <w:rPr>
          <w:rFonts w:asciiTheme="minorHAnsi" w:eastAsiaTheme="minorEastAsia" w:hAnsiTheme="minorHAnsi" w:cstheme="minorBidi"/>
          <w:b w:val="0"/>
          <w:bCs/>
          <w:sz w:val="22"/>
          <w:szCs w:val="22"/>
        </w:rPr>
      </w:pPr>
      <w:r w:rsidRPr="00CD3458">
        <w:rPr>
          <w:rFonts w:asciiTheme="minorHAnsi" w:eastAsiaTheme="minorEastAsia" w:hAnsiTheme="minorHAnsi" w:cstheme="minorBidi"/>
          <w:b w:val="0"/>
          <w:bCs/>
          <w:sz w:val="22"/>
          <w:szCs w:val="22"/>
        </w:rPr>
        <w:lastRenderedPageBreak/>
        <w:t>Volume (Footfall) for part purchasing requirements, Peak times of sales</w:t>
      </w:r>
    </w:p>
    <w:p w14:paraId="1CC5FF1C" w14:textId="77777777" w:rsidR="00587D2F" w:rsidRPr="00CD3458" w:rsidRDefault="00587D2F" w:rsidP="00587D2F">
      <w:pPr>
        <w:pStyle w:val="BodyText"/>
        <w:spacing w:before="1" w:line="276" w:lineRule="auto"/>
        <w:ind w:left="2160" w:right="681"/>
        <w:jc w:val="both"/>
        <w:rPr>
          <w:rFonts w:asciiTheme="minorHAnsi" w:eastAsiaTheme="minorEastAsia" w:hAnsiTheme="minorHAnsi" w:cstheme="minorBidi"/>
          <w:b w:val="0"/>
          <w:bCs/>
          <w:sz w:val="22"/>
          <w:szCs w:val="22"/>
        </w:rPr>
      </w:pPr>
    </w:p>
    <w:p w14:paraId="46DD5DA5" w14:textId="72EBDA57" w:rsidR="00C568B7" w:rsidRPr="001F2239" w:rsidRDefault="00C568B7" w:rsidP="007B6909">
      <w:pPr>
        <w:pStyle w:val="BodyText"/>
        <w:numPr>
          <w:ilvl w:val="0"/>
          <w:numId w:val="30"/>
        </w:numPr>
        <w:spacing w:before="1" w:line="276" w:lineRule="auto"/>
        <w:ind w:right="681"/>
        <w:jc w:val="both"/>
        <w:rPr>
          <w:rFonts w:asciiTheme="minorHAnsi" w:eastAsiaTheme="minorEastAsia" w:hAnsiTheme="minorHAnsi" w:cstheme="minorBidi"/>
          <w:b w:val="0"/>
          <w:bCs/>
          <w:i/>
          <w:iCs w:val="0"/>
          <w:sz w:val="22"/>
          <w:szCs w:val="22"/>
        </w:rPr>
      </w:pPr>
      <w:r w:rsidRPr="001F2239">
        <w:rPr>
          <w:rFonts w:asciiTheme="minorHAnsi" w:hAnsiTheme="minorHAnsi" w:cstheme="minorBidi"/>
          <w:b w:val="0"/>
          <w:bCs/>
          <w:sz w:val="22"/>
          <w:szCs w:val="22"/>
        </w:rPr>
        <w:t>Custom Master</w:t>
      </w:r>
      <w:r w:rsidR="00587D2F">
        <w:rPr>
          <w:rFonts w:asciiTheme="minorHAnsi" w:hAnsiTheme="minorHAnsi" w:cstheme="minorBidi"/>
          <w:b w:val="0"/>
          <w:bCs/>
          <w:sz w:val="22"/>
          <w:szCs w:val="22"/>
        </w:rPr>
        <w:t>s</w:t>
      </w:r>
    </w:p>
    <w:p w14:paraId="355E6925" w14:textId="0E3F5EC0" w:rsidR="00C568B7" w:rsidRDefault="00C568B7" w:rsidP="007B6909">
      <w:pPr>
        <w:pStyle w:val="BodyText"/>
        <w:numPr>
          <w:ilvl w:val="2"/>
          <w:numId w:val="10"/>
        </w:numPr>
        <w:spacing w:before="1" w:line="276" w:lineRule="auto"/>
        <w:ind w:right="681"/>
        <w:jc w:val="both"/>
        <w:rPr>
          <w:rFonts w:asciiTheme="minorHAnsi" w:hAnsiTheme="minorHAnsi" w:cstheme="minorBidi"/>
          <w:b w:val="0"/>
          <w:bCs/>
          <w:sz w:val="22"/>
          <w:szCs w:val="22"/>
        </w:rPr>
      </w:pPr>
      <w:r w:rsidRPr="001F2239">
        <w:rPr>
          <w:rFonts w:asciiTheme="minorHAnsi" w:hAnsiTheme="minorHAnsi" w:cstheme="minorBidi"/>
          <w:b w:val="0"/>
          <w:bCs/>
          <w:sz w:val="22"/>
          <w:szCs w:val="22"/>
        </w:rPr>
        <w:t>In the master’s, user has access of administrator to perform add, edit, and delete operations or different master data page (forms)</w:t>
      </w:r>
    </w:p>
    <w:p w14:paraId="4DCD3759" w14:textId="2B971440" w:rsidR="00587D2F" w:rsidRDefault="00587D2F" w:rsidP="007B6909">
      <w:pPr>
        <w:pStyle w:val="BodyText"/>
        <w:numPr>
          <w:ilvl w:val="2"/>
          <w:numId w:val="10"/>
        </w:numPr>
        <w:spacing w:before="1" w:line="276" w:lineRule="auto"/>
        <w:ind w:right="681"/>
        <w:jc w:val="both"/>
        <w:rPr>
          <w:rFonts w:asciiTheme="minorHAnsi" w:hAnsiTheme="minorHAnsi" w:cstheme="minorBidi"/>
          <w:b w:val="0"/>
          <w:bCs/>
          <w:sz w:val="22"/>
          <w:szCs w:val="22"/>
        </w:rPr>
      </w:pPr>
      <w:r>
        <w:rPr>
          <w:rFonts w:asciiTheme="minorHAnsi" w:hAnsiTheme="minorHAnsi" w:cstheme="minorBidi"/>
          <w:b w:val="0"/>
          <w:bCs/>
          <w:sz w:val="22"/>
          <w:szCs w:val="22"/>
        </w:rPr>
        <w:t>Master forms for –</w:t>
      </w:r>
    </w:p>
    <w:p w14:paraId="2B7E6101" w14:textId="5202DE1C" w:rsidR="00587D2F" w:rsidRDefault="00587D2F" w:rsidP="00587D2F">
      <w:pPr>
        <w:pStyle w:val="BodyText"/>
        <w:numPr>
          <w:ilvl w:val="3"/>
          <w:numId w:val="10"/>
        </w:numPr>
        <w:spacing w:before="1" w:line="276" w:lineRule="auto"/>
        <w:ind w:right="681"/>
        <w:jc w:val="both"/>
        <w:rPr>
          <w:rFonts w:asciiTheme="minorHAnsi" w:hAnsiTheme="minorHAnsi" w:cstheme="minorBidi"/>
          <w:b w:val="0"/>
          <w:bCs/>
          <w:sz w:val="22"/>
          <w:szCs w:val="22"/>
        </w:rPr>
      </w:pPr>
      <w:r>
        <w:rPr>
          <w:rFonts w:asciiTheme="minorHAnsi" w:hAnsiTheme="minorHAnsi" w:cstheme="minorBidi"/>
          <w:b w:val="0"/>
          <w:bCs/>
          <w:sz w:val="22"/>
          <w:szCs w:val="22"/>
        </w:rPr>
        <w:t>User Creation</w:t>
      </w:r>
      <w:r w:rsidR="007D5D2C">
        <w:rPr>
          <w:rFonts w:asciiTheme="minorHAnsi" w:hAnsiTheme="minorHAnsi" w:cstheme="minorBidi"/>
          <w:b w:val="0"/>
          <w:bCs/>
          <w:sz w:val="22"/>
          <w:szCs w:val="22"/>
        </w:rPr>
        <w:t xml:space="preserve"> (Add and Edit</w:t>
      </w:r>
      <w:r w:rsidR="00BB1155">
        <w:rPr>
          <w:rFonts w:asciiTheme="minorHAnsi" w:hAnsiTheme="minorHAnsi" w:cstheme="minorBidi"/>
          <w:b w:val="0"/>
          <w:bCs/>
          <w:sz w:val="22"/>
          <w:szCs w:val="22"/>
        </w:rPr>
        <w:t xml:space="preserve"> form</w:t>
      </w:r>
      <w:r w:rsidR="007D5D2C">
        <w:rPr>
          <w:rFonts w:asciiTheme="minorHAnsi" w:hAnsiTheme="minorHAnsi" w:cstheme="minorBidi"/>
          <w:b w:val="0"/>
          <w:bCs/>
          <w:sz w:val="22"/>
          <w:szCs w:val="22"/>
        </w:rPr>
        <w:t>)</w:t>
      </w:r>
    </w:p>
    <w:p w14:paraId="0616122F" w14:textId="2041371F" w:rsidR="002276C5" w:rsidRDefault="002276C5" w:rsidP="0054490E">
      <w:pPr>
        <w:pStyle w:val="BodyText"/>
        <w:numPr>
          <w:ilvl w:val="4"/>
          <w:numId w:val="41"/>
        </w:numPr>
        <w:spacing w:before="1" w:line="276" w:lineRule="auto"/>
        <w:ind w:right="681"/>
        <w:jc w:val="both"/>
        <w:rPr>
          <w:rFonts w:asciiTheme="minorHAnsi" w:hAnsiTheme="minorHAnsi" w:cstheme="minorBidi"/>
          <w:b w:val="0"/>
          <w:bCs/>
          <w:sz w:val="22"/>
          <w:szCs w:val="22"/>
        </w:rPr>
      </w:pPr>
      <w:r>
        <w:rPr>
          <w:rFonts w:asciiTheme="minorHAnsi" w:hAnsiTheme="minorHAnsi" w:cstheme="minorBidi"/>
          <w:b w:val="0"/>
          <w:bCs/>
          <w:sz w:val="22"/>
          <w:szCs w:val="22"/>
        </w:rPr>
        <w:t>WWID</w:t>
      </w:r>
    </w:p>
    <w:p w14:paraId="081E2B43" w14:textId="28E64F91" w:rsidR="002276C5" w:rsidRDefault="002276C5" w:rsidP="0054490E">
      <w:pPr>
        <w:pStyle w:val="BodyText"/>
        <w:numPr>
          <w:ilvl w:val="4"/>
          <w:numId w:val="41"/>
        </w:numPr>
        <w:spacing w:before="1" w:line="276" w:lineRule="auto"/>
        <w:ind w:right="681"/>
        <w:jc w:val="both"/>
        <w:rPr>
          <w:rFonts w:asciiTheme="minorHAnsi" w:hAnsiTheme="minorHAnsi" w:cstheme="minorBidi"/>
          <w:b w:val="0"/>
          <w:bCs/>
          <w:sz w:val="22"/>
          <w:szCs w:val="22"/>
        </w:rPr>
      </w:pPr>
      <w:r>
        <w:rPr>
          <w:rFonts w:asciiTheme="minorHAnsi" w:hAnsiTheme="minorHAnsi" w:cstheme="minorBidi"/>
          <w:b w:val="0"/>
          <w:bCs/>
          <w:sz w:val="22"/>
          <w:szCs w:val="22"/>
        </w:rPr>
        <w:t>Username</w:t>
      </w:r>
    </w:p>
    <w:p w14:paraId="2B34AE24" w14:textId="3B5DD082" w:rsidR="002276C5" w:rsidRDefault="002276C5" w:rsidP="0054490E">
      <w:pPr>
        <w:pStyle w:val="BodyText"/>
        <w:numPr>
          <w:ilvl w:val="4"/>
          <w:numId w:val="41"/>
        </w:numPr>
        <w:spacing w:before="1" w:line="276" w:lineRule="auto"/>
        <w:ind w:right="681"/>
        <w:jc w:val="both"/>
        <w:rPr>
          <w:rFonts w:asciiTheme="minorHAnsi" w:hAnsiTheme="minorHAnsi" w:cstheme="minorBidi"/>
          <w:b w:val="0"/>
          <w:bCs/>
          <w:sz w:val="22"/>
          <w:szCs w:val="22"/>
        </w:rPr>
      </w:pPr>
      <w:r>
        <w:rPr>
          <w:rFonts w:asciiTheme="minorHAnsi" w:hAnsiTheme="minorHAnsi" w:cstheme="minorBidi"/>
          <w:b w:val="0"/>
          <w:bCs/>
          <w:sz w:val="22"/>
          <w:szCs w:val="22"/>
        </w:rPr>
        <w:t>Active/Inactive (Checkbox)</w:t>
      </w:r>
    </w:p>
    <w:p w14:paraId="687E904C" w14:textId="73E4D12C" w:rsidR="002276C5" w:rsidRDefault="007D5D2C" w:rsidP="0054490E">
      <w:pPr>
        <w:pStyle w:val="BodyText"/>
        <w:numPr>
          <w:ilvl w:val="4"/>
          <w:numId w:val="41"/>
        </w:numPr>
        <w:spacing w:before="1" w:line="276" w:lineRule="auto"/>
        <w:ind w:right="681"/>
        <w:jc w:val="both"/>
        <w:rPr>
          <w:rFonts w:asciiTheme="minorHAnsi" w:hAnsiTheme="minorHAnsi" w:cstheme="minorBidi"/>
          <w:b w:val="0"/>
          <w:bCs/>
          <w:sz w:val="22"/>
          <w:szCs w:val="22"/>
        </w:rPr>
      </w:pPr>
      <w:r>
        <w:rPr>
          <w:rFonts w:asciiTheme="minorHAnsi" w:hAnsiTheme="minorHAnsi" w:cstheme="minorBidi"/>
          <w:b w:val="0"/>
          <w:bCs/>
          <w:sz w:val="22"/>
          <w:szCs w:val="22"/>
        </w:rPr>
        <w:t>Site Selection (Multiple Selection)</w:t>
      </w:r>
    </w:p>
    <w:p w14:paraId="763CFA86" w14:textId="70C9FBF8" w:rsidR="007D5D2C" w:rsidRDefault="007D5D2C" w:rsidP="0054490E">
      <w:pPr>
        <w:pStyle w:val="BodyText"/>
        <w:numPr>
          <w:ilvl w:val="4"/>
          <w:numId w:val="41"/>
        </w:numPr>
        <w:spacing w:before="1" w:line="276" w:lineRule="auto"/>
        <w:ind w:right="681"/>
        <w:jc w:val="both"/>
        <w:rPr>
          <w:rFonts w:asciiTheme="minorHAnsi" w:hAnsiTheme="minorHAnsi" w:cstheme="minorBidi"/>
          <w:b w:val="0"/>
          <w:bCs/>
          <w:sz w:val="22"/>
          <w:szCs w:val="22"/>
        </w:rPr>
      </w:pPr>
      <w:r>
        <w:rPr>
          <w:rFonts w:asciiTheme="minorHAnsi" w:hAnsiTheme="minorHAnsi" w:cstheme="minorBidi"/>
          <w:b w:val="0"/>
          <w:bCs/>
          <w:sz w:val="22"/>
          <w:szCs w:val="22"/>
        </w:rPr>
        <w:t>Role Selection</w:t>
      </w:r>
    </w:p>
    <w:p w14:paraId="315EE629" w14:textId="5B6BF83A" w:rsidR="007D5D2C" w:rsidRDefault="007D5D2C" w:rsidP="0054490E">
      <w:pPr>
        <w:pStyle w:val="BodyText"/>
        <w:numPr>
          <w:ilvl w:val="4"/>
          <w:numId w:val="41"/>
        </w:numPr>
        <w:spacing w:before="1" w:line="276" w:lineRule="auto"/>
        <w:ind w:right="681"/>
        <w:jc w:val="both"/>
        <w:rPr>
          <w:rFonts w:asciiTheme="minorHAnsi" w:hAnsiTheme="minorHAnsi" w:cstheme="minorBidi"/>
          <w:b w:val="0"/>
          <w:bCs/>
          <w:sz w:val="22"/>
          <w:szCs w:val="22"/>
        </w:rPr>
      </w:pPr>
      <w:r>
        <w:rPr>
          <w:rFonts w:asciiTheme="minorHAnsi" w:hAnsiTheme="minorHAnsi" w:cstheme="minorBidi"/>
          <w:b w:val="0"/>
          <w:bCs/>
          <w:sz w:val="22"/>
          <w:szCs w:val="22"/>
        </w:rPr>
        <w:t>Submit</w:t>
      </w:r>
      <w:r w:rsidR="00BB1155">
        <w:rPr>
          <w:rFonts w:asciiTheme="minorHAnsi" w:hAnsiTheme="minorHAnsi" w:cstheme="minorBidi"/>
          <w:b w:val="0"/>
          <w:bCs/>
          <w:sz w:val="22"/>
          <w:szCs w:val="22"/>
        </w:rPr>
        <w:t>/Update</w:t>
      </w:r>
      <w:r>
        <w:rPr>
          <w:rFonts w:asciiTheme="minorHAnsi" w:hAnsiTheme="minorHAnsi" w:cstheme="minorBidi"/>
          <w:b w:val="0"/>
          <w:bCs/>
          <w:sz w:val="22"/>
          <w:szCs w:val="22"/>
        </w:rPr>
        <w:t xml:space="preserve"> Button</w:t>
      </w:r>
    </w:p>
    <w:p w14:paraId="13246735" w14:textId="77777777" w:rsidR="00F0622B" w:rsidRDefault="00F0622B" w:rsidP="00F0622B">
      <w:pPr>
        <w:pStyle w:val="BodyText"/>
        <w:numPr>
          <w:ilvl w:val="3"/>
          <w:numId w:val="10"/>
        </w:numPr>
        <w:spacing w:before="1" w:line="276" w:lineRule="auto"/>
        <w:ind w:right="681"/>
        <w:jc w:val="both"/>
        <w:rPr>
          <w:rFonts w:asciiTheme="minorHAnsi" w:hAnsiTheme="minorHAnsi" w:cstheme="minorBidi"/>
          <w:b w:val="0"/>
          <w:bCs/>
          <w:sz w:val="22"/>
          <w:szCs w:val="22"/>
        </w:rPr>
      </w:pPr>
      <w:r>
        <w:rPr>
          <w:rFonts w:asciiTheme="minorHAnsi" w:hAnsiTheme="minorHAnsi" w:cstheme="minorBidi"/>
          <w:b w:val="0"/>
          <w:bCs/>
          <w:sz w:val="22"/>
          <w:szCs w:val="22"/>
        </w:rPr>
        <w:t>Region and Site Master</w:t>
      </w:r>
    </w:p>
    <w:p w14:paraId="769819D8" w14:textId="77777777" w:rsidR="00F0622B" w:rsidRDefault="00F0622B" w:rsidP="0054490E">
      <w:pPr>
        <w:pStyle w:val="BodyText"/>
        <w:numPr>
          <w:ilvl w:val="4"/>
          <w:numId w:val="42"/>
        </w:numPr>
        <w:spacing w:before="1" w:line="276" w:lineRule="auto"/>
        <w:ind w:right="681"/>
        <w:jc w:val="both"/>
        <w:rPr>
          <w:rFonts w:asciiTheme="minorHAnsi" w:hAnsiTheme="minorHAnsi" w:cstheme="minorBidi"/>
          <w:b w:val="0"/>
          <w:bCs/>
          <w:sz w:val="22"/>
          <w:szCs w:val="22"/>
        </w:rPr>
      </w:pPr>
      <w:r>
        <w:rPr>
          <w:rFonts w:asciiTheme="minorHAnsi" w:hAnsiTheme="minorHAnsi" w:cstheme="minorBidi"/>
          <w:b w:val="0"/>
          <w:bCs/>
          <w:sz w:val="22"/>
          <w:szCs w:val="22"/>
        </w:rPr>
        <w:t>Addition of New Region</w:t>
      </w:r>
    </w:p>
    <w:p w14:paraId="44245926" w14:textId="77777777" w:rsidR="00F0622B" w:rsidRDefault="00F0622B" w:rsidP="0054490E">
      <w:pPr>
        <w:pStyle w:val="BodyText"/>
        <w:numPr>
          <w:ilvl w:val="4"/>
          <w:numId w:val="42"/>
        </w:numPr>
        <w:spacing w:before="1" w:line="276" w:lineRule="auto"/>
        <w:ind w:right="681"/>
        <w:jc w:val="both"/>
        <w:rPr>
          <w:rFonts w:asciiTheme="minorHAnsi" w:hAnsiTheme="minorHAnsi" w:cstheme="minorBidi"/>
          <w:b w:val="0"/>
          <w:bCs/>
          <w:sz w:val="22"/>
          <w:szCs w:val="22"/>
        </w:rPr>
      </w:pPr>
      <w:r>
        <w:rPr>
          <w:rFonts w:asciiTheme="minorHAnsi" w:hAnsiTheme="minorHAnsi" w:cstheme="minorBidi"/>
          <w:b w:val="0"/>
          <w:bCs/>
          <w:sz w:val="22"/>
          <w:szCs w:val="22"/>
        </w:rPr>
        <w:t>Update existing Region</w:t>
      </w:r>
    </w:p>
    <w:p w14:paraId="417CCD03" w14:textId="77777777" w:rsidR="00F0622B" w:rsidRDefault="00F0622B" w:rsidP="0054490E">
      <w:pPr>
        <w:pStyle w:val="BodyText"/>
        <w:numPr>
          <w:ilvl w:val="4"/>
          <w:numId w:val="42"/>
        </w:numPr>
        <w:spacing w:before="1" w:line="276" w:lineRule="auto"/>
        <w:ind w:right="681"/>
        <w:jc w:val="both"/>
        <w:rPr>
          <w:rFonts w:asciiTheme="minorHAnsi" w:hAnsiTheme="minorHAnsi" w:cstheme="minorBidi"/>
          <w:b w:val="0"/>
          <w:bCs/>
          <w:sz w:val="22"/>
          <w:szCs w:val="22"/>
        </w:rPr>
      </w:pPr>
      <w:r>
        <w:rPr>
          <w:rFonts w:asciiTheme="minorHAnsi" w:hAnsiTheme="minorHAnsi" w:cstheme="minorBidi"/>
          <w:b w:val="0"/>
          <w:bCs/>
          <w:sz w:val="22"/>
          <w:szCs w:val="22"/>
        </w:rPr>
        <w:t>Addition of New Site</w:t>
      </w:r>
    </w:p>
    <w:p w14:paraId="6BD1CD7F" w14:textId="77777777" w:rsidR="00F0622B" w:rsidRDefault="00F0622B" w:rsidP="0054490E">
      <w:pPr>
        <w:pStyle w:val="BodyText"/>
        <w:numPr>
          <w:ilvl w:val="4"/>
          <w:numId w:val="42"/>
        </w:numPr>
        <w:spacing w:before="1" w:line="276" w:lineRule="auto"/>
        <w:ind w:right="681"/>
        <w:jc w:val="both"/>
        <w:rPr>
          <w:rFonts w:asciiTheme="minorHAnsi" w:hAnsiTheme="minorHAnsi" w:cstheme="minorBidi"/>
          <w:b w:val="0"/>
          <w:bCs/>
          <w:sz w:val="22"/>
          <w:szCs w:val="22"/>
        </w:rPr>
      </w:pPr>
      <w:r>
        <w:rPr>
          <w:rFonts w:asciiTheme="minorHAnsi" w:hAnsiTheme="minorHAnsi" w:cstheme="minorBidi"/>
          <w:b w:val="0"/>
          <w:bCs/>
          <w:sz w:val="22"/>
          <w:szCs w:val="22"/>
        </w:rPr>
        <w:t>Update existing Site</w:t>
      </w:r>
    </w:p>
    <w:p w14:paraId="6AC56012" w14:textId="7EAAB808" w:rsidR="00F0622B" w:rsidRDefault="00F0622B" w:rsidP="0054490E">
      <w:pPr>
        <w:pStyle w:val="BodyText"/>
        <w:numPr>
          <w:ilvl w:val="4"/>
          <w:numId w:val="42"/>
        </w:numPr>
        <w:spacing w:before="1" w:line="276" w:lineRule="auto"/>
        <w:ind w:right="681"/>
        <w:jc w:val="both"/>
        <w:rPr>
          <w:rFonts w:asciiTheme="minorHAnsi" w:hAnsiTheme="minorHAnsi" w:cstheme="minorBidi"/>
          <w:b w:val="0"/>
          <w:bCs/>
          <w:sz w:val="22"/>
          <w:szCs w:val="22"/>
        </w:rPr>
      </w:pPr>
      <w:r>
        <w:rPr>
          <w:rFonts w:asciiTheme="minorHAnsi" w:hAnsiTheme="minorHAnsi" w:cstheme="minorBidi"/>
          <w:b w:val="0"/>
          <w:bCs/>
          <w:sz w:val="22"/>
          <w:szCs w:val="22"/>
        </w:rPr>
        <w:t xml:space="preserve">Tagging of </w:t>
      </w:r>
      <w:r w:rsidR="009C7C90">
        <w:rPr>
          <w:rFonts w:asciiTheme="minorHAnsi" w:hAnsiTheme="minorHAnsi" w:cstheme="minorBidi"/>
          <w:b w:val="0"/>
          <w:bCs/>
          <w:sz w:val="22"/>
          <w:szCs w:val="22"/>
        </w:rPr>
        <w:t xml:space="preserve">multiple </w:t>
      </w:r>
      <w:r>
        <w:rPr>
          <w:rFonts w:asciiTheme="minorHAnsi" w:hAnsiTheme="minorHAnsi" w:cstheme="minorBidi"/>
          <w:b w:val="0"/>
          <w:bCs/>
          <w:sz w:val="22"/>
          <w:szCs w:val="22"/>
        </w:rPr>
        <w:t>Sites with Region</w:t>
      </w:r>
    </w:p>
    <w:p w14:paraId="2C16350D" w14:textId="0A304E5E" w:rsidR="00F0622B" w:rsidRPr="00F0622B" w:rsidRDefault="00F0622B" w:rsidP="0054490E">
      <w:pPr>
        <w:pStyle w:val="BodyText"/>
        <w:numPr>
          <w:ilvl w:val="4"/>
          <w:numId w:val="42"/>
        </w:numPr>
        <w:spacing w:before="1" w:line="276" w:lineRule="auto"/>
        <w:ind w:right="681"/>
        <w:jc w:val="both"/>
        <w:rPr>
          <w:rFonts w:asciiTheme="minorHAnsi" w:hAnsiTheme="minorHAnsi" w:cstheme="minorBidi"/>
          <w:b w:val="0"/>
          <w:bCs/>
          <w:sz w:val="22"/>
          <w:szCs w:val="22"/>
        </w:rPr>
      </w:pPr>
      <w:r>
        <w:rPr>
          <w:rFonts w:asciiTheme="minorHAnsi" w:hAnsiTheme="minorHAnsi" w:cstheme="minorBidi"/>
          <w:b w:val="0"/>
          <w:bCs/>
          <w:sz w:val="22"/>
          <w:szCs w:val="22"/>
        </w:rPr>
        <w:t>Submit/Update Button</w:t>
      </w:r>
    </w:p>
    <w:p w14:paraId="0E5E01E4" w14:textId="0D936863" w:rsidR="00106707" w:rsidRDefault="00106707" w:rsidP="00106707">
      <w:pPr>
        <w:pStyle w:val="BodyText"/>
        <w:numPr>
          <w:ilvl w:val="3"/>
          <w:numId w:val="10"/>
        </w:numPr>
        <w:spacing w:before="1" w:line="276" w:lineRule="auto"/>
        <w:ind w:right="681"/>
        <w:jc w:val="both"/>
        <w:rPr>
          <w:rFonts w:asciiTheme="minorHAnsi" w:hAnsiTheme="minorHAnsi" w:cstheme="minorBidi"/>
          <w:b w:val="0"/>
          <w:bCs/>
          <w:sz w:val="22"/>
          <w:szCs w:val="22"/>
        </w:rPr>
      </w:pPr>
      <w:r>
        <w:rPr>
          <w:rFonts w:asciiTheme="minorHAnsi" w:hAnsiTheme="minorHAnsi" w:cstheme="minorBidi"/>
          <w:b w:val="0"/>
          <w:bCs/>
          <w:sz w:val="22"/>
          <w:szCs w:val="22"/>
        </w:rPr>
        <w:t xml:space="preserve">Shift Calendar (Need to confirm from where Shift data can be </w:t>
      </w:r>
      <w:r w:rsidR="002B57E4">
        <w:rPr>
          <w:rFonts w:asciiTheme="minorHAnsi" w:hAnsiTheme="minorHAnsi" w:cstheme="minorBidi"/>
          <w:b w:val="0"/>
          <w:bCs/>
          <w:sz w:val="22"/>
          <w:szCs w:val="22"/>
        </w:rPr>
        <w:t>fetched,</w:t>
      </w:r>
      <w:r>
        <w:rPr>
          <w:rFonts w:asciiTheme="minorHAnsi" w:hAnsiTheme="minorHAnsi" w:cstheme="minorBidi"/>
          <w:b w:val="0"/>
          <w:bCs/>
          <w:sz w:val="22"/>
          <w:szCs w:val="22"/>
        </w:rPr>
        <w:t xml:space="preserve"> or </w:t>
      </w:r>
      <w:r w:rsidR="002B57E4">
        <w:rPr>
          <w:rFonts w:asciiTheme="minorHAnsi" w:hAnsiTheme="minorHAnsi" w:cstheme="minorBidi"/>
          <w:b w:val="0"/>
          <w:bCs/>
          <w:sz w:val="22"/>
          <w:szCs w:val="22"/>
        </w:rPr>
        <w:t>manual entry is required using form</w:t>
      </w:r>
      <w:r w:rsidR="00B7077F">
        <w:rPr>
          <w:rFonts w:asciiTheme="minorHAnsi" w:hAnsiTheme="minorHAnsi" w:cstheme="minorBidi"/>
          <w:b w:val="0"/>
          <w:bCs/>
          <w:sz w:val="22"/>
          <w:szCs w:val="22"/>
        </w:rPr>
        <w:t>, if manual entry is required then Shift Calendar will have following fields</w:t>
      </w:r>
      <w:r>
        <w:rPr>
          <w:rFonts w:asciiTheme="minorHAnsi" w:hAnsiTheme="minorHAnsi" w:cstheme="minorBidi"/>
          <w:b w:val="0"/>
          <w:bCs/>
          <w:sz w:val="22"/>
          <w:szCs w:val="22"/>
        </w:rPr>
        <w:t>)</w:t>
      </w:r>
    </w:p>
    <w:p w14:paraId="71D1A71A" w14:textId="181D2914" w:rsidR="002B57E4" w:rsidRDefault="002B57E4" w:rsidP="0054490E">
      <w:pPr>
        <w:pStyle w:val="BodyText"/>
        <w:numPr>
          <w:ilvl w:val="4"/>
          <w:numId w:val="43"/>
        </w:numPr>
        <w:spacing w:before="1" w:line="276" w:lineRule="auto"/>
        <w:ind w:right="681"/>
        <w:jc w:val="both"/>
        <w:rPr>
          <w:rFonts w:asciiTheme="minorHAnsi" w:hAnsiTheme="minorHAnsi" w:cstheme="minorBidi"/>
          <w:b w:val="0"/>
          <w:bCs/>
          <w:sz w:val="22"/>
          <w:szCs w:val="22"/>
        </w:rPr>
      </w:pPr>
      <w:r>
        <w:rPr>
          <w:rFonts w:asciiTheme="minorHAnsi" w:hAnsiTheme="minorHAnsi" w:cstheme="minorBidi"/>
          <w:b w:val="0"/>
          <w:bCs/>
          <w:sz w:val="22"/>
          <w:szCs w:val="22"/>
        </w:rPr>
        <w:t>Site Selection (Dropdown)</w:t>
      </w:r>
    </w:p>
    <w:p w14:paraId="6F7A6951" w14:textId="711B7AD0" w:rsidR="00893201" w:rsidRDefault="00893201" w:rsidP="0054490E">
      <w:pPr>
        <w:pStyle w:val="BodyText"/>
        <w:numPr>
          <w:ilvl w:val="4"/>
          <w:numId w:val="43"/>
        </w:numPr>
        <w:spacing w:before="1" w:line="276" w:lineRule="auto"/>
        <w:ind w:right="681"/>
        <w:jc w:val="both"/>
        <w:rPr>
          <w:rFonts w:asciiTheme="minorHAnsi" w:hAnsiTheme="minorHAnsi" w:cstheme="minorBidi"/>
          <w:b w:val="0"/>
          <w:bCs/>
          <w:sz w:val="22"/>
          <w:szCs w:val="22"/>
        </w:rPr>
      </w:pPr>
      <w:r>
        <w:rPr>
          <w:rFonts w:asciiTheme="minorHAnsi" w:hAnsiTheme="minorHAnsi" w:cstheme="minorBidi"/>
          <w:b w:val="0"/>
          <w:bCs/>
          <w:sz w:val="22"/>
          <w:szCs w:val="22"/>
        </w:rPr>
        <w:t>Month Selection</w:t>
      </w:r>
    </w:p>
    <w:p w14:paraId="1CF0E522" w14:textId="4E02A455" w:rsidR="00B7077F" w:rsidRDefault="00A70ECA" w:rsidP="0054490E">
      <w:pPr>
        <w:pStyle w:val="BodyText"/>
        <w:numPr>
          <w:ilvl w:val="4"/>
          <w:numId w:val="43"/>
        </w:numPr>
        <w:spacing w:before="1" w:line="276" w:lineRule="auto"/>
        <w:ind w:right="681"/>
        <w:jc w:val="both"/>
        <w:rPr>
          <w:rFonts w:asciiTheme="minorHAnsi" w:hAnsiTheme="minorHAnsi" w:cstheme="minorBidi"/>
          <w:b w:val="0"/>
          <w:bCs/>
          <w:sz w:val="22"/>
          <w:szCs w:val="22"/>
        </w:rPr>
      </w:pPr>
      <w:r>
        <w:rPr>
          <w:rFonts w:asciiTheme="minorHAnsi" w:hAnsiTheme="minorHAnsi" w:cstheme="minorBidi"/>
          <w:b w:val="0"/>
          <w:bCs/>
          <w:sz w:val="22"/>
          <w:szCs w:val="22"/>
        </w:rPr>
        <w:t>No. of Shifts</w:t>
      </w:r>
    </w:p>
    <w:p w14:paraId="4EB0A896" w14:textId="268196D9" w:rsidR="00A70ECA" w:rsidRDefault="00893201" w:rsidP="0054490E">
      <w:pPr>
        <w:pStyle w:val="BodyText"/>
        <w:numPr>
          <w:ilvl w:val="4"/>
          <w:numId w:val="43"/>
        </w:numPr>
        <w:spacing w:before="1" w:line="276" w:lineRule="auto"/>
        <w:ind w:right="681"/>
        <w:jc w:val="both"/>
        <w:rPr>
          <w:rFonts w:asciiTheme="minorHAnsi" w:hAnsiTheme="minorHAnsi" w:cstheme="minorBidi"/>
          <w:b w:val="0"/>
          <w:bCs/>
          <w:sz w:val="22"/>
          <w:szCs w:val="22"/>
        </w:rPr>
      </w:pPr>
      <w:r>
        <w:rPr>
          <w:rFonts w:asciiTheme="minorHAnsi" w:hAnsiTheme="minorHAnsi" w:cstheme="minorBidi"/>
          <w:b w:val="0"/>
          <w:bCs/>
          <w:sz w:val="22"/>
          <w:szCs w:val="22"/>
        </w:rPr>
        <w:t>Shift Timings (From and to)</w:t>
      </w:r>
    </w:p>
    <w:p w14:paraId="5ECE413D" w14:textId="50BF7719" w:rsidR="00893201" w:rsidRDefault="00847DC8" w:rsidP="0054490E">
      <w:pPr>
        <w:pStyle w:val="BodyText"/>
        <w:numPr>
          <w:ilvl w:val="4"/>
          <w:numId w:val="43"/>
        </w:numPr>
        <w:spacing w:before="1" w:line="276" w:lineRule="auto"/>
        <w:ind w:right="681"/>
        <w:jc w:val="both"/>
        <w:rPr>
          <w:rFonts w:asciiTheme="minorHAnsi" w:hAnsiTheme="minorHAnsi" w:cstheme="minorBidi"/>
          <w:b w:val="0"/>
          <w:bCs/>
          <w:sz w:val="22"/>
          <w:szCs w:val="22"/>
        </w:rPr>
      </w:pPr>
      <w:r>
        <w:rPr>
          <w:rFonts w:asciiTheme="minorHAnsi" w:hAnsiTheme="minorHAnsi" w:cstheme="minorBidi"/>
          <w:b w:val="0"/>
          <w:bCs/>
          <w:sz w:val="22"/>
          <w:szCs w:val="22"/>
        </w:rPr>
        <w:t>Holiday</w:t>
      </w:r>
      <w:r w:rsidR="009C1127">
        <w:rPr>
          <w:rFonts w:asciiTheme="minorHAnsi" w:hAnsiTheme="minorHAnsi" w:cstheme="minorBidi"/>
          <w:b w:val="0"/>
          <w:bCs/>
          <w:sz w:val="22"/>
          <w:szCs w:val="22"/>
        </w:rPr>
        <w:t xml:space="preserve"> Date Entry (Calendar selection)</w:t>
      </w:r>
    </w:p>
    <w:p w14:paraId="6AE9F3B3" w14:textId="69216449" w:rsidR="004F07C3" w:rsidRDefault="004F07C3" w:rsidP="0054490E">
      <w:pPr>
        <w:pStyle w:val="BodyText"/>
        <w:numPr>
          <w:ilvl w:val="4"/>
          <w:numId w:val="43"/>
        </w:numPr>
        <w:spacing w:before="1" w:line="276" w:lineRule="auto"/>
        <w:ind w:right="681"/>
        <w:jc w:val="both"/>
        <w:rPr>
          <w:rFonts w:asciiTheme="minorHAnsi" w:hAnsiTheme="minorHAnsi" w:cstheme="minorBidi"/>
          <w:b w:val="0"/>
          <w:bCs/>
          <w:sz w:val="22"/>
          <w:szCs w:val="22"/>
        </w:rPr>
      </w:pPr>
      <w:r>
        <w:rPr>
          <w:rFonts w:asciiTheme="minorHAnsi" w:hAnsiTheme="minorHAnsi" w:cstheme="minorBidi"/>
          <w:b w:val="0"/>
          <w:bCs/>
          <w:sz w:val="22"/>
          <w:szCs w:val="22"/>
        </w:rPr>
        <w:t>Submit/Update Button</w:t>
      </w:r>
    </w:p>
    <w:p w14:paraId="46F468EC" w14:textId="7F246485" w:rsidR="00F0622B" w:rsidRDefault="00F0622B" w:rsidP="00F0622B">
      <w:pPr>
        <w:pStyle w:val="BodyText"/>
        <w:numPr>
          <w:ilvl w:val="3"/>
          <w:numId w:val="10"/>
        </w:numPr>
        <w:spacing w:before="1" w:line="276" w:lineRule="auto"/>
        <w:ind w:right="681"/>
        <w:jc w:val="both"/>
        <w:rPr>
          <w:rFonts w:asciiTheme="minorHAnsi" w:hAnsiTheme="minorHAnsi" w:cstheme="minorBidi"/>
          <w:b w:val="0"/>
          <w:bCs/>
          <w:sz w:val="22"/>
          <w:szCs w:val="22"/>
        </w:rPr>
      </w:pPr>
      <w:r>
        <w:rPr>
          <w:rFonts w:asciiTheme="minorHAnsi" w:hAnsiTheme="minorHAnsi" w:cstheme="minorBidi"/>
          <w:b w:val="0"/>
          <w:bCs/>
          <w:sz w:val="22"/>
          <w:szCs w:val="22"/>
        </w:rPr>
        <w:t>Role Creation and Access Management</w:t>
      </w:r>
    </w:p>
    <w:p w14:paraId="274D5494" w14:textId="3058806C" w:rsidR="00F0622B" w:rsidRDefault="00282F46" w:rsidP="0054490E">
      <w:pPr>
        <w:pStyle w:val="BodyText"/>
        <w:numPr>
          <w:ilvl w:val="4"/>
          <w:numId w:val="44"/>
        </w:numPr>
        <w:spacing w:before="1" w:line="276" w:lineRule="auto"/>
        <w:ind w:right="681"/>
        <w:jc w:val="both"/>
        <w:rPr>
          <w:rFonts w:asciiTheme="minorHAnsi" w:hAnsiTheme="minorHAnsi" w:cstheme="minorBidi"/>
          <w:b w:val="0"/>
          <w:bCs/>
          <w:sz w:val="22"/>
          <w:szCs w:val="22"/>
        </w:rPr>
      </w:pPr>
      <w:r>
        <w:rPr>
          <w:rFonts w:asciiTheme="minorHAnsi" w:hAnsiTheme="minorHAnsi" w:cstheme="minorBidi"/>
          <w:b w:val="0"/>
          <w:bCs/>
          <w:sz w:val="22"/>
          <w:szCs w:val="22"/>
        </w:rPr>
        <w:t xml:space="preserve">Add New Role (3 roles are considered 1. </w:t>
      </w:r>
      <w:r w:rsidR="00C1428D">
        <w:rPr>
          <w:rFonts w:asciiTheme="minorHAnsi" w:hAnsiTheme="minorHAnsi" w:cstheme="minorBidi"/>
          <w:b w:val="0"/>
          <w:bCs/>
          <w:sz w:val="22"/>
          <w:szCs w:val="22"/>
        </w:rPr>
        <w:t>Administrator, 2. Regional Manager and 3. Site Manager</w:t>
      </w:r>
      <w:r>
        <w:rPr>
          <w:rFonts w:asciiTheme="minorHAnsi" w:hAnsiTheme="minorHAnsi" w:cstheme="minorBidi"/>
          <w:b w:val="0"/>
          <w:bCs/>
          <w:sz w:val="22"/>
          <w:szCs w:val="22"/>
        </w:rPr>
        <w:t>)</w:t>
      </w:r>
    </w:p>
    <w:p w14:paraId="102DACBB" w14:textId="584355E8" w:rsidR="00C1428D" w:rsidRDefault="00832F8E" w:rsidP="0054490E">
      <w:pPr>
        <w:pStyle w:val="BodyText"/>
        <w:numPr>
          <w:ilvl w:val="4"/>
          <w:numId w:val="44"/>
        </w:numPr>
        <w:spacing w:before="1" w:line="276" w:lineRule="auto"/>
        <w:ind w:right="681"/>
        <w:jc w:val="both"/>
        <w:rPr>
          <w:rFonts w:asciiTheme="minorHAnsi" w:hAnsiTheme="minorHAnsi" w:cstheme="minorBidi"/>
          <w:b w:val="0"/>
          <w:bCs/>
          <w:sz w:val="22"/>
          <w:szCs w:val="22"/>
        </w:rPr>
      </w:pPr>
      <w:r>
        <w:rPr>
          <w:rFonts w:asciiTheme="minorHAnsi" w:hAnsiTheme="minorHAnsi" w:cstheme="minorBidi"/>
          <w:b w:val="0"/>
          <w:bCs/>
          <w:sz w:val="22"/>
          <w:szCs w:val="22"/>
        </w:rPr>
        <w:t xml:space="preserve">Assign required Dashboard </w:t>
      </w:r>
      <w:r w:rsidR="004760AE">
        <w:rPr>
          <w:rFonts w:asciiTheme="minorHAnsi" w:hAnsiTheme="minorHAnsi" w:cstheme="minorBidi"/>
          <w:b w:val="0"/>
          <w:bCs/>
          <w:sz w:val="22"/>
          <w:szCs w:val="22"/>
        </w:rPr>
        <w:t>and Reports a</w:t>
      </w:r>
      <w:r>
        <w:rPr>
          <w:rFonts w:asciiTheme="minorHAnsi" w:hAnsiTheme="minorHAnsi" w:cstheme="minorBidi"/>
          <w:b w:val="0"/>
          <w:bCs/>
          <w:sz w:val="22"/>
          <w:szCs w:val="22"/>
        </w:rPr>
        <w:t>ccess to role</w:t>
      </w:r>
    </w:p>
    <w:p w14:paraId="24BD955B" w14:textId="07A70ED8" w:rsidR="007A0276" w:rsidRDefault="001B5BDA" w:rsidP="0054490E">
      <w:pPr>
        <w:pStyle w:val="BodyText"/>
        <w:numPr>
          <w:ilvl w:val="4"/>
          <w:numId w:val="44"/>
        </w:numPr>
        <w:spacing w:before="1" w:line="276" w:lineRule="auto"/>
        <w:ind w:right="681"/>
        <w:jc w:val="both"/>
        <w:rPr>
          <w:rFonts w:asciiTheme="minorHAnsi" w:hAnsiTheme="minorHAnsi" w:cstheme="minorBidi"/>
          <w:b w:val="0"/>
          <w:bCs/>
          <w:sz w:val="22"/>
          <w:szCs w:val="22"/>
        </w:rPr>
      </w:pPr>
      <w:r>
        <w:rPr>
          <w:rFonts w:asciiTheme="minorHAnsi" w:hAnsiTheme="minorHAnsi" w:cstheme="minorBidi"/>
          <w:b w:val="0"/>
          <w:bCs/>
          <w:sz w:val="22"/>
          <w:szCs w:val="22"/>
        </w:rPr>
        <w:t>Submit/Update Button</w:t>
      </w:r>
    </w:p>
    <w:p w14:paraId="72E9F3DA" w14:textId="23F73B46" w:rsidR="001B5BDA" w:rsidRDefault="001B5BDA" w:rsidP="0054490E">
      <w:pPr>
        <w:pStyle w:val="BodyText"/>
        <w:numPr>
          <w:ilvl w:val="4"/>
          <w:numId w:val="44"/>
        </w:numPr>
        <w:spacing w:before="1" w:line="276" w:lineRule="auto"/>
        <w:ind w:right="681"/>
        <w:jc w:val="both"/>
        <w:rPr>
          <w:rFonts w:asciiTheme="minorHAnsi" w:hAnsiTheme="minorHAnsi" w:cstheme="minorBidi"/>
          <w:b w:val="0"/>
          <w:bCs/>
          <w:sz w:val="22"/>
          <w:szCs w:val="22"/>
        </w:rPr>
      </w:pPr>
      <w:r>
        <w:rPr>
          <w:rFonts w:asciiTheme="minorHAnsi" w:hAnsiTheme="minorHAnsi" w:cstheme="minorBidi"/>
          <w:b w:val="0"/>
          <w:bCs/>
          <w:sz w:val="22"/>
          <w:szCs w:val="22"/>
        </w:rPr>
        <w:t>This master access will remain with Administrator only</w:t>
      </w:r>
    </w:p>
    <w:p w14:paraId="2F289945" w14:textId="33F90B63" w:rsidR="001B5BDA" w:rsidRDefault="001B5BDA" w:rsidP="001B5BDA">
      <w:pPr>
        <w:pStyle w:val="BodyText"/>
        <w:numPr>
          <w:ilvl w:val="3"/>
          <w:numId w:val="10"/>
        </w:numPr>
        <w:spacing w:before="1" w:line="276" w:lineRule="auto"/>
        <w:ind w:right="681"/>
        <w:jc w:val="both"/>
        <w:rPr>
          <w:rFonts w:asciiTheme="minorHAnsi" w:hAnsiTheme="minorHAnsi" w:cstheme="minorBidi"/>
          <w:b w:val="0"/>
          <w:bCs/>
          <w:sz w:val="22"/>
          <w:szCs w:val="22"/>
        </w:rPr>
      </w:pPr>
      <w:r>
        <w:rPr>
          <w:rFonts w:asciiTheme="minorHAnsi" w:hAnsiTheme="minorHAnsi" w:cstheme="minorBidi"/>
          <w:b w:val="0"/>
          <w:bCs/>
          <w:sz w:val="22"/>
          <w:szCs w:val="22"/>
        </w:rPr>
        <w:t>Alerts Master</w:t>
      </w:r>
    </w:p>
    <w:p w14:paraId="7169C02B" w14:textId="4690280F" w:rsidR="001B5BDA" w:rsidRDefault="00EA5310" w:rsidP="0054490E">
      <w:pPr>
        <w:pStyle w:val="BodyText"/>
        <w:numPr>
          <w:ilvl w:val="4"/>
          <w:numId w:val="45"/>
        </w:numPr>
        <w:spacing w:before="1" w:line="276" w:lineRule="auto"/>
        <w:ind w:right="681"/>
        <w:jc w:val="both"/>
        <w:rPr>
          <w:rFonts w:asciiTheme="minorHAnsi" w:hAnsiTheme="minorHAnsi" w:cstheme="minorBidi"/>
          <w:b w:val="0"/>
          <w:bCs/>
          <w:sz w:val="22"/>
          <w:szCs w:val="22"/>
        </w:rPr>
      </w:pPr>
      <w:r>
        <w:rPr>
          <w:rFonts w:asciiTheme="minorHAnsi" w:hAnsiTheme="minorHAnsi" w:cstheme="minorBidi"/>
          <w:b w:val="0"/>
          <w:bCs/>
          <w:sz w:val="22"/>
          <w:szCs w:val="22"/>
        </w:rPr>
        <w:t>Define Type of Alert</w:t>
      </w:r>
    </w:p>
    <w:p w14:paraId="58DC32BF" w14:textId="08A05AC3" w:rsidR="00EA5310" w:rsidRDefault="00EA5310" w:rsidP="0054490E">
      <w:pPr>
        <w:pStyle w:val="BodyText"/>
        <w:numPr>
          <w:ilvl w:val="4"/>
          <w:numId w:val="45"/>
        </w:numPr>
        <w:spacing w:before="1" w:line="276" w:lineRule="auto"/>
        <w:ind w:right="681"/>
        <w:jc w:val="both"/>
        <w:rPr>
          <w:rFonts w:asciiTheme="minorHAnsi" w:hAnsiTheme="minorHAnsi" w:cstheme="minorBidi"/>
          <w:b w:val="0"/>
          <w:bCs/>
          <w:sz w:val="22"/>
          <w:szCs w:val="22"/>
        </w:rPr>
      </w:pPr>
      <w:r>
        <w:rPr>
          <w:rFonts w:asciiTheme="minorHAnsi" w:hAnsiTheme="minorHAnsi" w:cstheme="minorBidi"/>
          <w:b w:val="0"/>
          <w:bCs/>
          <w:sz w:val="22"/>
          <w:szCs w:val="22"/>
        </w:rPr>
        <w:t xml:space="preserve">Select Alert Parameter </w:t>
      </w:r>
      <w:r w:rsidR="0052532F">
        <w:rPr>
          <w:rFonts w:asciiTheme="minorHAnsi" w:hAnsiTheme="minorHAnsi" w:cstheme="minorBidi"/>
          <w:b w:val="0"/>
          <w:bCs/>
          <w:sz w:val="22"/>
          <w:szCs w:val="22"/>
        </w:rPr>
        <w:t>(Currently considered only one as ‘Parking Yard Occupancy’)</w:t>
      </w:r>
    </w:p>
    <w:p w14:paraId="01C84EB0" w14:textId="4EAA8A36" w:rsidR="0052532F" w:rsidRDefault="0052532F" w:rsidP="0054490E">
      <w:pPr>
        <w:pStyle w:val="BodyText"/>
        <w:numPr>
          <w:ilvl w:val="4"/>
          <w:numId w:val="45"/>
        </w:numPr>
        <w:spacing w:before="1" w:line="276" w:lineRule="auto"/>
        <w:ind w:right="681"/>
        <w:jc w:val="both"/>
        <w:rPr>
          <w:rFonts w:asciiTheme="minorHAnsi" w:hAnsiTheme="minorHAnsi" w:cstheme="minorBidi"/>
          <w:b w:val="0"/>
          <w:bCs/>
          <w:sz w:val="22"/>
          <w:szCs w:val="22"/>
        </w:rPr>
      </w:pPr>
      <w:r>
        <w:rPr>
          <w:rFonts w:asciiTheme="minorHAnsi" w:hAnsiTheme="minorHAnsi" w:cstheme="minorBidi"/>
          <w:b w:val="0"/>
          <w:bCs/>
          <w:sz w:val="22"/>
          <w:szCs w:val="22"/>
        </w:rPr>
        <w:t xml:space="preserve">Define </w:t>
      </w:r>
      <w:r w:rsidR="008F1218">
        <w:rPr>
          <w:rFonts w:asciiTheme="minorHAnsi" w:hAnsiTheme="minorHAnsi" w:cstheme="minorBidi"/>
          <w:b w:val="0"/>
          <w:bCs/>
          <w:sz w:val="22"/>
          <w:szCs w:val="22"/>
        </w:rPr>
        <w:t xml:space="preserve">maximum </w:t>
      </w:r>
      <w:r>
        <w:rPr>
          <w:rFonts w:asciiTheme="minorHAnsi" w:hAnsiTheme="minorHAnsi" w:cstheme="minorBidi"/>
          <w:b w:val="0"/>
          <w:bCs/>
          <w:sz w:val="22"/>
          <w:szCs w:val="22"/>
        </w:rPr>
        <w:t>threshold limit in %</w:t>
      </w:r>
    </w:p>
    <w:p w14:paraId="5688F369" w14:textId="779139D6" w:rsidR="00F04F1A" w:rsidRPr="00F04F1A" w:rsidRDefault="00F04F1A" w:rsidP="0054490E">
      <w:pPr>
        <w:pStyle w:val="BodyText"/>
        <w:numPr>
          <w:ilvl w:val="4"/>
          <w:numId w:val="45"/>
        </w:numPr>
        <w:spacing w:before="1" w:line="276" w:lineRule="auto"/>
        <w:ind w:right="681"/>
        <w:jc w:val="both"/>
        <w:rPr>
          <w:rFonts w:asciiTheme="minorHAnsi" w:hAnsiTheme="minorHAnsi" w:cstheme="minorBidi"/>
          <w:b w:val="0"/>
          <w:bCs/>
          <w:sz w:val="22"/>
          <w:szCs w:val="22"/>
        </w:rPr>
      </w:pPr>
      <w:r>
        <w:rPr>
          <w:rFonts w:asciiTheme="minorHAnsi" w:hAnsiTheme="minorHAnsi" w:cstheme="minorBidi"/>
          <w:b w:val="0"/>
          <w:bCs/>
          <w:sz w:val="22"/>
          <w:szCs w:val="22"/>
        </w:rPr>
        <w:t>Select Role</w:t>
      </w:r>
    </w:p>
    <w:p w14:paraId="2DB5D348" w14:textId="529A8571" w:rsidR="008F1218" w:rsidRDefault="00D336FA" w:rsidP="0054490E">
      <w:pPr>
        <w:pStyle w:val="BodyText"/>
        <w:numPr>
          <w:ilvl w:val="4"/>
          <w:numId w:val="45"/>
        </w:numPr>
        <w:spacing w:before="1" w:line="276" w:lineRule="auto"/>
        <w:ind w:right="681"/>
        <w:jc w:val="both"/>
        <w:rPr>
          <w:rFonts w:asciiTheme="minorHAnsi" w:hAnsiTheme="minorHAnsi" w:cstheme="minorBidi"/>
          <w:b w:val="0"/>
          <w:bCs/>
          <w:sz w:val="22"/>
          <w:szCs w:val="22"/>
        </w:rPr>
      </w:pPr>
      <w:r>
        <w:rPr>
          <w:rFonts w:asciiTheme="minorHAnsi" w:hAnsiTheme="minorHAnsi" w:cstheme="minorBidi"/>
          <w:b w:val="0"/>
          <w:bCs/>
          <w:sz w:val="22"/>
          <w:szCs w:val="22"/>
        </w:rPr>
        <w:t>Active/Inactive status</w:t>
      </w:r>
    </w:p>
    <w:p w14:paraId="1AE2999B" w14:textId="186F93CB" w:rsidR="00FE6F4C" w:rsidRDefault="00F04F1A" w:rsidP="00276534">
      <w:pPr>
        <w:pStyle w:val="BodyText"/>
        <w:numPr>
          <w:ilvl w:val="4"/>
          <w:numId w:val="45"/>
        </w:numPr>
        <w:spacing w:before="1" w:line="276" w:lineRule="auto"/>
        <w:ind w:right="681"/>
        <w:jc w:val="both"/>
        <w:rPr>
          <w:rFonts w:asciiTheme="minorHAnsi" w:hAnsiTheme="minorHAnsi" w:cstheme="minorBidi"/>
          <w:b w:val="0"/>
          <w:bCs/>
          <w:sz w:val="22"/>
          <w:szCs w:val="22"/>
        </w:rPr>
      </w:pPr>
      <w:r>
        <w:rPr>
          <w:rFonts w:asciiTheme="minorHAnsi" w:hAnsiTheme="minorHAnsi" w:cstheme="minorBidi"/>
          <w:b w:val="0"/>
          <w:bCs/>
          <w:sz w:val="22"/>
          <w:szCs w:val="22"/>
        </w:rPr>
        <w:lastRenderedPageBreak/>
        <w:t>Submit/Edit Button</w:t>
      </w:r>
    </w:p>
    <w:p w14:paraId="24AD2806" w14:textId="04A54BFD" w:rsidR="00354204" w:rsidRDefault="00354204" w:rsidP="00354204">
      <w:pPr>
        <w:pStyle w:val="BodyText"/>
        <w:numPr>
          <w:ilvl w:val="3"/>
          <w:numId w:val="10"/>
        </w:numPr>
        <w:spacing w:before="1" w:line="276" w:lineRule="auto"/>
        <w:ind w:right="681"/>
        <w:jc w:val="both"/>
        <w:rPr>
          <w:rFonts w:asciiTheme="minorHAnsi" w:hAnsiTheme="minorHAnsi" w:cstheme="minorBidi"/>
          <w:b w:val="0"/>
          <w:bCs/>
          <w:sz w:val="22"/>
          <w:szCs w:val="22"/>
        </w:rPr>
      </w:pPr>
      <w:r>
        <w:rPr>
          <w:rFonts w:asciiTheme="minorHAnsi" w:hAnsiTheme="minorHAnsi" w:cstheme="minorBidi"/>
          <w:b w:val="0"/>
          <w:bCs/>
          <w:sz w:val="22"/>
          <w:szCs w:val="22"/>
        </w:rPr>
        <w:t>Vehicle ID Data</w:t>
      </w:r>
    </w:p>
    <w:p w14:paraId="486211C4" w14:textId="77777777" w:rsidR="00E55E7F" w:rsidRDefault="00354204" w:rsidP="0054490E">
      <w:pPr>
        <w:pStyle w:val="BodyText"/>
        <w:numPr>
          <w:ilvl w:val="4"/>
          <w:numId w:val="46"/>
        </w:numPr>
        <w:spacing w:before="1" w:line="276" w:lineRule="auto"/>
        <w:ind w:right="681"/>
        <w:jc w:val="both"/>
        <w:rPr>
          <w:rFonts w:asciiTheme="minorHAnsi" w:hAnsiTheme="minorHAnsi" w:cstheme="minorBidi"/>
          <w:b w:val="0"/>
          <w:bCs/>
          <w:sz w:val="22"/>
          <w:szCs w:val="22"/>
        </w:rPr>
      </w:pPr>
      <w:r>
        <w:rPr>
          <w:rFonts w:asciiTheme="minorHAnsi" w:hAnsiTheme="minorHAnsi" w:cstheme="minorBidi"/>
          <w:b w:val="0"/>
          <w:bCs/>
          <w:sz w:val="22"/>
          <w:szCs w:val="22"/>
        </w:rPr>
        <w:t xml:space="preserve">Need to consider BMS integration </w:t>
      </w:r>
      <w:r w:rsidR="00E55E7F">
        <w:rPr>
          <w:rFonts w:asciiTheme="minorHAnsi" w:hAnsiTheme="minorHAnsi" w:cstheme="minorBidi"/>
          <w:b w:val="0"/>
          <w:bCs/>
          <w:sz w:val="22"/>
          <w:szCs w:val="22"/>
        </w:rPr>
        <w:t>to get Vehicle ID data</w:t>
      </w:r>
    </w:p>
    <w:p w14:paraId="2FDA63CE" w14:textId="5DD55D5B" w:rsidR="00E55E7F" w:rsidRDefault="003A5988" w:rsidP="00E55E7F">
      <w:pPr>
        <w:pStyle w:val="BodyText"/>
        <w:numPr>
          <w:ilvl w:val="3"/>
          <w:numId w:val="10"/>
        </w:numPr>
        <w:spacing w:before="1" w:line="276" w:lineRule="auto"/>
        <w:ind w:right="681"/>
        <w:jc w:val="both"/>
        <w:rPr>
          <w:rFonts w:asciiTheme="minorHAnsi" w:hAnsiTheme="minorHAnsi" w:cstheme="minorBidi"/>
          <w:b w:val="0"/>
          <w:bCs/>
          <w:sz w:val="22"/>
          <w:szCs w:val="22"/>
        </w:rPr>
      </w:pPr>
      <w:r>
        <w:rPr>
          <w:rFonts w:asciiTheme="minorHAnsi" w:hAnsiTheme="minorHAnsi" w:cstheme="minorBidi"/>
          <w:b w:val="0"/>
          <w:bCs/>
          <w:sz w:val="22"/>
          <w:szCs w:val="22"/>
        </w:rPr>
        <w:t>Occupancy Master</w:t>
      </w:r>
    </w:p>
    <w:p w14:paraId="7C33A2DF" w14:textId="64CB9530" w:rsidR="003A5988" w:rsidRDefault="003A5988" w:rsidP="0054490E">
      <w:pPr>
        <w:pStyle w:val="BodyText"/>
        <w:numPr>
          <w:ilvl w:val="4"/>
          <w:numId w:val="47"/>
        </w:numPr>
        <w:spacing w:before="1" w:line="276" w:lineRule="auto"/>
        <w:ind w:right="681"/>
        <w:jc w:val="both"/>
        <w:rPr>
          <w:rFonts w:asciiTheme="minorHAnsi" w:hAnsiTheme="minorHAnsi" w:cstheme="minorBidi"/>
          <w:b w:val="0"/>
          <w:bCs/>
          <w:sz w:val="22"/>
          <w:szCs w:val="22"/>
        </w:rPr>
      </w:pPr>
      <w:r>
        <w:rPr>
          <w:rFonts w:asciiTheme="minorHAnsi" w:hAnsiTheme="minorHAnsi" w:cstheme="minorBidi"/>
          <w:b w:val="0"/>
          <w:bCs/>
          <w:sz w:val="22"/>
          <w:szCs w:val="22"/>
        </w:rPr>
        <w:t>User will have provision to enter</w:t>
      </w:r>
    </w:p>
    <w:p w14:paraId="0BA01A81" w14:textId="42ECAAFE" w:rsidR="003A5988" w:rsidRDefault="003A5988" w:rsidP="003A5988">
      <w:pPr>
        <w:pStyle w:val="BodyText"/>
        <w:numPr>
          <w:ilvl w:val="5"/>
          <w:numId w:val="10"/>
        </w:numPr>
        <w:spacing w:before="1" w:line="276" w:lineRule="auto"/>
        <w:ind w:right="681"/>
        <w:jc w:val="both"/>
        <w:rPr>
          <w:rFonts w:asciiTheme="minorHAnsi" w:hAnsiTheme="minorHAnsi" w:cstheme="minorBidi"/>
          <w:b w:val="0"/>
          <w:bCs/>
          <w:sz w:val="22"/>
          <w:szCs w:val="22"/>
        </w:rPr>
      </w:pPr>
      <w:r>
        <w:rPr>
          <w:rFonts w:asciiTheme="minorHAnsi" w:hAnsiTheme="minorHAnsi" w:cstheme="minorBidi"/>
          <w:b w:val="0"/>
          <w:bCs/>
          <w:sz w:val="22"/>
          <w:szCs w:val="22"/>
        </w:rPr>
        <w:t>Maximum Number of parking lots in parking Area</w:t>
      </w:r>
    </w:p>
    <w:p w14:paraId="263DEA9B" w14:textId="22975F10" w:rsidR="003A5988" w:rsidRDefault="00B4125C" w:rsidP="003A5988">
      <w:pPr>
        <w:pStyle w:val="BodyText"/>
        <w:numPr>
          <w:ilvl w:val="5"/>
          <w:numId w:val="10"/>
        </w:numPr>
        <w:spacing w:before="1" w:line="276" w:lineRule="auto"/>
        <w:ind w:right="681"/>
        <w:jc w:val="both"/>
        <w:rPr>
          <w:rFonts w:asciiTheme="minorHAnsi" w:hAnsiTheme="minorHAnsi" w:cstheme="minorBidi"/>
          <w:b w:val="0"/>
          <w:bCs/>
          <w:sz w:val="22"/>
          <w:szCs w:val="22"/>
        </w:rPr>
      </w:pPr>
      <w:r>
        <w:rPr>
          <w:rFonts w:asciiTheme="minorHAnsi" w:hAnsiTheme="minorHAnsi" w:cstheme="minorBidi"/>
          <w:b w:val="0"/>
          <w:bCs/>
          <w:sz w:val="22"/>
          <w:szCs w:val="22"/>
        </w:rPr>
        <w:t>Number of servicing lots in servicing Area</w:t>
      </w:r>
    </w:p>
    <w:p w14:paraId="781E565D" w14:textId="0C73AE6F" w:rsidR="00B4125C" w:rsidRDefault="00B4125C" w:rsidP="003A5988">
      <w:pPr>
        <w:pStyle w:val="BodyText"/>
        <w:numPr>
          <w:ilvl w:val="5"/>
          <w:numId w:val="10"/>
        </w:numPr>
        <w:spacing w:before="1" w:line="276" w:lineRule="auto"/>
        <w:ind w:right="681"/>
        <w:jc w:val="both"/>
        <w:rPr>
          <w:rFonts w:asciiTheme="minorHAnsi" w:hAnsiTheme="minorHAnsi" w:cstheme="minorBidi"/>
          <w:b w:val="0"/>
          <w:bCs/>
          <w:sz w:val="22"/>
          <w:szCs w:val="22"/>
        </w:rPr>
      </w:pPr>
      <w:r>
        <w:rPr>
          <w:rFonts w:asciiTheme="minorHAnsi" w:hAnsiTheme="minorHAnsi" w:cstheme="minorBidi"/>
          <w:b w:val="0"/>
          <w:bCs/>
          <w:sz w:val="22"/>
          <w:szCs w:val="22"/>
        </w:rPr>
        <w:t xml:space="preserve">Maximum Capacity of </w:t>
      </w:r>
      <w:r w:rsidR="00564212">
        <w:rPr>
          <w:rFonts w:asciiTheme="minorHAnsi" w:hAnsiTheme="minorHAnsi" w:cstheme="minorBidi"/>
          <w:b w:val="0"/>
          <w:bCs/>
          <w:sz w:val="22"/>
          <w:szCs w:val="22"/>
        </w:rPr>
        <w:t>Customer waiting Area (In Numbers)</w:t>
      </w:r>
    </w:p>
    <w:p w14:paraId="5B39F9AE" w14:textId="25A727DD" w:rsidR="00CD3458" w:rsidRPr="00FE6F4C" w:rsidRDefault="006C605A" w:rsidP="00CD3458">
      <w:pPr>
        <w:pStyle w:val="BodyText"/>
        <w:numPr>
          <w:ilvl w:val="0"/>
          <w:numId w:val="10"/>
        </w:numPr>
        <w:spacing w:before="1" w:line="276" w:lineRule="auto"/>
        <w:ind w:right="681"/>
        <w:jc w:val="both"/>
        <w:rPr>
          <w:rFonts w:asciiTheme="minorHAnsi" w:hAnsiTheme="minorHAnsi" w:cstheme="minorBidi"/>
          <w:b w:val="0"/>
          <w:sz w:val="22"/>
          <w:szCs w:val="22"/>
        </w:rPr>
      </w:pPr>
      <w:r w:rsidRPr="00E55E7F">
        <w:rPr>
          <w:rFonts w:asciiTheme="minorHAnsi" w:hAnsiTheme="minorHAnsi" w:cstheme="minorBidi"/>
          <w:b w:val="0"/>
          <w:bCs/>
          <w:sz w:val="22"/>
          <w:szCs w:val="22"/>
        </w:rPr>
        <w:t xml:space="preserve">For Alerts Communication </w:t>
      </w:r>
      <w:r w:rsidR="001947DC" w:rsidRPr="00E55E7F">
        <w:rPr>
          <w:rFonts w:asciiTheme="minorHAnsi" w:hAnsiTheme="minorHAnsi" w:cstheme="minorBidi"/>
          <w:b w:val="0"/>
          <w:bCs/>
          <w:sz w:val="22"/>
          <w:szCs w:val="22"/>
        </w:rPr>
        <w:t>Only</w:t>
      </w:r>
      <w:r w:rsidRPr="00E55E7F">
        <w:rPr>
          <w:rFonts w:asciiTheme="minorHAnsi" w:hAnsiTheme="minorHAnsi" w:cstheme="minorBidi"/>
          <w:b w:val="0"/>
          <w:bCs/>
          <w:sz w:val="22"/>
          <w:szCs w:val="22"/>
        </w:rPr>
        <w:t xml:space="preserve"> Pop-up notifications will be given</w:t>
      </w:r>
      <w:r w:rsidR="00354204" w:rsidRPr="00E55E7F">
        <w:rPr>
          <w:rFonts w:asciiTheme="minorHAnsi" w:hAnsiTheme="minorHAnsi" w:cstheme="minorBidi"/>
          <w:b w:val="0"/>
          <w:bCs/>
          <w:sz w:val="22"/>
          <w:szCs w:val="22"/>
        </w:rPr>
        <w:t>, Email Communication is not required</w:t>
      </w:r>
    </w:p>
    <w:p w14:paraId="752EFB96" w14:textId="5BA8517A" w:rsidR="00191D48" w:rsidRDefault="00C568B7" w:rsidP="00CD3458">
      <w:pPr>
        <w:pStyle w:val="BodyText"/>
        <w:numPr>
          <w:ilvl w:val="0"/>
          <w:numId w:val="10"/>
        </w:numPr>
        <w:spacing w:before="1" w:line="276" w:lineRule="auto"/>
        <w:ind w:right="681"/>
        <w:jc w:val="both"/>
        <w:rPr>
          <w:rFonts w:asciiTheme="minorHAnsi" w:eastAsiaTheme="minorEastAsia" w:hAnsiTheme="minorHAnsi" w:cstheme="minorBidi"/>
          <w:b w:val="0"/>
          <w:bCs/>
          <w:sz w:val="22"/>
          <w:szCs w:val="22"/>
        </w:rPr>
      </w:pPr>
      <w:r w:rsidRPr="002743E0">
        <w:rPr>
          <w:rFonts w:asciiTheme="minorHAnsi" w:eastAsiaTheme="minorEastAsia" w:hAnsiTheme="minorHAnsi" w:cstheme="minorBidi"/>
          <w:b w:val="0"/>
          <w:bCs/>
          <w:sz w:val="22"/>
          <w:szCs w:val="22"/>
        </w:rPr>
        <w:t xml:space="preserve">IoT Gateway will send the data collected from sensors to Azure IoT Hub at set frequency. </w:t>
      </w:r>
      <w:r w:rsidR="00FA769D" w:rsidRPr="002743E0">
        <w:rPr>
          <w:rFonts w:asciiTheme="minorHAnsi" w:eastAsiaTheme="minorEastAsia" w:hAnsiTheme="minorHAnsi" w:cstheme="minorBidi"/>
          <w:b w:val="0"/>
          <w:bCs/>
          <w:sz w:val="22"/>
          <w:szCs w:val="22"/>
        </w:rPr>
        <w:t>This collected data will be stored in Azure database after passing through Stream Analytics / Azure Functions</w:t>
      </w:r>
    </w:p>
    <w:p w14:paraId="634A9D2B" w14:textId="77777777" w:rsidR="00CD3458" w:rsidRPr="00CD3458" w:rsidRDefault="00CD3458" w:rsidP="00CD3458">
      <w:pPr>
        <w:pStyle w:val="BodyText"/>
        <w:spacing w:before="1" w:line="276" w:lineRule="auto"/>
        <w:ind w:left="720" w:right="681"/>
        <w:jc w:val="both"/>
        <w:rPr>
          <w:rFonts w:asciiTheme="minorHAnsi" w:eastAsiaTheme="minorEastAsia" w:hAnsiTheme="minorHAnsi" w:cstheme="minorBidi"/>
          <w:b w:val="0"/>
          <w:bCs/>
          <w:sz w:val="22"/>
          <w:szCs w:val="22"/>
        </w:rPr>
      </w:pPr>
    </w:p>
    <w:p w14:paraId="4AFA1B2C" w14:textId="3A3FAC3C" w:rsidR="00191D48" w:rsidRPr="00CD3458" w:rsidRDefault="00191D48" w:rsidP="00CD3458">
      <w:pPr>
        <w:pStyle w:val="ListParagraph"/>
        <w:numPr>
          <w:ilvl w:val="1"/>
          <w:numId w:val="4"/>
        </w:numPr>
        <w:spacing w:after="200" w:line="360" w:lineRule="auto"/>
        <w:contextualSpacing/>
        <w:jc w:val="left"/>
        <w:outlineLvl w:val="0"/>
        <w:rPr>
          <w:rFonts w:asciiTheme="minorHAnsi" w:eastAsia="Calibri" w:hAnsiTheme="minorHAnsi" w:cstheme="minorHAnsi"/>
          <w:b/>
          <w:bCs/>
          <w:noProof/>
          <w:color w:val="000000"/>
          <w:szCs w:val="22"/>
          <w:lang w:val="en-IN"/>
        </w:rPr>
      </w:pPr>
      <w:bookmarkStart w:id="18" w:name="_Toc114240022"/>
      <w:r>
        <w:rPr>
          <w:rFonts w:asciiTheme="minorHAnsi" w:eastAsia="Calibri" w:hAnsiTheme="minorHAnsi" w:cstheme="minorHAnsi"/>
          <w:b/>
          <w:bCs/>
          <w:noProof/>
          <w:color w:val="000000"/>
          <w:szCs w:val="22"/>
          <w:lang w:val="en-IN"/>
        </w:rPr>
        <w:t>Non-f</w:t>
      </w:r>
      <w:r w:rsidRPr="00191D48">
        <w:rPr>
          <w:rFonts w:asciiTheme="minorHAnsi" w:eastAsia="Calibri" w:hAnsiTheme="minorHAnsi" w:cstheme="minorHAnsi"/>
          <w:b/>
          <w:bCs/>
          <w:noProof/>
          <w:color w:val="000000"/>
          <w:szCs w:val="22"/>
          <w:lang w:val="en-IN"/>
        </w:rPr>
        <w:t>unctional Requirements</w:t>
      </w:r>
      <w:bookmarkEnd w:id="18"/>
    </w:p>
    <w:p w14:paraId="42E48553" w14:textId="422DB609" w:rsidR="00191D48" w:rsidRPr="00C27EFD" w:rsidRDefault="00191D48" w:rsidP="00CD3458">
      <w:pPr>
        <w:pStyle w:val="ListParagraph"/>
        <w:numPr>
          <w:ilvl w:val="0"/>
          <w:numId w:val="16"/>
        </w:numPr>
        <w:ind w:left="786"/>
        <w:jc w:val="left"/>
        <w:rPr>
          <w:rFonts w:asciiTheme="minorHAnsi" w:eastAsiaTheme="minorEastAsia" w:hAnsiTheme="minorHAnsi" w:cstheme="minorBidi"/>
          <w:bCs/>
          <w:iCs/>
          <w:sz w:val="22"/>
          <w:szCs w:val="22"/>
        </w:rPr>
      </w:pPr>
      <w:r w:rsidRPr="00C27EFD">
        <w:rPr>
          <w:rFonts w:asciiTheme="minorHAnsi" w:eastAsiaTheme="minorEastAsia" w:hAnsiTheme="minorHAnsi" w:cstheme="minorBidi"/>
          <w:bCs/>
          <w:iCs/>
          <w:sz w:val="22"/>
          <w:szCs w:val="22"/>
        </w:rPr>
        <w:t xml:space="preserve">Dashboard will be </w:t>
      </w:r>
      <w:r w:rsidR="00E63C03" w:rsidRPr="00C27EFD">
        <w:rPr>
          <w:rFonts w:asciiTheme="minorHAnsi" w:eastAsiaTheme="minorEastAsia" w:hAnsiTheme="minorHAnsi" w:cstheme="minorBidi"/>
          <w:bCs/>
          <w:iCs/>
          <w:sz w:val="22"/>
          <w:szCs w:val="22"/>
        </w:rPr>
        <w:t xml:space="preserve">auto </w:t>
      </w:r>
      <w:r w:rsidRPr="00C27EFD">
        <w:rPr>
          <w:rFonts w:asciiTheme="minorHAnsi" w:eastAsiaTheme="minorEastAsia" w:hAnsiTheme="minorHAnsi" w:cstheme="minorBidi"/>
          <w:bCs/>
          <w:iCs/>
          <w:sz w:val="22"/>
          <w:szCs w:val="22"/>
        </w:rPr>
        <w:t xml:space="preserve">refreshed </w:t>
      </w:r>
      <w:r w:rsidR="005B32A6">
        <w:rPr>
          <w:rFonts w:asciiTheme="minorHAnsi" w:eastAsiaTheme="minorEastAsia" w:hAnsiTheme="minorHAnsi" w:cstheme="minorBidi"/>
          <w:bCs/>
          <w:iCs/>
          <w:sz w:val="22"/>
          <w:szCs w:val="22"/>
        </w:rPr>
        <w:t>at periodic intervals</w:t>
      </w:r>
      <w:r w:rsidRPr="00C27EFD">
        <w:rPr>
          <w:rFonts w:asciiTheme="minorHAnsi" w:eastAsiaTheme="minorEastAsia" w:hAnsiTheme="minorHAnsi" w:cstheme="minorBidi"/>
          <w:bCs/>
          <w:iCs/>
          <w:sz w:val="22"/>
          <w:szCs w:val="22"/>
        </w:rPr>
        <w:t xml:space="preserve"> and latest data after refresh will be displayed on the application</w:t>
      </w:r>
      <w:r w:rsidR="00C47FA6">
        <w:rPr>
          <w:rFonts w:asciiTheme="minorHAnsi" w:eastAsiaTheme="minorEastAsia" w:hAnsiTheme="minorHAnsi" w:cstheme="minorBidi"/>
          <w:bCs/>
          <w:iCs/>
          <w:sz w:val="22"/>
          <w:szCs w:val="22"/>
        </w:rPr>
        <w:t xml:space="preserve"> (</w:t>
      </w:r>
      <w:r w:rsidR="005B32A6">
        <w:rPr>
          <w:rFonts w:asciiTheme="minorHAnsi" w:eastAsiaTheme="minorEastAsia" w:hAnsiTheme="minorHAnsi" w:cstheme="minorBidi"/>
          <w:bCs/>
          <w:iCs/>
          <w:sz w:val="22"/>
          <w:szCs w:val="22"/>
        </w:rPr>
        <w:t xml:space="preserve">The intervals are </w:t>
      </w:r>
      <w:r w:rsidR="00C47FA6">
        <w:rPr>
          <w:rFonts w:asciiTheme="minorHAnsi" w:eastAsiaTheme="minorEastAsia" w:hAnsiTheme="minorHAnsi" w:cstheme="minorBidi"/>
          <w:bCs/>
          <w:iCs/>
          <w:sz w:val="22"/>
          <w:szCs w:val="22"/>
        </w:rPr>
        <w:t>based on bandwidth)</w:t>
      </w:r>
    </w:p>
    <w:p w14:paraId="00622BFB" w14:textId="77777777" w:rsidR="00E63C03" w:rsidRPr="00C27EFD" w:rsidRDefault="00E63C03" w:rsidP="00CD3458">
      <w:pPr>
        <w:pStyle w:val="ListParagraph"/>
        <w:ind w:left="0"/>
        <w:rPr>
          <w:rFonts w:asciiTheme="minorHAnsi" w:eastAsiaTheme="minorEastAsia" w:hAnsiTheme="minorHAnsi" w:cstheme="minorBidi"/>
          <w:bCs/>
          <w:iCs/>
          <w:sz w:val="22"/>
          <w:szCs w:val="22"/>
        </w:rPr>
      </w:pPr>
    </w:p>
    <w:p w14:paraId="712E27B7" w14:textId="77777777" w:rsidR="00852796" w:rsidRPr="00852796" w:rsidRDefault="00E63C03" w:rsidP="00852796">
      <w:pPr>
        <w:pStyle w:val="ListParagraph"/>
        <w:numPr>
          <w:ilvl w:val="0"/>
          <w:numId w:val="16"/>
        </w:numPr>
        <w:ind w:left="786"/>
        <w:jc w:val="left"/>
        <w:rPr>
          <w:rFonts w:asciiTheme="minorHAnsi" w:eastAsiaTheme="minorEastAsia" w:hAnsiTheme="minorHAnsi" w:cstheme="minorBidi"/>
          <w:bCs/>
          <w:iCs/>
        </w:rPr>
      </w:pPr>
      <w:r w:rsidRPr="00C27EFD">
        <w:rPr>
          <w:rFonts w:asciiTheme="minorHAnsi" w:eastAsiaTheme="minorEastAsia" w:hAnsiTheme="minorHAnsi" w:cstheme="minorBidi"/>
          <w:bCs/>
          <w:iCs/>
          <w:sz w:val="22"/>
          <w:szCs w:val="22"/>
        </w:rPr>
        <w:t xml:space="preserve">Data sending frequency from IoT gateway to Azure IoT Hub will be </w:t>
      </w:r>
      <w:r w:rsidR="005B32A6">
        <w:rPr>
          <w:rFonts w:asciiTheme="minorHAnsi" w:eastAsiaTheme="minorEastAsia" w:hAnsiTheme="minorHAnsi" w:cstheme="minorBidi"/>
          <w:bCs/>
          <w:iCs/>
          <w:sz w:val="22"/>
          <w:szCs w:val="22"/>
        </w:rPr>
        <w:t>at periodic intervals</w:t>
      </w:r>
      <w:r w:rsidR="005B32A6" w:rsidRPr="00C27EFD">
        <w:rPr>
          <w:rFonts w:asciiTheme="minorHAnsi" w:eastAsiaTheme="minorEastAsia" w:hAnsiTheme="minorHAnsi" w:cstheme="minorBidi"/>
          <w:bCs/>
          <w:iCs/>
          <w:sz w:val="22"/>
          <w:szCs w:val="22"/>
        </w:rPr>
        <w:t xml:space="preserve"> </w:t>
      </w:r>
      <w:r w:rsidR="00C47FA6">
        <w:rPr>
          <w:rFonts w:asciiTheme="minorHAnsi" w:eastAsiaTheme="minorEastAsia" w:hAnsiTheme="minorHAnsi" w:cstheme="minorBidi"/>
          <w:bCs/>
          <w:iCs/>
          <w:sz w:val="22"/>
          <w:szCs w:val="22"/>
        </w:rPr>
        <w:t>(</w:t>
      </w:r>
      <w:r w:rsidR="005B32A6">
        <w:rPr>
          <w:rFonts w:asciiTheme="minorHAnsi" w:eastAsiaTheme="minorEastAsia" w:hAnsiTheme="minorHAnsi" w:cstheme="minorBidi"/>
          <w:bCs/>
          <w:iCs/>
          <w:sz w:val="22"/>
          <w:szCs w:val="22"/>
        </w:rPr>
        <w:t xml:space="preserve">The intervals are </w:t>
      </w:r>
      <w:r w:rsidR="00C47FA6">
        <w:rPr>
          <w:rFonts w:asciiTheme="minorHAnsi" w:eastAsiaTheme="minorEastAsia" w:hAnsiTheme="minorHAnsi" w:cstheme="minorBidi"/>
          <w:bCs/>
          <w:iCs/>
          <w:sz w:val="22"/>
          <w:szCs w:val="22"/>
        </w:rPr>
        <w:t>based on bandwidth)</w:t>
      </w:r>
    </w:p>
    <w:p w14:paraId="12B68FD2" w14:textId="77777777" w:rsidR="00852796" w:rsidRPr="00852796" w:rsidRDefault="00852796" w:rsidP="00852796">
      <w:pPr>
        <w:pStyle w:val="ListParagraph"/>
        <w:rPr>
          <w:rFonts w:asciiTheme="minorHAnsi" w:eastAsiaTheme="minorEastAsia" w:hAnsiTheme="minorHAnsi" w:cstheme="minorBidi"/>
          <w:bCs/>
          <w:sz w:val="22"/>
          <w:szCs w:val="22"/>
        </w:rPr>
      </w:pPr>
    </w:p>
    <w:p w14:paraId="55CBCD4B" w14:textId="20838911" w:rsidR="00852796" w:rsidRPr="00852796" w:rsidRDefault="00852796" w:rsidP="00852796">
      <w:pPr>
        <w:pStyle w:val="ListParagraph"/>
        <w:numPr>
          <w:ilvl w:val="0"/>
          <w:numId w:val="16"/>
        </w:numPr>
        <w:ind w:left="786"/>
        <w:jc w:val="left"/>
        <w:rPr>
          <w:rFonts w:asciiTheme="minorHAnsi" w:eastAsiaTheme="minorEastAsia" w:hAnsiTheme="minorHAnsi" w:cstheme="minorBidi"/>
          <w:bCs/>
          <w:iCs/>
        </w:rPr>
      </w:pPr>
      <w:r w:rsidRPr="00852796">
        <w:rPr>
          <w:rFonts w:asciiTheme="minorHAnsi" w:eastAsiaTheme="minorEastAsia" w:hAnsiTheme="minorHAnsi" w:cstheme="minorBidi"/>
          <w:bCs/>
          <w:sz w:val="22"/>
          <w:szCs w:val="22"/>
        </w:rPr>
        <w:t>SNOW Ticket Generation for Application exceptions</w:t>
      </w:r>
    </w:p>
    <w:p w14:paraId="6D7B4932" w14:textId="77777777" w:rsidR="00145AC6" w:rsidRPr="00145AC6" w:rsidRDefault="00145AC6" w:rsidP="00145AC6">
      <w:pPr>
        <w:pStyle w:val="ListParagraph"/>
        <w:rPr>
          <w:rFonts w:asciiTheme="minorHAnsi" w:eastAsiaTheme="minorEastAsia" w:hAnsiTheme="minorHAnsi" w:cstheme="minorBidi"/>
          <w:bCs/>
          <w:iCs/>
        </w:rPr>
      </w:pPr>
    </w:p>
    <w:p w14:paraId="7F4A81B4" w14:textId="20A5810C" w:rsidR="00191D48" w:rsidRPr="00C27EFD" w:rsidRDefault="00145AC6" w:rsidP="00CD3458">
      <w:pPr>
        <w:pStyle w:val="ListParagraph"/>
        <w:numPr>
          <w:ilvl w:val="0"/>
          <w:numId w:val="16"/>
        </w:numPr>
        <w:ind w:left="786"/>
        <w:jc w:val="left"/>
        <w:rPr>
          <w:rFonts w:asciiTheme="minorHAnsi" w:eastAsiaTheme="minorEastAsia" w:hAnsiTheme="minorHAnsi" w:cstheme="minorBidi"/>
          <w:bCs/>
          <w:iCs/>
        </w:rPr>
      </w:pPr>
      <w:r w:rsidRPr="003A30D3">
        <w:rPr>
          <w:rFonts w:asciiTheme="minorHAnsi" w:eastAsiaTheme="minorEastAsia" w:hAnsiTheme="minorHAnsi" w:cstheme="minorBidi"/>
          <w:bCs/>
          <w:iCs/>
          <w:sz w:val="22"/>
          <w:szCs w:val="22"/>
        </w:rPr>
        <w:t xml:space="preserve">All the events will be pushed into the data lakes (post </w:t>
      </w:r>
      <w:r w:rsidR="00852796">
        <w:rPr>
          <w:rFonts w:asciiTheme="minorHAnsi" w:eastAsiaTheme="minorEastAsia" w:hAnsiTheme="minorHAnsi" w:cstheme="minorBidi"/>
          <w:bCs/>
          <w:iCs/>
          <w:sz w:val="22"/>
          <w:szCs w:val="22"/>
        </w:rPr>
        <w:t>PoC</w:t>
      </w:r>
      <w:r w:rsidRPr="003A30D3">
        <w:rPr>
          <w:rFonts w:asciiTheme="minorHAnsi" w:eastAsiaTheme="minorEastAsia" w:hAnsiTheme="minorHAnsi" w:cstheme="minorBidi"/>
          <w:bCs/>
          <w:iCs/>
          <w:sz w:val="22"/>
          <w:szCs w:val="22"/>
        </w:rPr>
        <w:t xml:space="preserve"> phase)</w:t>
      </w:r>
      <w:r w:rsidR="00191D48" w:rsidRPr="00C27EFD">
        <w:rPr>
          <w:rFonts w:asciiTheme="minorHAnsi" w:eastAsiaTheme="minorEastAsia" w:hAnsiTheme="minorHAnsi" w:cstheme="minorBidi"/>
          <w:bCs/>
          <w:iCs/>
        </w:rPr>
        <w:br w:type="page"/>
      </w:r>
    </w:p>
    <w:p w14:paraId="0659FEE7" w14:textId="1DF6C351" w:rsidR="00972D9C" w:rsidRPr="00230C59" w:rsidRDefault="00755643" w:rsidP="00755643">
      <w:pPr>
        <w:pStyle w:val="ListParagraph"/>
        <w:numPr>
          <w:ilvl w:val="0"/>
          <w:numId w:val="4"/>
        </w:numPr>
        <w:spacing w:after="200" w:line="360" w:lineRule="auto"/>
        <w:contextualSpacing/>
        <w:jc w:val="left"/>
        <w:outlineLvl w:val="0"/>
        <w:rPr>
          <w:rFonts w:asciiTheme="minorHAnsi" w:eastAsia="Calibri" w:hAnsiTheme="minorHAnsi" w:cstheme="minorHAnsi"/>
          <w:b/>
          <w:bCs/>
          <w:noProof/>
          <w:color w:val="4472C4" w:themeColor="accent1"/>
          <w:szCs w:val="22"/>
        </w:rPr>
      </w:pPr>
      <w:bookmarkStart w:id="19" w:name="_Toc114240023"/>
      <w:r w:rsidRPr="00230C59">
        <w:rPr>
          <w:rFonts w:asciiTheme="minorHAnsi" w:eastAsia="Calibri" w:hAnsiTheme="minorHAnsi" w:cstheme="minorHAnsi"/>
          <w:b/>
          <w:bCs/>
          <w:noProof/>
          <w:color w:val="4472C4" w:themeColor="accent1"/>
          <w:szCs w:val="22"/>
        </w:rPr>
        <w:lastRenderedPageBreak/>
        <w:t xml:space="preserve">High level </w:t>
      </w:r>
      <w:r w:rsidR="00F46BE8" w:rsidRPr="00230C59">
        <w:rPr>
          <w:rFonts w:asciiTheme="minorHAnsi" w:eastAsia="Calibri" w:hAnsiTheme="minorHAnsi" w:cstheme="minorHAnsi"/>
          <w:b/>
          <w:bCs/>
          <w:noProof/>
          <w:color w:val="4472C4" w:themeColor="accent1"/>
          <w:szCs w:val="22"/>
        </w:rPr>
        <w:t>S</w:t>
      </w:r>
      <w:r w:rsidRPr="00230C59">
        <w:rPr>
          <w:rFonts w:asciiTheme="minorHAnsi" w:eastAsia="Calibri" w:hAnsiTheme="minorHAnsi" w:cstheme="minorHAnsi"/>
          <w:b/>
          <w:bCs/>
          <w:noProof/>
          <w:color w:val="4472C4" w:themeColor="accent1"/>
          <w:szCs w:val="22"/>
        </w:rPr>
        <w:t xml:space="preserve">olution </w:t>
      </w:r>
      <w:r w:rsidR="00F46BE8" w:rsidRPr="00230C59">
        <w:rPr>
          <w:rFonts w:asciiTheme="minorHAnsi" w:eastAsia="Calibri" w:hAnsiTheme="minorHAnsi" w:cstheme="minorHAnsi"/>
          <w:b/>
          <w:bCs/>
          <w:noProof/>
          <w:color w:val="4472C4" w:themeColor="accent1"/>
          <w:szCs w:val="22"/>
        </w:rPr>
        <w:t>O</w:t>
      </w:r>
      <w:r w:rsidRPr="00230C59">
        <w:rPr>
          <w:rFonts w:asciiTheme="minorHAnsi" w:eastAsia="Calibri" w:hAnsiTheme="minorHAnsi" w:cstheme="minorHAnsi"/>
          <w:b/>
          <w:bCs/>
          <w:noProof/>
          <w:color w:val="4472C4" w:themeColor="accent1"/>
          <w:szCs w:val="22"/>
        </w:rPr>
        <w:t>verview</w:t>
      </w:r>
      <w:bookmarkEnd w:id="19"/>
    </w:p>
    <w:p w14:paraId="6668B9FD" w14:textId="0AE81D5D" w:rsidR="00191D48" w:rsidRDefault="00834CFA">
      <w:pPr>
        <w:jc w:val="left"/>
        <w:rPr>
          <w:rFonts w:asciiTheme="minorHAnsi" w:eastAsia="Calibri" w:hAnsiTheme="minorHAnsi" w:cstheme="minorHAnsi"/>
          <w:b/>
          <w:bCs/>
          <w:noProof/>
          <w:color w:val="000000"/>
          <w:szCs w:val="22"/>
          <w:lang w:val="en-IN"/>
        </w:rPr>
      </w:pPr>
      <w:bookmarkStart w:id="20" w:name="_Toc30085279"/>
      <w:r>
        <w:rPr>
          <w:noProof/>
        </w:rPr>
        <w:drawing>
          <wp:inline distT="0" distB="0" distL="0" distR="0" wp14:anchorId="5F6E4A13" wp14:editId="4F946339">
            <wp:extent cx="5876290" cy="3305175"/>
            <wp:effectExtent l="19050" t="19050" r="0" b="9525"/>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9"/>
                    <a:stretch>
                      <a:fillRect/>
                    </a:stretch>
                  </pic:blipFill>
                  <pic:spPr>
                    <a:xfrm>
                      <a:off x="0" y="0"/>
                      <a:ext cx="5876290" cy="3305175"/>
                    </a:xfrm>
                    <a:prstGeom prst="rect">
                      <a:avLst/>
                    </a:prstGeom>
                    <a:ln>
                      <a:solidFill>
                        <a:schemeClr val="accent1"/>
                      </a:solidFill>
                    </a:ln>
                  </pic:spPr>
                </pic:pic>
              </a:graphicData>
            </a:graphic>
          </wp:inline>
        </w:drawing>
      </w:r>
      <w:r w:rsidR="000E4823">
        <w:rPr>
          <w:color w:val="000000"/>
          <w:sz w:val="20"/>
          <w:szCs w:val="20"/>
          <w:shd w:val="clear" w:color="auto" w:fill="FFFFFF"/>
        </w:rPr>
        <w:br/>
      </w:r>
    </w:p>
    <w:p w14:paraId="207E087C" w14:textId="17148C5A" w:rsidR="002179AF" w:rsidRDefault="0054490E">
      <w:pPr>
        <w:jc w:val="left"/>
        <w:rPr>
          <w:rFonts w:asciiTheme="minorHAnsi" w:eastAsia="Calibri" w:hAnsiTheme="minorHAnsi" w:cstheme="minorHAnsi"/>
          <w:b/>
          <w:bCs/>
          <w:noProof/>
          <w:color w:val="000000"/>
          <w:szCs w:val="22"/>
          <w:lang w:val="en-IN"/>
        </w:rPr>
      </w:pPr>
      <w:r w:rsidRPr="3D02A145">
        <w:rPr>
          <w:rFonts w:asciiTheme="minorHAnsi" w:eastAsia="Calibri" w:hAnsiTheme="minorHAnsi" w:cstheme="minorBidi"/>
          <w:b/>
          <w:bCs/>
          <w:noProof/>
          <w:color w:val="000000" w:themeColor="text1"/>
          <w:lang w:val="en-IN"/>
        </w:rPr>
        <w:t>Description about the Architecture :</w:t>
      </w:r>
    </w:p>
    <w:p w14:paraId="4E43607C" w14:textId="77777777" w:rsidR="002179AF" w:rsidRDefault="002179AF">
      <w:pPr>
        <w:jc w:val="left"/>
        <w:rPr>
          <w:rFonts w:asciiTheme="minorHAnsi" w:eastAsia="Calibri" w:hAnsiTheme="minorHAnsi" w:cstheme="minorHAnsi"/>
          <w:b/>
          <w:bCs/>
          <w:noProof/>
          <w:color w:val="000000"/>
          <w:szCs w:val="22"/>
          <w:lang w:val="en-IN"/>
        </w:rPr>
      </w:pPr>
    </w:p>
    <w:p w14:paraId="7B1A5C25" w14:textId="762106FE" w:rsidR="002179AF" w:rsidRPr="00276534" w:rsidRDefault="7F332DEA" w:rsidP="00276534">
      <w:pPr>
        <w:spacing w:line="276" w:lineRule="auto"/>
        <w:rPr>
          <w:rFonts w:asciiTheme="minorHAnsi" w:eastAsia="Calibri" w:hAnsiTheme="minorHAnsi" w:cstheme="minorBidi"/>
          <w:color w:val="000000" w:themeColor="text1"/>
          <w:sz w:val="22"/>
          <w:szCs w:val="22"/>
          <w:lang w:val="en-IN"/>
        </w:rPr>
      </w:pPr>
      <w:r w:rsidRPr="00276534">
        <w:rPr>
          <w:rFonts w:asciiTheme="minorHAnsi" w:eastAsia="Calibri" w:hAnsiTheme="minorHAnsi" w:cstheme="minorBidi"/>
          <w:color w:val="000000" w:themeColor="text1"/>
          <w:sz w:val="22"/>
          <w:szCs w:val="22"/>
          <w:lang w:val="en-IN"/>
        </w:rPr>
        <w:t xml:space="preserve">The data from the source will be collected through cameras and parking sensors installed at the site. The Parking sensor will detect the presence of cars in the parking area and send occupancy details to Edge hub. The cameras will also be connected to the Edge hub device and the images captured by the camera will be processed in the edge device itself. We make sure that no Images will be shared outside the Edge device and no images will be stored in the edge device. </w:t>
      </w:r>
    </w:p>
    <w:p w14:paraId="4A0ED8F7" w14:textId="74C9B29A" w:rsidR="002179AF" w:rsidRPr="00276534" w:rsidRDefault="7F332DEA" w:rsidP="00276534">
      <w:pPr>
        <w:spacing w:line="276" w:lineRule="auto"/>
        <w:rPr>
          <w:rFonts w:asciiTheme="minorHAnsi" w:eastAsia="Calibri" w:hAnsiTheme="minorHAnsi" w:cstheme="minorBidi"/>
          <w:color w:val="000000" w:themeColor="text1"/>
          <w:sz w:val="22"/>
          <w:szCs w:val="22"/>
          <w:lang w:val="en-IN"/>
        </w:rPr>
      </w:pPr>
      <w:r w:rsidRPr="00276534">
        <w:rPr>
          <w:rFonts w:asciiTheme="minorHAnsi" w:eastAsia="Calibri" w:hAnsiTheme="minorHAnsi" w:cstheme="minorBidi"/>
          <w:color w:val="000000" w:themeColor="text1"/>
          <w:sz w:val="22"/>
          <w:szCs w:val="22"/>
          <w:lang w:val="en-IN"/>
        </w:rPr>
        <w:t xml:space="preserve">  </w:t>
      </w:r>
    </w:p>
    <w:p w14:paraId="5D27F020" w14:textId="305ED897" w:rsidR="002179AF" w:rsidRPr="00276534" w:rsidRDefault="7F332DEA" w:rsidP="00276534">
      <w:pPr>
        <w:spacing w:line="276" w:lineRule="auto"/>
        <w:rPr>
          <w:rFonts w:asciiTheme="minorHAnsi" w:eastAsia="Calibri" w:hAnsiTheme="minorHAnsi" w:cstheme="minorBidi"/>
          <w:color w:val="000000" w:themeColor="text1"/>
          <w:sz w:val="22"/>
          <w:szCs w:val="22"/>
          <w:lang w:val="en-IN"/>
        </w:rPr>
      </w:pPr>
      <w:r w:rsidRPr="00276534">
        <w:rPr>
          <w:rFonts w:asciiTheme="minorHAnsi" w:eastAsia="Calibri" w:hAnsiTheme="minorHAnsi" w:cstheme="minorBidi"/>
          <w:color w:val="000000" w:themeColor="text1"/>
          <w:sz w:val="22"/>
          <w:szCs w:val="22"/>
          <w:lang w:val="en-IN"/>
        </w:rPr>
        <w:t xml:space="preserve">The </w:t>
      </w:r>
      <w:r w:rsidR="00DC6178" w:rsidRPr="00276534">
        <w:rPr>
          <w:rFonts w:asciiTheme="minorHAnsi" w:eastAsia="Calibri" w:hAnsiTheme="minorHAnsi" w:cstheme="minorBidi"/>
          <w:noProof/>
          <w:color w:val="000000" w:themeColor="text1"/>
          <w:sz w:val="22"/>
          <w:szCs w:val="22"/>
          <w:lang w:val="en-IN"/>
        </w:rPr>
        <w:t>IoT</w:t>
      </w:r>
      <w:r w:rsidRPr="00276534">
        <w:rPr>
          <w:rFonts w:asciiTheme="minorHAnsi" w:eastAsia="Calibri" w:hAnsiTheme="minorHAnsi" w:cstheme="minorBidi"/>
          <w:noProof/>
          <w:color w:val="000000" w:themeColor="text1"/>
          <w:sz w:val="22"/>
          <w:szCs w:val="22"/>
          <w:lang w:val="en-IN"/>
        </w:rPr>
        <w:t xml:space="preserve"> </w:t>
      </w:r>
      <w:r w:rsidRPr="00276534">
        <w:rPr>
          <w:rFonts w:asciiTheme="minorHAnsi" w:eastAsia="Calibri" w:hAnsiTheme="minorHAnsi" w:cstheme="minorBidi"/>
          <w:color w:val="000000" w:themeColor="text1"/>
          <w:sz w:val="22"/>
          <w:szCs w:val="22"/>
          <w:lang w:val="en-IN"/>
        </w:rPr>
        <w:t>Edge hub</w:t>
      </w:r>
      <w:r w:rsidR="00DC6178" w:rsidRPr="00276534">
        <w:rPr>
          <w:rFonts w:asciiTheme="minorHAnsi" w:eastAsia="Calibri" w:hAnsiTheme="minorHAnsi" w:cstheme="minorBidi"/>
          <w:noProof/>
          <w:color w:val="000000" w:themeColor="text1"/>
          <w:sz w:val="22"/>
          <w:szCs w:val="22"/>
          <w:lang w:val="en-IN"/>
        </w:rPr>
        <w:t xml:space="preserve"> or Agent</w:t>
      </w:r>
      <w:r w:rsidRPr="00276534">
        <w:rPr>
          <w:rFonts w:asciiTheme="minorHAnsi" w:eastAsia="Calibri" w:hAnsiTheme="minorHAnsi" w:cstheme="minorBidi"/>
          <w:color w:val="000000" w:themeColor="text1"/>
          <w:sz w:val="22"/>
          <w:szCs w:val="22"/>
          <w:lang w:val="en-IN"/>
        </w:rPr>
        <w:t xml:space="preserve"> will connect to the Azure IoT hub and will only share messages related to occupancy of Humans inside the building and occupancy of cars in the parking area. The Azure IoT Hub will share information related to parking and occupancy in an application where a time series data will be maintained</w:t>
      </w:r>
      <w:r w:rsidR="747951E7" w:rsidRPr="00276534">
        <w:rPr>
          <w:rFonts w:asciiTheme="minorHAnsi" w:eastAsia="Calibri" w:hAnsiTheme="minorHAnsi" w:cstheme="minorBidi"/>
          <w:color w:val="000000" w:themeColor="text1"/>
          <w:sz w:val="22"/>
          <w:szCs w:val="22"/>
          <w:lang w:val="en-IN"/>
        </w:rPr>
        <w:t xml:space="preserve"> in an Azure SQL database</w:t>
      </w:r>
      <w:r w:rsidRPr="00276534">
        <w:rPr>
          <w:rFonts w:asciiTheme="minorHAnsi" w:eastAsia="Calibri" w:hAnsiTheme="minorHAnsi" w:cstheme="minorBidi"/>
          <w:color w:val="000000" w:themeColor="text1"/>
          <w:sz w:val="22"/>
          <w:szCs w:val="22"/>
          <w:lang w:val="en-IN"/>
        </w:rPr>
        <w:t>.</w:t>
      </w:r>
    </w:p>
    <w:p w14:paraId="4D0E6373" w14:textId="00977DBA" w:rsidR="002179AF" w:rsidRPr="00276534" w:rsidRDefault="002179AF" w:rsidP="00276534">
      <w:pPr>
        <w:spacing w:line="276" w:lineRule="auto"/>
        <w:rPr>
          <w:rFonts w:asciiTheme="minorHAnsi" w:eastAsia="Calibri" w:hAnsiTheme="minorHAnsi" w:cstheme="minorBidi"/>
          <w:color w:val="000000" w:themeColor="text1"/>
          <w:sz w:val="22"/>
          <w:szCs w:val="22"/>
          <w:lang w:val="en-IN"/>
        </w:rPr>
      </w:pPr>
    </w:p>
    <w:p w14:paraId="290B7E1F" w14:textId="0A794B05" w:rsidR="002179AF" w:rsidRPr="00276534" w:rsidRDefault="70A2F9C4" w:rsidP="00276534">
      <w:pPr>
        <w:spacing w:line="276" w:lineRule="auto"/>
        <w:rPr>
          <w:rFonts w:asciiTheme="minorHAnsi" w:eastAsia="Calibri" w:hAnsiTheme="minorHAnsi" w:cstheme="minorBidi"/>
          <w:color w:val="000000" w:themeColor="text1"/>
          <w:sz w:val="22"/>
          <w:szCs w:val="22"/>
          <w:lang w:val="en-IN"/>
        </w:rPr>
      </w:pPr>
      <w:r w:rsidRPr="00276534">
        <w:rPr>
          <w:rFonts w:asciiTheme="minorHAnsi" w:eastAsia="Calibri" w:hAnsiTheme="minorHAnsi" w:cstheme="minorBidi"/>
          <w:color w:val="000000" w:themeColor="text1"/>
          <w:sz w:val="22"/>
          <w:szCs w:val="22"/>
          <w:lang w:val="en-IN"/>
        </w:rPr>
        <w:t xml:space="preserve">The Azure Function will be responsible for aggregating data and generating reports for the application users. </w:t>
      </w:r>
      <w:r w:rsidR="08E87DEF" w:rsidRPr="00276534">
        <w:rPr>
          <w:rFonts w:asciiTheme="minorHAnsi" w:eastAsia="Calibri" w:hAnsiTheme="minorHAnsi" w:cstheme="minorBidi"/>
          <w:color w:val="000000" w:themeColor="text1"/>
          <w:sz w:val="22"/>
          <w:szCs w:val="22"/>
          <w:lang w:val="en-IN"/>
        </w:rPr>
        <w:t xml:space="preserve">The Azure Function will also be responsible for generating alarms and alerts </w:t>
      </w:r>
      <w:r w:rsidR="0F10A0AE" w:rsidRPr="00276534">
        <w:rPr>
          <w:rFonts w:asciiTheme="minorHAnsi" w:eastAsia="Calibri" w:hAnsiTheme="minorHAnsi" w:cstheme="minorBidi"/>
          <w:color w:val="000000" w:themeColor="text1"/>
          <w:sz w:val="22"/>
          <w:szCs w:val="22"/>
          <w:lang w:val="en-IN"/>
        </w:rPr>
        <w:t xml:space="preserve">and sending emails through Service Bus </w:t>
      </w:r>
      <w:r w:rsidR="08E87DEF" w:rsidRPr="00276534">
        <w:rPr>
          <w:rFonts w:asciiTheme="minorHAnsi" w:eastAsia="Calibri" w:hAnsiTheme="minorHAnsi" w:cstheme="minorBidi"/>
          <w:color w:val="000000" w:themeColor="text1"/>
          <w:sz w:val="22"/>
          <w:szCs w:val="22"/>
          <w:lang w:val="en-IN"/>
        </w:rPr>
        <w:t>if particular parameters crosses the threshold</w:t>
      </w:r>
      <w:r w:rsidR="2011FD20" w:rsidRPr="00276534">
        <w:rPr>
          <w:rFonts w:asciiTheme="minorHAnsi" w:eastAsia="Calibri" w:hAnsiTheme="minorHAnsi" w:cstheme="minorBidi"/>
          <w:color w:val="000000" w:themeColor="text1"/>
          <w:sz w:val="22"/>
          <w:szCs w:val="22"/>
          <w:lang w:val="en-IN"/>
        </w:rPr>
        <w:t xml:space="preserve"> values.</w:t>
      </w:r>
    </w:p>
    <w:p w14:paraId="596E2305" w14:textId="3BD2E8B6" w:rsidR="002179AF" w:rsidRPr="00276534" w:rsidRDefault="002179AF" w:rsidP="00276534">
      <w:pPr>
        <w:spacing w:line="276" w:lineRule="auto"/>
        <w:rPr>
          <w:rFonts w:asciiTheme="minorHAnsi" w:eastAsia="Calibri" w:hAnsiTheme="minorHAnsi" w:cstheme="minorBidi"/>
          <w:color w:val="000000" w:themeColor="text1"/>
          <w:sz w:val="22"/>
          <w:szCs w:val="22"/>
          <w:lang w:val="en-IN"/>
        </w:rPr>
      </w:pPr>
    </w:p>
    <w:p w14:paraId="6D2576DF" w14:textId="7AD283B7" w:rsidR="002179AF" w:rsidRPr="00276534" w:rsidRDefault="0B16A6F5" w:rsidP="00276534">
      <w:pPr>
        <w:spacing w:line="276" w:lineRule="auto"/>
        <w:rPr>
          <w:rFonts w:asciiTheme="minorHAnsi" w:eastAsia="Calibri" w:hAnsiTheme="minorHAnsi" w:cstheme="minorBidi"/>
          <w:color w:val="000000" w:themeColor="text1"/>
          <w:sz w:val="22"/>
          <w:szCs w:val="22"/>
          <w:lang w:val="en-IN"/>
        </w:rPr>
      </w:pPr>
      <w:r w:rsidRPr="00276534">
        <w:rPr>
          <w:rFonts w:asciiTheme="minorHAnsi" w:eastAsia="Calibri" w:hAnsiTheme="minorHAnsi" w:cstheme="minorBidi"/>
          <w:color w:val="000000" w:themeColor="text1"/>
          <w:sz w:val="22"/>
          <w:szCs w:val="22"/>
          <w:lang w:val="en-IN"/>
        </w:rPr>
        <w:t>The application users will be able to access the application through secured Azure Web A</w:t>
      </w:r>
      <w:r w:rsidR="68354D4F" w:rsidRPr="00276534">
        <w:rPr>
          <w:rFonts w:asciiTheme="minorHAnsi" w:eastAsia="Calibri" w:hAnsiTheme="minorHAnsi" w:cstheme="minorBidi"/>
          <w:color w:val="000000" w:themeColor="text1"/>
          <w:sz w:val="22"/>
          <w:szCs w:val="22"/>
          <w:lang w:val="en-IN"/>
        </w:rPr>
        <w:t>pplication Firewall (WAF) and Azure Application Gateway which will form a virtual network for the web application</w:t>
      </w:r>
      <w:r w:rsidR="5090EB34" w:rsidRPr="00276534">
        <w:rPr>
          <w:rFonts w:asciiTheme="minorHAnsi" w:eastAsia="Calibri" w:hAnsiTheme="minorHAnsi" w:cstheme="minorBidi"/>
          <w:color w:val="000000" w:themeColor="text1"/>
          <w:sz w:val="22"/>
          <w:szCs w:val="22"/>
          <w:lang w:val="en-IN"/>
        </w:rPr>
        <w:t xml:space="preserve"> inside Azure cloud. Cummins WWID will </w:t>
      </w:r>
      <w:r w:rsidR="699A3F0C" w:rsidRPr="00276534">
        <w:rPr>
          <w:rFonts w:asciiTheme="minorHAnsi" w:eastAsia="Calibri" w:hAnsiTheme="minorHAnsi" w:cstheme="minorBidi"/>
          <w:color w:val="000000" w:themeColor="text1"/>
          <w:sz w:val="22"/>
          <w:szCs w:val="22"/>
          <w:lang w:val="en-IN"/>
        </w:rPr>
        <w:t>be used for authentication and authorization into Azure cloud.</w:t>
      </w:r>
      <w:r w:rsidR="08E87DEF" w:rsidRPr="00276534">
        <w:rPr>
          <w:rFonts w:asciiTheme="minorHAnsi" w:eastAsia="Calibri" w:hAnsiTheme="minorHAnsi" w:cstheme="minorBidi"/>
          <w:color w:val="000000" w:themeColor="text1"/>
          <w:sz w:val="22"/>
          <w:szCs w:val="22"/>
          <w:lang w:val="en-IN"/>
        </w:rPr>
        <w:t xml:space="preserve"> </w:t>
      </w:r>
      <w:r w:rsidR="7F332DEA" w:rsidRPr="00276534">
        <w:rPr>
          <w:rFonts w:asciiTheme="minorHAnsi" w:eastAsia="Calibri" w:hAnsiTheme="minorHAnsi" w:cstheme="minorBidi"/>
          <w:color w:val="000000" w:themeColor="text1"/>
          <w:sz w:val="22"/>
          <w:szCs w:val="22"/>
          <w:lang w:val="en-IN"/>
        </w:rPr>
        <w:t xml:space="preserve"> </w:t>
      </w:r>
    </w:p>
    <w:p w14:paraId="11B2426B" w14:textId="20132977" w:rsidR="002179AF" w:rsidRDefault="002179AF">
      <w:pPr>
        <w:jc w:val="left"/>
        <w:rPr>
          <w:rFonts w:asciiTheme="minorHAnsi" w:eastAsia="Calibri" w:hAnsiTheme="minorHAnsi" w:cstheme="minorBidi"/>
          <w:color w:val="000000" w:themeColor="text1"/>
          <w:lang w:val="en-IN"/>
        </w:rPr>
      </w:pPr>
    </w:p>
    <w:p w14:paraId="51F9E62E" w14:textId="77777777" w:rsidR="002179AF" w:rsidRDefault="002179AF">
      <w:pPr>
        <w:jc w:val="left"/>
        <w:rPr>
          <w:rFonts w:asciiTheme="minorHAnsi" w:eastAsia="Calibri" w:hAnsiTheme="minorHAnsi" w:cstheme="minorHAnsi"/>
          <w:b/>
          <w:bCs/>
          <w:noProof/>
          <w:color w:val="000000"/>
          <w:szCs w:val="22"/>
          <w:lang w:val="en-IN"/>
        </w:rPr>
      </w:pPr>
    </w:p>
    <w:p w14:paraId="4838C918" w14:textId="77777777" w:rsidR="002179AF" w:rsidRDefault="002179AF">
      <w:pPr>
        <w:jc w:val="left"/>
        <w:rPr>
          <w:rFonts w:asciiTheme="minorHAnsi" w:eastAsia="Calibri" w:hAnsiTheme="minorHAnsi" w:cstheme="minorHAnsi"/>
          <w:b/>
          <w:bCs/>
          <w:noProof/>
          <w:color w:val="000000"/>
          <w:szCs w:val="22"/>
          <w:lang w:val="en-IN"/>
        </w:rPr>
      </w:pPr>
    </w:p>
    <w:p w14:paraId="5FA271B4" w14:textId="2C244BFA" w:rsidR="0019610F" w:rsidRPr="006434A0" w:rsidRDefault="0019610F" w:rsidP="0019610F">
      <w:pPr>
        <w:pStyle w:val="ListParagraph"/>
        <w:numPr>
          <w:ilvl w:val="0"/>
          <w:numId w:val="4"/>
        </w:numPr>
        <w:spacing w:after="200" w:line="360" w:lineRule="auto"/>
        <w:contextualSpacing/>
        <w:jc w:val="left"/>
        <w:outlineLvl w:val="0"/>
        <w:rPr>
          <w:rFonts w:asciiTheme="minorHAnsi" w:eastAsia="Calibri" w:hAnsiTheme="minorHAnsi" w:cstheme="minorBidi"/>
          <w:b/>
          <w:bCs/>
          <w:noProof/>
          <w:color w:val="4472C4" w:themeColor="accent1"/>
          <w:lang w:val="en-IN"/>
        </w:rPr>
      </w:pPr>
      <w:bookmarkStart w:id="21" w:name="_Toc1118197540"/>
      <w:bookmarkStart w:id="22" w:name="_Hlk71017306"/>
      <w:bookmarkStart w:id="23" w:name="_Toc114240024"/>
      <w:bookmarkEnd w:id="20"/>
      <w:r w:rsidRPr="00230C59">
        <w:rPr>
          <w:rFonts w:asciiTheme="minorHAnsi" w:eastAsia="Calibri" w:hAnsiTheme="minorHAnsi" w:cstheme="minorBidi"/>
          <w:b/>
          <w:bCs/>
          <w:noProof/>
          <w:color w:val="4472C4" w:themeColor="accent1"/>
          <w:lang w:val="en-IN"/>
        </w:rPr>
        <w:t>Indicative Screen</w:t>
      </w:r>
      <w:r w:rsidRPr="00230C59">
        <w:rPr>
          <w:rFonts w:asciiTheme="minorHAnsi" w:eastAsia="Calibri" w:hAnsiTheme="minorHAnsi" w:cstheme="minorBidi"/>
          <w:b/>
          <w:bCs/>
          <w:noProof/>
          <w:color w:val="4472C4" w:themeColor="accent1"/>
        </w:rPr>
        <w:t xml:space="preserve"> Designs</w:t>
      </w:r>
      <w:bookmarkStart w:id="24" w:name="_Toc30085280"/>
      <w:bookmarkEnd w:id="21"/>
      <w:bookmarkEnd w:id="23"/>
    </w:p>
    <w:p w14:paraId="07838A31" w14:textId="5DD30659" w:rsidR="006434A0" w:rsidRPr="006434A0" w:rsidRDefault="006434A0" w:rsidP="006434A0">
      <w:pPr>
        <w:spacing w:after="200" w:line="360" w:lineRule="auto"/>
        <w:ind w:left="360"/>
        <w:contextualSpacing/>
        <w:outlineLvl w:val="0"/>
        <w:rPr>
          <w:rFonts w:asciiTheme="minorHAnsi" w:eastAsia="Calibri" w:hAnsiTheme="minorHAnsi" w:cstheme="minorBidi"/>
          <w:noProof/>
          <w:sz w:val="22"/>
          <w:szCs w:val="22"/>
          <w:lang w:val="en-IN"/>
        </w:rPr>
      </w:pPr>
      <w:bookmarkStart w:id="25" w:name="_Toc114240025"/>
      <w:r w:rsidRPr="006434A0">
        <w:rPr>
          <w:rFonts w:asciiTheme="minorHAnsi" w:eastAsia="Calibri" w:hAnsiTheme="minorHAnsi" w:cstheme="minorBidi"/>
          <w:noProof/>
          <w:sz w:val="22"/>
          <w:szCs w:val="22"/>
          <w:lang w:val="en-IN"/>
        </w:rPr>
        <w:t>Please find below the indicative screens that are developed to provide a high-level idea about the UI of the Web Application. The original Web application interface could be different from these screens</w:t>
      </w:r>
      <w:bookmarkEnd w:id="25"/>
    </w:p>
    <w:p w14:paraId="0D056E4A" w14:textId="36A83F47" w:rsidR="0019610F" w:rsidRPr="00676625" w:rsidRDefault="00676625" w:rsidP="00C932BB">
      <w:pPr>
        <w:spacing w:after="200" w:line="360" w:lineRule="auto"/>
        <w:ind w:left="360"/>
        <w:contextualSpacing/>
        <w:jc w:val="left"/>
        <w:outlineLvl w:val="0"/>
        <w:rPr>
          <w:rFonts w:asciiTheme="minorHAnsi" w:eastAsia="Calibri" w:hAnsiTheme="minorHAnsi" w:cstheme="minorBidi"/>
          <w:b/>
          <w:bCs/>
          <w:noProof/>
          <w:color w:val="000000"/>
          <w:lang w:val="en-IN"/>
        </w:rPr>
      </w:pPr>
      <w:bookmarkStart w:id="26" w:name="_Toc101986"/>
      <w:bookmarkStart w:id="27" w:name="_Toc114240026"/>
      <w:r>
        <w:rPr>
          <w:rFonts w:asciiTheme="minorHAnsi" w:eastAsia="Calibri" w:hAnsiTheme="minorHAnsi" w:cstheme="minorBidi"/>
          <w:b/>
          <w:bCs/>
          <w:noProof/>
          <w:color w:val="000000" w:themeColor="text1"/>
        </w:rPr>
        <w:t xml:space="preserve">10.1 </w:t>
      </w:r>
      <w:r w:rsidR="0019610F" w:rsidRPr="00676625">
        <w:rPr>
          <w:rFonts w:asciiTheme="minorHAnsi" w:eastAsia="Calibri" w:hAnsiTheme="minorHAnsi" w:cstheme="minorBidi"/>
          <w:b/>
          <w:bCs/>
          <w:noProof/>
          <w:color w:val="000000" w:themeColor="text1"/>
        </w:rPr>
        <w:t>Login Screen</w:t>
      </w:r>
      <w:bookmarkEnd w:id="22"/>
      <w:bookmarkEnd w:id="24"/>
      <w:bookmarkEnd w:id="26"/>
      <w:bookmarkEnd w:id="27"/>
    </w:p>
    <w:p w14:paraId="3D68AA8F" w14:textId="493A09F9" w:rsidR="00676625" w:rsidRDefault="001D5A21" w:rsidP="001D5A21">
      <w:pPr>
        <w:pStyle w:val="ListParagraph"/>
        <w:spacing w:after="200" w:line="360" w:lineRule="auto"/>
        <w:ind w:left="858"/>
        <w:contextualSpacing/>
        <w:jc w:val="left"/>
        <w:outlineLvl w:val="0"/>
        <w:rPr>
          <w:rFonts w:eastAsia="Calibri"/>
        </w:rPr>
      </w:pPr>
      <w:bookmarkStart w:id="28" w:name="_Toc114240027"/>
      <w:r>
        <w:rPr>
          <w:rFonts w:eastAsia="Calibri"/>
          <w:noProof/>
        </w:rPr>
        <w:drawing>
          <wp:inline distT="0" distB="0" distL="0" distR="0" wp14:anchorId="75094309" wp14:editId="1A4D83CF">
            <wp:extent cx="5175250" cy="2914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90073" cy="2922998"/>
                    </a:xfrm>
                    <a:prstGeom prst="rect">
                      <a:avLst/>
                    </a:prstGeom>
                    <a:noFill/>
                  </pic:spPr>
                </pic:pic>
              </a:graphicData>
            </a:graphic>
          </wp:inline>
        </w:drawing>
      </w:r>
      <w:bookmarkEnd w:id="28"/>
    </w:p>
    <w:p w14:paraId="2AE9E376" w14:textId="77777777" w:rsidR="001D5A21" w:rsidRDefault="001D5A21" w:rsidP="00676625">
      <w:pPr>
        <w:pStyle w:val="ListParagraph"/>
        <w:spacing w:after="200" w:line="360" w:lineRule="auto"/>
        <w:ind w:left="858"/>
        <w:contextualSpacing/>
        <w:jc w:val="center"/>
        <w:outlineLvl w:val="0"/>
        <w:rPr>
          <w:rFonts w:eastAsia="Calibri"/>
        </w:rPr>
      </w:pPr>
    </w:p>
    <w:tbl>
      <w:tblPr>
        <w:tblStyle w:val="TableGrid"/>
        <w:tblW w:w="0" w:type="auto"/>
        <w:tblInd w:w="858" w:type="dxa"/>
        <w:tblLook w:val="04A0" w:firstRow="1" w:lastRow="0" w:firstColumn="1" w:lastColumn="0" w:noHBand="0" w:noVBand="1"/>
      </w:tblPr>
      <w:tblGrid>
        <w:gridCol w:w="1680"/>
        <w:gridCol w:w="6932"/>
      </w:tblGrid>
      <w:tr w:rsidR="00C932BB" w14:paraId="457BCC1B" w14:textId="77777777" w:rsidTr="00C932BB">
        <w:trPr>
          <w:trHeight w:val="719"/>
        </w:trPr>
        <w:tc>
          <w:tcPr>
            <w:tcW w:w="1680" w:type="dxa"/>
            <w:vAlign w:val="center"/>
          </w:tcPr>
          <w:p w14:paraId="2AD55B6B" w14:textId="41211028" w:rsidR="00C932BB" w:rsidRDefault="00C932BB" w:rsidP="00C932BB">
            <w:pPr>
              <w:pStyle w:val="ListParagraph"/>
              <w:spacing w:after="200" w:line="276" w:lineRule="auto"/>
              <w:ind w:left="0"/>
              <w:contextualSpacing/>
              <w:jc w:val="left"/>
              <w:outlineLvl w:val="0"/>
              <w:rPr>
                <w:rFonts w:asciiTheme="minorHAnsi" w:eastAsia="Calibri" w:hAnsiTheme="minorHAnsi" w:cstheme="minorBidi"/>
                <w:b/>
                <w:bCs/>
                <w:noProof/>
                <w:color w:val="000000"/>
                <w:lang w:val="en-IN"/>
              </w:rPr>
            </w:pPr>
            <w:bookmarkStart w:id="29" w:name="_Toc114240028"/>
            <w:r w:rsidRPr="00C932BB">
              <w:rPr>
                <w:rFonts w:asciiTheme="minorHAnsi" w:eastAsia="Calibri" w:hAnsiTheme="minorHAnsi" w:cstheme="minorBidi"/>
                <w:b/>
                <w:bCs/>
                <w:noProof/>
                <w:color w:val="000000"/>
                <w:sz w:val="22"/>
                <w:szCs w:val="22"/>
                <w:lang w:val="en-IN"/>
              </w:rPr>
              <w:t>Accessed by</w:t>
            </w:r>
            <w:bookmarkEnd w:id="29"/>
          </w:p>
        </w:tc>
        <w:tc>
          <w:tcPr>
            <w:tcW w:w="6932" w:type="dxa"/>
            <w:vAlign w:val="center"/>
          </w:tcPr>
          <w:p w14:paraId="5620DAEE" w14:textId="0EC39C67" w:rsidR="00C932BB" w:rsidRPr="00C932BB" w:rsidRDefault="00C932BB" w:rsidP="00C932BB">
            <w:pPr>
              <w:pStyle w:val="ListParagraph"/>
              <w:spacing w:after="200" w:line="276" w:lineRule="auto"/>
              <w:ind w:left="0"/>
              <w:contextualSpacing/>
              <w:jc w:val="left"/>
              <w:outlineLvl w:val="0"/>
              <w:rPr>
                <w:rFonts w:asciiTheme="minorHAnsi" w:eastAsia="Calibri" w:hAnsiTheme="minorHAnsi" w:cstheme="minorBidi"/>
                <w:noProof/>
                <w:color w:val="000000"/>
                <w:sz w:val="22"/>
                <w:szCs w:val="22"/>
                <w:lang w:val="en-IN"/>
              </w:rPr>
            </w:pPr>
            <w:bookmarkStart w:id="30" w:name="_Toc114240029"/>
            <w:r w:rsidRPr="00C932BB">
              <w:rPr>
                <w:rFonts w:asciiTheme="minorHAnsi" w:eastAsia="Calibri" w:hAnsiTheme="minorHAnsi" w:cstheme="minorBidi"/>
                <w:noProof/>
                <w:color w:val="000000"/>
                <w:sz w:val="22"/>
                <w:szCs w:val="22"/>
                <w:lang w:val="en-IN"/>
              </w:rPr>
              <w:t>Administrator,</w:t>
            </w:r>
            <w:r w:rsidR="00F625B0">
              <w:rPr>
                <w:rFonts w:asciiTheme="minorHAnsi" w:eastAsia="Calibri" w:hAnsiTheme="minorHAnsi" w:cstheme="minorBidi"/>
                <w:noProof/>
                <w:color w:val="000000"/>
                <w:sz w:val="22"/>
                <w:szCs w:val="22"/>
                <w:lang w:val="en-IN"/>
              </w:rPr>
              <w:t xml:space="preserve"> </w:t>
            </w:r>
            <w:r w:rsidR="004932E6">
              <w:rPr>
                <w:rFonts w:asciiTheme="minorHAnsi" w:eastAsia="Calibri" w:hAnsiTheme="minorHAnsi" w:cstheme="minorBidi"/>
                <w:noProof/>
                <w:color w:val="000000"/>
                <w:sz w:val="22"/>
                <w:szCs w:val="22"/>
                <w:lang w:val="en-IN"/>
              </w:rPr>
              <w:t>Regional Manager, Site Manager</w:t>
            </w:r>
            <w:bookmarkEnd w:id="30"/>
          </w:p>
        </w:tc>
      </w:tr>
      <w:tr w:rsidR="00C932BB" w14:paraId="753A1E1B" w14:textId="77777777" w:rsidTr="00C932BB">
        <w:trPr>
          <w:trHeight w:val="800"/>
        </w:trPr>
        <w:tc>
          <w:tcPr>
            <w:tcW w:w="1680" w:type="dxa"/>
            <w:vAlign w:val="center"/>
          </w:tcPr>
          <w:p w14:paraId="3951F403" w14:textId="652ABA37" w:rsidR="00C932BB" w:rsidRDefault="00C932BB" w:rsidP="00C932BB">
            <w:pPr>
              <w:pStyle w:val="ListParagraph"/>
              <w:spacing w:after="200" w:line="276" w:lineRule="auto"/>
              <w:ind w:left="0"/>
              <w:contextualSpacing/>
              <w:jc w:val="left"/>
              <w:outlineLvl w:val="0"/>
              <w:rPr>
                <w:rFonts w:asciiTheme="minorHAnsi" w:eastAsia="Calibri" w:hAnsiTheme="minorHAnsi" w:cstheme="minorBidi"/>
                <w:b/>
                <w:bCs/>
                <w:noProof/>
                <w:color w:val="000000"/>
                <w:lang w:val="en-IN"/>
              </w:rPr>
            </w:pPr>
            <w:bookmarkStart w:id="31" w:name="_Toc114240030"/>
            <w:r w:rsidRPr="00C932BB">
              <w:rPr>
                <w:rFonts w:asciiTheme="minorHAnsi" w:eastAsia="Calibri" w:hAnsiTheme="minorHAnsi" w:cstheme="minorBidi"/>
                <w:b/>
                <w:bCs/>
                <w:noProof/>
                <w:color w:val="000000"/>
                <w:sz w:val="22"/>
                <w:szCs w:val="22"/>
                <w:lang w:val="en-IN"/>
              </w:rPr>
              <w:t>Description</w:t>
            </w:r>
            <w:bookmarkEnd w:id="31"/>
          </w:p>
        </w:tc>
        <w:tc>
          <w:tcPr>
            <w:tcW w:w="6932" w:type="dxa"/>
            <w:vAlign w:val="center"/>
          </w:tcPr>
          <w:p w14:paraId="180AE684" w14:textId="6CFC5866" w:rsidR="00C932BB" w:rsidRPr="00C932BB" w:rsidRDefault="001D5A21" w:rsidP="00C932BB">
            <w:pPr>
              <w:pStyle w:val="ListParagraph"/>
              <w:spacing w:after="200" w:line="276" w:lineRule="auto"/>
              <w:ind w:left="0"/>
              <w:contextualSpacing/>
              <w:jc w:val="left"/>
              <w:outlineLvl w:val="0"/>
              <w:rPr>
                <w:rFonts w:asciiTheme="minorHAnsi" w:eastAsia="Calibri" w:hAnsiTheme="minorHAnsi" w:cstheme="minorBidi"/>
                <w:noProof/>
                <w:color w:val="000000"/>
                <w:sz w:val="22"/>
                <w:szCs w:val="22"/>
                <w:lang w:val="en-IN"/>
              </w:rPr>
            </w:pPr>
            <w:bookmarkStart w:id="32" w:name="_Toc114240031"/>
            <w:r>
              <w:rPr>
                <w:rFonts w:asciiTheme="minorHAnsi" w:eastAsia="Calibri" w:hAnsiTheme="minorHAnsi" w:cstheme="minorBidi"/>
                <w:noProof/>
                <w:color w:val="000000"/>
                <w:sz w:val="22"/>
                <w:szCs w:val="22"/>
                <w:lang w:val="en-IN"/>
              </w:rPr>
              <w:t>This screen will have the Login option only as Cummins credentials can be used to access this application if the ID is available in the Active directory</w:t>
            </w:r>
            <w:bookmarkEnd w:id="32"/>
          </w:p>
        </w:tc>
      </w:tr>
    </w:tbl>
    <w:p w14:paraId="5F751587" w14:textId="7B615B89" w:rsidR="00C932BB" w:rsidRDefault="00C932BB" w:rsidP="00C932BB">
      <w:pPr>
        <w:spacing w:after="200" w:line="360" w:lineRule="auto"/>
        <w:contextualSpacing/>
        <w:outlineLvl w:val="0"/>
        <w:rPr>
          <w:rFonts w:asciiTheme="minorHAnsi" w:eastAsia="Calibri" w:hAnsiTheme="minorHAnsi" w:cstheme="minorBidi"/>
          <w:b/>
          <w:bCs/>
          <w:noProof/>
          <w:color w:val="000000"/>
          <w:lang w:val="en-IN"/>
        </w:rPr>
      </w:pPr>
    </w:p>
    <w:p w14:paraId="6101A030" w14:textId="166B3060" w:rsidR="00C932BB" w:rsidRDefault="00C932BB" w:rsidP="00C932BB">
      <w:pPr>
        <w:spacing w:after="200" w:line="360" w:lineRule="auto"/>
        <w:contextualSpacing/>
        <w:outlineLvl w:val="0"/>
        <w:rPr>
          <w:rFonts w:asciiTheme="minorHAnsi" w:eastAsia="Calibri" w:hAnsiTheme="minorHAnsi" w:cstheme="minorBidi"/>
          <w:b/>
          <w:bCs/>
          <w:noProof/>
          <w:color w:val="000000"/>
          <w:lang w:val="en-IN"/>
        </w:rPr>
      </w:pPr>
    </w:p>
    <w:p w14:paraId="292B8BAC" w14:textId="069A1330" w:rsidR="00C932BB" w:rsidRDefault="00C932BB" w:rsidP="00C932BB">
      <w:pPr>
        <w:spacing w:after="200" w:line="360" w:lineRule="auto"/>
        <w:contextualSpacing/>
        <w:outlineLvl w:val="0"/>
        <w:rPr>
          <w:rFonts w:asciiTheme="minorHAnsi" w:eastAsia="Calibri" w:hAnsiTheme="minorHAnsi" w:cstheme="minorBidi"/>
          <w:b/>
          <w:bCs/>
          <w:noProof/>
          <w:color w:val="000000"/>
          <w:lang w:val="en-IN"/>
        </w:rPr>
      </w:pPr>
    </w:p>
    <w:p w14:paraId="5FDED9C6" w14:textId="035569C2" w:rsidR="00C932BB" w:rsidRDefault="00C932BB" w:rsidP="00C932BB">
      <w:pPr>
        <w:spacing w:after="200" w:line="360" w:lineRule="auto"/>
        <w:contextualSpacing/>
        <w:outlineLvl w:val="0"/>
        <w:rPr>
          <w:rFonts w:asciiTheme="minorHAnsi" w:eastAsia="Calibri" w:hAnsiTheme="minorHAnsi" w:cstheme="minorBidi"/>
          <w:b/>
          <w:bCs/>
          <w:noProof/>
          <w:color w:val="000000"/>
          <w:lang w:val="en-IN"/>
        </w:rPr>
      </w:pPr>
    </w:p>
    <w:p w14:paraId="7D94C977" w14:textId="5001D629" w:rsidR="00C932BB" w:rsidRDefault="00C932BB" w:rsidP="00C932BB">
      <w:pPr>
        <w:spacing w:after="200" w:line="360" w:lineRule="auto"/>
        <w:contextualSpacing/>
        <w:outlineLvl w:val="0"/>
        <w:rPr>
          <w:rFonts w:asciiTheme="minorHAnsi" w:eastAsia="Calibri" w:hAnsiTheme="minorHAnsi" w:cstheme="minorBidi"/>
          <w:b/>
          <w:bCs/>
          <w:noProof/>
          <w:color w:val="000000"/>
          <w:lang w:val="en-IN"/>
        </w:rPr>
      </w:pPr>
    </w:p>
    <w:p w14:paraId="30B73D41" w14:textId="77777777" w:rsidR="00162051" w:rsidRDefault="00162051" w:rsidP="00C932BB">
      <w:pPr>
        <w:spacing w:after="200" w:line="360" w:lineRule="auto"/>
        <w:contextualSpacing/>
        <w:outlineLvl w:val="0"/>
        <w:rPr>
          <w:rFonts w:asciiTheme="minorHAnsi" w:eastAsia="Calibri" w:hAnsiTheme="minorHAnsi" w:cstheme="minorBidi"/>
          <w:b/>
          <w:bCs/>
          <w:noProof/>
          <w:color w:val="000000"/>
          <w:lang w:val="en-IN"/>
        </w:rPr>
      </w:pPr>
    </w:p>
    <w:p w14:paraId="53804388" w14:textId="77777777" w:rsidR="00162051" w:rsidRDefault="00162051" w:rsidP="00C932BB">
      <w:pPr>
        <w:spacing w:after="200" w:line="360" w:lineRule="auto"/>
        <w:contextualSpacing/>
        <w:outlineLvl w:val="0"/>
        <w:rPr>
          <w:rFonts w:asciiTheme="minorHAnsi" w:eastAsia="Calibri" w:hAnsiTheme="minorHAnsi" w:cstheme="minorBidi"/>
          <w:b/>
          <w:bCs/>
          <w:noProof/>
          <w:color w:val="000000"/>
          <w:lang w:val="en-IN"/>
        </w:rPr>
      </w:pPr>
    </w:p>
    <w:p w14:paraId="26B10E83" w14:textId="77777777" w:rsidR="00162051" w:rsidRDefault="00162051" w:rsidP="00C932BB">
      <w:pPr>
        <w:spacing w:after="200" w:line="360" w:lineRule="auto"/>
        <w:contextualSpacing/>
        <w:outlineLvl w:val="0"/>
        <w:rPr>
          <w:rFonts w:asciiTheme="minorHAnsi" w:eastAsia="Calibri" w:hAnsiTheme="minorHAnsi" w:cstheme="minorBidi"/>
          <w:b/>
          <w:bCs/>
          <w:noProof/>
          <w:color w:val="000000"/>
          <w:lang w:val="en-IN"/>
        </w:rPr>
      </w:pPr>
    </w:p>
    <w:p w14:paraId="70AFA9AE" w14:textId="77777777" w:rsidR="00C932BB" w:rsidRDefault="00C932BB" w:rsidP="00C932BB">
      <w:pPr>
        <w:spacing w:after="200" w:line="360" w:lineRule="auto"/>
        <w:contextualSpacing/>
        <w:outlineLvl w:val="0"/>
        <w:rPr>
          <w:rFonts w:asciiTheme="minorHAnsi" w:eastAsia="Calibri" w:hAnsiTheme="minorHAnsi" w:cstheme="minorBidi"/>
          <w:b/>
          <w:bCs/>
          <w:noProof/>
          <w:color w:val="000000"/>
          <w:lang w:val="en-IN"/>
        </w:rPr>
      </w:pPr>
    </w:p>
    <w:p w14:paraId="6D824BDD" w14:textId="682161EA" w:rsidR="00C932BB" w:rsidRPr="00676625" w:rsidRDefault="00C932BB" w:rsidP="00C932BB">
      <w:pPr>
        <w:spacing w:after="200" w:line="360" w:lineRule="auto"/>
        <w:ind w:left="360"/>
        <w:contextualSpacing/>
        <w:jc w:val="left"/>
        <w:outlineLvl w:val="0"/>
        <w:rPr>
          <w:rFonts w:asciiTheme="minorHAnsi" w:eastAsia="Calibri" w:hAnsiTheme="minorHAnsi" w:cstheme="minorBidi"/>
          <w:b/>
          <w:bCs/>
          <w:noProof/>
          <w:color w:val="000000"/>
          <w:lang w:val="en-IN"/>
        </w:rPr>
      </w:pPr>
      <w:bookmarkStart w:id="33" w:name="_Toc114240032"/>
      <w:r>
        <w:rPr>
          <w:rFonts w:asciiTheme="minorHAnsi" w:eastAsia="Calibri" w:hAnsiTheme="minorHAnsi" w:cstheme="minorBidi"/>
          <w:b/>
          <w:bCs/>
          <w:noProof/>
          <w:color w:val="000000" w:themeColor="text1"/>
        </w:rPr>
        <w:t>10.2 Parking Yard Occupancy</w:t>
      </w:r>
      <w:r w:rsidRPr="00676625">
        <w:rPr>
          <w:rFonts w:asciiTheme="minorHAnsi" w:eastAsia="Calibri" w:hAnsiTheme="minorHAnsi" w:cstheme="minorBidi"/>
          <w:b/>
          <w:bCs/>
          <w:noProof/>
          <w:color w:val="000000" w:themeColor="text1"/>
        </w:rPr>
        <w:t xml:space="preserve"> Screen</w:t>
      </w:r>
      <w:bookmarkEnd w:id="33"/>
    </w:p>
    <w:p w14:paraId="022200B8" w14:textId="7411FBC5" w:rsidR="00C932BB" w:rsidRDefault="00C932BB" w:rsidP="00C932BB">
      <w:pPr>
        <w:spacing w:after="200" w:line="360" w:lineRule="auto"/>
        <w:contextualSpacing/>
        <w:jc w:val="center"/>
        <w:outlineLvl w:val="0"/>
        <w:rPr>
          <w:rFonts w:asciiTheme="minorHAnsi" w:eastAsia="Calibri" w:hAnsiTheme="minorHAnsi" w:cstheme="minorBidi"/>
          <w:b/>
          <w:bCs/>
          <w:noProof/>
          <w:color w:val="000000"/>
          <w:lang w:val="en-IN"/>
        </w:rPr>
      </w:pPr>
      <w:bookmarkStart w:id="34" w:name="_Toc114240033"/>
      <w:r>
        <w:rPr>
          <w:rFonts w:asciiTheme="minorHAnsi" w:eastAsia="Calibri" w:hAnsiTheme="minorHAnsi" w:cstheme="minorBidi"/>
          <w:b/>
          <w:bCs/>
          <w:noProof/>
          <w:color w:val="000000"/>
          <w:lang w:val="en-IN"/>
        </w:rPr>
        <w:drawing>
          <wp:inline distT="0" distB="0" distL="0" distR="0" wp14:anchorId="60AA4467" wp14:editId="5E4DC848">
            <wp:extent cx="5404679" cy="31633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9727" cy="3166315"/>
                    </a:xfrm>
                    <a:prstGeom prst="rect">
                      <a:avLst/>
                    </a:prstGeom>
                    <a:noFill/>
                  </pic:spPr>
                </pic:pic>
              </a:graphicData>
            </a:graphic>
          </wp:inline>
        </w:drawing>
      </w:r>
      <w:bookmarkEnd w:id="34"/>
    </w:p>
    <w:tbl>
      <w:tblPr>
        <w:tblStyle w:val="TableGrid"/>
        <w:tblW w:w="0" w:type="auto"/>
        <w:jc w:val="center"/>
        <w:tblLook w:val="04A0" w:firstRow="1" w:lastRow="0" w:firstColumn="1" w:lastColumn="0" w:noHBand="0" w:noVBand="1"/>
      </w:tblPr>
      <w:tblGrid>
        <w:gridCol w:w="1680"/>
        <w:gridCol w:w="7089"/>
      </w:tblGrid>
      <w:tr w:rsidR="00C932BB" w14:paraId="4B3C6859" w14:textId="77777777" w:rsidTr="00BA65CD">
        <w:trPr>
          <w:trHeight w:val="719"/>
          <w:jc w:val="center"/>
        </w:trPr>
        <w:tc>
          <w:tcPr>
            <w:tcW w:w="1680" w:type="dxa"/>
            <w:vAlign w:val="center"/>
          </w:tcPr>
          <w:p w14:paraId="21A626E0" w14:textId="77777777" w:rsidR="00C932BB" w:rsidRDefault="00C932BB" w:rsidP="001947DC">
            <w:pPr>
              <w:pStyle w:val="ListParagraph"/>
              <w:spacing w:after="200" w:line="276" w:lineRule="auto"/>
              <w:ind w:left="0"/>
              <w:contextualSpacing/>
              <w:jc w:val="left"/>
              <w:outlineLvl w:val="0"/>
              <w:rPr>
                <w:rFonts w:asciiTheme="minorHAnsi" w:eastAsia="Calibri" w:hAnsiTheme="minorHAnsi" w:cstheme="minorBidi"/>
                <w:b/>
                <w:bCs/>
                <w:noProof/>
                <w:color w:val="000000"/>
                <w:lang w:val="en-IN"/>
              </w:rPr>
            </w:pPr>
            <w:bookmarkStart w:id="35" w:name="_Toc114240034"/>
            <w:r w:rsidRPr="00C932BB">
              <w:rPr>
                <w:rFonts w:asciiTheme="minorHAnsi" w:eastAsia="Calibri" w:hAnsiTheme="minorHAnsi" w:cstheme="minorBidi"/>
                <w:b/>
                <w:bCs/>
                <w:noProof/>
                <w:color w:val="000000"/>
                <w:sz w:val="22"/>
                <w:szCs w:val="22"/>
                <w:lang w:val="en-IN"/>
              </w:rPr>
              <w:t>Accessed by</w:t>
            </w:r>
            <w:bookmarkEnd w:id="35"/>
          </w:p>
        </w:tc>
        <w:tc>
          <w:tcPr>
            <w:tcW w:w="7089" w:type="dxa"/>
            <w:vAlign w:val="center"/>
          </w:tcPr>
          <w:p w14:paraId="7E2E2488" w14:textId="7C441BB7" w:rsidR="00C932BB" w:rsidRPr="00C932BB" w:rsidRDefault="00C932BB" w:rsidP="001947DC">
            <w:pPr>
              <w:pStyle w:val="ListParagraph"/>
              <w:spacing w:after="200" w:line="276" w:lineRule="auto"/>
              <w:ind w:left="0"/>
              <w:contextualSpacing/>
              <w:jc w:val="left"/>
              <w:outlineLvl w:val="0"/>
              <w:rPr>
                <w:rFonts w:asciiTheme="minorHAnsi" w:eastAsia="Calibri" w:hAnsiTheme="minorHAnsi" w:cstheme="minorBidi"/>
                <w:noProof/>
                <w:color w:val="000000"/>
                <w:sz w:val="22"/>
                <w:szCs w:val="22"/>
                <w:lang w:val="en-IN"/>
              </w:rPr>
            </w:pPr>
            <w:bookmarkStart w:id="36" w:name="_Toc114240035"/>
            <w:r w:rsidRPr="00C932BB">
              <w:rPr>
                <w:rFonts w:asciiTheme="minorHAnsi" w:eastAsia="Calibri" w:hAnsiTheme="minorHAnsi" w:cstheme="minorBidi"/>
                <w:noProof/>
                <w:color w:val="000000"/>
                <w:sz w:val="22"/>
                <w:szCs w:val="22"/>
                <w:lang w:val="en-IN"/>
              </w:rPr>
              <w:t xml:space="preserve">Administrator, </w:t>
            </w:r>
            <w:r w:rsidR="006C605A">
              <w:rPr>
                <w:rFonts w:asciiTheme="minorHAnsi" w:eastAsia="Calibri" w:hAnsiTheme="minorHAnsi" w:cstheme="minorBidi"/>
                <w:noProof/>
                <w:color w:val="000000"/>
                <w:sz w:val="22"/>
                <w:szCs w:val="22"/>
                <w:lang w:val="en-IN"/>
              </w:rPr>
              <w:t>Site Manager</w:t>
            </w:r>
            <w:bookmarkEnd w:id="36"/>
          </w:p>
        </w:tc>
      </w:tr>
      <w:tr w:rsidR="00C932BB" w14:paraId="5E9AC78A" w14:textId="77777777" w:rsidTr="00BA65CD">
        <w:trPr>
          <w:trHeight w:val="800"/>
          <w:jc w:val="center"/>
        </w:trPr>
        <w:tc>
          <w:tcPr>
            <w:tcW w:w="1680" w:type="dxa"/>
            <w:vAlign w:val="center"/>
          </w:tcPr>
          <w:p w14:paraId="677BEA62" w14:textId="77777777" w:rsidR="00C932BB" w:rsidRDefault="00C932BB" w:rsidP="001947DC">
            <w:pPr>
              <w:pStyle w:val="ListParagraph"/>
              <w:spacing w:after="200" w:line="276" w:lineRule="auto"/>
              <w:ind w:left="0"/>
              <w:contextualSpacing/>
              <w:jc w:val="left"/>
              <w:outlineLvl w:val="0"/>
              <w:rPr>
                <w:rFonts w:asciiTheme="minorHAnsi" w:eastAsia="Calibri" w:hAnsiTheme="minorHAnsi" w:cstheme="minorBidi"/>
                <w:b/>
                <w:bCs/>
                <w:noProof/>
                <w:color w:val="000000"/>
                <w:lang w:val="en-IN"/>
              </w:rPr>
            </w:pPr>
            <w:bookmarkStart w:id="37" w:name="_Toc114240036"/>
            <w:r w:rsidRPr="00C932BB">
              <w:rPr>
                <w:rFonts w:asciiTheme="minorHAnsi" w:eastAsia="Calibri" w:hAnsiTheme="minorHAnsi" w:cstheme="minorBidi"/>
                <w:b/>
                <w:bCs/>
                <w:noProof/>
                <w:color w:val="000000"/>
                <w:sz w:val="22"/>
                <w:szCs w:val="22"/>
                <w:lang w:val="en-IN"/>
              </w:rPr>
              <w:t>Description</w:t>
            </w:r>
            <w:bookmarkEnd w:id="37"/>
          </w:p>
        </w:tc>
        <w:tc>
          <w:tcPr>
            <w:tcW w:w="7089" w:type="dxa"/>
            <w:vAlign w:val="center"/>
          </w:tcPr>
          <w:p w14:paraId="5DA8E9ED" w14:textId="77777777" w:rsidR="00C932BB" w:rsidRDefault="00466B64" w:rsidP="002F4715">
            <w:pPr>
              <w:pStyle w:val="ListParagraph"/>
              <w:spacing w:after="200" w:line="276" w:lineRule="auto"/>
              <w:ind w:left="0"/>
              <w:contextualSpacing/>
              <w:jc w:val="left"/>
              <w:outlineLvl w:val="0"/>
              <w:rPr>
                <w:rFonts w:asciiTheme="minorHAnsi" w:eastAsia="Calibri" w:hAnsiTheme="minorHAnsi" w:cstheme="minorBidi"/>
                <w:noProof/>
                <w:color w:val="000000"/>
                <w:sz w:val="22"/>
                <w:szCs w:val="22"/>
                <w:lang w:val="en-IN"/>
              </w:rPr>
            </w:pPr>
            <w:bookmarkStart w:id="38" w:name="_Toc114240037"/>
            <w:r>
              <w:rPr>
                <w:rFonts w:asciiTheme="minorHAnsi" w:eastAsia="Calibri" w:hAnsiTheme="minorHAnsi" w:cstheme="minorBidi"/>
                <w:noProof/>
                <w:color w:val="000000"/>
                <w:sz w:val="22"/>
                <w:szCs w:val="22"/>
                <w:lang w:val="en-IN"/>
              </w:rPr>
              <w:t xml:space="preserve">Parking Yard </w:t>
            </w:r>
            <w:r w:rsidR="0027045A">
              <w:rPr>
                <w:rFonts w:asciiTheme="minorHAnsi" w:eastAsia="Calibri" w:hAnsiTheme="minorHAnsi" w:cstheme="minorBidi"/>
                <w:noProof/>
                <w:color w:val="000000"/>
                <w:sz w:val="22"/>
                <w:szCs w:val="22"/>
                <w:lang w:val="en-IN"/>
              </w:rPr>
              <w:t xml:space="preserve">Screen </w:t>
            </w:r>
            <w:r w:rsidR="00D97162">
              <w:rPr>
                <w:rFonts w:asciiTheme="minorHAnsi" w:eastAsia="Calibri" w:hAnsiTheme="minorHAnsi" w:cstheme="minorBidi"/>
                <w:noProof/>
                <w:color w:val="000000"/>
                <w:sz w:val="22"/>
                <w:szCs w:val="22"/>
                <w:lang w:val="en-IN"/>
              </w:rPr>
              <w:t xml:space="preserve">will have </w:t>
            </w:r>
            <w:r w:rsidR="00D54231">
              <w:rPr>
                <w:rFonts w:asciiTheme="minorHAnsi" w:eastAsia="Calibri" w:hAnsiTheme="minorHAnsi" w:cstheme="minorBidi"/>
                <w:noProof/>
                <w:color w:val="000000"/>
                <w:sz w:val="22"/>
                <w:szCs w:val="22"/>
                <w:lang w:val="en-IN"/>
              </w:rPr>
              <w:t>widgets for indicating</w:t>
            </w:r>
            <w:bookmarkEnd w:id="38"/>
          </w:p>
          <w:p w14:paraId="06E2159D" w14:textId="77777777" w:rsidR="00BA65CD" w:rsidRPr="005454DB" w:rsidRDefault="00BA65CD" w:rsidP="00BA65CD">
            <w:pPr>
              <w:pStyle w:val="BodyText"/>
              <w:numPr>
                <w:ilvl w:val="0"/>
                <w:numId w:val="47"/>
              </w:numPr>
              <w:spacing w:before="1" w:line="276" w:lineRule="auto"/>
              <w:ind w:right="681"/>
              <w:jc w:val="both"/>
              <w:rPr>
                <w:rFonts w:asciiTheme="minorHAnsi" w:hAnsiTheme="minorHAnsi" w:cstheme="minorBidi"/>
                <w:b w:val="0"/>
                <w:bCs/>
                <w:i/>
                <w:iCs w:val="0"/>
                <w:sz w:val="22"/>
                <w:szCs w:val="22"/>
              </w:rPr>
            </w:pPr>
            <w:r w:rsidRPr="005454DB">
              <w:rPr>
                <w:rFonts w:asciiTheme="minorHAnsi" w:hAnsiTheme="minorHAnsi" w:cstheme="minorBidi"/>
                <w:b w:val="0"/>
                <w:bCs/>
                <w:i/>
                <w:iCs w:val="0"/>
                <w:sz w:val="22"/>
                <w:szCs w:val="22"/>
              </w:rPr>
              <w:t>No. of alarms and alerts raised over a period of time</w:t>
            </w:r>
          </w:p>
          <w:p w14:paraId="2A63E5ED" w14:textId="77777777" w:rsidR="00BA65CD" w:rsidRDefault="00BA65CD" w:rsidP="00BA65CD">
            <w:pPr>
              <w:pStyle w:val="BodyText"/>
              <w:numPr>
                <w:ilvl w:val="0"/>
                <w:numId w:val="47"/>
              </w:numPr>
              <w:spacing w:before="1" w:line="276" w:lineRule="auto"/>
              <w:ind w:right="681"/>
              <w:jc w:val="both"/>
              <w:rPr>
                <w:rFonts w:asciiTheme="minorHAnsi" w:hAnsiTheme="minorHAnsi" w:cstheme="minorBidi"/>
                <w:b w:val="0"/>
                <w:bCs/>
                <w:i/>
                <w:iCs w:val="0"/>
                <w:sz w:val="22"/>
                <w:szCs w:val="22"/>
              </w:rPr>
            </w:pPr>
            <w:r w:rsidRPr="005454DB">
              <w:rPr>
                <w:rFonts w:asciiTheme="minorHAnsi" w:hAnsiTheme="minorHAnsi" w:cstheme="minorBidi"/>
                <w:b w:val="0"/>
                <w:bCs/>
                <w:i/>
                <w:iCs w:val="0"/>
                <w:sz w:val="22"/>
                <w:szCs w:val="22"/>
              </w:rPr>
              <w:t>Parking Yard Total occupancy &amp; Section wise Yard occupancy</w:t>
            </w:r>
          </w:p>
          <w:p w14:paraId="55789049" w14:textId="77777777" w:rsidR="00BA65CD" w:rsidRPr="005454DB" w:rsidRDefault="00BA65CD" w:rsidP="00BA65CD">
            <w:pPr>
              <w:pStyle w:val="BodyText"/>
              <w:numPr>
                <w:ilvl w:val="0"/>
                <w:numId w:val="47"/>
              </w:numPr>
              <w:spacing w:before="1" w:line="276" w:lineRule="auto"/>
              <w:ind w:right="681"/>
              <w:jc w:val="both"/>
              <w:rPr>
                <w:rFonts w:asciiTheme="minorHAnsi" w:hAnsiTheme="minorHAnsi" w:cstheme="minorBidi"/>
                <w:b w:val="0"/>
                <w:bCs/>
                <w:i/>
                <w:iCs w:val="0"/>
                <w:sz w:val="22"/>
                <w:szCs w:val="22"/>
              </w:rPr>
            </w:pPr>
            <w:r>
              <w:rPr>
                <w:rFonts w:asciiTheme="minorHAnsi" w:hAnsiTheme="minorHAnsi" w:cstheme="minorBidi"/>
                <w:b w:val="0"/>
                <w:bCs/>
                <w:i/>
                <w:iCs w:val="0"/>
                <w:sz w:val="22"/>
                <w:szCs w:val="22"/>
              </w:rPr>
              <w:t>Representing the slots filled and slots available</w:t>
            </w:r>
          </w:p>
          <w:p w14:paraId="0D441C89" w14:textId="77777777" w:rsidR="00BA65CD" w:rsidRPr="005454DB" w:rsidRDefault="00BA65CD" w:rsidP="00BA65CD">
            <w:pPr>
              <w:pStyle w:val="BodyText"/>
              <w:numPr>
                <w:ilvl w:val="0"/>
                <w:numId w:val="47"/>
              </w:numPr>
              <w:spacing w:before="1" w:line="276" w:lineRule="auto"/>
              <w:ind w:right="681"/>
              <w:jc w:val="both"/>
              <w:rPr>
                <w:rFonts w:asciiTheme="minorHAnsi" w:hAnsiTheme="minorHAnsi" w:cstheme="minorBidi"/>
                <w:b w:val="0"/>
                <w:bCs/>
                <w:i/>
                <w:iCs w:val="0"/>
                <w:sz w:val="22"/>
                <w:szCs w:val="22"/>
              </w:rPr>
            </w:pPr>
            <w:r w:rsidRPr="005454DB">
              <w:rPr>
                <w:rFonts w:asciiTheme="minorHAnsi" w:hAnsiTheme="minorHAnsi" w:cstheme="minorBidi"/>
                <w:b w:val="0"/>
                <w:bCs/>
                <w:i/>
                <w:iCs w:val="0"/>
                <w:sz w:val="22"/>
                <w:szCs w:val="22"/>
              </w:rPr>
              <w:t>Time series graph of Parking Yard occupancy</w:t>
            </w:r>
          </w:p>
          <w:p w14:paraId="09076959" w14:textId="25707591" w:rsidR="00BA65CD" w:rsidRPr="00162051" w:rsidRDefault="00BA65CD" w:rsidP="00BA65CD">
            <w:pPr>
              <w:pStyle w:val="BodyText"/>
              <w:numPr>
                <w:ilvl w:val="0"/>
                <w:numId w:val="47"/>
              </w:numPr>
              <w:spacing w:before="1" w:line="276" w:lineRule="auto"/>
              <w:ind w:right="681"/>
              <w:jc w:val="both"/>
              <w:rPr>
                <w:rFonts w:asciiTheme="minorHAnsi" w:hAnsiTheme="minorHAnsi" w:cstheme="minorHAnsi"/>
                <w:b w:val="0"/>
                <w:i/>
                <w:sz w:val="20"/>
                <w:szCs w:val="20"/>
              </w:rPr>
            </w:pPr>
            <w:r w:rsidRPr="005454DB">
              <w:rPr>
                <w:rFonts w:asciiTheme="minorHAnsi" w:hAnsiTheme="minorHAnsi" w:cstheme="minorBidi"/>
                <w:b w:val="0"/>
                <w:bCs/>
                <w:i/>
                <w:iCs w:val="0"/>
                <w:sz w:val="22"/>
                <w:szCs w:val="22"/>
              </w:rPr>
              <w:t>Table with customer ID, entry time and waiting time</w:t>
            </w:r>
            <w:r w:rsidR="00162051">
              <w:rPr>
                <w:rFonts w:asciiTheme="minorHAnsi" w:hAnsiTheme="minorHAnsi" w:cstheme="minorBidi"/>
                <w:b w:val="0"/>
                <w:bCs/>
                <w:i/>
                <w:iCs w:val="0"/>
                <w:sz w:val="22"/>
                <w:szCs w:val="22"/>
              </w:rPr>
              <w:t xml:space="preserve"> </w:t>
            </w:r>
            <w:r w:rsidR="00162051" w:rsidRPr="00162051">
              <w:rPr>
                <w:rFonts w:asciiTheme="minorHAnsi" w:hAnsiTheme="minorHAnsi" w:cstheme="minorHAnsi"/>
                <w:b w:val="0"/>
                <w:iCs w:val="0"/>
                <w:sz w:val="22"/>
                <w:szCs w:val="22"/>
              </w:rPr>
              <w:t>(based on BMS data)</w:t>
            </w:r>
          </w:p>
          <w:p w14:paraId="17DB9974" w14:textId="2D3B1945" w:rsidR="00C932BB" w:rsidRPr="00BA65CD" w:rsidRDefault="00BA65CD" w:rsidP="00BA65CD">
            <w:pPr>
              <w:pStyle w:val="BodyText"/>
              <w:numPr>
                <w:ilvl w:val="0"/>
                <w:numId w:val="47"/>
              </w:numPr>
              <w:spacing w:before="1" w:line="276" w:lineRule="auto"/>
              <w:ind w:right="681"/>
              <w:jc w:val="both"/>
              <w:rPr>
                <w:rFonts w:asciiTheme="minorHAnsi" w:eastAsia="Calibri" w:hAnsiTheme="minorHAnsi" w:cstheme="minorBidi"/>
                <w:b w:val="0"/>
                <w:i/>
                <w:sz w:val="22"/>
                <w:szCs w:val="22"/>
              </w:rPr>
            </w:pPr>
            <w:r w:rsidRPr="005454DB">
              <w:rPr>
                <w:rFonts w:asciiTheme="minorHAnsi" w:hAnsiTheme="minorHAnsi" w:cstheme="minorBidi"/>
                <w:b w:val="0"/>
                <w:bCs/>
                <w:i/>
                <w:iCs w:val="0"/>
                <w:sz w:val="22"/>
                <w:szCs w:val="22"/>
              </w:rPr>
              <w:t>Two-dimensional Facility Map (Top view) for indicating Yard slots filling</w:t>
            </w:r>
          </w:p>
        </w:tc>
      </w:tr>
    </w:tbl>
    <w:p w14:paraId="57C452B7" w14:textId="4F7C3B3F" w:rsidR="00C932BB" w:rsidRDefault="00C932BB" w:rsidP="00C932BB">
      <w:pPr>
        <w:spacing w:after="200" w:line="360" w:lineRule="auto"/>
        <w:contextualSpacing/>
        <w:jc w:val="center"/>
        <w:outlineLvl w:val="0"/>
        <w:rPr>
          <w:rFonts w:asciiTheme="minorHAnsi" w:eastAsia="Calibri" w:hAnsiTheme="minorHAnsi" w:cstheme="minorBidi"/>
          <w:b/>
          <w:bCs/>
          <w:noProof/>
          <w:color w:val="000000"/>
          <w:lang w:val="en-IN"/>
        </w:rPr>
      </w:pPr>
    </w:p>
    <w:p w14:paraId="71299394" w14:textId="630F8BE6" w:rsidR="00084463" w:rsidRDefault="00084463" w:rsidP="00C932BB">
      <w:pPr>
        <w:spacing w:after="200" w:line="360" w:lineRule="auto"/>
        <w:contextualSpacing/>
        <w:jc w:val="center"/>
        <w:outlineLvl w:val="0"/>
        <w:rPr>
          <w:rFonts w:asciiTheme="minorHAnsi" w:eastAsia="Calibri" w:hAnsiTheme="minorHAnsi" w:cstheme="minorBidi"/>
          <w:b/>
          <w:bCs/>
          <w:noProof/>
          <w:color w:val="000000"/>
          <w:lang w:val="en-IN"/>
        </w:rPr>
      </w:pPr>
    </w:p>
    <w:p w14:paraId="6676EF90" w14:textId="7BD14E8F" w:rsidR="00084463" w:rsidRDefault="00084463" w:rsidP="00C932BB">
      <w:pPr>
        <w:spacing w:after="200" w:line="360" w:lineRule="auto"/>
        <w:contextualSpacing/>
        <w:jc w:val="center"/>
        <w:outlineLvl w:val="0"/>
        <w:rPr>
          <w:rFonts w:asciiTheme="minorHAnsi" w:eastAsia="Calibri" w:hAnsiTheme="minorHAnsi" w:cstheme="minorBidi"/>
          <w:b/>
          <w:bCs/>
          <w:noProof/>
          <w:color w:val="000000"/>
          <w:lang w:val="en-IN"/>
        </w:rPr>
      </w:pPr>
    </w:p>
    <w:p w14:paraId="27BFCFB1" w14:textId="048F8A01" w:rsidR="00084463" w:rsidRDefault="00084463" w:rsidP="00C932BB">
      <w:pPr>
        <w:spacing w:after="200" w:line="360" w:lineRule="auto"/>
        <w:contextualSpacing/>
        <w:jc w:val="center"/>
        <w:outlineLvl w:val="0"/>
        <w:rPr>
          <w:rFonts w:asciiTheme="minorHAnsi" w:eastAsia="Calibri" w:hAnsiTheme="minorHAnsi" w:cstheme="minorBidi"/>
          <w:b/>
          <w:bCs/>
          <w:noProof/>
          <w:color w:val="000000"/>
          <w:lang w:val="en-IN"/>
        </w:rPr>
      </w:pPr>
    </w:p>
    <w:p w14:paraId="11ADED88" w14:textId="587E317A" w:rsidR="00084463" w:rsidRDefault="00084463" w:rsidP="00C932BB">
      <w:pPr>
        <w:spacing w:after="200" w:line="360" w:lineRule="auto"/>
        <w:contextualSpacing/>
        <w:jc w:val="center"/>
        <w:outlineLvl w:val="0"/>
        <w:rPr>
          <w:rFonts w:asciiTheme="minorHAnsi" w:eastAsia="Calibri" w:hAnsiTheme="minorHAnsi" w:cstheme="minorBidi"/>
          <w:b/>
          <w:bCs/>
          <w:noProof/>
          <w:color w:val="000000"/>
          <w:lang w:val="en-IN"/>
        </w:rPr>
      </w:pPr>
    </w:p>
    <w:p w14:paraId="19037959" w14:textId="77777777" w:rsidR="000A0AD9" w:rsidRDefault="000A0AD9" w:rsidP="0044414E">
      <w:pPr>
        <w:spacing w:after="200" w:line="360" w:lineRule="auto"/>
        <w:contextualSpacing/>
        <w:outlineLvl w:val="0"/>
        <w:rPr>
          <w:rFonts w:asciiTheme="minorHAnsi" w:eastAsia="Calibri" w:hAnsiTheme="minorHAnsi" w:cstheme="minorBidi"/>
          <w:b/>
          <w:bCs/>
          <w:noProof/>
          <w:color w:val="000000"/>
          <w:lang w:val="en-IN"/>
        </w:rPr>
      </w:pPr>
    </w:p>
    <w:p w14:paraId="795F1D8F" w14:textId="3AF21CBE" w:rsidR="00084463" w:rsidRPr="00676625" w:rsidRDefault="00084463" w:rsidP="00084463">
      <w:pPr>
        <w:spacing w:after="200" w:line="360" w:lineRule="auto"/>
        <w:ind w:left="360"/>
        <w:contextualSpacing/>
        <w:jc w:val="left"/>
        <w:outlineLvl w:val="0"/>
        <w:rPr>
          <w:rFonts w:asciiTheme="minorHAnsi" w:eastAsia="Calibri" w:hAnsiTheme="minorHAnsi" w:cstheme="minorBidi"/>
          <w:b/>
          <w:bCs/>
          <w:noProof/>
          <w:color w:val="000000"/>
          <w:lang w:val="en-IN"/>
        </w:rPr>
      </w:pPr>
      <w:bookmarkStart w:id="39" w:name="_Toc114240038"/>
      <w:r>
        <w:rPr>
          <w:rFonts w:asciiTheme="minorHAnsi" w:eastAsia="Calibri" w:hAnsiTheme="minorHAnsi" w:cstheme="minorBidi"/>
          <w:b/>
          <w:bCs/>
          <w:noProof/>
          <w:color w:val="000000" w:themeColor="text1"/>
        </w:rPr>
        <w:lastRenderedPageBreak/>
        <w:t>10.3 Servicing Bay Occupancy</w:t>
      </w:r>
      <w:r w:rsidRPr="00676625">
        <w:rPr>
          <w:rFonts w:asciiTheme="minorHAnsi" w:eastAsia="Calibri" w:hAnsiTheme="minorHAnsi" w:cstheme="minorBidi"/>
          <w:b/>
          <w:bCs/>
          <w:noProof/>
          <w:color w:val="000000" w:themeColor="text1"/>
        </w:rPr>
        <w:t xml:space="preserve"> Screen</w:t>
      </w:r>
      <w:bookmarkEnd w:id="39"/>
    </w:p>
    <w:p w14:paraId="41E27599" w14:textId="197E94AE" w:rsidR="00084463" w:rsidRPr="00C932BB" w:rsidRDefault="007C02A5" w:rsidP="00084463">
      <w:pPr>
        <w:spacing w:after="200" w:line="360" w:lineRule="auto"/>
        <w:contextualSpacing/>
        <w:jc w:val="center"/>
        <w:outlineLvl w:val="0"/>
        <w:rPr>
          <w:rFonts w:asciiTheme="minorHAnsi" w:eastAsia="Calibri" w:hAnsiTheme="minorHAnsi" w:cstheme="minorBidi"/>
          <w:b/>
          <w:bCs/>
          <w:noProof/>
          <w:color w:val="000000"/>
          <w:lang w:val="en-IN"/>
        </w:rPr>
      </w:pPr>
      <w:bookmarkStart w:id="40" w:name="_Toc114240039"/>
      <w:r>
        <w:rPr>
          <w:rFonts w:asciiTheme="minorHAnsi" w:eastAsia="Calibri" w:hAnsiTheme="minorHAnsi" w:cstheme="minorBidi"/>
          <w:b/>
          <w:bCs/>
          <w:noProof/>
          <w:color w:val="000000"/>
          <w:lang w:val="en-IN"/>
        </w:rPr>
        <w:drawing>
          <wp:inline distT="0" distB="0" distL="0" distR="0" wp14:anchorId="4370B142" wp14:editId="62F9E8EB">
            <wp:extent cx="5986145" cy="35036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99220" cy="3511346"/>
                    </a:xfrm>
                    <a:prstGeom prst="rect">
                      <a:avLst/>
                    </a:prstGeom>
                    <a:noFill/>
                  </pic:spPr>
                </pic:pic>
              </a:graphicData>
            </a:graphic>
          </wp:inline>
        </w:drawing>
      </w:r>
      <w:bookmarkEnd w:id="40"/>
    </w:p>
    <w:p w14:paraId="7BFDF938" w14:textId="77777777" w:rsidR="007C02A5" w:rsidRPr="00C932BB" w:rsidRDefault="007C02A5" w:rsidP="00084463">
      <w:pPr>
        <w:spacing w:after="200" w:line="360" w:lineRule="auto"/>
        <w:contextualSpacing/>
        <w:jc w:val="center"/>
        <w:outlineLvl w:val="0"/>
        <w:rPr>
          <w:rFonts w:asciiTheme="minorHAnsi" w:eastAsia="Calibri" w:hAnsiTheme="minorHAnsi" w:cstheme="minorBidi"/>
          <w:b/>
          <w:bCs/>
          <w:noProof/>
          <w:color w:val="000000"/>
          <w:lang w:val="en-IN"/>
        </w:rPr>
      </w:pPr>
    </w:p>
    <w:tbl>
      <w:tblPr>
        <w:tblStyle w:val="TableGrid"/>
        <w:tblW w:w="0" w:type="auto"/>
        <w:jc w:val="center"/>
        <w:tblLook w:val="04A0" w:firstRow="1" w:lastRow="0" w:firstColumn="1" w:lastColumn="0" w:noHBand="0" w:noVBand="1"/>
      </w:tblPr>
      <w:tblGrid>
        <w:gridCol w:w="1680"/>
        <w:gridCol w:w="7089"/>
      </w:tblGrid>
      <w:tr w:rsidR="00084463" w14:paraId="7C97D255" w14:textId="77777777" w:rsidTr="000A0AD9">
        <w:trPr>
          <w:trHeight w:val="719"/>
          <w:jc w:val="center"/>
        </w:trPr>
        <w:tc>
          <w:tcPr>
            <w:tcW w:w="1680" w:type="dxa"/>
            <w:vAlign w:val="center"/>
          </w:tcPr>
          <w:p w14:paraId="63EC18F4" w14:textId="77777777" w:rsidR="00084463" w:rsidRDefault="00084463" w:rsidP="001947DC">
            <w:pPr>
              <w:pStyle w:val="ListParagraph"/>
              <w:spacing w:after="200" w:line="276" w:lineRule="auto"/>
              <w:ind w:left="0"/>
              <w:contextualSpacing/>
              <w:jc w:val="left"/>
              <w:outlineLvl w:val="0"/>
              <w:rPr>
                <w:rFonts w:asciiTheme="minorHAnsi" w:eastAsia="Calibri" w:hAnsiTheme="minorHAnsi" w:cstheme="minorBidi"/>
                <w:b/>
                <w:bCs/>
                <w:noProof/>
                <w:color w:val="000000"/>
                <w:lang w:val="en-IN"/>
              </w:rPr>
            </w:pPr>
            <w:bookmarkStart w:id="41" w:name="_Toc114240040"/>
            <w:r w:rsidRPr="00C932BB">
              <w:rPr>
                <w:rFonts w:asciiTheme="minorHAnsi" w:eastAsia="Calibri" w:hAnsiTheme="minorHAnsi" w:cstheme="minorBidi"/>
                <w:b/>
                <w:bCs/>
                <w:noProof/>
                <w:color w:val="000000"/>
                <w:sz w:val="22"/>
                <w:szCs w:val="22"/>
                <w:lang w:val="en-IN"/>
              </w:rPr>
              <w:t>Accessed by</w:t>
            </w:r>
            <w:bookmarkEnd w:id="41"/>
          </w:p>
        </w:tc>
        <w:tc>
          <w:tcPr>
            <w:tcW w:w="7089" w:type="dxa"/>
            <w:vAlign w:val="center"/>
          </w:tcPr>
          <w:p w14:paraId="7386271F" w14:textId="77777777" w:rsidR="00084463" w:rsidRPr="00C932BB" w:rsidRDefault="00084463" w:rsidP="001947DC">
            <w:pPr>
              <w:pStyle w:val="ListParagraph"/>
              <w:spacing w:after="200" w:line="276" w:lineRule="auto"/>
              <w:ind w:left="0"/>
              <w:contextualSpacing/>
              <w:jc w:val="left"/>
              <w:outlineLvl w:val="0"/>
              <w:rPr>
                <w:rFonts w:asciiTheme="minorHAnsi" w:eastAsia="Calibri" w:hAnsiTheme="minorHAnsi" w:cstheme="minorBidi"/>
                <w:noProof/>
                <w:color w:val="000000"/>
                <w:sz w:val="22"/>
                <w:szCs w:val="22"/>
                <w:lang w:val="en-IN"/>
              </w:rPr>
            </w:pPr>
            <w:bookmarkStart w:id="42" w:name="_Toc114240041"/>
            <w:r w:rsidRPr="00C932BB">
              <w:rPr>
                <w:rFonts w:asciiTheme="minorHAnsi" w:eastAsia="Calibri" w:hAnsiTheme="minorHAnsi" w:cstheme="minorBidi"/>
                <w:noProof/>
                <w:color w:val="000000"/>
                <w:sz w:val="22"/>
                <w:szCs w:val="22"/>
                <w:lang w:val="en-IN"/>
              </w:rPr>
              <w:t>Administrator, User</w:t>
            </w:r>
            <w:bookmarkEnd w:id="42"/>
          </w:p>
        </w:tc>
      </w:tr>
      <w:tr w:rsidR="00084463" w14:paraId="188CFADE" w14:textId="77777777" w:rsidTr="000A0AD9">
        <w:trPr>
          <w:trHeight w:val="2807"/>
          <w:jc w:val="center"/>
        </w:trPr>
        <w:tc>
          <w:tcPr>
            <w:tcW w:w="1680" w:type="dxa"/>
            <w:vAlign w:val="center"/>
          </w:tcPr>
          <w:p w14:paraId="676D13AB" w14:textId="77777777" w:rsidR="00084463" w:rsidRDefault="00084463" w:rsidP="001947DC">
            <w:pPr>
              <w:pStyle w:val="ListParagraph"/>
              <w:spacing w:after="200" w:line="276" w:lineRule="auto"/>
              <w:ind w:left="0"/>
              <w:contextualSpacing/>
              <w:jc w:val="left"/>
              <w:outlineLvl w:val="0"/>
              <w:rPr>
                <w:rFonts w:asciiTheme="minorHAnsi" w:eastAsia="Calibri" w:hAnsiTheme="minorHAnsi" w:cstheme="minorBidi"/>
                <w:b/>
                <w:bCs/>
                <w:noProof/>
                <w:color w:val="000000"/>
                <w:lang w:val="en-IN"/>
              </w:rPr>
            </w:pPr>
            <w:bookmarkStart w:id="43" w:name="_Toc114240042"/>
            <w:r w:rsidRPr="00C932BB">
              <w:rPr>
                <w:rFonts w:asciiTheme="minorHAnsi" w:eastAsia="Calibri" w:hAnsiTheme="minorHAnsi" w:cstheme="minorBidi"/>
                <w:b/>
                <w:bCs/>
                <w:noProof/>
                <w:color w:val="000000"/>
                <w:sz w:val="22"/>
                <w:szCs w:val="22"/>
                <w:lang w:val="en-IN"/>
              </w:rPr>
              <w:t>Description</w:t>
            </w:r>
            <w:bookmarkEnd w:id="43"/>
          </w:p>
        </w:tc>
        <w:tc>
          <w:tcPr>
            <w:tcW w:w="7089" w:type="dxa"/>
            <w:vAlign w:val="center"/>
          </w:tcPr>
          <w:p w14:paraId="3E66174C" w14:textId="10B35FF7" w:rsidR="0044414E" w:rsidRDefault="005164E1" w:rsidP="0044414E">
            <w:pPr>
              <w:pStyle w:val="ListParagraph"/>
              <w:spacing w:after="200" w:line="276" w:lineRule="auto"/>
              <w:ind w:left="0"/>
              <w:contextualSpacing/>
              <w:jc w:val="left"/>
              <w:outlineLvl w:val="0"/>
              <w:rPr>
                <w:rFonts w:asciiTheme="minorHAnsi" w:eastAsia="Calibri" w:hAnsiTheme="minorHAnsi" w:cstheme="minorBidi"/>
                <w:noProof/>
                <w:color w:val="000000"/>
                <w:sz w:val="22"/>
                <w:szCs w:val="22"/>
                <w:lang w:val="en-IN"/>
              </w:rPr>
            </w:pPr>
            <w:bookmarkStart w:id="44" w:name="_Toc114240043"/>
            <w:r>
              <w:rPr>
                <w:rFonts w:asciiTheme="minorHAnsi" w:eastAsia="Calibri" w:hAnsiTheme="minorHAnsi" w:cstheme="minorBidi"/>
                <w:noProof/>
                <w:color w:val="000000"/>
                <w:sz w:val="22"/>
                <w:szCs w:val="22"/>
                <w:lang w:val="en-IN"/>
              </w:rPr>
              <w:t>Servicing Bay</w:t>
            </w:r>
            <w:r w:rsidR="0044414E">
              <w:rPr>
                <w:rFonts w:asciiTheme="minorHAnsi" w:eastAsia="Calibri" w:hAnsiTheme="minorHAnsi" w:cstheme="minorBidi"/>
                <w:noProof/>
                <w:color w:val="000000"/>
                <w:sz w:val="22"/>
                <w:szCs w:val="22"/>
                <w:lang w:val="en-IN"/>
              </w:rPr>
              <w:t xml:space="preserve"> Screen will have widgets for indicating</w:t>
            </w:r>
            <w:bookmarkEnd w:id="44"/>
          </w:p>
          <w:p w14:paraId="77FCD147" w14:textId="77777777" w:rsidR="0044414E" w:rsidRDefault="0044414E" w:rsidP="00500437">
            <w:pPr>
              <w:pStyle w:val="BodyText"/>
              <w:numPr>
                <w:ilvl w:val="0"/>
                <w:numId w:val="33"/>
              </w:numPr>
              <w:spacing w:before="1" w:line="276" w:lineRule="auto"/>
              <w:ind w:right="681"/>
              <w:jc w:val="both"/>
              <w:rPr>
                <w:rFonts w:asciiTheme="minorHAnsi" w:hAnsiTheme="minorHAnsi" w:cstheme="minorBidi"/>
                <w:b w:val="0"/>
                <w:bCs/>
                <w:i/>
                <w:iCs w:val="0"/>
                <w:sz w:val="22"/>
                <w:szCs w:val="22"/>
              </w:rPr>
            </w:pPr>
            <w:r>
              <w:rPr>
                <w:rFonts w:asciiTheme="minorHAnsi" w:hAnsiTheme="minorHAnsi" w:cstheme="minorBidi"/>
                <w:b w:val="0"/>
                <w:bCs/>
                <w:i/>
                <w:iCs w:val="0"/>
                <w:sz w:val="22"/>
                <w:szCs w:val="22"/>
              </w:rPr>
              <w:t>Servicing</w:t>
            </w:r>
            <w:r w:rsidRPr="005454DB">
              <w:rPr>
                <w:rFonts w:asciiTheme="minorHAnsi" w:hAnsiTheme="minorHAnsi" w:cstheme="minorBidi"/>
                <w:b w:val="0"/>
                <w:bCs/>
                <w:i/>
                <w:iCs w:val="0"/>
                <w:sz w:val="22"/>
                <w:szCs w:val="22"/>
              </w:rPr>
              <w:t xml:space="preserve"> </w:t>
            </w:r>
            <w:r>
              <w:rPr>
                <w:rFonts w:asciiTheme="minorHAnsi" w:hAnsiTheme="minorHAnsi" w:cstheme="minorBidi"/>
                <w:b w:val="0"/>
                <w:bCs/>
                <w:i/>
                <w:iCs w:val="0"/>
                <w:sz w:val="22"/>
                <w:szCs w:val="22"/>
              </w:rPr>
              <w:t xml:space="preserve">Bay </w:t>
            </w:r>
            <w:r w:rsidRPr="005454DB">
              <w:rPr>
                <w:rFonts w:asciiTheme="minorHAnsi" w:hAnsiTheme="minorHAnsi" w:cstheme="minorBidi"/>
                <w:b w:val="0"/>
                <w:bCs/>
                <w:i/>
                <w:iCs w:val="0"/>
                <w:sz w:val="22"/>
                <w:szCs w:val="22"/>
              </w:rPr>
              <w:t xml:space="preserve">Total occupancy &amp; Section wise </w:t>
            </w:r>
            <w:r>
              <w:rPr>
                <w:rFonts w:asciiTheme="minorHAnsi" w:hAnsiTheme="minorHAnsi" w:cstheme="minorBidi"/>
                <w:b w:val="0"/>
                <w:bCs/>
                <w:i/>
                <w:iCs w:val="0"/>
                <w:sz w:val="22"/>
                <w:szCs w:val="22"/>
              </w:rPr>
              <w:t>Bay</w:t>
            </w:r>
            <w:r w:rsidRPr="005454DB">
              <w:rPr>
                <w:rFonts w:asciiTheme="minorHAnsi" w:hAnsiTheme="minorHAnsi" w:cstheme="minorBidi"/>
                <w:b w:val="0"/>
                <w:bCs/>
                <w:i/>
                <w:iCs w:val="0"/>
                <w:sz w:val="22"/>
                <w:szCs w:val="22"/>
              </w:rPr>
              <w:t xml:space="preserve"> occupancy</w:t>
            </w:r>
          </w:p>
          <w:p w14:paraId="38F596EA" w14:textId="77777777" w:rsidR="0044414E" w:rsidRPr="00425C58" w:rsidRDefault="0044414E" w:rsidP="00500437">
            <w:pPr>
              <w:pStyle w:val="BodyText"/>
              <w:numPr>
                <w:ilvl w:val="0"/>
                <w:numId w:val="33"/>
              </w:numPr>
              <w:spacing w:before="1" w:line="276" w:lineRule="auto"/>
              <w:ind w:right="681"/>
              <w:jc w:val="both"/>
              <w:rPr>
                <w:rFonts w:asciiTheme="minorHAnsi" w:hAnsiTheme="minorHAnsi" w:cstheme="minorBidi"/>
                <w:b w:val="0"/>
                <w:bCs/>
                <w:i/>
                <w:iCs w:val="0"/>
                <w:sz w:val="22"/>
                <w:szCs w:val="22"/>
              </w:rPr>
            </w:pPr>
            <w:r>
              <w:rPr>
                <w:rFonts w:asciiTheme="minorHAnsi" w:hAnsiTheme="minorHAnsi" w:cstheme="minorBidi"/>
                <w:b w:val="0"/>
                <w:bCs/>
                <w:i/>
                <w:iCs w:val="0"/>
                <w:sz w:val="22"/>
                <w:szCs w:val="22"/>
              </w:rPr>
              <w:t>Representing the slots filled and slots available</w:t>
            </w:r>
          </w:p>
          <w:p w14:paraId="40AB6E3E" w14:textId="77777777" w:rsidR="0044414E" w:rsidRPr="005454DB" w:rsidRDefault="0044414E" w:rsidP="00500437">
            <w:pPr>
              <w:pStyle w:val="BodyText"/>
              <w:numPr>
                <w:ilvl w:val="0"/>
                <w:numId w:val="33"/>
              </w:numPr>
              <w:spacing w:before="1" w:line="276" w:lineRule="auto"/>
              <w:ind w:right="681"/>
              <w:jc w:val="both"/>
              <w:rPr>
                <w:rFonts w:asciiTheme="minorHAnsi" w:hAnsiTheme="minorHAnsi" w:cstheme="minorBidi"/>
                <w:b w:val="0"/>
                <w:bCs/>
                <w:i/>
                <w:iCs w:val="0"/>
                <w:sz w:val="22"/>
                <w:szCs w:val="22"/>
              </w:rPr>
            </w:pPr>
            <w:r w:rsidRPr="005454DB">
              <w:rPr>
                <w:rFonts w:asciiTheme="minorHAnsi" w:hAnsiTheme="minorHAnsi" w:cstheme="minorBidi"/>
                <w:b w:val="0"/>
                <w:bCs/>
                <w:i/>
                <w:iCs w:val="0"/>
                <w:sz w:val="22"/>
                <w:szCs w:val="22"/>
              </w:rPr>
              <w:t xml:space="preserve">Time series graph of </w:t>
            </w:r>
            <w:r>
              <w:rPr>
                <w:rFonts w:asciiTheme="minorHAnsi" w:hAnsiTheme="minorHAnsi" w:cstheme="minorBidi"/>
                <w:b w:val="0"/>
                <w:bCs/>
                <w:i/>
                <w:iCs w:val="0"/>
                <w:sz w:val="22"/>
                <w:szCs w:val="22"/>
              </w:rPr>
              <w:t>Servicing Bay</w:t>
            </w:r>
            <w:r w:rsidRPr="005454DB">
              <w:rPr>
                <w:rFonts w:asciiTheme="minorHAnsi" w:hAnsiTheme="minorHAnsi" w:cstheme="minorBidi"/>
                <w:b w:val="0"/>
                <w:bCs/>
                <w:i/>
                <w:iCs w:val="0"/>
                <w:sz w:val="22"/>
                <w:szCs w:val="22"/>
              </w:rPr>
              <w:t xml:space="preserve"> occupancy</w:t>
            </w:r>
          </w:p>
          <w:p w14:paraId="0BB11532" w14:textId="4142321A" w:rsidR="0044414E" w:rsidRPr="005454DB" w:rsidRDefault="0044414E" w:rsidP="00500437">
            <w:pPr>
              <w:pStyle w:val="BodyText"/>
              <w:numPr>
                <w:ilvl w:val="0"/>
                <w:numId w:val="33"/>
              </w:numPr>
              <w:spacing w:before="1" w:line="276" w:lineRule="auto"/>
              <w:ind w:right="681"/>
              <w:jc w:val="both"/>
              <w:rPr>
                <w:rFonts w:asciiTheme="minorHAnsi" w:hAnsiTheme="minorHAnsi" w:cstheme="minorBidi"/>
                <w:b w:val="0"/>
                <w:bCs/>
                <w:i/>
                <w:iCs w:val="0"/>
                <w:sz w:val="22"/>
                <w:szCs w:val="22"/>
              </w:rPr>
            </w:pPr>
            <w:r w:rsidRPr="005454DB">
              <w:rPr>
                <w:rFonts w:asciiTheme="minorHAnsi" w:hAnsiTheme="minorHAnsi" w:cstheme="minorBidi"/>
                <w:b w:val="0"/>
                <w:bCs/>
                <w:i/>
                <w:iCs w:val="0"/>
                <w:sz w:val="22"/>
                <w:szCs w:val="22"/>
              </w:rPr>
              <w:t xml:space="preserve">Table with </w:t>
            </w:r>
            <w:r w:rsidR="00EE72B5">
              <w:rPr>
                <w:rFonts w:asciiTheme="minorHAnsi" w:hAnsiTheme="minorHAnsi" w:cstheme="minorBidi"/>
                <w:b w:val="0"/>
                <w:bCs/>
                <w:i/>
                <w:iCs w:val="0"/>
                <w:sz w:val="22"/>
                <w:szCs w:val="22"/>
              </w:rPr>
              <w:t>Entry</w:t>
            </w:r>
            <w:r w:rsidRPr="005454DB">
              <w:rPr>
                <w:rFonts w:asciiTheme="minorHAnsi" w:hAnsiTheme="minorHAnsi" w:cstheme="minorBidi"/>
                <w:b w:val="0"/>
                <w:bCs/>
                <w:i/>
                <w:iCs w:val="0"/>
                <w:sz w:val="22"/>
                <w:szCs w:val="22"/>
              </w:rPr>
              <w:t xml:space="preserve"> ID, entry time and waiting time</w:t>
            </w:r>
          </w:p>
          <w:p w14:paraId="5E986CA6" w14:textId="24DEBB66" w:rsidR="00084463" w:rsidRPr="00500437" w:rsidRDefault="0044414E" w:rsidP="00500437">
            <w:pPr>
              <w:pStyle w:val="BodyText"/>
              <w:numPr>
                <w:ilvl w:val="0"/>
                <w:numId w:val="33"/>
              </w:numPr>
              <w:spacing w:before="1" w:line="276" w:lineRule="auto"/>
              <w:ind w:right="681"/>
              <w:jc w:val="both"/>
              <w:rPr>
                <w:rFonts w:asciiTheme="minorHAnsi" w:eastAsia="Calibri" w:hAnsiTheme="minorHAnsi" w:cstheme="minorBidi"/>
                <w:b w:val="0"/>
                <w:i/>
                <w:sz w:val="22"/>
                <w:szCs w:val="22"/>
              </w:rPr>
            </w:pPr>
            <w:r w:rsidRPr="005454DB">
              <w:rPr>
                <w:rFonts w:asciiTheme="minorHAnsi" w:hAnsiTheme="minorHAnsi" w:cstheme="minorBidi"/>
                <w:b w:val="0"/>
                <w:bCs/>
                <w:i/>
                <w:iCs w:val="0"/>
                <w:sz w:val="22"/>
                <w:szCs w:val="22"/>
              </w:rPr>
              <w:t xml:space="preserve">Two-dimensional Facility Map (Top view) for indicating </w:t>
            </w:r>
            <w:r>
              <w:rPr>
                <w:rFonts w:asciiTheme="minorHAnsi" w:hAnsiTheme="minorHAnsi" w:cstheme="minorBidi"/>
                <w:b w:val="0"/>
                <w:bCs/>
                <w:i/>
                <w:iCs w:val="0"/>
                <w:sz w:val="22"/>
                <w:szCs w:val="22"/>
              </w:rPr>
              <w:t xml:space="preserve">Bay </w:t>
            </w:r>
            <w:r w:rsidRPr="005454DB">
              <w:rPr>
                <w:rFonts w:asciiTheme="minorHAnsi" w:hAnsiTheme="minorHAnsi" w:cstheme="minorBidi"/>
                <w:b w:val="0"/>
                <w:bCs/>
                <w:i/>
                <w:iCs w:val="0"/>
                <w:sz w:val="22"/>
                <w:szCs w:val="22"/>
              </w:rPr>
              <w:t>slots filling</w:t>
            </w:r>
          </w:p>
        </w:tc>
      </w:tr>
    </w:tbl>
    <w:p w14:paraId="7987C325" w14:textId="55D15798" w:rsidR="00C932BB" w:rsidRDefault="00C932BB" w:rsidP="00084463">
      <w:pPr>
        <w:spacing w:after="200" w:line="360" w:lineRule="auto"/>
        <w:contextualSpacing/>
        <w:outlineLvl w:val="0"/>
        <w:rPr>
          <w:rFonts w:asciiTheme="minorHAnsi" w:eastAsia="Calibri" w:hAnsiTheme="minorHAnsi" w:cstheme="minorBidi"/>
          <w:b/>
          <w:bCs/>
          <w:noProof/>
          <w:color w:val="000000"/>
          <w:lang w:val="en-IN"/>
        </w:rPr>
      </w:pPr>
    </w:p>
    <w:p w14:paraId="5B1A56F5" w14:textId="70FD98AF" w:rsidR="00084463" w:rsidRDefault="00084463" w:rsidP="00084463">
      <w:pPr>
        <w:spacing w:after="200" w:line="360" w:lineRule="auto"/>
        <w:contextualSpacing/>
        <w:outlineLvl w:val="0"/>
        <w:rPr>
          <w:rFonts w:asciiTheme="minorHAnsi" w:eastAsia="Calibri" w:hAnsiTheme="minorHAnsi" w:cstheme="minorBidi"/>
          <w:b/>
          <w:bCs/>
          <w:noProof/>
          <w:color w:val="000000"/>
          <w:lang w:val="en-IN"/>
        </w:rPr>
      </w:pPr>
    </w:p>
    <w:p w14:paraId="4BD7657D" w14:textId="0EADF521" w:rsidR="00084463" w:rsidRDefault="00084463" w:rsidP="00084463">
      <w:pPr>
        <w:spacing w:after="200" w:line="360" w:lineRule="auto"/>
        <w:contextualSpacing/>
        <w:outlineLvl w:val="0"/>
        <w:rPr>
          <w:rFonts w:asciiTheme="minorHAnsi" w:eastAsia="Calibri" w:hAnsiTheme="minorHAnsi" w:cstheme="minorBidi"/>
          <w:b/>
          <w:bCs/>
          <w:noProof/>
          <w:color w:val="000000"/>
          <w:lang w:val="en-IN"/>
        </w:rPr>
      </w:pPr>
    </w:p>
    <w:p w14:paraId="42A19ADA" w14:textId="3642E47F" w:rsidR="00084463" w:rsidRDefault="00084463" w:rsidP="00084463">
      <w:pPr>
        <w:spacing w:after="200" w:line="360" w:lineRule="auto"/>
        <w:contextualSpacing/>
        <w:outlineLvl w:val="0"/>
        <w:rPr>
          <w:rFonts w:asciiTheme="minorHAnsi" w:eastAsia="Calibri" w:hAnsiTheme="minorHAnsi" w:cstheme="minorBidi"/>
          <w:b/>
          <w:bCs/>
          <w:noProof/>
          <w:color w:val="000000"/>
          <w:lang w:val="en-IN"/>
        </w:rPr>
      </w:pPr>
    </w:p>
    <w:p w14:paraId="3FAAB3AB" w14:textId="77777777" w:rsidR="00084463" w:rsidRDefault="00084463" w:rsidP="00084463">
      <w:pPr>
        <w:spacing w:after="200" w:line="360" w:lineRule="auto"/>
        <w:contextualSpacing/>
        <w:outlineLvl w:val="0"/>
        <w:rPr>
          <w:rFonts w:asciiTheme="minorHAnsi" w:eastAsia="Calibri" w:hAnsiTheme="minorHAnsi" w:cstheme="minorBidi"/>
          <w:b/>
          <w:bCs/>
          <w:noProof/>
          <w:color w:val="000000"/>
          <w:lang w:val="en-IN"/>
        </w:rPr>
      </w:pPr>
    </w:p>
    <w:p w14:paraId="279E13E9" w14:textId="573A0293" w:rsidR="00084463" w:rsidRPr="00676625" w:rsidRDefault="00084463" w:rsidP="00084463">
      <w:pPr>
        <w:spacing w:after="200" w:line="360" w:lineRule="auto"/>
        <w:ind w:left="360"/>
        <w:contextualSpacing/>
        <w:jc w:val="left"/>
        <w:outlineLvl w:val="0"/>
        <w:rPr>
          <w:rFonts w:asciiTheme="minorHAnsi" w:eastAsia="Calibri" w:hAnsiTheme="minorHAnsi" w:cstheme="minorBidi"/>
          <w:b/>
          <w:bCs/>
          <w:noProof/>
          <w:color w:val="000000"/>
          <w:lang w:val="en-IN"/>
        </w:rPr>
      </w:pPr>
      <w:bookmarkStart w:id="45" w:name="_Toc114240044"/>
      <w:r>
        <w:rPr>
          <w:rFonts w:asciiTheme="minorHAnsi" w:eastAsia="Calibri" w:hAnsiTheme="minorHAnsi" w:cstheme="minorBidi"/>
          <w:b/>
          <w:bCs/>
          <w:noProof/>
          <w:color w:val="000000" w:themeColor="text1"/>
        </w:rPr>
        <w:t>10.4 Parts Counter Occupancy</w:t>
      </w:r>
      <w:r w:rsidRPr="00676625">
        <w:rPr>
          <w:rFonts w:asciiTheme="minorHAnsi" w:eastAsia="Calibri" w:hAnsiTheme="minorHAnsi" w:cstheme="minorBidi"/>
          <w:b/>
          <w:bCs/>
          <w:noProof/>
          <w:color w:val="000000" w:themeColor="text1"/>
        </w:rPr>
        <w:t xml:space="preserve"> Screen</w:t>
      </w:r>
      <w:bookmarkEnd w:id="45"/>
    </w:p>
    <w:p w14:paraId="780B1FBB" w14:textId="1C643DD4" w:rsidR="00084463" w:rsidRDefault="003151AC" w:rsidP="00084463">
      <w:pPr>
        <w:spacing w:after="200" w:line="360" w:lineRule="auto"/>
        <w:contextualSpacing/>
        <w:jc w:val="center"/>
        <w:outlineLvl w:val="0"/>
        <w:rPr>
          <w:rFonts w:asciiTheme="minorHAnsi" w:eastAsia="Calibri" w:hAnsiTheme="minorHAnsi" w:cstheme="minorBidi"/>
          <w:b/>
          <w:bCs/>
          <w:noProof/>
          <w:color w:val="000000"/>
          <w:lang w:val="en-IN"/>
        </w:rPr>
      </w:pPr>
      <w:bookmarkStart w:id="46" w:name="_Toc114240045"/>
      <w:r>
        <w:rPr>
          <w:rFonts w:asciiTheme="minorHAnsi" w:eastAsia="Calibri" w:hAnsiTheme="minorHAnsi" w:cstheme="minorBidi"/>
          <w:b/>
          <w:bCs/>
          <w:noProof/>
          <w:color w:val="000000"/>
          <w:lang w:val="en-IN"/>
        </w:rPr>
        <w:lastRenderedPageBreak/>
        <w:drawing>
          <wp:inline distT="0" distB="0" distL="0" distR="0" wp14:anchorId="52EBD4C1" wp14:editId="3DC5D1BE">
            <wp:extent cx="6110229" cy="3576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15434" cy="3579367"/>
                    </a:xfrm>
                    <a:prstGeom prst="rect">
                      <a:avLst/>
                    </a:prstGeom>
                    <a:noFill/>
                  </pic:spPr>
                </pic:pic>
              </a:graphicData>
            </a:graphic>
          </wp:inline>
        </w:drawing>
      </w:r>
      <w:bookmarkEnd w:id="46"/>
    </w:p>
    <w:p w14:paraId="3B8EC09D" w14:textId="77777777" w:rsidR="003151AC" w:rsidRDefault="003151AC" w:rsidP="00084463">
      <w:pPr>
        <w:spacing w:after="200" w:line="360" w:lineRule="auto"/>
        <w:contextualSpacing/>
        <w:jc w:val="center"/>
        <w:outlineLvl w:val="0"/>
        <w:rPr>
          <w:rFonts w:asciiTheme="minorHAnsi" w:eastAsia="Calibri" w:hAnsiTheme="minorHAnsi" w:cstheme="minorBidi"/>
          <w:b/>
          <w:bCs/>
          <w:noProof/>
          <w:color w:val="000000"/>
          <w:lang w:val="en-IN"/>
        </w:rPr>
      </w:pPr>
    </w:p>
    <w:tbl>
      <w:tblPr>
        <w:tblStyle w:val="TableGrid"/>
        <w:tblW w:w="0" w:type="auto"/>
        <w:jc w:val="center"/>
        <w:tblLook w:val="04A0" w:firstRow="1" w:lastRow="0" w:firstColumn="1" w:lastColumn="0" w:noHBand="0" w:noVBand="1"/>
      </w:tblPr>
      <w:tblGrid>
        <w:gridCol w:w="1680"/>
        <w:gridCol w:w="7269"/>
      </w:tblGrid>
      <w:tr w:rsidR="006434A0" w14:paraId="53FA6B18" w14:textId="77777777" w:rsidTr="000A0AD9">
        <w:trPr>
          <w:trHeight w:val="719"/>
          <w:jc w:val="center"/>
        </w:trPr>
        <w:tc>
          <w:tcPr>
            <w:tcW w:w="1680" w:type="dxa"/>
            <w:vAlign w:val="center"/>
          </w:tcPr>
          <w:p w14:paraId="31E237D5" w14:textId="77777777" w:rsidR="006434A0" w:rsidRDefault="006434A0" w:rsidP="001947DC">
            <w:pPr>
              <w:pStyle w:val="ListParagraph"/>
              <w:spacing w:after="200" w:line="276" w:lineRule="auto"/>
              <w:ind w:left="0"/>
              <w:contextualSpacing/>
              <w:jc w:val="left"/>
              <w:outlineLvl w:val="0"/>
              <w:rPr>
                <w:rFonts w:asciiTheme="minorHAnsi" w:eastAsia="Calibri" w:hAnsiTheme="minorHAnsi" w:cstheme="minorBidi"/>
                <w:b/>
                <w:bCs/>
                <w:noProof/>
                <w:color w:val="000000"/>
                <w:lang w:val="en-IN"/>
              </w:rPr>
            </w:pPr>
            <w:bookmarkStart w:id="47" w:name="_Toc114240046"/>
            <w:r w:rsidRPr="00C932BB">
              <w:rPr>
                <w:rFonts w:asciiTheme="minorHAnsi" w:eastAsia="Calibri" w:hAnsiTheme="minorHAnsi" w:cstheme="minorBidi"/>
                <w:b/>
                <w:bCs/>
                <w:noProof/>
                <w:color w:val="000000"/>
                <w:sz w:val="22"/>
                <w:szCs w:val="22"/>
                <w:lang w:val="en-IN"/>
              </w:rPr>
              <w:t>Accessed by</w:t>
            </w:r>
            <w:bookmarkEnd w:id="47"/>
          </w:p>
        </w:tc>
        <w:tc>
          <w:tcPr>
            <w:tcW w:w="7269" w:type="dxa"/>
            <w:vAlign w:val="center"/>
          </w:tcPr>
          <w:p w14:paraId="4E84B401" w14:textId="77777777" w:rsidR="006434A0" w:rsidRPr="00C932BB" w:rsidRDefault="006434A0" w:rsidP="001947DC">
            <w:pPr>
              <w:pStyle w:val="ListParagraph"/>
              <w:spacing w:after="200" w:line="276" w:lineRule="auto"/>
              <w:ind w:left="0"/>
              <w:contextualSpacing/>
              <w:jc w:val="left"/>
              <w:outlineLvl w:val="0"/>
              <w:rPr>
                <w:rFonts w:asciiTheme="minorHAnsi" w:eastAsia="Calibri" w:hAnsiTheme="minorHAnsi" w:cstheme="minorBidi"/>
                <w:noProof/>
                <w:color w:val="000000"/>
                <w:sz w:val="22"/>
                <w:szCs w:val="22"/>
                <w:lang w:val="en-IN"/>
              </w:rPr>
            </w:pPr>
            <w:bookmarkStart w:id="48" w:name="_Toc114240047"/>
            <w:r w:rsidRPr="00C932BB">
              <w:rPr>
                <w:rFonts w:asciiTheme="minorHAnsi" w:eastAsia="Calibri" w:hAnsiTheme="minorHAnsi" w:cstheme="minorBidi"/>
                <w:noProof/>
                <w:color w:val="000000"/>
                <w:sz w:val="22"/>
                <w:szCs w:val="22"/>
                <w:lang w:val="en-IN"/>
              </w:rPr>
              <w:t>Administrator, User</w:t>
            </w:r>
            <w:bookmarkEnd w:id="48"/>
          </w:p>
        </w:tc>
      </w:tr>
      <w:tr w:rsidR="006434A0" w14:paraId="4EA2A345" w14:textId="77777777" w:rsidTr="000A0AD9">
        <w:trPr>
          <w:trHeight w:val="800"/>
          <w:jc w:val="center"/>
        </w:trPr>
        <w:tc>
          <w:tcPr>
            <w:tcW w:w="1680" w:type="dxa"/>
            <w:vAlign w:val="center"/>
          </w:tcPr>
          <w:p w14:paraId="48EB64AA" w14:textId="77777777" w:rsidR="006434A0" w:rsidRDefault="006434A0" w:rsidP="001947DC">
            <w:pPr>
              <w:pStyle w:val="ListParagraph"/>
              <w:spacing w:after="200" w:line="276" w:lineRule="auto"/>
              <w:ind w:left="0"/>
              <w:contextualSpacing/>
              <w:jc w:val="left"/>
              <w:outlineLvl w:val="0"/>
              <w:rPr>
                <w:rFonts w:asciiTheme="minorHAnsi" w:eastAsia="Calibri" w:hAnsiTheme="minorHAnsi" w:cstheme="minorBidi"/>
                <w:b/>
                <w:bCs/>
                <w:noProof/>
                <w:color w:val="000000"/>
                <w:lang w:val="en-IN"/>
              </w:rPr>
            </w:pPr>
            <w:bookmarkStart w:id="49" w:name="_Toc114240048"/>
            <w:r w:rsidRPr="00C932BB">
              <w:rPr>
                <w:rFonts w:asciiTheme="minorHAnsi" w:eastAsia="Calibri" w:hAnsiTheme="minorHAnsi" w:cstheme="minorBidi"/>
                <w:b/>
                <w:bCs/>
                <w:noProof/>
                <w:color w:val="000000"/>
                <w:sz w:val="22"/>
                <w:szCs w:val="22"/>
                <w:lang w:val="en-IN"/>
              </w:rPr>
              <w:t>Description</w:t>
            </w:r>
            <w:bookmarkEnd w:id="49"/>
          </w:p>
        </w:tc>
        <w:tc>
          <w:tcPr>
            <w:tcW w:w="7269" w:type="dxa"/>
            <w:vAlign w:val="center"/>
          </w:tcPr>
          <w:p w14:paraId="227403CE" w14:textId="18267F95" w:rsidR="00176D62" w:rsidRDefault="00176D62" w:rsidP="00176D62">
            <w:pPr>
              <w:pStyle w:val="ListParagraph"/>
              <w:spacing w:after="200" w:line="276" w:lineRule="auto"/>
              <w:ind w:left="0"/>
              <w:contextualSpacing/>
              <w:jc w:val="left"/>
              <w:outlineLvl w:val="0"/>
              <w:rPr>
                <w:rFonts w:asciiTheme="minorHAnsi" w:eastAsia="Calibri" w:hAnsiTheme="minorHAnsi" w:cstheme="minorBidi"/>
                <w:noProof/>
                <w:color w:val="000000"/>
                <w:sz w:val="22"/>
                <w:szCs w:val="22"/>
                <w:lang w:val="en-IN"/>
              </w:rPr>
            </w:pPr>
            <w:bookmarkStart w:id="50" w:name="_Toc114240049"/>
            <w:r>
              <w:rPr>
                <w:rFonts w:asciiTheme="minorHAnsi" w:eastAsia="Calibri" w:hAnsiTheme="minorHAnsi" w:cstheme="minorBidi"/>
                <w:noProof/>
                <w:color w:val="000000"/>
                <w:sz w:val="22"/>
                <w:szCs w:val="22"/>
                <w:lang w:val="en-IN"/>
              </w:rPr>
              <w:t>Parts Service Screen will have widgets for indicating</w:t>
            </w:r>
            <w:bookmarkEnd w:id="50"/>
          </w:p>
          <w:p w14:paraId="1D4CC15D" w14:textId="77777777" w:rsidR="00176D62" w:rsidRDefault="00176D62" w:rsidP="00176D62">
            <w:pPr>
              <w:pStyle w:val="BodyText"/>
              <w:numPr>
                <w:ilvl w:val="0"/>
                <w:numId w:val="32"/>
              </w:numPr>
              <w:spacing w:before="1" w:line="276" w:lineRule="auto"/>
              <w:ind w:right="681"/>
              <w:jc w:val="both"/>
              <w:rPr>
                <w:rFonts w:asciiTheme="minorHAnsi" w:hAnsiTheme="minorHAnsi" w:cstheme="minorBidi"/>
                <w:b w:val="0"/>
                <w:bCs/>
                <w:i/>
                <w:iCs w:val="0"/>
                <w:sz w:val="22"/>
                <w:szCs w:val="22"/>
              </w:rPr>
            </w:pPr>
            <w:r>
              <w:rPr>
                <w:rFonts w:asciiTheme="minorHAnsi" w:hAnsiTheme="minorHAnsi" w:cstheme="minorBidi"/>
                <w:b w:val="0"/>
                <w:bCs/>
                <w:i/>
                <w:iCs w:val="0"/>
                <w:sz w:val="22"/>
                <w:szCs w:val="22"/>
              </w:rPr>
              <w:t>Parts &amp; Service counter area total</w:t>
            </w:r>
            <w:r w:rsidRPr="005454DB">
              <w:rPr>
                <w:rFonts w:asciiTheme="minorHAnsi" w:hAnsiTheme="minorHAnsi" w:cstheme="minorBidi"/>
                <w:b w:val="0"/>
                <w:bCs/>
                <w:i/>
                <w:iCs w:val="0"/>
                <w:sz w:val="22"/>
                <w:szCs w:val="22"/>
              </w:rPr>
              <w:t xml:space="preserve"> occupancy</w:t>
            </w:r>
          </w:p>
          <w:p w14:paraId="24A2D937" w14:textId="77777777" w:rsidR="00176D62" w:rsidRPr="00425C58" w:rsidRDefault="00176D62" w:rsidP="00176D62">
            <w:pPr>
              <w:pStyle w:val="BodyText"/>
              <w:numPr>
                <w:ilvl w:val="0"/>
                <w:numId w:val="32"/>
              </w:numPr>
              <w:spacing w:before="1" w:line="276" w:lineRule="auto"/>
              <w:ind w:right="681"/>
              <w:jc w:val="both"/>
              <w:rPr>
                <w:rFonts w:asciiTheme="minorHAnsi" w:hAnsiTheme="minorHAnsi" w:cstheme="minorBidi"/>
                <w:b w:val="0"/>
                <w:bCs/>
                <w:i/>
                <w:iCs w:val="0"/>
                <w:sz w:val="22"/>
                <w:szCs w:val="22"/>
              </w:rPr>
            </w:pPr>
            <w:r>
              <w:rPr>
                <w:rFonts w:asciiTheme="minorHAnsi" w:hAnsiTheme="minorHAnsi" w:cstheme="minorBidi"/>
                <w:b w:val="0"/>
                <w:bCs/>
                <w:i/>
                <w:iCs w:val="0"/>
                <w:sz w:val="22"/>
                <w:szCs w:val="22"/>
              </w:rPr>
              <w:t xml:space="preserve">Representing the present footfall &amp; accommodation available </w:t>
            </w:r>
          </w:p>
          <w:p w14:paraId="7FEE92A6" w14:textId="77777777" w:rsidR="00176D62" w:rsidRPr="005454DB" w:rsidRDefault="00176D62" w:rsidP="00176D62">
            <w:pPr>
              <w:pStyle w:val="BodyText"/>
              <w:numPr>
                <w:ilvl w:val="0"/>
                <w:numId w:val="32"/>
              </w:numPr>
              <w:spacing w:before="1" w:line="276" w:lineRule="auto"/>
              <w:ind w:right="681"/>
              <w:jc w:val="both"/>
              <w:rPr>
                <w:rFonts w:asciiTheme="minorHAnsi" w:hAnsiTheme="minorHAnsi" w:cstheme="minorBidi"/>
                <w:b w:val="0"/>
                <w:bCs/>
                <w:i/>
                <w:iCs w:val="0"/>
                <w:sz w:val="22"/>
                <w:szCs w:val="22"/>
              </w:rPr>
            </w:pPr>
            <w:r w:rsidRPr="005454DB">
              <w:rPr>
                <w:rFonts w:asciiTheme="minorHAnsi" w:hAnsiTheme="minorHAnsi" w:cstheme="minorBidi"/>
                <w:b w:val="0"/>
                <w:bCs/>
                <w:i/>
                <w:iCs w:val="0"/>
                <w:sz w:val="22"/>
                <w:szCs w:val="22"/>
              </w:rPr>
              <w:t xml:space="preserve">Time series graph of </w:t>
            </w:r>
            <w:r>
              <w:rPr>
                <w:rFonts w:asciiTheme="minorHAnsi" w:hAnsiTheme="minorHAnsi" w:cstheme="minorBidi"/>
                <w:b w:val="0"/>
                <w:bCs/>
                <w:i/>
                <w:iCs w:val="0"/>
                <w:sz w:val="22"/>
                <w:szCs w:val="22"/>
              </w:rPr>
              <w:t xml:space="preserve">Parts &amp; Service counter area </w:t>
            </w:r>
            <w:r w:rsidRPr="005454DB">
              <w:rPr>
                <w:rFonts w:asciiTheme="minorHAnsi" w:hAnsiTheme="minorHAnsi" w:cstheme="minorBidi"/>
                <w:b w:val="0"/>
                <w:bCs/>
                <w:i/>
                <w:iCs w:val="0"/>
                <w:sz w:val="22"/>
                <w:szCs w:val="22"/>
              </w:rPr>
              <w:t>occupancy</w:t>
            </w:r>
          </w:p>
          <w:p w14:paraId="0981ABA6" w14:textId="644DA907" w:rsidR="006434A0" w:rsidRPr="00297577" w:rsidRDefault="003151AC" w:rsidP="00176D62">
            <w:pPr>
              <w:pStyle w:val="BodyText"/>
              <w:numPr>
                <w:ilvl w:val="0"/>
                <w:numId w:val="32"/>
              </w:numPr>
              <w:spacing w:before="1" w:line="276" w:lineRule="auto"/>
              <w:ind w:right="681"/>
              <w:jc w:val="both"/>
              <w:rPr>
                <w:rFonts w:asciiTheme="minorHAnsi" w:eastAsia="Calibri" w:hAnsiTheme="minorHAnsi" w:cstheme="minorBidi"/>
                <w:b w:val="0"/>
                <w:i/>
                <w:sz w:val="22"/>
                <w:szCs w:val="22"/>
              </w:rPr>
            </w:pPr>
            <w:r>
              <w:rPr>
                <w:rFonts w:asciiTheme="minorHAnsi" w:hAnsiTheme="minorHAnsi" w:cstheme="minorBidi"/>
                <w:b w:val="0"/>
                <w:bCs/>
                <w:i/>
                <w:iCs w:val="0"/>
                <w:sz w:val="22"/>
                <w:szCs w:val="22"/>
              </w:rPr>
              <w:t>Peak occupancy time period</w:t>
            </w:r>
            <w:r w:rsidR="007F5B34">
              <w:rPr>
                <w:rFonts w:asciiTheme="minorHAnsi" w:hAnsiTheme="minorHAnsi" w:cstheme="minorBidi"/>
                <w:b w:val="0"/>
                <w:bCs/>
                <w:i/>
                <w:iCs w:val="0"/>
                <w:sz w:val="22"/>
                <w:szCs w:val="22"/>
              </w:rPr>
              <w:t xml:space="preserve"> &amp; occupancy</w:t>
            </w:r>
          </w:p>
        </w:tc>
      </w:tr>
    </w:tbl>
    <w:p w14:paraId="09DCD284" w14:textId="505E6F19" w:rsidR="006434A0" w:rsidRDefault="006434A0" w:rsidP="004B2D40">
      <w:pPr>
        <w:spacing w:after="200" w:line="360" w:lineRule="auto"/>
        <w:contextualSpacing/>
        <w:outlineLvl w:val="0"/>
        <w:rPr>
          <w:rFonts w:asciiTheme="minorHAnsi" w:eastAsia="Calibri" w:hAnsiTheme="minorHAnsi" w:cstheme="minorBidi"/>
          <w:b/>
          <w:bCs/>
          <w:noProof/>
          <w:color w:val="000000"/>
          <w:lang w:val="en-IN"/>
        </w:rPr>
      </w:pPr>
    </w:p>
    <w:p w14:paraId="51D8F489" w14:textId="66863E87" w:rsidR="006434A0" w:rsidRDefault="006434A0" w:rsidP="00084463">
      <w:pPr>
        <w:spacing w:after="200" w:line="360" w:lineRule="auto"/>
        <w:contextualSpacing/>
        <w:jc w:val="center"/>
        <w:outlineLvl w:val="0"/>
        <w:rPr>
          <w:rFonts w:asciiTheme="minorHAnsi" w:eastAsia="Calibri" w:hAnsiTheme="minorHAnsi" w:cstheme="minorBidi"/>
          <w:b/>
          <w:bCs/>
          <w:noProof/>
          <w:color w:val="000000"/>
          <w:lang w:val="en-IN"/>
        </w:rPr>
      </w:pPr>
    </w:p>
    <w:p w14:paraId="47199DCE" w14:textId="3CC7BCBB" w:rsidR="006434A0" w:rsidRDefault="006434A0" w:rsidP="00084463">
      <w:pPr>
        <w:spacing w:after="200" w:line="360" w:lineRule="auto"/>
        <w:contextualSpacing/>
        <w:jc w:val="center"/>
        <w:outlineLvl w:val="0"/>
        <w:rPr>
          <w:rFonts w:asciiTheme="minorHAnsi" w:eastAsia="Calibri" w:hAnsiTheme="minorHAnsi" w:cstheme="minorBidi"/>
          <w:b/>
          <w:bCs/>
          <w:noProof/>
          <w:color w:val="000000"/>
          <w:lang w:val="en-IN"/>
        </w:rPr>
      </w:pPr>
    </w:p>
    <w:p w14:paraId="55A0240E" w14:textId="7B9409EB" w:rsidR="006434A0" w:rsidRDefault="006434A0" w:rsidP="00084463">
      <w:pPr>
        <w:spacing w:after="200" w:line="360" w:lineRule="auto"/>
        <w:contextualSpacing/>
        <w:jc w:val="center"/>
        <w:outlineLvl w:val="0"/>
        <w:rPr>
          <w:rFonts w:asciiTheme="minorHAnsi" w:eastAsia="Calibri" w:hAnsiTheme="minorHAnsi" w:cstheme="minorBidi"/>
          <w:b/>
          <w:bCs/>
          <w:noProof/>
          <w:color w:val="000000"/>
          <w:lang w:val="en-IN"/>
        </w:rPr>
      </w:pPr>
    </w:p>
    <w:p w14:paraId="794D7E98" w14:textId="2CFE81BC" w:rsidR="006434A0" w:rsidRDefault="006434A0" w:rsidP="00084463">
      <w:pPr>
        <w:spacing w:after="200" w:line="360" w:lineRule="auto"/>
        <w:contextualSpacing/>
        <w:jc w:val="center"/>
        <w:outlineLvl w:val="0"/>
        <w:rPr>
          <w:rFonts w:asciiTheme="minorHAnsi" w:eastAsia="Calibri" w:hAnsiTheme="minorHAnsi" w:cstheme="minorBidi"/>
          <w:b/>
          <w:bCs/>
          <w:noProof/>
          <w:color w:val="000000"/>
          <w:lang w:val="en-IN"/>
        </w:rPr>
      </w:pPr>
    </w:p>
    <w:p w14:paraId="391E7B16" w14:textId="77777777" w:rsidR="006434A0" w:rsidRPr="00084463" w:rsidRDefault="006434A0" w:rsidP="00176D62">
      <w:pPr>
        <w:spacing w:after="200" w:line="360" w:lineRule="auto"/>
        <w:contextualSpacing/>
        <w:outlineLvl w:val="0"/>
        <w:rPr>
          <w:rFonts w:asciiTheme="minorHAnsi" w:eastAsia="Calibri" w:hAnsiTheme="minorHAnsi" w:cstheme="minorBidi"/>
          <w:b/>
          <w:bCs/>
          <w:noProof/>
          <w:color w:val="000000"/>
          <w:lang w:val="en-IN"/>
        </w:rPr>
      </w:pPr>
    </w:p>
    <w:p w14:paraId="2464B340" w14:textId="77777777" w:rsidR="0019610F" w:rsidRDefault="0019610F" w:rsidP="0019610F">
      <w:pPr>
        <w:pStyle w:val="ListParagraph"/>
        <w:numPr>
          <w:ilvl w:val="0"/>
          <w:numId w:val="4"/>
        </w:numPr>
        <w:spacing w:after="200" w:line="360" w:lineRule="auto"/>
        <w:contextualSpacing/>
        <w:jc w:val="left"/>
        <w:outlineLvl w:val="0"/>
        <w:rPr>
          <w:rFonts w:asciiTheme="minorHAnsi" w:eastAsia="Calibri" w:hAnsiTheme="minorHAnsi" w:cstheme="minorBidi"/>
          <w:b/>
          <w:bCs/>
          <w:noProof/>
          <w:color w:val="4472C4" w:themeColor="accent1"/>
        </w:rPr>
      </w:pPr>
      <w:bookmarkStart w:id="51" w:name="_Toc1885084952"/>
      <w:bookmarkStart w:id="52" w:name="_Toc114240050"/>
      <w:r w:rsidRPr="006434A0">
        <w:rPr>
          <w:rFonts w:asciiTheme="minorHAnsi" w:eastAsia="Calibri" w:hAnsiTheme="minorHAnsi" w:cstheme="minorBidi"/>
          <w:b/>
          <w:bCs/>
          <w:noProof/>
          <w:color w:val="4472C4" w:themeColor="accent1"/>
        </w:rPr>
        <w:t>Indicative Azure BOM</w:t>
      </w:r>
      <w:bookmarkEnd w:id="51"/>
      <w:bookmarkEnd w:id="52"/>
    </w:p>
    <w:tbl>
      <w:tblPr>
        <w:tblW w:w="1023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585"/>
        <w:gridCol w:w="881"/>
        <w:gridCol w:w="5198"/>
        <w:gridCol w:w="2569"/>
      </w:tblGrid>
      <w:tr w:rsidR="00272B64" w:rsidRPr="00272B64" w14:paraId="77D95FDA" w14:textId="77777777" w:rsidTr="00007FC8">
        <w:trPr>
          <w:trHeight w:val="336"/>
        </w:trPr>
        <w:tc>
          <w:tcPr>
            <w:tcW w:w="1585" w:type="dxa"/>
            <w:shd w:val="clear" w:color="000000" w:fill="DDEBF7"/>
            <w:vAlign w:val="center"/>
            <w:hideMark/>
          </w:tcPr>
          <w:p w14:paraId="7E3FBB86" w14:textId="77777777" w:rsidR="00272B64" w:rsidRPr="00272B64" w:rsidRDefault="00272B64" w:rsidP="00272B64">
            <w:pPr>
              <w:jc w:val="left"/>
              <w:rPr>
                <w:rFonts w:ascii="Calibri" w:hAnsi="Calibri" w:cs="Calibri"/>
                <w:b/>
                <w:bCs/>
                <w:color w:val="000000"/>
                <w:sz w:val="20"/>
                <w:szCs w:val="20"/>
              </w:rPr>
            </w:pPr>
            <w:r w:rsidRPr="00272B64">
              <w:rPr>
                <w:rFonts w:ascii="Calibri" w:hAnsi="Calibri" w:cs="Calibri"/>
                <w:b/>
                <w:bCs/>
                <w:color w:val="000000"/>
                <w:sz w:val="20"/>
                <w:szCs w:val="20"/>
              </w:rPr>
              <w:t>Service type</w:t>
            </w:r>
          </w:p>
        </w:tc>
        <w:tc>
          <w:tcPr>
            <w:tcW w:w="881" w:type="dxa"/>
            <w:shd w:val="clear" w:color="000000" w:fill="DDEBF7"/>
            <w:vAlign w:val="center"/>
            <w:hideMark/>
          </w:tcPr>
          <w:p w14:paraId="6E0A0095" w14:textId="77777777" w:rsidR="00272B64" w:rsidRPr="00272B64" w:rsidRDefault="00272B64" w:rsidP="00272B64">
            <w:pPr>
              <w:jc w:val="left"/>
              <w:rPr>
                <w:rFonts w:ascii="Calibri" w:hAnsi="Calibri" w:cs="Calibri"/>
                <w:b/>
                <w:bCs/>
                <w:color w:val="000000"/>
                <w:sz w:val="20"/>
                <w:szCs w:val="20"/>
              </w:rPr>
            </w:pPr>
            <w:r w:rsidRPr="00272B64">
              <w:rPr>
                <w:rFonts w:ascii="Calibri" w:hAnsi="Calibri" w:cs="Calibri"/>
                <w:b/>
                <w:bCs/>
                <w:color w:val="000000"/>
                <w:sz w:val="20"/>
                <w:szCs w:val="20"/>
              </w:rPr>
              <w:t>Region</w:t>
            </w:r>
          </w:p>
        </w:tc>
        <w:tc>
          <w:tcPr>
            <w:tcW w:w="5198" w:type="dxa"/>
            <w:shd w:val="clear" w:color="000000" w:fill="DDEBF7"/>
            <w:vAlign w:val="center"/>
            <w:hideMark/>
          </w:tcPr>
          <w:p w14:paraId="10C54C8B" w14:textId="77777777" w:rsidR="00272B64" w:rsidRPr="00272B64" w:rsidRDefault="00272B64" w:rsidP="00272B64">
            <w:pPr>
              <w:jc w:val="left"/>
              <w:rPr>
                <w:rFonts w:ascii="Calibri" w:hAnsi="Calibri" w:cs="Calibri"/>
                <w:b/>
                <w:bCs/>
                <w:color w:val="000000"/>
                <w:sz w:val="20"/>
                <w:szCs w:val="20"/>
              </w:rPr>
            </w:pPr>
            <w:r w:rsidRPr="00272B64">
              <w:rPr>
                <w:rFonts w:ascii="Calibri" w:hAnsi="Calibri" w:cs="Calibri"/>
                <w:b/>
                <w:bCs/>
                <w:color w:val="000000"/>
                <w:sz w:val="20"/>
                <w:szCs w:val="20"/>
              </w:rPr>
              <w:t>Description</w:t>
            </w:r>
          </w:p>
        </w:tc>
        <w:tc>
          <w:tcPr>
            <w:tcW w:w="2569" w:type="dxa"/>
            <w:shd w:val="clear" w:color="000000" w:fill="DDEBF7"/>
            <w:vAlign w:val="center"/>
            <w:hideMark/>
          </w:tcPr>
          <w:p w14:paraId="7C162012" w14:textId="77777777" w:rsidR="00272B64" w:rsidRPr="00272B64" w:rsidRDefault="00272B64" w:rsidP="00272B64">
            <w:pPr>
              <w:jc w:val="left"/>
              <w:rPr>
                <w:rFonts w:ascii="Calibri" w:hAnsi="Calibri" w:cs="Calibri"/>
                <w:b/>
                <w:bCs/>
                <w:color w:val="000000"/>
                <w:sz w:val="20"/>
                <w:szCs w:val="20"/>
              </w:rPr>
            </w:pPr>
            <w:r w:rsidRPr="00272B64">
              <w:rPr>
                <w:rFonts w:ascii="Calibri" w:hAnsi="Calibri" w:cs="Calibri"/>
                <w:b/>
                <w:bCs/>
                <w:color w:val="000000"/>
                <w:sz w:val="20"/>
                <w:szCs w:val="20"/>
              </w:rPr>
              <w:t>Estimated monthly cost</w:t>
            </w:r>
          </w:p>
        </w:tc>
      </w:tr>
      <w:tr w:rsidR="00007FC8" w:rsidRPr="00272B64" w14:paraId="73EAD278" w14:textId="77777777" w:rsidTr="00007FC8">
        <w:trPr>
          <w:trHeight w:val="604"/>
        </w:trPr>
        <w:tc>
          <w:tcPr>
            <w:tcW w:w="1585" w:type="dxa"/>
            <w:shd w:val="clear" w:color="auto" w:fill="auto"/>
            <w:vAlign w:val="center"/>
            <w:hideMark/>
          </w:tcPr>
          <w:p w14:paraId="693F1E36" w14:textId="77777777"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lastRenderedPageBreak/>
              <w:t>Azure Functions</w:t>
            </w:r>
          </w:p>
        </w:tc>
        <w:tc>
          <w:tcPr>
            <w:tcW w:w="881" w:type="dxa"/>
            <w:shd w:val="clear" w:color="auto" w:fill="auto"/>
            <w:noWrap/>
            <w:vAlign w:val="center"/>
            <w:hideMark/>
          </w:tcPr>
          <w:p w14:paraId="3576ECBD" w14:textId="77777777"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East US</w:t>
            </w:r>
          </w:p>
        </w:tc>
        <w:tc>
          <w:tcPr>
            <w:tcW w:w="5198" w:type="dxa"/>
            <w:shd w:val="clear" w:color="auto" w:fill="auto"/>
            <w:vAlign w:val="center"/>
            <w:hideMark/>
          </w:tcPr>
          <w:p w14:paraId="2E64D073" w14:textId="77777777"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Consumption tier, 1536 MB memory, 600 milliseconds execution time, 500 executions/mo</w:t>
            </w:r>
          </w:p>
        </w:tc>
        <w:tc>
          <w:tcPr>
            <w:tcW w:w="2569" w:type="dxa"/>
            <w:shd w:val="clear" w:color="auto" w:fill="auto"/>
            <w:vAlign w:val="center"/>
            <w:hideMark/>
          </w:tcPr>
          <w:p w14:paraId="6C9D91AF" w14:textId="572CB1E0"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w:t>
            </w:r>
            <w:r w:rsidR="007A639B">
              <w:rPr>
                <w:rFonts w:ascii="Calibri" w:hAnsi="Calibri" w:cs="Calibri"/>
                <w:color w:val="000000"/>
                <w:sz w:val="20"/>
                <w:szCs w:val="20"/>
              </w:rPr>
              <w:t>0</w:t>
            </w:r>
          </w:p>
        </w:tc>
      </w:tr>
      <w:tr w:rsidR="00007FC8" w:rsidRPr="00272B64" w14:paraId="709B3BCA" w14:textId="77777777" w:rsidTr="00007FC8">
        <w:trPr>
          <w:trHeight w:val="906"/>
        </w:trPr>
        <w:tc>
          <w:tcPr>
            <w:tcW w:w="1585" w:type="dxa"/>
            <w:shd w:val="clear" w:color="auto" w:fill="auto"/>
            <w:vAlign w:val="center"/>
            <w:hideMark/>
          </w:tcPr>
          <w:p w14:paraId="12993504" w14:textId="77777777"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Azure SQL DB</w:t>
            </w:r>
          </w:p>
        </w:tc>
        <w:tc>
          <w:tcPr>
            <w:tcW w:w="881" w:type="dxa"/>
            <w:shd w:val="clear" w:color="auto" w:fill="auto"/>
            <w:noWrap/>
            <w:vAlign w:val="center"/>
            <w:hideMark/>
          </w:tcPr>
          <w:p w14:paraId="1A9391D4" w14:textId="77777777"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East US</w:t>
            </w:r>
          </w:p>
        </w:tc>
        <w:tc>
          <w:tcPr>
            <w:tcW w:w="5198" w:type="dxa"/>
            <w:shd w:val="clear" w:color="auto" w:fill="auto"/>
            <w:vAlign w:val="center"/>
            <w:hideMark/>
          </w:tcPr>
          <w:p w14:paraId="2A4E2E69" w14:textId="77777777"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Elastic Pool, DTU Purchase Model, Standard Tier, 100 eDTUs: 100 GB included storage per pool, 200 DBs per pool, 1 Pool(s) x 730 Hours, 5 GB Retention Clone​, 250 GB Storage</w:t>
            </w:r>
          </w:p>
        </w:tc>
        <w:tc>
          <w:tcPr>
            <w:tcW w:w="2569" w:type="dxa"/>
            <w:shd w:val="clear" w:color="auto" w:fill="auto"/>
            <w:vAlign w:val="center"/>
            <w:hideMark/>
          </w:tcPr>
          <w:p w14:paraId="1457350F" w14:textId="68B0BCC8"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$246.02</w:t>
            </w:r>
          </w:p>
        </w:tc>
      </w:tr>
      <w:tr w:rsidR="00007FC8" w:rsidRPr="00272B64" w14:paraId="44869489" w14:textId="77777777" w:rsidTr="00007FC8">
        <w:trPr>
          <w:trHeight w:val="604"/>
        </w:trPr>
        <w:tc>
          <w:tcPr>
            <w:tcW w:w="1585" w:type="dxa"/>
            <w:shd w:val="clear" w:color="auto" w:fill="auto"/>
            <w:vAlign w:val="center"/>
            <w:hideMark/>
          </w:tcPr>
          <w:p w14:paraId="0E51AF32" w14:textId="77777777"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Azure Application Gateway</w:t>
            </w:r>
          </w:p>
        </w:tc>
        <w:tc>
          <w:tcPr>
            <w:tcW w:w="881" w:type="dxa"/>
            <w:shd w:val="clear" w:color="auto" w:fill="auto"/>
            <w:noWrap/>
            <w:vAlign w:val="center"/>
            <w:hideMark/>
          </w:tcPr>
          <w:p w14:paraId="6EBAB98C" w14:textId="77777777"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East US</w:t>
            </w:r>
          </w:p>
        </w:tc>
        <w:tc>
          <w:tcPr>
            <w:tcW w:w="5198" w:type="dxa"/>
            <w:shd w:val="clear" w:color="auto" w:fill="auto"/>
            <w:vAlign w:val="center"/>
            <w:hideMark/>
          </w:tcPr>
          <w:p w14:paraId="0C6D2C65" w14:textId="77777777"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Basic tier, Small Instance size: 1 Gateway hours instance(s) x 730 Hours, 0 GB Data processed unit(s)</w:t>
            </w:r>
          </w:p>
        </w:tc>
        <w:tc>
          <w:tcPr>
            <w:tcW w:w="2569" w:type="dxa"/>
            <w:shd w:val="clear" w:color="auto" w:fill="auto"/>
            <w:vAlign w:val="center"/>
            <w:hideMark/>
          </w:tcPr>
          <w:p w14:paraId="534CCDF8" w14:textId="7A1B3B4C"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$91.98</w:t>
            </w:r>
          </w:p>
        </w:tc>
      </w:tr>
      <w:tr w:rsidR="00007FC8" w:rsidRPr="00272B64" w14:paraId="40E655BE" w14:textId="77777777" w:rsidTr="00007FC8">
        <w:trPr>
          <w:trHeight w:val="336"/>
        </w:trPr>
        <w:tc>
          <w:tcPr>
            <w:tcW w:w="1585" w:type="dxa"/>
            <w:shd w:val="clear" w:color="auto" w:fill="auto"/>
            <w:vAlign w:val="center"/>
            <w:hideMark/>
          </w:tcPr>
          <w:p w14:paraId="79FD25C1" w14:textId="77777777"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Azure App Service</w:t>
            </w:r>
          </w:p>
        </w:tc>
        <w:tc>
          <w:tcPr>
            <w:tcW w:w="881" w:type="dxa"/>
            <w:shd w:val="clear" w:color="auto" w:fill="auto"/>
            <w:noWrap/>
            <w:vAlign w:val="center"/>
            <w:hideMark/>
          </w:tcPr>
          <w:p w14:paraId="7F9E6315" w14:textId="77777777"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East US</w:t>
            </w:r>
          </w:p>
        </w:tc>
        <w:tc>
          <w:tcPr>
            <w:tcW w:w="5198" w:type="dxa"/>
            <w:shd w:val="clear" w:color="auto" w:fill="auto"/>
            <w:vAlign w:val="center"/>
            <w:hideMark/>
          </w:tcPr>
          <w:p w14:paraId="7A4C1423" w14:textId="77777777"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 xml:space="preserve">Basic Tier; 2 B2 (2 Core(s), 3.5 GB RAM, 10 GB Storage) x 730 Hours; Windows OS; </w:t>
            </w:r>
          </w:p>
        </w:tc>
        <w:tc>
          <w:tcPr>
            <w:tcW w:w="2569" w:type="dxa"/>
            <w:shd w:val="clear" w:color="auto" w:fill="auto"/>
            <w:vAlign w:val="center"/>
            <w:hideMark/>
          </w:tcPr>
          <w:p w14:paraId="53AD7820" w14:textId="01BEDE48"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$128.48</w:t>
            </w:r>
          </w:p>
        </w:tc>
      </w:tr>
      <w:tr w:rsidR="00007FC8" w:rsidRPr="00272B64" w14:paraId="26F4EDDC" w14:textId="77777777" w:rsidTr="00007FC8">
        <w:trPr>
          <w:trHeight w:val="336"/>
        </w:trPr>
        <w:tc>
          <w:tcPr>
            <w:tcW w:w="1585" w:type="dxa"/>
            <w:shd w:val="clear" w:color="auto" w:fill="auto"/>
            <w:vAlign w:val="center"/>
            <w:hideMark/>
          </w:tcPr>
          <w:p w14:paraId="5F742600" w14:textId="77777777"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Azure Key Vault</w:t>
            </w:r>
          </w:p>
        </w:tc>
        <w:tc>
          <w:tcPr>
            <w:tcW w:w="881" w:type="dxa"/>
            <w:shd w:val="clear" w:color="auto" w:fill="auto"/>
            <w:noWrap/>
            <w:vAlign w:val="center"/>
            <w:hideMark/>
          </w:tcPr>
          <w:p w14:paraId="05E2AEE3" w14:textId="77777777"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East US</w:t>
            </w:r>
          </w:p>
        </w:tc>
        <w:tc>
          <w:tcPr>
            <w:tcW w:w="5198" w:type="dxa"/>
            <w:shd w:val="clear" w:color="auto" w:fill="auto"/>
            <w:vAlign w:val="center"/>
            <w:hideMark/>
          </w:tcPr>
          <w:p w14:paraId="645BE89E" w14:textId="77777777"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Standard 1000 Operations on 24 hours</w:t>
            </w:r>
          </w:p>
        </w:tc>
        <w:tc>
          <w:tcPr>
            <w:tcW w:w="2569" w:type="dxa"/>
            <w:shd w:val="clear" w:color="auto" w:fill="auto"/>
            <w:vAlign w:val="center"/>
            <w:hideMark/>
          </w:tcPr>
          <w:p w14:paraId="34F7F168" w14:textId="5F473FC3"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$0.03</w:t>
            </w:r>
          </w:p>
        </w:tc>
      </w:tr>
      <w:tr w:rsidR="00007FC8" w:rsidRPr="00272B64" w14:paraId="340F1BA3" w14:textId="77777777" w:rsidTr="00007FC8">
        <w:trPr>
          <w:trHeight w:val="336"/>
        </w:trPr>
        <w:tc>
          <w:tcPr>
            <w:tcW w:w="1585" w:type="dxa"/>
            <w:shd w:val="clear" w:color="auto" w:fill="auto"/>
            <w:vAlign w:val="center"/>
            <w:hideMark/>
          </w:tcPr>
          <w:p w14:paraId="1D55EAEA" w14:textId="77777777"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Azure Monitor</w:t>
            </w:r>
          </w:p>
        </w:tc>
        <w:tc>
          <w:tcPr>
            <w:tcW w:w="881" w:type="dxa"/>
            <w:shd w:val="clear" w:color="auto" w:fill="auto"/>
            <w:noWrap/>
            <w:vAlign w:val="center"/>
            <w:hideMark/>
          </w:tcPr>
          <w:p w14:paraId="0421CC42" w14:textId="77777777"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East US</w:t>
            </w:r>
          </w:p>
        </w:tc>
        <w:tc>
          <w:tcPr>
            <w:tcW w:w="5198" w:type="dxa"/>
            <w:shd w:val="clear" w:color="auto" w:fill="auto"/>
            <w:vAlign w:val="center"/>
            <w:hideMark/>
          </w:tcPr>
          <w:p w14:paraId="1FA5AAC3" w14:textId="77777777"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100000 standard API’s call per 24 hour</w:t>
            </w:r>
          </w:p>
        </w:tc>
        <w:tc>
          <w:tcPr>
            <w:tcW w:w="2569" w:type="dxa"/>
            <w:shd w:val="clear" w:color="auto" w:fill="auto"/>
            <w:vAlign w:val="center"/>
            <w:hideMark/>
          </w:tcPr>
          <w:p w14:paraId="3194C9D1" w14:textId="4B660663"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$1.60</w:t>
            </w:r>
          </w:p>
        </w:tc>
      </w:tr>
      <w:tr w:rsidR="00007FC8" w:rsidRPr="00272B64" w14:paraId="5FCE56EA" w14:textId="77777777" w:rsidTr="00007FC8">
        <w:trPr>
          <w:trHeight w:val="604"/>
        </w:trPr>
        <w:tc>
          <w:tcPr>
            <w:tcW w:w="1585" w:type="dxa"/>
            <w:shd w:val="clear" w:color="auto" w:fill="auto"/>
            <w:vAlign w:val="center"/>
            <w:hideMark/>
          </w:tcPr>
          <w:p w14:paraId="42A40558" w14:textId="77777777"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Azure IoT Hub</w:t>
            </w:r>
          </w:p>
        </w:tc>
        <w:tc>
          <w:tcPr>
            <w:tcW w:w="881" w:type="dxa"/>
            <w:shd w:val="clear" w:color="auto" w:fill="auto"/>
            <w:noWrap/>
            <w:vAlign w:val="center"/>
            <w:hideMark/>
          </w:tcPr>
          <w:p w14:paraId="296DE599" w14:textId="77777777"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East US</w:t>
            </w:r>
          </w:p>
        </w:tc>
        <w:tc>
          <w:tcPr>
            <w:tcW w:w="5198" w:type="dxa"/>
            <w:shd w:val="clear" w:color="auto" w:fill="auto"/>
            <w:vAlign w:val="center"/>
            <w:hideMark/>
          </w:tcPr>
          <w:p w14:paraId="780DF63F" w14:textId="77777777"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Standard Tier, Unlimited devices, 4,00,000 msgs/day, IoT Hub Device Provisioning Service</w:t>
            </w:r>
          </w:p>
        </w:tc>
        <w:tc>
          <w:tcPr>
            <w:tcW w:w="2569" w:type="dxa"/>
            <w:shd w:val="clear" w:color="auto" w:fill="auto"/>
            <w:vAlign w:val="center"/>
            <w:hideMark/>
          </w:tcPr>
          <w:p w14:paraId="4AACBCA8" w14:textId="240FE90C"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$25.10</w:t>
            </w:r>
          </w:p>
        </w:tc>
      </w:tr>
      <w:tr w:rsidR="00007FC8" w:rsidRPr="00272B64" w14:paraId="4C5E8E67" w14:textId="77777777" w:rsidTr="00007FC8">
        <w:trPr>
          <w:trHeight w:val="336"/>
        </w:trPr>
        <w:tc>
          <w:tcPr>
            <w:tcW w:w="1585" w:type="dxa"/>
            <w:shd w:val="clear" w:color="auto" w:fill="auto"/>
            <w:vAlign w:val="center"/>
            <w:hideMark/>
          </w:tcPr>
          <w:p w14:paraId="09E93FB4" w14:textId="77777777"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Azure Stream Analytics</w:t>
            </w:r>
          </w:p>
        </w:tc>
        <w:tc>
          <w:tcPr>
            <w:tcW w:w="881" w:type="dxa"/>
            <w:shd w:val="clear" w:color="auto" w:fill="auto"/>
            <w:noWrap/>
            <w:vAlign w:val="center"/>
            <w:hideMark/>
          </w:tcPr>
          <w:p w14:paraId="543D970F" w14:textId="77777777"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East US</w:t>
            </w:r>
          </w:p>
        </w:tc>
        <w:tc>
          <w:tcPr>
            <w:tcW w:w="5198" w:type="dxa"/>
            <w:shd w:val="clear" w:color="auto" w:fill="auto"/>
            <w:vAlign w:val="center"/>
            <w:hideMark/>
          </w:tcPr>
          <w:p w14:paraId="59D8FCE7" w14:textId="77777777"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1 Streaming Unit x 730 hours</w:t>
            </w:r>
          </w:p>
        </w:tc>
        <w:tc>
          <w:tcPr>
            <w:tcW w:w="2569" w:type="dxa"/>
            <w:shd w:val="clear" w:color="auto" w:fill="auto"/>
            <w:vAlign w:val="center"/>
            <w:hideMark/>
          </w:tcPr>
          <w:p w14:paraId="746B1DAE" w14:textId="116C261D"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$81.30</w:t>
            </w:r>
          </w:p>
        </w:tc>
      </w:tr>
      <w:tr w:rsidR="00007FC8" w:rsidRPr="00272B64" w14:paraId="6329BBA2" w14:textId="77777777" w:rsidTr="00007FC8">
        <w:trPr>
          <w:trHeight w:val="604"/>
        </w:trPr>
        <w:tc>
          <w:tcPr>
            <w:tcW w:w="1585" w:type="dxa"/>
            <w:shd w:val="clear" w:color="auto" w:fill="auto"/>
            <w:vAlign w:val="center"/>
            <w:hideMark/>
          </w:tcPr>
          <w:p w14:paraId="6289D85D" w14:textId="77777777"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Azure Cognitive Services</w:t>
            </w:r>
          </w:p>
        </w:tc>
        <w:tc>
          <w:tcPr>
            <w:tcW w:w="881" w:type="dxa"/>
            <w:shd w:val="clear" w:color="auto" w:fill="auto"/>
            <w:noWrap/>
            <w:vAlign w:val="center"/>
            <w:hideMark/>
          </w:tcPr>
          <w:p w14:paraId="5D3E448C" w14:textId="77777777"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East US</w:t>
            </w:r>
          </w:p>
        </w:tc>
        <w:tc>
          <w:tcPr>
            <w:tcW w:w="5198" w:type="dxa"/>
            <w:shd w:val="clear" w:color="auto" w:fill="auto"/>
            <w:vAlign w:val="center"/>
            <w:hideMark/>
          </w:tcPr>
          <w:p w14:paraId="38D883C1" w14:textId="77777777"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Custom Vision, Standard tier: 100 projects, 50 Hours training, 1,000 Image Storage transactions</w:t>
            </w:r>
          </w:p>
        </w:tc>
        <w:tc>
          <w:tcPr>
            <w:tcW w:w="2569" w:type="dxa"/>
            <w:shd w:val="clear" w:color="auto" w:fill="auto"/>
            <w:vAlign w:val="center"/>
            <w:hideMark/>
          </w:tcPr>
          <w:p w14:paraId="6543553C" w14:textId="7CFED536"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$500.70</w:t>
            </w:r>
          </w:p>
        </w:tc>
      </w:tr>
      <w:tr w:rsidR="00007FC8" w:rsidRPr="00272B64" w14:paraId="00580C2B" w14:textId="77777777" w:rsidTr="00007FC8">
        <w:trPr>
          <w:trHeight w:val="336"/>
        </w:trPr>
        <w:tc>
          <w:tcPr>
            <w:tcW w:w="1585" w:type="dxa"/>
            <w:shd w:val="clear" w:color="auto" w:fill="auto"/>
            <w:vAlign w:val="center"/>
            <w:hideMark/>
          </w:tcPr>
          <w:p w14:paraId="531011B6" w14:textId="77777777"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Azure Data Lake</w:t>
            </w:r>
          </w:p>
        </w:tc>
        <w:tc>
          <w:tcPr>
            <w:tcW w:w="881" w:type="dxa"/>
            <w:shd w:val="clear" w:color="auto" w:fill="auto"/>
            <w:noWrap/>
            <w:vAlign w:val="center"/>
            <w:hideMark/>
          </w:tcPr>
          <w:p w14:paraId="2A84677C" w14:textId="36E5D39F"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East US</w:t>
            </w:r>
            <w:r w:rsidR="00A934C2">
              <w:rPr>
                <w:rFonts w:ascii="Calibri" w:hAnsi="Calibri" w:cs="Calibri"/>
                <w:color w:val="000000"/>
                <w:sz w:val="20"/>
                <w:szCs w:val="20"/>
              </w:rPr>
              <w:t xml:space="preserve"> </w:t>
            </w:r>
            <w:r w:rsidRPr="00272B64">
              <w:rPr>
                <w:rFonts w:ascii="Calibri" w:hAnsi="Calibri" w:cs="Calibri"/>
                <w:color w:val="000000"/>
                <w:sz w:val="20"/>
                <w:szCs w:val="20"/>
              </w:rPr>
              <w:t>2</w:t>
            </w:r>
          </w:p>
        </w:tc>
        <w:tc>
          <w:tcPr>
            <w:tcW w:w="5198" w:type="dxa"/>
            <w:shd w:val="clear" w:color="auto" w:fill="auto"/>
            <w:vAlign w:val="center"/>
            <w:hideMark/>
          </w:tcPr>
          <w:p w14:paraId="3482B6E5" w14:textId="77777777"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1 TB Storage, 1 Read Transactions, 1 Write Transactions</w:t>
            </w:r>
          </w:p>
        </w:tc>
        <w:tc>
          <w:tcPr>
            <w:tcW w:w="2569" w:type="dxa"/>
            <w:shd w:val="clear" w:color="auto" w:fill="auto"/>
            <w:vAlign w:val="center"/>
            <w:hideMark/>
          </w:tcPr>
          <w:p w14:paraId="15AF4789" w14:textId="57467F0A"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$39.99</w:t>
            </w:r>
          </w:p>
        </w:tc>
      </w:tr>
      <w:tr w:rsidR="00007FC8" w:rsidRPr="00272B64" w14:paraId="1DA028F3" w14:textId="77777777" w:rsidTr="00007FC8">
        <w:trPr>
          <w:trHeight w:val="906"/>
        </w:trPr>
        <w:tc>
          <w:tcPr>
            <w:tcW w:w="1585" w:type="dxa"/>
            <w:shd w:val="clear" w:color="auto" w:fill="auto"/>
            <w:vAlign w:val="center"/>
            <w:hideMark/>
          </w:tcPr>
          <w:p w14:paraId="4CD78657" w14:textId="77777777"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Azure Container Registry</w:t>
            </w:r>
          </w:p>
        </w:tc>
        <w:tc>
          <w:tcPr>
            <w:tcW w:w="881" w:type="dxa"/>
            <w:shd w:val="clear" w:color="auto" w:fill="auto"/>
            <w:noWrap/>
            <w:vAlign w:val="center"/>
            <w:hideMark/>
          </w:tcPr>
          <w:p w14:paraId="0349A4B5" w14:textId="77777777"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East US</w:t>
            </w:r>
          </w:p>
        </w:tc>
        <w:tc>
          <w:tcPr>
            <w:tcW w:w="5198" w:type="dxa"/>
            <w:shd w:val="clear" w:color="auto" w:fill="auto"/>
            <w:vAlign w:val="center"/>
            <w:hideMark/>
          </w:tcPr>
          <w:p w14:paraId="3B40613C" w14:textId="13B651C8"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 xml:space="preserve">Standard Tier, 1 registries x 31 </w:t>
            </w:r>
            <w:r w:rsidR="00FE4412" w:rsidRPr="00272B64">
              <w:rPr>
                <w:rFonts w:ascii="Calibri" w:hAnsi="Calibri" w:cs="Calibri"/>
                <w:color w:val="000000"/>
                <w:sz w:val="20"/>
                <w:szCs w:val="20"/>
              </w:rPr>
              <w:t>days, 0</w:t>
            </w:r>
            <w:r w:rsidRPr="00272B64">
              <w:rPr>
                <w:rFonts w:ascii="Calibri" w:hAnsi="Calibri" w:cs="Calibri"/>
                <w:color w:val="000000"/>
                <w:sz w:val="20"/>
                <w:szCs w:val="20"/>
              </w:rPr>
              <w:t xml:space="preserve"> GB Extra Storage, Container Build - 1 CPUs x 1 Seconds - Inter Region transfer type, 5 GB outbound data transfer from East US to East Asia</w:t>
            </w:r>
          </w:p>
        </w:tc>
        <w:tc>
          <w:tcPr>
            <w:tcW w:w="2569" w:type="dxa"/>
            <w:shd w:val="clear" w:color="auto" w:fill="auto"/>
            <w:vAlign w:val="center"/>
            <w:hideMark/>
          </w:tcPr>
          <w:p w14:paraId="2FDF1E75" w14:textId="62E4886C"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$20.66</w:t>
            </w:r>
          </w:p>
        </w:tc>
      </w:tr>
      <w:tr w:rsidR="00007FC8" w:rsidRPr="00272B64" w14:paraId="04500CAE" w14:textId="77777777" w:rsidTr="00007FC8">
        <w:trPr>
          <w:trHeight w:val="336"/>
        </w:trPr>
        <w:tc>
          <w:tcPr>
            <w:tcW w:w="1585" w:type="dxa"/>
            <w:shd w:val="clear" w:color="auto" w:fill="auto"/>
            <w:vAlign w:val="center"/>
            <w:hideMark/>
          </w:tcPr>
          <w:p w14:paraId="244FBFD5" w14:textId="77777777"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Azure IoT Edge</w:t>
            </w:r>
          </w:p>
        </w:tc>
        <w:tc>
          <w:tcPr>
            <w:tcW w:w="881" w:type="dxa"/>
            <w:shd w:val="clear" w:color="auto" w:fill="auto"/>
            <w:noWrap/>
            <w:vAlign w:val="center"/>
            <w:hideMark/>
          </w:tcPr>
          <w:p w14:paraId="227F01C8" w14:textId="77777777"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East US</w:t>
            </w:r>
          </w:p>
        </w:tc>
        <w:tc>
          <w:tcPr>
            <w:tcW w:w="5198" w:type="dxa"/>
            <w:shd w:val="clear" w:color="auto" w:fill="auto"/>
            <w:vAlign w:val="center"/>
            <w:hideMark/>
          </w:tcPr>
          <w:p w14:paraId="7D74205B" w14:textId="77777777"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There are no charges to use Azure IoT Edge.</w:t>
            </w:r>
          </w:p>
        </w:tc>
        <w:tc>
          <w:tcPr>
            <w:tcW w:w="2569" w:type="dxa"/>
            <w:shd w:val="clear" w:color="auto" w:fill="auto"/>
            <w:vAlign w:val="center"/>
            <w:hideMark/>
          </w:tcPr>
          <w:p w14:paraId="6B0A46EE" w14:textId="1B77E42E" w:rsidR="00272B64" w:rsidRPr="00272B64" w:rsidRDefault="00272B64" w:rsidP="00272B64">
            <w:pPr>
              <w:jc w:val="left"/>
              <w:rPr>
                <w:rFonts w:ascii="Calibri" w:hAnsi="Calibri" w:cs="Calibri"/>
                <w:color w:val="000000"/>
                <w:sz w:val="20"/>
                <w:szCs w:val="20"/>
              </w:rPr>
            </w:pPr>
            <w:r w:rsidRPr="00272B64">
              <w:rPr>
                <w:rFonts w:ascii="Calibri" w:hAnsi="Calibri" w:cs="Calibri"/>
                <w:color w:val="000000"/>
                <w:sz w:val="20"/>
                <w:szCs w:val="20"/>
              </w:rPr>
              <w:t>$</w:t>
            </w:r>
            <w:r w:rsidR="007A639B">
              <w:rPr>
                <w:rFonts w:ascii="Calibri" w:hAnsi="Calibri" w:cs="Calibri"/>
                <w:color w:val="000000"/>
                <w:sz w:val="20"/>
                <w:szCs w:val="20"/>
              </w:rPr>
              <w:t>0</w:t>
            </w:r>
          </w:p>
        </w:tc>
      </w:tr>
      <w:tr w:rsidR="00CE79AE" w:rsidRPr="00272B64" w14:paraId="61E2A8B9" w14:textId="77777777" w:rsidTr="00315C6D">
        <w:trPr>
          <w:trHeight w:val="336"/>
        </w:trPr>
        <w:tc>
          <w:tcPr>
            <w:tcW w:w="2466" w:type="dxa"/>
            <w:gridSpan w:val="2"/>
            <w:shd w:val="clear" w:color="auto" w:fill="auto"/>
            <w:vAlign w:val="center"/>
            <w:hideMark/>
          </w:tcPr>
          <w:p w14:paraId="27C41DB7" w14:textId="77777777" w:rsidR="00CE79AE" w:rsidRPr="00272B64" w:rsidRDefault="00CE79AE" w:rsidP="00272B64">
            <w:pPr>
              <w:jc w:val="left"/>
              <w:rPr>
                <w:rFonts w:ascii="Times New Roman" w:hAnsi="Times New Roman" w:cs="Times New Roman"/>
                <w:sz w:val="20"/>
                <w:szCs w:val="20"/>
              </w:rPr>
            </w:pPr>
          </w:p>
        </w:tc>
        <w:tc>
          <w:tcPr>
            <w:tcW w:w="5198" w:type="dxa"/>
            <w:shd w:val="clear" w:color="auto" w:fill="auto"/>
            <w:vAlign w:val="center"/>
            <w:hideMark/>
          </w:tcPr>
          <w:p w14:paraId="29B4D05F" w14:textId="77777777" w:rsidR="00CE79AE" w:rsidRPr="00272B64" w:rsidRDefault="00CE79AE" w:rsidP="00272B64">
            <w:pPr>
              <w:jc w:val="left"/>
              <w:rPr>
                <w:rFonts w:ascii="Calibri" w:hAnsi="Calibri" w:cs="Calibri"/>
                <w:b/>
                <w:bCs/>
                <w:color w:val="000000"/>
                <w:sz w:val="20"/>
                <w:szCs w:val="20"/>
              </w:rPr>
            </w:pPr>
            <w:r w:rsidRPr="00272B64">
              <w:rPr>
                <w:rFonts w:ascii="Calibri" w:hAnsi="Calibri" w:cs="Calibri"/>
                <w:b/>
                <w:bCs/>
                <w:color w:val="000000"/>
                <w:sz w:val="20"/>
                <w:szCs w:val="20"/>
              </w:rPr>
              <w:t>Total</w:t>
            </w:r>
          </w:p>
        </w:tc>
        <w:tc>
          <w:tcPr>
            <w:tcW w:w="2569" w:type="dxa"/>
            <w:shd w:val="clear" w:color="auto" w:fill="auto"/>
            <w:vAlign w:val="center"/>
            <w:hideMark/>
          </w:tcPr>
          <w:p w14:paraId="18AA8CA7" w14:textId="61796764" w:rsidR="00CE79AE" w:rsidRPr="00272B64" w:rsidRDefault="00CE79AE" w:rsidP="00272B64">
            <w:pPr>
              <w:jc w:val="left"/>
              <w:rPr>
                <w:rFonts w:ascii="Calibri" w:hAnsi="Calibri" w:cs="Calibri"/>
                <w:b/>
                <w:bCs/>
                <w:color w:val="000000"/>
                <w:sz w:val="20"/>
                <w:szCs w:val="20"/>
              </w:rPr>
            </w:pPr>
            <w:r w:rsidRPr="00272B64">
              <w:rPr>
                <w:rFonts w:ascii="Calibri" w:hAnsi="Calibri" w:cs="Calibri"/>
                <w:b/>
                <w:bCs/>
                <w:color w:val="000000"/>
                <w:sz w:val="20"/>
                <w:szCs w:val="20"/>
              </w:rPr>
              <w:t>$1,333.03</w:t>
            </w:r>
          </w:p>
        </w:tc>
      </w:tr>
    </w:tbl>
    <w:p w14:paraId="7A79144D" w14:textId="77777777" w:rsidR="00AF0366" w:rsidRDefault="00AF0366" w:rsidP="00AF0366">
      <w:pPr>
        <w:spacing w:after="200" w:line="360" w:lineRule="auto"/>
        <w:contextualSpacing/>
        <w:jc w:val="left"/>
        <w:outlineLvl w:val="0"/>
        <w:rPr>
          <w:rFonts w:asciiTheme="minorHAnsi" w:eastAsia="Calibri" w:hAnsiTheme="minorHAnsi" w:cstheme="minorBidi"/>
          <w:b/>
          <w:bCs/>
          <w:noProof/>
          <w:color w:val="4472C4" w:themeColor="accent1"/>
        </w:rPr>
      </w:pPr>
    </w:p>
    <w:p w14:paraId="4AFEEF01" w14:textId="6B1C0C2D" w:rsidR="003C1D35" w:rsidRDefault="00C4692C" w:rsidP="00FD7488">
      <w:pPr>
        <w:pStyle w:val="ListParagraph"/>
        <w:numPr>
          <w:ilvl w:val="0"/>
          <w:numId w:val="4"/>
        </w:numPr>
        <w:spacing w:after="200" w:line="360" w:lineRule="auto"/>
        <w:contextualSpacing/>
        <w:jc w:val="left"/>
        <w:outlineLvl w:val="0"/>
        <w:rPr>
          <w:rFonts w:asciiTheme="minorHAnsi" w:eastAsia="Calibri" w:hAnsiTheme="minorHAnsi" w:cstheme="minorBidi"/>
          <w:b/>
          <w:bCs/>
          <w:noProof/>
          <w:color w:val="4472C4" w:themeColor="accent1"/>
        </w:rPr>
      </w:pPr>
      <w:bookmarkStart w:id="53" w:name="_Toc114240051"/>
      <w:r w:rsidRPr="006434A0">
        <w:rPr>
          <w:rFonts w:asciiTheme="minorHAnsi" w:eastAsia="Calibri" w:hAnsiTheme="minorHAnsi" w:cstheme="minorBidi"/>
          <w:b/>
          <w:bCs/>
          <w:noProof/>
          <w:color w:val="4472C4" w:themeColor="accent1"/>
        </w:rPr>
        <w:t>Hardware Specification</w:t>
      </w:r>
      <w:bookmarkEnd w:id="53"/>
    </w:p>
    <w:tbl>
      <w:tblPr>
        <w:tblW w:w="7463" w:type="dxa"/>
        <w:tblInd w:w="497" w:type="dxa"/>
        <w:tblLook w:val="04A0" w:firstRow="1" w:lastRow="0" w:firstColumn="1" w:lastColumn="0" w:noHBand="0" w:noVBand="1"/>
      </w:tblPr>
      <w:tblGrid>
        <w:gridCol w:w="422"/>
        <w:gridCol w:w="2817"/>
        <w:gridCol w:w="2949"/>
        <w:gridCol w:w="1275"/>
      </w:tblGrid>
      <w:tr w:rsidR="00EF51D4" w:rsidRPr="00EF51D4" w14:paraId="0749B7FF" w14:textId="77777777" w:rsidTr="00D61655">
        <w:trPr>
          <w:trHeight w:val="301"/>
        </w:trPr>
        <w:tc>
          <w:tcPr>
            <w:tcW w:w="422"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622AE25A" w14:textId="77777777" w:rsidR="00EF51D4" w:rsidRPr="00EF51D4" w:rsidRDefault="00EF51D4" w:rsidP="00EF51D4">
            <w:pPr>
              <w:jc w:val="left"/>
              <w:rPr>
                <w:rFonts w:asciiTheme="minorHAnsi" w:hAnsiTheme="minorHAnsi" w:cstheme="minorHAnsi"/>
                <w:b/>
                <w:bCs/>
                <w:sz w:val="20"/>
                <w:szCs w:val="20"/>
              </w:rPr>
            </w:pPr>
            <w:r w:rsidRPr="00EF51D4">
              <w:rPr>
                <w:rFonts w:asciiTheme="minorHAnsi" w:hAnsiTheme="minorHAnsi" w:cstheme="minorHAnsi"/>
                <w:b/>
                <w:bCs/>
                <w:sz w:val="20"/>
                <w:szCs w:val="20"/>
              </w:rPr>
              <w:t>#</w:t>
            </w:r>
          </w:p>
        </w:tc>
        <w:tc>
          <w:tcPr>
            <w:tcW w:w="2817" w:type="dxa"/>
            <w:tcBorders>
              <w:top w:val="single" w:sz="4" w:space="0" w:color="auto"/>
              <w:left w:val="nil"/>
              <w:bottom w:val="single" w:sz="4" w:space="0" w:color="auto"/>
              <w:right w:val="single" w:sz="4" w:space="0" w:color="auto"/>
            </w:tcBorders>
            <w:shd w:val="clear" w:color="000000" w:fill="B4C6E7"/>
            <w:noWrap/>
            <w:vAlign w:val="center"/>
            <w:hideMark/>
          </w:tcPr>
          <w:p w14:paraId="223A8EBC" w14:textId="77777777" w:rsidR="00EF51D4" w:rsidRPr="00EF51D4" w:rsidRDefault="00EF51D4" w:rsidP="00EF51D4">
            <w:pPr>
              <w:jc w:val="left"/>
              <w:rPr>
                <w:rFonts w:asciiTheme="minorHAnsi" w:hAnsiTheme="minorHAnsi" w:cstheme="minorHAnsi"/>
                <w:b/>
                <w:bCs/>
                <w:sz w:val="20"/>
                <w:szCs w:val="20"/>
              </w:rPr>
            </w:pPr>
            <w:r w:rsidRPr="00EF51D4">
              <w:rPr>
                <w:rFonts w:asciiTheme="minorHAnsi" w:hAnsiTheme="minorHAnsi" w:cstheme="minorHAnsi"/>
                <w:b/>
                <w:bCs/>
                <w:sz w:val="20"/>
                <w:szCs w:val="20"/>
              </w:rPr>
              <w:t>Hardware component</w:t>
            </w:r>
          </w:p>
        </w:tc>
        <w:tc>
          <w:tcPr>
            <w:tcW w:w="2949" w:type="dxa"/>
            <w:tcBorders>
              <w:top w:val="single" w:sz="4" w:space="0" w:color="auto"/>
              <w:left w:val="nil"/>
              <w:bottom w:val="single" w:sz="4" w:space="0" w:color="auto"/>
              <w:right w:val="single" w:sz="4" w:space="0" w:color="auto"/>
            </w:tcBorders>
            <w:shd w:val="clear" w:color="000000" w:fill="B4C6E7"/>
            <w:noWrap/>
            <w:vAlign w:val="center"/>
            <w:hideMark/>
          </w:tcPr>
          <w:p w14:paraId="3B827553" w14:textId="77777777" w:rsidR="00EF51D4" w:rsidRPr="00EF51D4" w:rsidRDefault="00EF51D4" w:rsidP="00EF51D4">
            <w:pPr>
              <w:jc w:val="left"/>
              <w:rPr>
                <w:rFonts w:asciiTheme="minorHAnsi" w:hAnsiTheme="minorHAnsi" w:cstheme="minorHAnsi"/>
                <w:b/>
                <w:bCs/>
                <w:sz w:val="20"/>
                <w:szCs w:val="20"/>
              </w:rPr>
            </w:pPr>
            <w:r w:rsidRPr="00EF51D4">
              <w:rPr>
                <w:rFonts w:asciiTheme="minorHAnsi" w:hAnsiTheme="minorHAnsi" w:cstheme="minorHAnsi"/>
                <w:b/>
                <w:bCs/>
                <w:sz w:val="20"/>
                <w:szCs w:val="20"/>
              </w:rPr>
              <w:t xml:space="preserve">Area to be installed on </w:t>
            </w:r>
          </w:p>
        </w:tc>
        <w:tc>
          <w:tcPr>
            <w:tcW w:w="1275" w:type="dxa"/>
            <w:tcBorders>
              <w:top w:val="single" w:sz="4" w:space="0" w:color="auto"/>
              <w:left w:val="nil"/>
              <w:bottom w:val="single" w:sz="4" w:space="0" w:color="auto"/>
              <w:right w:val="single" w:sz="4" w:space="0" w:color="auto"/>
            </w:tcBorders>
            <w:shd w:val="clear" w:color="000000" w:fill="B4C6E7"/>
            <w:noWrap/>
            <w:vAlign w:val="center"/>
            <w:hideMark/>
          </w:tcPr>
          <w:p w14:paraId="16DBBF61" w14:textId="77777777" w:rsidR="00EF51D4" w:rsidRPr="00EF51D4" w:rsidRDefault="00EF51D4" w:rsidP="00EF51D4">
            <w:pPr>
              <w:jc w:val="center"/>
              <w:rPr>
                <w:rFonts w:asciiTheme="minorHAnsi" w:hAnsiTheme="minorHAnsi" w:cstheme="minorHAnsi"/>
                <w:b/>
                <w:bCs/>
                <w:sz w:val="20"/>
                <w:szCs w:val="20"/>
              </w:rPr>
            </w:pPr>
            <w:r w:rsidRPr="00EF51D4">
              <w:rPr>
                <w:rFonts w:asciiTheme="minorHAnsi" w:hAnsiTheme="minorHAnsi" w:cstheme="minorHAnsi"/>
                <w:b/>
                <w:bCs/>
                <w:sz w:val="20"/>
                <w:szCs w:val="20"/>
              </w:rPr>
              <w:t>Nos</w:t>
            </w:r>
          </w:p>
        </w:tc>
      </w:tr>
      <w:tr w:rsidR="00EF51D4" w:rsidRPr="00EF51D4" w14:paraId="549DE31C" w14:textId="77777777" w:rsidTr="00D61655">
        <w:trPr>
          <w:trHeight w:val="301"/>
        </w:trPr>
        <w:tc>
          <w:tcPr>
            <w:tcW w:w="422" w:type="dxa"/>
            <w:tcBorders>
              <w:top w:val="nil"/>
              <w:left w:val="single" w:sz="4" w:space="0" w:color="auto"/>
              <w:bottom w:val="single" w:sz="4" w:space="0" w:color="auto"/>
              <w:right w:val="single" w:sz="4" w:space="0" w:color="auto"/>
            </w:tcBorders>
            <w:shd w:val="clear" w:color="auto" w:fill="auto"/>
            <w:noWrap/>
            <w:vAlign w:val="bottom"/>
            <w:hideMark/>
          </w:tcPr>
          <w:p w14:paraId="32245740" w14:textId="77777777" w:rsidR="00EF51D4" w:rsidRPr="00EF51D4" w:rsidRDefault="00EF51D4" w:rsidP="00EF51D4">
            <w:pPr>
              <w:jc w:val="left"/>
              <w:rPr>
                <w:rFonts w:asciiTheme="minorHAnsi" w:hAnsiTheme="minorHAnsi" w:cstheme="minorHAnsi"/>
                <w:sz w:val="20"/>
                <w:szCs w:val="20"/>
              </w:rPr>
            </w:pPr>
            <w:r w:rsidRPr="00EF51D4">
              <w:rPr>
                <w:rFonts w:asciiTheme="minorHAnsi" w:hAnsiTheme="minorHAnsi" w:cstheme="minorHAnsi"/>
                <w:sz w:val="20"/>
                <w:szCs w:val="20"/>
              </w:rPr>
              <w:t>1</w:t>
            </w:r>
          </w:p>
        </w:tc>
        <w:tc>
          <w:tcPr>
            <w:tcW w:w="2817" w:type="dxa"/>
            <w:tcBorders>
              <w:top w:val="nil"/>
              <w:left w:val="nil"/>
              <w:bottom w:val="single" w:sz="4" w:space="0" w:color="auto"/>
              <w:right w:val="single" w:sz="4" w:space="0" w:color="auto"/>
            </w:tcBorders>
            <w:shd w:val="clear" w:color="auto" w:fill="auto"/>
            <w:noWrap/>
            <w:vAlign w:val="bottom"/>
            <w:hideMark/>
          </w:tcPr>
          <w:p w14:paraId="37341322" w14:textId="256554AA" w:rsidR="00EF51D4" w:rsidRPr="00EF51D4" w:rsidRDefault="00EF51D4" w:rsidP="00EF51D4">
            <w:pPr>
              <w:jc w:val="left"/>
              <w:rPr>
                <w:rFonts w:asciiTheme="minorHAnsi" w:hAnsiTheme="minorHAnsi" w:cstheme="minorHAnsi"/>
                <w:sz w:val="20"/>
                <w:szCs w:val="20"/>
              </w:rPr>
            </w:pPr>
            <w:r w:rsidRPr="00EF51D4">
              <w:rPr>
                <w:rFonts w:asciiTheme="minorHAnsi" w:hAnsiTheme="minorHAnsi" w:cstheme="minorHAnsi"/>
                <w:sz w:val="20"/>
                <w:szCs w:val="20"/>
              </w:rPr>
              <w:t>IP based</w:t>
            </w:r>
            <w:r w:rsidR="00D61655">
              <w:rPr>
                <w:rFonts w:asciiTheme="minorHAnsi" w:hAnsiTheme="minorHAnsi" w:cstheme="minorHAnsi"/>
                <w:sz w:val="20"/>
                <w:szCs w:val="20"/>
              </w:rPr>
              <w:t>, Night vision</w:t>
            </w:r>
            <w:r w:rsidRPr="00EF51D4">
              <w:rPr>
                <w:rFonts w:asciiTheme="minorHAnsi" w:hAnsiTheme="minorHAnsi" w:cstheme="minorHAnsi"/>
                <w:sz w:val="20"/>
                <w:szCs w:val="20"/>
              </w:rPr>
              <w:t xml:space="preserve"> Camera</w:t>
            </w:r>
          </w:p>
        </w:tc>
        <w:tc>
          <w:tcPr>
            <w:tcW w:w="2949" w:type="dxa"/>
            <w:tcBorders>
              <w:top w:val="nil"/>
              <w:left w:val="nil"/>
              <w:bottom w:val="single" w:sz="4" w:space="0" w:color="auto"/>
              <w:right w:val="single" w:sz="4" w:space="0" w:color="auto"/>
            </w:tcBorders>
            <w:shd w:val="clear" w:color="auto" w:fill="auto"/>
            <w:noWrap/>
            <w:vAlign w:val="bottom"/>
            <w:hideMark/>
          </w:tcPr>
          <w:p w14:paraId="63CED3DE" w14:textId="77777777" w:rsidR="00EF51D4" w:rsidRPr="00EF51D4" w:rsidRDefault="00EF51D4" w:rsidP="00EF51D4">
            <w:pPr>
              <w:jc w:val="left"/>
              <w:rPr>
                <w:rFonts w:asciiTheme="minorHAnsi" w:hAnsiTheme="minorHAnsi" w:cstheme="minorHAnsi"/>
                <w:sz w:val="20"/>
                <w:szCs w:val="20"/>
              </w:rPr>
            </w:pPr>
            <w:r w:rsidRPr="00EF51D4">
              <w:rPr>
                <w:rFonts w:asciiTheme="minorHAnsi" w:hAnsiTheme="minorHAnsi" w:cstheme="minorHAnsi"/>
                <w:sz w:val="20"/>
                <w:szCs w:val="20"/>
              </w:rPr>
              <w:t>Parking Bay</w:t>
            </w:r>
          </w:p>
        </w:tc>
        <w:tc>
          <w:tcPr>
            <w:tcW w:w="1275" w:type="dxa"/>
            <w:tcBorders>
              <w:top w:val="nil"/>
              <w:left w:val="nil"/>
              <w:bottom w:val="single" w:sz="4" w:space="0" w:color="auto"/>
              <w:right w:val="single" w:sz="4" w:space="0" w:color="auto"/>
            </w:tcBorders>
            <w:shd w:val="clear" w:color="auto" w:fill="auto"/>
            <w:noWrap/>
            <w:vAlign w:val="bottom"/>
            <w:hideMark/>
          </w:tcPr>
          <w:p w14:paraId="10A2E7A8" w14:textId="77777777" w:rsidR="00EF51D4" w:rsidRPr="00EF51D4" w:rsidRDefault="00EF51D4" w:rsidP="00EF51D4">
            <w:pPr>
              <w:jc w:val="center"/>
              <w:rPr>
                <w:rFonts w:asciiTheme="minorHAnsi" w:hAnsiTheme="minorHAnsi" w:cstheme="minorHAnsi"/>
                <w:sz w:val="20"/>
                <w:szCs w:val="20"/>
              </w:rPr>
            </w:pPr>
            <w:r w:rsidRPr="00EF51D4">
              <w:rPr>
                <w:rFonts w:asciiTheme="minorHAnsi" w:hAnsiTheme="minorHAnsi" w:cstheme="minorHAnsi"/>
                <w:sz w:val="20"/>
                <w:szCs w:val="20"/>
              </w:rPr>
              <w:t>1</w:t>
            </w:r>
          </w:p>
        </w:tc>
      </w:tr>
      <w:tr w:rsidR="00EF51D4" w:rsidRPr="00EF51D4" w14:paraId="7F1527E2" w14:textId="77777777" w:rsidTr="00D61655">
        <w:trPr>
          <w:trHeight w:val="301"/>
        </w:trPr>
        <w:tc>
          <w:tcPr>
            <w:tcW w:w="422" w:type="dxa"/>
            <w:tcBorders>
              <w:top w:val="nil"/>
              <w:left w:val="single" w:sz="4" w:space="0" w:color="auto"/>
              <w:bottom w:val="single" w:sz="4" w:space="0" w:color="auto"/>
              <w:right w:val="single" w:sz="4" w:space="0" w:color="auto"/>
            </w:tcBorders>
            <w:shd w:val="clear" w:color="auto" w:fill="auto"/>
            <w:noWrap/>
            <w:vAlign w:val="bottom"/>
            <w:hideMark/>
          </w:tcPr>
          <w:p w14:paraId="481E8329" w14:textId="77777777" w:rsidR="00EF51D4" w:rsidRPr="00EF51D4" w:rsidRDefault="00EF51D4" w:rsidP="00EF51D4">
            <w:pPr>
              <w:jc w:val="left"/>
              <w:rPr>
                <w:rFonts w:asciiTheme="minorHAnsi" w:hAnsiTheme="minorHAnsi" w:cstheme="minorHAnsi"/>
                <w:sz w:val="20"/>
                <w:szCs w:val="20"/>
              </w:rPr>
            </w:pPr>
            <w:r w:rsidRPr="00EF51D4">
              <w:rPr>
                <w:rFonts w:asciiTheme="minorHAnsi" w:hAnsiTheme="minorHAnsi" w:cstheme="minorHAnsi"/>
                <w:sz w:val="20"/>
                <w:szCs w:val="20"/>
              </w:rPr>
              <w:t>2</w:t>
            </w:r>
          </w:p>
        </w:tc>
        <w:tc>
          <w:tcPr>
            <w:tcW w:w="2817" w:type="dxa"/>
            <w:tcBorders>
              <w:top w:val="nil"/>
              <w:left w:val="nil"/>
              <w:bottom w:val="single" w:sz="4" w:space="0" w:color="auto"/>
              <w:right w:val="single" w:sz="4" w:space="0" w:color="auto"/>
            </w:tcBorders>
            <w:shd w:val="clear" w:color="auto" w:fill="auto"/>
            <w:noWrap/>
            <w:vAlign w:val="bottom"/>
            <w:hideMark/>
          </w:tcPr>
          <w:p w14:paraId="559A9B81" w14:textId="77777777" w:rsidR="00EF51D4" w:rsidRPr="00EF51D4" w:rsidRDefault="00EF51D4" w:rsidP="00EF51D4">
            <w:pPr>
              <w:jc w:val="left"/>
              <w:rPr>
                <w:rFonts w:asciiTheme="minorHAnsi" w:hAnsiTheme="minorHAnsi" w:cstheme="minorHAnsi"/>
                <w:sz w:val="20"/>
                <w:szCs w:val="20"/>
              </w:rPr>
            </w:pPr>
            <w:r w:rsidRPr="00EF51D4">
              <w:rPr>
                <w:rFonts w:asciiTheme="minorHAnsi" w:hAnsiTheme="minorHAnsi" w:cstheme="minorHAnsi"/>
                <w:sz w:val="20"/>
                <w:szCs w:val="20"/>
              </w:rPr>
              <w:t>Sensor</w:t>
            </w:r>
          </w:p>
        </w:tc>
        <w:tc>
          <w:tcPr>
            <w:tcW w:w="2949" w:type="dxa"/>
            <w:tcBorders>
              <w:top w:val="nil"/>
              <w:left w:val="nil"/>
              <w:bottom w:val="single" w:sz="4" w:space="0" w:color="auto"/>
              <w:right w:val="single" w:sz="4" w:space="0" w:color="auto"/>
            </w:tcBorders>
            <w:shd w:val="clear" w:color="auto" w:fill="auto"/>
            <w:noWrap/>
            <w:vAlign w:val="bottom"/>
            <w:hideMark/>
          </w:tcPr>
          <w:p w14:paraId="274C7503" w14:textId="77777777" w:rsidR="00EF51D4" w:rsidRPr="00EF51D4" w:rsidRDefault="00EF51D4" w:rsidP="00EF51D4">
            <w:pPr>
              <w:jc w:val="left"/>
              <w:rPr>
                <w:rFonts w:asciiTheme="minorHAnsi" w:hAnsiTheme="minorHAnsi" w:cstheme="minorHAnsi"/>
                <w:sz w:val="20"/>
                <w:szCs w:val="20"/>
              </w:rPr>
            </w:pPr>
            <w:r w:rsidRPr="00EF51D4">
              <w:rPr>
                <w:rFonts w:asciiTheme="minorHAnsi" w:hAnsiTheme="minorHAnsi" w:cstheme="minorHAnsi"/>
                <w:sz w:val="20"/>
                <w:szCs w:val="20"/>
              </w:rPr>
              <w:t>Servicing Bay</w:t>
            </w:r>
          </w:p>
        </w:tc>
        <w:tc>
          <w:tcPr>
            <w:tcW w:w="1275" w:type="dxa"/>
            <w:tcBorders>
              <w:top w:val="nil"/>
              <w:left w:val="nil"/>
              <w:bottom w:val="single" w:sz="4" w:space="0" w:color="auto"/>
              <w:right w:val="single" w:sz="4" w:space="0" w:color="auto"/>
            </w:tcBorders>
            <w:shd w:val="clear" w:color="auto" w:fill="auto"/>
            <w:noWrap/>
            <w:vAlign w:val="bottom"/>
            <w:hideMark/>
          </w:tcPr>
          <w:p w14:paraId="3B31C311" w14:textId="5DE302A3" w:rsidR="00EF51D4" w:rsidRPr="00EF51D4" w:rsidRDefault="00D92E3C" w:rsidP="00EF51D4">
            <w:pPr>
              <w:jc w:val="center"/>
              <w:rPr>
                <w:rFonts w:asciiTheme="minorHAnsi" w:hAnsiTheme="minorHAnsi" w:cstheme="minorHAnsi"/>
                <w:sz w:val="20"/>
                <w:szCs w:val="20"/>
              </w:rPr>
            </w:pPr>
            <w:r>
              <w:rPr>
                <w:rFonts w:asciiTheme="minorHAnsi" w:hAnsiTheme="minorHAnsi" w:cstheme="minorHAnsi"/>
                <w:sz w:val="20"/>
                <w:szCs w:val="20"/>
              </w:rPr>
              <w:t>TBD</w:t>
            </w:r>
          </w:p>
        </w:tc>
      </w:tr>
      <w:tr w:rsidR="00D61655" w:rsidRPr="00EF51D4" w14:paraId="58EC6DD5" w14:textId="77777777" w:rsidTr="00D61655">
        <w:trPr>
          <w:trHeight w:val="301"/>
        </w:trPr>
        <w:tc>
          <w:tcPr>
            <w:tcW w:w="422" w:type="dxa"/>
            <w:tcBorders>
              <w:top w:val="nil"/>
              <w:left w:val="single" w:sz="4" w:space="0" w:color="auto"/>
              <w:bottom w:val="single" w:sz="4" w:space="0" w:color="auto"/>
              <w:right w:val="single" w:sz="4" w:space="0" w:color="auto"/>
            </w:tcBorders>
            <w:shd w:val="clear" w:color="auto" w:fill="auto"/>
            <w:noWrap/>
            <w:vAlign w:val="bottom"/>
            <w:hideMark/>
          </w:tcPr>
          <w:p w14:paraId="69A7F898" w14:textId="77777777" w:rsidR="00D61655" w:rsidRPr="00EF51D4" w:rsidRDefault="00D61655" w:rsidP="00D61655">
            <w:pPr>
              <w:jc w:val="left"/>
              <w:rPr>
                <w:rFonts w:asciiTheme="minorHAnsi" w:hAnsiTheme="minorHAnsi" w:cstheme="minorHAnsi"/>
                <w:sz w:val="20"/>
                <w:szCs w:val="20"/>
              </w:rPr>
            </w:pPr>
            <w:r w:rsidRPr="00EF51D4">
              <w:rPr>
                <w:rFonts w:asciiTheme="minorHAnsi" w:hAnsiTheme="minorHAnsi" w:cstheme="minorHAnsi"/>
                <w:sz w:val="20"/>
                <w:szCs w:val="20"/>
              </w:rPr>
              <w:t>3</w:t>
            </w:r>
          </w:p>
        </w:tc>
        <w:tc>
          <w:tcPr>
            <w:tcW w:w="2817" w:type="dxa"/>
            <w:tcBorders>
              <w:top w:val="nil"/>
              <w:left w:val="nil"/>
              <w:bottom w:val="single" w:sz="4" w:space="0" w:color="auto"/>
              <w:right w:val="single" w:sz="4" w:space="0" w:color="auto"/>
            </w:tcBorders>
            <w:shd w:val="clear" w:color="auto" w:fill="auto"/>
            <w:noWrap/>
            <w:vAlign w:val="center"/>
            <w:hideMark/>
          </w:tcPr>
          <w:p w14:paraId="6BF8C3D8" w14:textId="68960E09" w:rsidR="00D61655" w:rsidRPr="00EF51D4" w:rsidRDefault="00D61655" w:rsidP="00D61655">
            <w:pPr>
              <w:jc w:val="left"/>
              <w:rPr>
                <w:rFonts w:asciiTheme="minorHAnsi" w:hAnsiTheme="minorHAnsi" w:cstheme="minorHAnsi"/>
                <w:sz w:val="20"/>
                <w:szCs w:val="20"/>
              </w:rPr>
            </w:pPr>
            <w:r w:rsidRPr="00EF51D4">
              <w:rPr>
                <w:rFonts w:asciiTheme="minorHAnsi" w:hAnsiTheme="minorHAnsi" w:cstheme="minorHAnsi"/>
                <w:sz w:val="20"/>
                <w:szCs w:val="20"/>
              </w:rPr>
              <w:t>Hardware component</w:t>
            </w:r>
          </w:p>
        </w:tc>
        <w:tc>
          <w:tcPr>
            <w:tcW w:w="2949" w:type="dxa"/>
            <w:tcBorders>
              <w:top w:val="nil"/>
              <w:left w:val="nil"/>
              <w:bottom w:val="single" w:sz="4" w:space="0" w:color="auto"/>
              <w:right w:val="single" w:sz="4" w:space="0" w:color="auto"/>
            </w:tcBorders>
            <w:shd w:val="clear" w:color="auto" w:fill="auto"/>
            <w:noWrap/>
            <w:vAlign w:val="bottom"/>
            <w:hideMark/>
          </w:tcPr>
          <w:p w14:paraId="417E3380" w14:textId="77777777" w:rsidR="00D61655" w:rsidRPr="00EF51D4" w:rsidRDefault="00D61655" w:rsidP="00D61655">
            <w:pPr>
              <w:jc w:val="left"/>
              <w:rPr>
                <w:rFonts w:asciiTheme="minorHAnsi" w:hAnsiTheme="minorHAnsi" w:cstheme="minorHAnsi"/>
                <w:sz w:val="20"/>
                <w:szCs w:val="20"/>
              </w:rPr>
            </w:pPr>
            <w:r w:rsidRPr="00EF51D4">
              <w:rPr>
                <w:rFonts w:asciiTheme="minorHAnsi" w:hAnsiTheme="minorHAnsi" w:cstheme="minorHAnsi"/>
                <w:sz w:val="20"/>
                <w:szCs w:val="20"/>
              </w:rPr>
              <w:t>Parts counter</w:t>
            </w:r>
          </w:p>
        </w:tc>
        <w:tc>
          <w:tcPr>
            <w:tcW w:w="1275" w:type="dxa"/>
            <w:tcBorders>
              <w:top w:val="nil"/>
              <w:left w:val="nil"/>
              <w:bottom w:val="single" w:sz="4" w:space="0" w:color="auto"/>
              <w:right w:val="single" w:sz="4" w:space="0" w:color="auto"/>
            </w:tcBorders>
            <w:shd w:val="clear" w:color="auto" w:fill="auto"/>
            <w:noWrap/>
            <w:vAlign w:val="bottom"/>
            <w:hideMark/>
          </w:tcPr>
          <w:p w14:paraId="218A7D0F" w14:textId="77777777" w:rsidR="00D61655" w:rsidRPr="00EF51D4" w:rsidRDefault="00D61655" w:rsidP="00D61655">
            <w:pPr>
              <w:jc w:val="center"/>
              <w:rPr>
                <w:rFonts w:asciiTheme="minorHAnsi" w:hAnsiTheme="minorHAnsi" w:cstheme="minorHAnsi"/>
                <w:sz w:val="20"/>
                <w:szCs w:val="20"/>
              </w:rPr>
            </w:pPr>
            <w:r w:rsidRPr="00EF51D4">
              <w:rPr>
                <w:rFonts w:asciiTheme="minorHAnsi" w:hAnsiTheme="minorHAnsi" w:cstheme="minorHAnsi"/>
                <w:sz w:val="20"/>
                <w:szCs w:val="20"/>
              </w:rPr>
              <w:t>1</w:t>
            </w:r>
          </w:p>
        </w:tc>
      </w:tr>
      <w:tr w:rsidR="005C1838" w:rsidRPr="00EF51D4" w14:paraId="11242805" w14:textId="77777777" w:rsidTr="00D61655">
        <w:trPr>
          <w:trHeight w:val="301"/>
        </w:trPr>
        <w:tc>
          <w:tcPr>
            <w:tcW w:w="422" w:type="dxa"/>
            <w:tcBorders>
              <w:top w:val="nil"/>
              <w:left w:val="single" w:sz="4" w:space="0" w:color="auto"/>
              <w:bottom w:val="single" w:sz="4" w:space="0" w:color="auto"/>
              <w:right w:val="single" w:sz="4" w:space="0" w:color="auto"/>
            </w:tcBorders>
            <w:shd w:val="clear" w:color="auto" w:fill="auto"/>
            <w:noWrap/>
            <w:vAlign w:val="bottom"/>
          </w:tcPr>
          <w:p w14:paraId="60B40CEE" w14:textId="665D7C01" w:rsidR="005C1838" w:rsidRPr="00EF51D4" w:rsidRDefault="005C1838" w:rsidP="00D61655">
            <w:pPr>
              <w:jc w:val="left"/>
              <w:rPr>
                <w:rFonts w:asciiTheme="minorHAnsi" w:hAnsiTheme="minorHAnsi" w:cstheme="minorHAnsi"/>
                <w:sz w:val="20"/>
                <w:szCs w:val="20"/>
              </w:rPr>
            </w:pPr>
            <w:r>
              <w:rPr>
                <w:rFonts w:asciiTheme="minorHAnsi" w:hAnsiTheme="minorHAnsi" w:cstheme="minorHAnsi"/>
                <w:sz w:val="20"/>
                <w:szCs w:val="20"/>
              </w:rPr>
              <w:t>4</w:t>
            </w:r>
          </w:p>
        </w:tc>
        <w:tc>
          <w:tcPr>
            <w:tcW w:w="2817" w:type="dxa"/>
            <w:tcBorders>
              <w:top w:val="nil"/>
              <w:left w:val="nil"/>
              <w:bottom w:val="single" w:sz="4" w:space="0" w:color="auto"/>
              <w:right w:val="single" w:sz="4" w:space="0" w:color="auto"/>
            </w:tcBorders>
            <w:shd w:val="clear" w:color="auto" w:fill="auto"/>
            <w:noWrap/>
            <w:vAlign w:val="center"/>
          </w:tcPr>
          <w:p w14:paraId="7660F906" w14:textId="160A6E30" w:rsidR="005C1838" w:rsidRPr="00EF51D4" w:rsidRDefault="00A53BEB" w:rsidP="00D61655">
            <w:pPr>
              <w:jc w:val="left"/>
              <w:rPr>
                <w:rFonts w:asciiTheme="minorHAnsi" w:hAnsiTheme="minorHAnsi" w:cstheme="minorHAnsi"/>
                <w:sz w:val="20"/>
                <w:szCs w:val="20"/>
              </w:rPr>
            </w:pPr>
            <w:r>
              <w:rPr>
                <w:rFonts w:asciiTheme="minorHAnsi" w:hAnsiTheme="minorHAnsi" w:cstheme="minorHAnsi"/>
                <w:sz w:val="20"/>
                <w:szCs w:val="20"/>
              </w:rPr>
              <w:t>Debian or Windows OS Box</w:t>
            </w:r>
          </w:p>
        </w:tc>
        <w:tc>
          <w:tcPr>
            <w:tcW w:w="2949" w:type="dxa"/>
            <w:tcBorders>
              <w:top w:val="nil"/>
              <w:left w:val="nil"/>
              <w:bottom w:val="single" w:sz="4" w:space="0" w:color="auto"/>
              <w:right w:val="single" w:sz="4" w:space="0" w:color="auto"/>
            </w:tcBorders>
            <w:shd w:val="clear" w:color="auto" w:fill="auto"/>
            <w:noWrap/>
            <w:vAlign w:val="bottom"/>
          </w:tcPr>
          <w:p w14:paraId="013E50F9" w14:textId="409CDD21" w:rsidR="005C1838" w:rsidRPr="00EF51D4" w:rsidRDefault="00A53BEB" w:rsidP="00D61655">
            <w:pPr>
              <w:jc w:val="left"/>
              <w:rPr>
                <w:rFonts w:asciiTheme="minorHAnsi" w:hAnsiTheme="minorHAnsi" w:cstheme="minorHAnsi"/>
                <w:sz w:val="20"/>
                <w:szCs w:val="20"/>
              </w:rPr>
            </w:pPr>
            <w:r>
              <w:rPr>
                <w:rFonts w:asciiTheme="minorHAnsi" w:hAnsiTheme="minorHAnsi" w:cstheme="minorHAnsi"/>
                <w:sz w:val="20"/>
                <w:szCs w:val="20"/>
              </w:rPr>
              <w:t>Premise of Richmond Service Center</w:t>
            </w:r>
          </w:p>
        </w:tc>
        <w:tc>
          <w:tcPr>
            <w:tcW w:w="1275" w:type="dxa"/>
            <w:tcBorders>
              <w:top w:val="nil"/>
              <w:left w:val="nil"/>
              <w:bottom w:val="single" w:sz="4" w:space="0" w:color="auto"/>
              <w:right w:val="single" w:sz="4" w:space="0" w:color="auto"/>
            </w:tcBorders>
            <w:shd w:val="clear" w:color="auto" w:fill="auto"/>
            <w:noWrap/>
            <w:vAlign w:val="bottom"/>
          </w:tcPr>
          <w:p w14:paraId="4EB50240" w14:textId="2931E627" w:rsidR="005C1838" w:rsidRPr="00EF51D4" w:rsidRDefault="00A53BEB" w:rsidP="00D61655">
            <w:pPr>
              <w:jc w:val="center"/>
              <w:rPr>
                <w:rFonts w:asciiTheme="minorHAnsi" w:hAnsiTheme="minorHAnsi" w:cstheme="minorHAnsi"/>
                <w:sz w:val="20"/>
                <w:szCs w:val="20"/>
              </w:rPr>
            </w:pPr>
            <w:r>
              <w:rPr>
                <w:rFonts w:asciiTheme="minorHAnsi" w:hAnsiTheme="minorHAnsi" w:cstheme="minorHAnsi"/>
                <w:sz w:val="20"/>
                <w:szCs w:val="20"/>
              </w:rPr>
              <w:t>1</w:t>
            </w:r>
          </w:p>
        </w:tc>
      </w:tr>
      <w:tr w:rsidR="00D61655" w:rsidRPr="00EF51D4" w14:paraId="04F55E45" w14:textId="77777777" w:rsidTr="00D61655">
        <w:trPr>
          <w:trHeight w:val="301"/>
        </w:trPr>
        <w:tc>
          <w:tcPr>
            <w:tcW w:w="422" w:type="dxa"/>
            <w:tcBorders>
              <w:top w:val="nil"/>
              <w:left w:val="single" w:sz="4" w:space="0" w:color="auto"/>
              <w:bottom w:val="single" w:sz="4" w:space="0" w:color="auto"/>
              <w:right w:val="single" w:sz="4" w:space="0" w:color="auto"/>
            </w:tcBorders>
            <w:shd w:val="clear" w:color="auto" w:fill="auto"/>
            <w:noWrap/>
            <w:vAlign w:val="bottom"/>
            <w:hideMark/>
          </w:tcPr>
          <w:p w14:paraId="013E65DD" w14:textId="70A433A0" w:rsidR="00D61655" w:rsidRPr="00EF51D4" w:rsidRDefault="005C1838" w:rsidP="00D61655">
            <w:pPr>
              <w:jc w:val="left"/>
              <w:rPr>
                <w:rFonts w:asciiTheme="minorHAnsi" w:hAnsiTheme="minorHAnsi" w:cstheme="minorHAnsi"/>
                <w:sz w:val="20"/>
                <w:szCs w:val="20"/>
              </w:rPr>
            </w:pPr>
            <w:r>
              <w:rPr>
                <w:rFonts w:asciiTheme="minorHAnsi" w:hAnsiTheme="minorHAnsi" w:cstheme="minorHAnsi"/>
                <w:sz w:val="20"/>
                <w:szCs w:val="20"/>
              </w:rPr>
              <w:t>5</w:t>
            </w:r>
          </w:p>
        </w:tc>
        <w:tc>
          <w:tcPr>
            <w:tcW w:w="2817" w:type="dxa"/>
            <w:tcBorders>
              <w:top w:val="nil"/>
              <w:left w:val="nil"/>
              <w:bottom w:val="single" w:sz="4" w:space="0" w:color="auto"/>
              <w:right w:val="single" w:sz="4" w:space="0" w:color="auto"/>
            </w:tcBorders>
            <w:shd w:val="clear" w:color="auto" w:fill="auto"/>
            <w:noWrap/>
            <w:vAlign w:val="bottom"/>
            <w:hideMark/>
          </w:tcPr>
          <w:p w14:paraId="51D68ED3" w14:textId="65F4E62F" w:rsidR="00D61655" w:rsidRPr="00EF51D4" w:rsidRDefault="00D61655" w:rsidP="00D61655">
            <w:pPr>
              <w:jc w:val="left"/>
              <w:rPr>
                <w:rFonts w:asciiTheme="minorHAnsi" w:hAnsiTheme="minorHAnsi" w:cstheme="minorHAnsi"/>
                <w:sz w:val="20"/>
                <w:szCs w:val="20"/>
              </w:rPr>
            </w:pPr>
            <w:r w:rsidRPr="00EF51D4">
              <w:rPr>
                <w:rFonts w:asciiTheme="minorHAnsi" w:hAnsiTheme="minorHAnsi" w:cstheme="minorHAnsi"/>
                <w:sz w:val="20"/>
                <w:szCs w:val="20"/>
              </w:rPr>
              <w:t>IP based</w:t>
            </w:r>
            <w:r>
              <w:rPr>
                <w:rFonts w:asciiTheme="minorHAnsi" w:hAnsiTheme="minorHAnsi" w:cstheme="minorHAnsi"/>
                <w:sz w:val="20"/>
                <w:szCs w:val="20"/>
              </w:rPr>
              <w:t>, Night vision</w:t>
            </w:r>
            <w:r w:rsidRPr="00EF51D4">
              <w:rPr>
                <w:rFonts w:asciiTheme="minorHAnsi" w:hAnsiTheme="minorHAnsi" w:cstheme="minorHAnsi"/>
                <w:sz w:val="20"/>
                <w:szCs w:val="20"/>
              </w:rPr>
              <w:t xml:space="preserve"> Camera</w:t>
            </w:r>
          </w:p>
        </w:tc>
        <w:tc>
          <w:tcPr>
            <w:tcW w:w="2949" w:type="dxa"/>
            <w:tcBorders>
              <w:top w:val="nil"/>
              <w:left w:val="nil"/>
              <w:bottom w:val="single" w:sz="4" w:space="0" w:color="auto"/>
              <w:right w:val="single" w:sz="4" w:space="0" w:color="auto"/>
            </w:tcBorders>
            <w:shd w:val="clear" w:color="auto" w:fill="auto"/>
            <w:noWrap/>
            <w:vAlign w:val="bottom"/>
            <w:hideMark/>
          </w:tcPr>
          <w:p w14:paraId="2F320FB1" w14:textId="77777777" w:rsidR="00D61655" w:rsidRPr="00EF51D4" w:rsidRDefault="00D61655" w:rsidP="00D61655">
            <w:pPr>
              <w:jc w:val="left"/>
              <w:rPr>
                <w:rFonts w:asciiTheme="minorHAnsi" w:hAnsiTheme="minorHAnsi" w:cstheme="minorHAnsi"/>
                <w:sz w:val="20"/>
                <w:szCs w:val="20"/>
              </w:rPr>
            </w:pPr>
            <w:r w:rsidRPr="00EF51D4">
              <w:rPr>
                <w:rFonts w:asciiTheme="minorHAnsi" w:hAnsiTheme="minorHAnsi" w:cstheme="minorHAnsi"/>
                <w:sz w:val="20"/>
                <w:szCs w:val="20"/>
              </w:rPr>
              <w:t>Entry gate</w:t>
            </w:r>
          </w:p>
        </w:tc>
        <w:tc>
          <w:tcPr>
            <w:tcW w:w="1275" w:type="dxa"/>
            <w:tcBorders>
              <w:top w:val="nil"/>
              <w:left w:val="nil"/>
              <w:bottom w:val="single" w:sz="4" w:space="0" w:color="auto"/>
              <w:right w:val="single" w:sz="4" w:space="0" w:color="auto"/>
            </w:tcBorders>
            <w:shd w:val="clear" w:color="auto" w:fill="auto"/>
            <w:noWrap/>
            <w:vAlign w:val="bottom"/>
            <w:hideMark/>
          </w:tcPr>
          <w:p w14:paraId="2E90D2D7" w14:textId="77777777" w:rsidR="00D61655" w:rsidRPr="00EF51D4" w:rsidRDefault="00D61655" w:rsidP="00D61655">
            <w:pPr>
              <w:jc w:val="center"/>
              <w:rPr>
                <w:rFonts w:asciiTheme="minorHAnsi" w:hAnsiTheme="minorHAnsi" w:cstheme="minorHAnsi"/>
                <w:sz w:val="20"/>
                <w:szCs w:val="20"/>
              </w:rPr>
            </w:pPr>
            <w:r w:rsidRPr="00EF51D4">
              <w:rPr>
                <w:rFonts w:asciiTheme="minorHAnsi" w:hAnsiTheme="minorHAnsi" w:cstheme="minorHAnsi"/>
                <w:sz w:val="20"/>
                <w:szCs w:val="20"/>
              </w:rPr>
              <w:t>1</w:t>
            </w:r>
          </w:p>
        </w:tc>
      </w:tr>
    </w:tbl>
    <w:p w14:paraId="263B0B13" w14:textId="77777777" w:rsidR="003C1D35" w:rsidRDefault="003C1D35" w:rsidP="002A33DF">
      <w:pPr>
        <w:jc w:val="left"/>
        <w:rPr>
          <w:rFonts w:asciiTheme="minorHAnsi" w:eastAsia="Calibri" w:hAnsiTheme="minorHAnsi" w:cstheme="minorBidi"/>
          <w:b/>
          <w:bCs/>
          <w:noProof/>
          <w:color w:val="4472C4" w:themeColor="accent1"/>
        </w:rPr>
      </w:pPr>
    </w:p>
    <w:p w14:paraId="0704589A" w14:textId="35852D38" w:rsidR="00D25EA9" w:rsidRPr="005D362E" w:rsidRDefault="005D362E" w:rsidP="002A33DF">
      <w:pPr>
        <w:jc w:val="left"/>
        <w:rPr>
          <w:rFonts w:asciiTheme="minorHAnsi" w:eastAsia="Calibri" w:hAnsiTheme="minorHAnsi" w:cstheme="minorBidi"/>
          <w:b/>
          <w:bCs/>
          <w:noProof/>
          <w:color w:val="4472C4" w:themeColor="accent1"/>
          <w:sz w:val="20"/>
          <w:szCs w:val="20"/>
        </w:rPr>
      </w:pPr>
      <w:r w:rsidRPr="005D362E">
        <w:rPr>
          <w:rFonts w:ascii="Segoe UI" w:hAnsi="Segoe UI" w:cs="Segoe UI"/>
          <w:b/>
          <w:bCs/>
          <w:color w:val="242424"/>
          <w:sz w:val="17"/>
          <w:szCs w:val="17"/>
          <w:shd w:val="clear" w:color="auto" w:fill="FFFFFF"/>
        </w:rPr>
        <w:t xml:space="preserve">Note: Detailed specifications </w:t>
      </w:r>
      <w:r>
        <w:rPr>
          <w:rFonts w:ascii="Segoe UI" w:hAnsi="Segoe UI" w:cs="Segoe UI"/>
          <w:b/>
          <w:bCs/>
          <w:color w:val="242424"/>
          <w:sz w:val="17"/>
          <w:szCs w:val="17"/>
          <w:shd w:val="clear" w:color="auto" w:fill="FFFFFF"/>
        </w:rPr>
        <w:t xml:space="preserve">of the hardware components </w:t>
      </w:r>
      <w:r w:rsidRPr="005D362E">
        <w:rPr>
          <w:rFonts w:ascii="Segoe UI" w:hAnsi="Segoe UI" w:cs="Segoe UI"/>
          <w:b/>
          <w:bCs/>
          <w:color w:val="242424"/>
          <w:sz w:val="17"/>
          <w:szCs w:val="17"/>
          <w:shd w:val="clear" w:color="auto" w:fill="FFFFFF"/>
        </w:rPr>
        <w:t>will be shared post site visit</w:t>
      </w:r>
    </w:p>
    <w:sectPr w:rsidR="00D25EA9" w:rsidRPr="005D362E" w:rsidSect="007B6909">
      <w:footerReference w:type="default" r:id="rId24"/>
      <w:pgSz w:w="11909" w:h="16834"/>
      <w:pgMar w:top="1440" w:right="1379" w:bottom="1710" w:left="127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3DE7F" w14:textId="77777777" w:rsidR="002C059C" w:rsidRDefault="002C059C" w:rsidP="0085230F">
      <w:r>
        <w:separator/>
      </w:r>
    </w:p>
  </w:endnote>
  <w:endnote w:type="continuationSeparator" w:id="0">
    <w:p w14:paraId="59B398EC" w14:textId="77777777" w:rsidR="002C059C" w:rsidRDefault="002C059C" w:rsidP="0085230F">
      <w:r>
        <w:continuationSeparator/>
      </w:r>
    </w:p>
  </w:endnote>
  <w:endnote w:type="continuationNotice" w:id="1">
    <w:p w14:paraId="13EB0AF8" w14:textId="77777777" w:rsidR="002C059C" w:rsidRDefault="002C05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Bold">
    <w:altName w:val="Arial"/>
    <w:panose1 w:val="00000000000000000000"/>
    <w:charset w:val="00"/>
    <w:family w:val="roman"/>
    <w:notTrueType/>
    <w:pitch w:val="default"/>
  </w:font>
  <w:font w:name="CG Times">
    <w:panose1 w:val="00000000000000000000"/>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Yu Mincho">
    <w:altName w:val="游明朝"/>
    <w:charset w:val="80"/>
    <w:family w:val="roman"/>
    <w:pitch w:val="variable"/>
    <w:sig w:usb0="800002E7" w:usb1="2AC7FCFF" w:usb2="00000012" w:usb3="00000000" w:csb0="0002009F" w:csb1="00000000"/>
  </w:font>
  <w:font w:name="Kartika">
    <w:charset w:val="00"/>
    <w:family w:val="roman"/>
    <w:pitch w:val="variable"/>
    <w:sig w:usb0="008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56564" w14:textId="77777777" w:rsidR="00C7444A" w:rsidRDefault="00C744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3D844" w14:textId="3C842494" w:rsidR="007C7725" w:rsidRPr="002C4071" w:rsidRDefault="007C7725" w:rsidP="002C4071">
    <w:pPr>
      <w:pStyle w:val="Footer"/>
      <w:ind w:left="7920"/>
      <w:rPr>
        <w:rFonts w:ascii="Segoe UI" w:hAnsi="Segoe UI" w:cs="Segoe UI"/>
        <w:b/>
        <w:sz w:val="18"/>
        <w:szCs w:val="18"/>
      </w:rPr>
    </w:pPr>
    <w:r>
      <w:rPr>
        <w:noProof/>
      </w:rPr>
      <w:drawing>
        <wp:anchor distT="0" distB="0" distL="114300" distR="114300" simplePos="0" relativeHeight="251661312" behindDoc="1" locked="0" layoutInCell="0" allowOverlap="1" wp14:anchorId="4598C243" wp14:editId="67442674">
          <wp:simplePos x="0" y="0"/>
          <wp:positionH relativeFrom="margin">
            <wp:posOffset>-914400</wp:posOffset>
          </wp:positionH>
          <wp:positionV relativeFrom="margin">
            <wp:posOffset>9441815</wp:posOffset>
          </wp:positionV>
          <wp:extent cx="7555230" cy="327025"/>
          <wp:effectExtent l="0" t="0" r="0" b="0"/>
          <wp:wrapNone/>
          <wp:docPr id="35" name="Picture 6" descr="KPIT continuation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PIT continuation sheet"/>
                  <pic:cNvPicPr>
                    <a:picLocks noChangeAspect="1" noChangeArrowheads="1"/>
                  </pic:cNvPicPr>
                </pic:nvPicPr>
                <pic:blipFill>
                  <a:blip r:embed="rId1">
                    <a:extLst>
                      <a:ext uri="{28A0092B-C50C-407E-A947-70E740481C1C}">
                        <a14:useLocalDpi xmlns:a14="http://schemas.microsoft.com/office/drawing/2010/main" val="0"/>
                      </a:ext>
                    </a:extLst>
                  </a:blip>
                  <a:srcRect t="96906"/>
                  <a:stretch>
                    <a:fillRect/>
                  </a:stretch>
                </pic:blipFill>
                <pic:spPr bwMode="auto">
                  <a:xfrm>
                    <a:off x="0" y="0"/>
                    <a:ext cx="7555230" cy="32702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t xml:space="preserve">                                                                                                                                               </w:t>
    </w:r>
    <w:r w:rsidRPr="002C4071">
      <w:rPr>
        <w:rFonts w:ascii="Segoe UI" w:hAnsi="Segoe UI" w:cs="Segoe UI"/>
        <w:b/>
        <w:noProof/>
        <w:sz w:val="18"/>
        <w:szCs w:val="18"/>
      </w:rPr>
      <w:t xml:space="preserve">Page </w:t>
    </w:r>
    <w:r w:rsidRPr="002C4071">
      <w:rPr>
        <w:rFonts w:ascii="Segoe UI" w:hAnsi="Segoe UI" w:cs="Segoe UI"/>
        <w:b/>
        <w:noProof/>
        <w:sz w:val="18"/>
        <w:szCs w:val="18"/>
      </w:rPr>
      <w:fldChar w:fldCharType="begin"/>
    </w:r>
    <w:r w:rsidRPr="002C4071">
      <w:rPr>
        <w:rFonts w:ascii="Segoe UI" w:hAnsi="Segoe UI" w:cs="Segoe UI"/>
        <w:b/>
        <w:noProof/>
        <w:sz w:val="18"/>
        <w:szCs w:val="18"/>
      </w:rPr>
      <w:instrText xml:space="preserve"> PAGE  \* Arabic  \* MERGEFORMAT </w:instrText>
    </w:r>
    <w:r w:rsidRPr="002C4071">
      <w:rPr>
        <w:rFonts w:ascii="Segoe UI" w:hAnsi="Segoe UI" w:cs="Segoe UI"/>
        <w:b/>
        <w:noProof/>
        <w:sz w:val="18"/>
        <w:szCs w:val="18"/>
      </w:rPr>
      <w:fldChar w:fldCharType="separate"/>
    </w:r>
    <w:r>
      <w:rPr>
        <w:rFonts w:ascii="Segoe UI" w:hAnsi="Segoe UI" w:cs="Segoe UI"/>
        <w:b/>
        <w:noProof/>
        <w:sz w:val="18"/>
        <w:szCs w:val="18"/>
      </w:rPr>
      <w:t>1</w:t>
    </w:r>
    <w:r w:rsidRPr="002C4071">
      <w:rPr>
        <w:rFonts w:ascii="Segoe UI" w:hAnsi="Segoe UI" w:cs="Segoe UI"/>
        <w:b/>
        <w:noProof/>
        <w:sz w:val="18"/>
        <w:szCs w:val="18"/>
      </w:rPr>
      <w:fldChar w:fldCharType="end"/>
    </w:r>
    <w:r w:rsidRPr="002C4071">
      <w:rPr>
        <w:rFonts w:ascii="Segoe UI" w:hAnsi="Segoe UI" w:cs="Segoe UI"/>
        <w:b/>
        <w:noProof/>
        <w:sz w:val="18"/>
        <w:szCs w:val="18"/>
      </w:rPr>
      <w:t xml:space="preserve"> of </w:t>
    </w:r>
    <w:r w:rsidRPr="002C4071">
      <w:rPr>
        <w:rFonts w:ascii="Segoe UI" w:hAnsi="Segoe UI" w:cs="Segoe UI"/>
        <w:b/>
        <w:noProof/>
        <w:sz w:val="18"/>
        <w:szCs w:val="18"/>
      </w:rPr>
      <w:fldChar w:fldCharType="begin"/>
    </w:r>
    <w:r w:rsidRPr="002C4071">
      <w:rPr>
        <w:rFonts w:ascii="Segoe UI" w:hAnsi="Segoe UI" w:cs="Segoe UI"/>
        <w:b/>
        <w:noProof/>
        <w:sz w:val="18"/>
        <w:szCs w:val="18"/>
      </w:rPr>
      <w:instrText xml:space="preserve"> NUMPAGES  \* Arabic  \* MERGEFORMAT </w:instrText>
    </w:r>
    <w:r w:rsidRPr="002C4071">
      <w:rPr>
        <w:rFonts w:ascii="Segoe UI" w:hAnsi="Segoe UI" w:cs="Segoe UI"/>
        <w:b/>
        <w:noProof/>
        <w:sz w:val="18"/>
        <w:szCs w:val="18"/>
      </w:rPr>
      <w:fldChar w:fldCharType="separate"/>
    </w:r>
    <w:r>
      <w:rPr>
        <w:rFonts w:ascii="Segoe UI" w:hAnsi="Segoe UI" w:cs="Segoe UI"/>
        <w:b/>
        <w:noProof/>
        <w:sz w:val="18"/>
        <w:szCs w:val="18"/>
      </w:rPr>
      <w:t>33</w:t>
    </w:r>
    <w:r w:rsidRPr="002C4071">
      <w:rPr>
        <w:rFonts w:ascii="Segoe UI" w:hAnsi="Segoe UI" w:cs="Segoe UI"/>
        <w:b/>
        <w:noProof/>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2C989" w14:textId="77777777" w:rsidR="007C7725" w:rsidRPr="00D40402" w:rsidRDefault="007C7725" w:rsidP="00231BF8">
    <w:pPr>
      <w:rPr>
        <w:rFonts w:ascii="Calibri" w:hAnsi="Calibri" w:cs="Segoe UI"/>
        <w:sz w:val="22"/>
        <w:szCs w:val="20"/>
      </w:rPr>
    </w:pPr>
    <w:r w:rsidRPr="00D40402">
      <w:rPr>
        <w:rFonts w:ascii="Calibri" w:hAnsi="Calibri" w:cs="Segoe UI"/>
        <w:sz w:val="22"/>
        <w:szCs w:val="20"/>
      </w:rPr>
      <w:t xml:space="preserve">© </w:t>
    </w:r>
    <w:r>
      <w:rPr>
        <w:rFonts w:ascii="Calibri" w:hAnsi="Calibri" w:cs="Segoe UI"/>
        <w:sz w:val="22"/>
        <w:szCs w:val="20"/>
      </w:rPr>
      <w:t>Birlasoft</w:t>
    </w:r>
    <w:r w:rsidRPr="00D40402">
      <w:rPr>
        <w:rFonts w:ascii="Calibri" w:hAnsi="Calibri" w:cs="Segoe UI"/>
        <w:sz w:val="22"/>
        <w:szCs w:val="20"/>
      </w:rPr>
      <w:t xml:space="preserve"> </w:t>
    </w:r>
    <w:r>
      <w:rPr>
        <w:rFonts w:ascii="Calibri" w:hAnsi="Calibri" w:cs="Segoe UI"/>
        <w:sz w:val="22"/>
        <w:szCs w:val="20"/>
      </w:rPr>
      <w:t>Limited</w:t>
    </w:r>
    <w:r w:rsidRPr="00D40402">
      <w:rPr>
        <w:rFonts w:ascii="Calibri" w:hAnsi="Calibri" w:cs="Segoe UI"/>
        <w:sz w:val="22"/>
        <w:szCs w:val="20"/>
      </w:rPr>
      <w:t xml:space="preserve"> All rights reserved. No part of this document may be reproduced, stored in a retrieval system or transmitted in any form, or by any means, electronic, mechanical, photocopying, recording or otherwise without the prior permission in writing of </w:t>
    </w:r>
    <w:r>
      <w:rPr>
        <w:rFonts w:ascii="Calibri" w:hAnsi="Calibri" w:cs="Segoe UI"/>
        <w:sz w:val="22"/>
        <w:szCs w:val="20"/>
      </w:rPr>
      <w:t>Birlasoft</w:t>
    </w:r>
    <w:r w:rsidRPr="00D40402">
      <w:rPr>
        <w:rFonts w:ascii="Calibri" w:hAnsi="Calibri" w:cs="Segoe UI"/>
        <w:sz w:val="22"/>
        <w:szCs w:val="20"/>
      </w:rPr>
      <w:t xml:space="preserve"> L</w:t>
    </w:r>
    <w:r>
      <w:rPr>
        <w:rFonts w:ascii="Calibri" w:hAnsi="Calibri" w:cs="Segoe UI"/>
        <w:sz w:val="22"/>
        <w:szCs w:val="20"/>
      </w:rPr>
      <w:t>imited</w:t>
    </w:r>
    <w:r w:rsidRPr="00D40402">
      <w:rPr>
        <w:rFonts w:ascii="Calibri" w:hAnsi="Calibri" w:cs="Segoe UI"/>
        <w:sz w:val="22"/>
        <w:szCs w:val="20"/>
      </w:rPr>
      <w:t xml:space="preserve"> Confidential &amp; for internal circulation only.</w:t>
    </w:r>
  </w:p>
  <w:p w14:paraId="3242CB14" w14:textId="40ED92BF" w:rsidR="007C7725" w:rsidRPr="00E66F84" w:rsidRDefault="007C7725">
    <w:pPr>
      <w:pStyle w:val="Footer"/>
      <w:jc w:val="right"/>
      <w:rPr>
        <w:rFonts w:ascii="Segoe UI" w:hAnsi="Segoe UI" w:cs="Segoe UI"/>
        <w:b/>
        <w:noProof/>
        <w:sz w:val="18"/>
        <w:szCs w:val="18"/>
      </w:rPr>
    </w:pPr>
    <w:r w:rsidRPr="00E66F84">
      <w:rPr>
        <w:rFonts w:ascii="Segoe UI" w:hAnsi="Segoe UI" w:cs="Segoe UI"/>
        <w:b/>
        <w:noProof/>
        <w:sz w:val="18"/>
        <w:szCs w:val="18"/>
      </w:rPr>
      <w:t xml:space="preserve">Page </w:t>
    </w:r>
    <w:r w:rsidRPr="00E66F84">
      <w:rPr>
        <w:rFonts w:ascii="Segoe UI" w:hAnsi="Segoe UI" w:cs="Segoe UI"/>
        <w:b/>
        <w:noProof/>
        <w:sz w:val="18"/>
        <w:szCs w:val="18"/>
      </w:rPr>
      <w:fldChar w:fldCharType="begin"/>
    </w:r>
    <w:r w:rsidRPr="00E66F84">
      <w:rPr>
        <w:rFonts w:ascii="Segoe UI" w:hAnsi="Segoe UI" w:cs="Segoe UI"/>
        <w:b/>
        <w:noProof/>
        <w:sz w:val="18"/>
        <w:szCs w:val="18"/>
      </w:rPr>
      <w:instrText xml:space="preserve"> PAGE </w:instrText>
    </w:r>
    <w:r w:rsidRPr="00E66F84">
      <w:rPr>
        <w:rFonts w:ascii="Segoe UI" w:hAnsi="Segoe UI" w:cs="Segoe UI"/>
        <w:b/>
        <w:noProof/>
        <w:sz w:val="18"/>
        <w:szCs w:val="18"/>
      </w:rPr>
      <w:fldChar w:fldCharType="separate"/>
    </w:r>
    <w:r>
      <w:rPr>
        <w:rFonts w:ascii="Segoe UI" w:hAnsi="Segoe UI" w:cs="Segoe UI"/>
        <w:b/>
        <w:noProof/>
        <w:sz w:val="18"/>
        <w:szCs w:val="18"/>
      </w:rPr>
      <w:t>1</w:t>
    </w:r>
    <w:r w:rsidRPr="00E66F84">
      <w:rPr>
        <w:rFonts w:ascii="Segoe UI" w:hAnsi="Segoe UI" w:cs="Segoe UI"/>
        <w:b/>
        <w:noProof/>
        <w:sz w:val="18"/>
        <w:szCs w:val="18"/>
      </w:rPr>
      <w:fldChar w:fldCharType="end"/>
    </w:r>
    <w:r w:rsidRPr="00E66F84">
      <w:rPr>
        <w:rFonts w:ascii="Segoe UI" w:hAnsi="Segoe UI" w:cs="Segoe UI"/>
        <w:b/>
        <w:noProof/>
        <w:sz w:val="18"/>
        <w:szCs w:val="18"/>
      </w:rPr>
      <w:t xml:space="preserve"> of </w:t>
    </w:r>
    <w:r w:rsidRPr="00E66F84">
      <w:rPr>
        <w:rFonts w:ascii="Segoe UI" w:hAnsi="Segoe UI" w:cs="Segoe UI"/>
        <w:b/>
        <w:noProof/>
        <w:sz w:val="18"/>
        <w:szCs w:val="18"/>
      </w:rPr>
      <w:fldChar w:fldCharType="begin"/>
    </w:r>
    <w:r w:rsidRPr="00E66F84">
      <w:rPr>
        <w:rFonts w:ascii="Segoe UI" w:hAnsi="Segoe UI" w:cs="Segoe UI"/>
        <w:b/>
        <w:noProof/>
        <w:sz w:val="18"/>
        <w:szCs w:val="18"/>
      </w:rPr>
      <w:instrText xml:space="preserve"> NUMPAGES  </w:instrText>
    </w:r>
    <w:r w:rsidRPr="00E66F84">
      <w:rPr>
        <w:rFonts w:ascii="Segoe UI" w:hAnsi="Segoe UI" w:cs="Segoe UI"/>
        <w:b/>
        <w:noProof/>
        <w:sz w:val="18"/>
        <w:szCs w:val="18"/>
      </w:rPr>
      <w:fldChar w:fldCharType="separate"/>
    </w:r>
    <w:r>
      <w:rPr>
        <w:rFonts w:ascii="Segoe UI" w:hAnsi="Segoe UI" w:cs="Segoe UI"/>
        <w:b/>
        <w:noProof/>
        <w:sz w:val="18"/>
        <w:szCs w:val="18"/>
      </w:rPr>
      <w:t>9</w:t>
    </w:r>
    <w:r w:rsidRPr="00E66F84">
      <w:rPr>
        <w:rFonts w:ascii="Segoe UI" w:hAnsi="Segoe UI" w:cs="Segoe UI"/>
        <w:b/>
        <w:noProof/>
        <w:sz w:val="18"/>
        <w:szCs w:val="18"/>
      </w:rPr>
      <w:fldChar w:fldCharType="end"/>
    </w:r>
  </w:p>
  <w:p w14:paraId="47759F99" w14:textId="77777777" w:rsidR="007C7725" w:rsidRDefault="007C772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B4623" w14:textId="5B7F961A" w:rsidR="007C7725" w:rsidRPr="002C4071" w:rsidRDefault="00315C6D" w:rsidP="00A82987">
    <w:pPr>
      <w:pStyle w:val="Footer"/>
      <w:ind w:left="7920"/>
      <w:rPr>
        <w:rFonts w:ascii="Segoe UI" w:hAnsi="Segoe UI" w:cs="Segoe UI"/>
        <w:b/>
        <w:sz w:val="18"/>
        <w:szCs w:val="18"/>
      </w:rPr>
    </w:pPr>
    <w:r>
      <w:rPr>
        <w:noProof/>
      </w:rPr>
      <w:pict w14:anchorId="6E5F5CFF">
        <v:shapetype id="_x0000_t202" coordsize="21600,21600" o:spt="202" path="m,l,21600r21600,l21600,xe">
          <v:stroke joinstyle="miter"/>
          <v:path gradientshapeok="t" o:connecttype="rect"/>
        </v:shapetype>
        <v:shape id="Text Box 2" o:spid="_x0000_s1025" type="#_x0000_t202" style="position:absolute;left:0;text-align:left;margin-left:-37.5pt;margin-top:-3.65pt;width:218pt;height:32.6pt;z-index:25165824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" strokecolor="white">
          <v:textbox style="mso-next-textbox:#Text Box 2">
            <w:txbxContent>
              <w:p w14:paraId="0FD87018" w14:textId="14BB9967" w:rsidR="007C7725" w:rsidRPr="00901A95" w:rsidRDefault="007C7725" w:rsidP="00901A95">
                <w:pPr>
                  <w:rPr>
                    <w:rFonts w:ascii="Calibri" w:hAnsi="Calibri"/>
                    <w:b/>
                    <w:sz w:val="22"/>
                  </w:rPr>
                </w:pPr>
                <w:r w:rsidRPr="00901A95">
                  <w:rPr>
                    <w:rFonts w:ascii="Calibri" w:hAnsi="Calibri"/>
                    <w:b/>
                    <w:sz w:val="22"/>
                  </w:rPr>
                  <w:t xml:space="preserve">Prepared by </w:t>
                </w:r>
                <w:r>
                  <w:rPr>
                    <w:rFonts w:ascii="Calibri" w:hAnsi="Calibri"/>
                    <w:b/>
                    <w:sz w:val="22"/>
                  </w:rPr>
                  <w:t>Birlasoft</w:t>
                </w:r>
                <w:r w:rsidRPr="00901A95">
                  <w:rPr>
                    <w:rFonts w:ascii="Calibri" w:hAnsi="Calibri"/>
                    <w:b/>
                    <w:sz w:val="22"/>
                  </w:rPr>
                  <w:t xml:space="preserve"> L</w:t>
                </w:r>
                <w:r>
                  <w:rPr>
                    <w:rFonts w:ascii="Calibri" w:hAnsi="Calibri"/>
                    <w:b/>
                    <w:sz w:val="22"/>
                  </w:rPr>
                  <w:t>imited,</w:t>
                </w:r>
                <w:r w:rsidRPr="00901A95">
                  <w:rPr>
                    <w:rFonts w:ascii="Calibri" w:hAnsi="Calibri"/>
                    <w:b/>
                    <w:sz w:val="22"/>
                  </w:rPr>
                  <w:t xml:space="preserve"> Pune</w:t>
                </w:r>
              </w:p>
            </w:txbxContent>
          </v:textbox>
          <w10:wrap type="square"/>
        </v:shape>
      </w:pict>
    </w:r>
    <w:r w:rsidR="007C7725">
      <w:rPr>
        <w:noProof/>
      </w:rPr>
      <w:drawing>
        <wp:anchor distT="0" distB="0" distL="114300" distR="114300" simplePos="0" relativeHeight="251658240" behindDoc="1" locked="0" layoutInCell="0" allowOverlap="1" wp14:anchorId="04246857" wp14:editId="5C98233B">
          <wp:simplePos x="0" y="0"/>
          <wp:positionH relativeFrom="margin">
            <wp:posOffset>-914400</wp:posOffset>
          </wp:positionH>
          <wp:positionV relativeFrom="margin">
            <wp:posOffset>9438640</wp:posOffset>
          </wp:positionV>
          <wp:extent cx="7553325" cy="330835"/>
          <wp:effectExtent l="0" t="0" r="0" b="0"/>
          <wp:wrapNone/>
          <wp:docPr id="8" name="Picture 8" descr="KPIT continuation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PIT continuation sheet"/>
                  <pic:cNvPicPr>
                    <a:picLocks noChangeAspect="1" noChangeArrowheads="1"/>
                  </pic:cNvPicPr>
                </pic:nvPicPr>
                <pic:blipFill>
                  <a:blip r:embed="rId1">
                    <a:extLst>
                      <a:ext uri="{28A0092B-C50C-407E-A947-70E740481C1C}">
                        <a14:useLocalDpi xmlns:a14="http://schemas.microsoft.com/office/drawing/2010/main" val="0"/>
                      </a:ext>
                    </a:extLst>
                  </a:blip>
                  <a:srcRect t="96906"/>
                  <a:stretch>
                    <a:fillRect/>
                  </a:stretch>
                </pic:blipFill>
                <pic:spPr bwMode="auto">
                  <a:xfrm>
                    <a:off x="0" y="0"/>
                    <a:ext cx="7553325" cy="330835"/>
                  </a:xfrm>
                  <a:prstGeom prst="rect">
                    <a:avLst/>
                  </a:prstGeom>
                  <a:noFill/>
                  <a:ln>
                    <a:noFill/>
                  </a:ln>
                </pic:spPr>
              </pic:pic>
            </a:graphicData>
          </a:graphic>
          <wp14:sizeRelH relativeFrom="page">
            <wp14:pctWidth>0</wp14:pctWidth>
          </wp14:sizeRelH>
          <wp14:sizeRelV relativeFrom="page">
            <wp14:pctHeight>0</wp14:pctHeight>
          </wp14:sizeRelV>
        </wp:anchor>
      </w:drawing>
    </w:r>
    <w:r w:rsidR="007C7725">
      <w:tab/>
    </w:r>
    <w:r w:rsidR="007C7725" w:rsidRPr="002C4071">
      <w:rPr>
        <w:rFonts w:ascii="Segoe UI" w:hAnsi="Segoe UI" w:cs="Segoe UI"/>
        <w:b/>
        <w:noProof/>
        <w:sz w:val="18"/>
        <w:szCs w:val="18"/>
      </w:rPr>
      <w:t xml:space="preserve">Page </w:t>
    </w:r>
    <w:r w:rsidR="007C7725" w:rsidRPr="002C4071">
      <w:rPr>
        <w:rFonts w:ascii="Segoe UI" w:hAnsi="Segoe UI" w:cs="Segoe UI"/>
        <w:b/>
        <w:noProof/>
        <w:sz w:val="18"/>
        <w:szCs w:val="18"/>
      </w:rPr>
      <w:fldChar w:fldCharType="begin"/>
    </w:r>
    <w:r w:rsidR="007C7725" w:rsidRPr="002C4071">
      <w:rPr>
        <w:rFonts w:ascii="Segoe UI" w:hAnsi="Segoe UI" w:cs="Segoe UI"/>
        <w:b/>
        <w:noProof/>
        <w:sz w:val="18"/>
        <w:szCs w:val="18"/>
      </w:rPr>
      <w:instrText xml:space="preserve"> PAGE  \* Arabic  \* MERGEFORMAT </w:instrText>
    </w:r>
    <w:r w:rsidR="007C7725" w:rsidRPr="002C4071">
      <w:rPr>
        <w:rFonts w:ascii="Segoe UI" w:hAnsi="Segoe UI" w:cs="Segoe UI"/>
        <w:b/>
        <w:noProof/>
        <w:sz w:val="18"/>
        <w:szCs w:val="18"/>
      </w:rPr>
      <w:fldChar w:fldCharType="separate"/>
    </w:r>
    <w:r w:rsidR="007C7725">
      <w:rPr>
        <w:rFonts w:ascii="Segoe UI" w:hAnsi="Segoe UI" w:cs="Segoe UI"/>
        <w:b/>
        <w:noProof/>
        <w:sz w:val="18"/>
        <w:szCs w:val="18"/>
      </w:rPr>
      <w:t>8</w:t>
    </w:r>
    <w:r w:rsidR="007C7725" w:rsidRPr="002C4071">
      <w:rPr>
        <w:rFonts w:ascii="Segoe UI" w:hAnsi="Segoe UI" w:cs="Segoe UI"/>
        <w:b/>
        <w:noProof/>
        <w:sz w:val="18"/>
        <w:szCs w:val="18"/>
      </w:rPr>
      <w:fldChar w:fldCharType="end"/>
    </w:r>
    <w:r w:rsidR="007C7725" w:rsidRPr="002C4071">
      <w:rPr>
        <w:rFonts w:ascii="Segoe UI" w:hAnsi="Segoe UI" w:cs="Segoe UI"/>
        <w:b/>
        <w:noProof/>
        <w:sz w:val="18"/>
        <w:szCs w:val="18"/>
      </w:rPr>
      <w:t xml:space="preserve"> of </w:t>
    </w:r>
    <w:r w:rsidR="007C7725" w:rsidRPr="002C4071">
      <w:rPr>
        <w:rFonts w:ascii="Segoe UI" w:hAnsi="Segoe UI" w:cs="Segoe UI"/>
        <w:b/>
        <w:noProof/>
        <w:sz w:val="18"/>
        <w:szCs w:val="18"/>
      </w:rPr>
      <w:fldChar w:fldCharType="begin"/>
    </w:r>
    <w:r w:rsidR="007C7725" w:rsidRPr="002C4071">
      <w:rPr>
        <w:rFonts w:ascii="Segoe UI" w:hAnsi="Segoe UI" w:cs="Segoe UI"/>
        <w:b/>
        <w:noProof/>
        <w:sz w:val="18"/>
        <w:szCs w:val="18"/>
      </w:rPr>
      <w:instrText xml:space="preserve"> NUMPAGES  \* Arabic  \* MERGEFORMAT </w:instrText>
    </w:r>
    <w:r w:rsidR="007C7725" w:rsidRPr="002C4071">
      <w:rPr>
        <w:rFonts w:ascii="Segoe UI" w:hAnsi="Segoe UI" w:cs="Segoe UI"/>
        <w:b/>
        <w:noProof/>
        <w:sz w:val="18"/>
        <w:szCs w:val="18"/>
      </w:rPr>
      <w:fldChar w:fldCharType="separate"/>
    </w:r>
    <w:r w:rsidR="007C7725">
      <w:rPr>
        <w:rFonts w:ascii="Segoe UI" w:hAnsi="Segoe UI" w:cs="Segoe UI"/>
        <w:b/>
        <w:noProof/>
        <w:sz w:val="18"/>
        <w:szCs w:val="18"/>
      </w:rPr>
      <w:t>9</w:t>
    </w:r>
    <w:r w:rsidR="007C7725" w:rsidRPr="002C4071">
      <w:rPr>
        <w:rFonts w:ascii="Segoe UI" w:hAnsi="Segoe UI" w:cs="Segoe UI"/>
        <w:b/>
        <w:noProof/>
        <w:sz w:val="18"/>
        <w:szCs w:val="18"/>
      </w:rPr>
      <w:fldChar w:fldCharType="end"/>
    </w:r>
  </w:p>
  <w:p w14:paraId="065EA068" w14:textId="476665A6" w:rsidR="007C7725" w:rsidRDefault="007C7725" w:rsidP="005E675B">
    <w:pPr>
      <w:pStyle w:val="Footer"/>
      <w:tabs>
        <w:tab w:val="clear" w:pos="4680"/>
        <w:tab w:val="clear" w:pos="9360"/>
        <w:tab w:val="left" w:pos="3600"/>
      </w:tabs>
    </w:pPr>
    <w:r>
      <w:tab/>
    </w:r>
    <w:r>
      <w:tab/>
    </w:r>
    <w:r>
      <w:tab/>
    </w:r>
    <w:r>
      <w:tab/>
    </w:r>
    <w:r>
      <w:tab/>
    </w:r>
  </w:p>
  <w:p w14:paraId="773C7AA3" w14:textId="77777777" w:rsidR="007C7725" w:rsidRDefault="007C772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0F4BA" w14:textId="77777777" w:rsidR="002C059C" w:rsidRDefault="002C059C" w:rsidP="0085230F">
      <w:r>
        <w:separator/>
      </w:r>
    </w:p>
  </w:footnote>
  <w:footnote w:type="continuationSeparator" w:id="0">
    <w:p w14:paraId="47D67F39" w14:textId="77777777" w:rsidR="002C059C" w:rsidRDefault="002C059C" w:rsidP="0085230F">
      <w:r>
        <w:continuationSeparator/>
      </w:r>
    </w:p>
  </w:footnote>
  <w:footnote w:type="continuationNotice" w:id="1">
    <w:p w14:paraId="22C39958" w14:textId="77777777" w:rsidR="002C059C" w:rsidRDefault="002C05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EFF71" w14:textId="77777777" w:rsidR="00C7444A" w:rsidRDefault="00C744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1687" w:type="dxa"/>
      <w:tblInd w:w="-13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895"/>
      <w:gridCol w:w="3896"/>
      <w:gridCol w:w="3896"/>
    </w:tblGrid>
    <w:tr w:rsidR="007C7725" w14:paraId="73EB114E" w14:textId="77777777" w:rsidTr="00D80BDA">
      <w:trPr>
        <w:trHeight w:val="1033"/>
      </w:trPr>
      <w:tc>
        <w:tcPr>
          <w:tcW w:w="3895" w:type="dxa"/>
        </w:tcPr>
        <w:p w14:paraId="0F1E06A8" w14:textId="78ED1800" w:rsidR="007C7725" w:rsidRDefault="00315C6D" w:rsidP="00D50B5E">
          <w:pPr>
            <w:pStyle w:val="Header"/>
            <w:tabs>
              <w:tab w:val="clear" w:pos="4680"/>
              <w:tab w:val="left" w:pos="4253"/>
            </w:tabs>
            <w:jc w:val="left"/>
            <w:rPr>
              <w:rFonts w:ascii="Calibri" w:hAnsi="Calibri"/>
              <w:b/>
              <w:i/>
              <w:u w:val="single"/>
            </w:rPr>
          </w:pPr>
          <w:r>
            <w:rPr>
              <w:noProof/>
            </w:rPr>
            <w:pict w14:anchorId="5599660E">
              <v:shapetype id="_x0000_t202" coordsize="21600,21600" o:spt="202" path="m,l,21600r21600,l21600,xe">
                <v:stroke joinstyle="miter"/>
                <v:path gradientshapeok="t" o:connecttype="rect"/>
              </v:shapetype>
              <v:shape id="MSIPCMcdcd41eaa6248cbac5129b24" o:spid="_x0000_s1027" type="#_x0000_t202" alt="{&quot;HashCode&quot;:-1904014181,&quot;Height&quot;:841.0,&quot;Width&quot;:595.0,&quot;Placement&quot;:&quot;Header&quot;,&quot;Index&quot;:&quot;Primary&quot;,&quot;Section&quot;:1,&quot;Top&quot;:0.0,&quot;Left&quot;:0.0}" style="position:absolute;margin-left:0;margin-top:15pt;width:595.45pt;height:21.5pt;z-index:25165824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" o:allowincell="f" filled="f" stroked="f" strokeweight=".5pt">
                <v:textbox inset="20pt,0,,0">
                  <w:txbxContent>
                    <w:p w14:paraId="5BA28E0F" w14:textId="3449CC46" w:rsidR="007C7725" w:rsidRPr="009A59BB" w:rsidRDefault="007C7725" w:rsidP="009A59BB">
                      <w:pPr>
                        <w:jc w:val="left"/>
                        <w:rPr>
                          <w:rFonts w:ascii="Calibri" w:hAnsi="Calibri" w:cs="Calibri"/>
                          <w:color w:val="0000FF"/>
                          <w:sz w:val="20"/>
                        </w:rPr>
                      </w:pPr>
                      <w:r w:rsidRPr="009A59BB">
                        <w:rPr>
                          <w:rFonts w:ascii="Calibri" w:hAnsi="Calibri" w:cs="Calibri"/>
                          <w:color w:val="0000FF"/>
                          <w:sz w:val="20"/>
                        </w:rPr>
                        <w:t>Classification: Internal</w:t>
                      </w:r>
                    </w:p>
                  </w:txbxContent>
                </v:textbox>
                <w10:wrap anchorx="page" anchory="page"/>
              </v:shape>
            </w:pict>
          </w:r>
        </w:p>
      </w:tc>
      <w:tc>
        <w:tcPr>
          <w:tcW w:w="3896" w:type="dxa"/>
          <w:shd w:val="clear" w:color="auto" w:fill="auto"/>
        </w:tcPr>
        <w:p w14:paraId="6CDF8ED7" w14:textId="77777777" w:rsidR="007C7725" w:rsidRDefault="007C7725" w:rsidP="00D50B5E">
          <w:pPr>
            <w:pStyle w:val="Header"/>
            <w:tabs>
              <w:tab w:val="clear" w:pos="4680"/>
              <w:tab w:val="left" w:pos="4253"/>
            </w:tabs>
            <w:ind w:left="720"/>
            <w:jc w:val="center"/>
            <w:rPr>
              <w:rFonts w:ascii="Calibri" w:hAnsi="Calibri"/>
              <w:b/>
              <w:i/>
              <w:u w:val="single"/>
            </w:rPr>
          </w:pPr>
        </w:p>
        <w:p w14:paraId="0DF2193A" w14:textId="59CA2C43" w:rsidR="007C7725" w:rsidRPr="00D50B5E" w:rsidRDefault="007C7725" w:rsidP="00D50B5E">
          <w:pPr>
            <w:pStyle w:val="Header"/>
            <w:tabs>
              <w:tab w:val="clear" w:pos="4680"/>
              <w:tab w:val="left" w:pos="4253"/>
            </w:tabs>
            <w:ind w:left="720"/>
          </w:pPr>
        </w:p>
      </w:tc>
      <w:tc>
        <w:tcPr>
          <w:tcW w:w="3896" w:type="dxa"/>
        </w:tcPr>
        <w:p w14:paraId="1BBE7068" w14:textId="20024A82" w:rsidR="007C7725" w:rsidRDefault="003A712B" w:rsidP="00D50B5E">
          <w:pPr>
            <w:pStyle w:val="Header"/>
            <w:tabs>
              <w:tab w:val="clear" w:pos="4680"/>
              <w:tab w:val="left" w:pos="4253"/>
            </w:tabs>
            <w:jc w:val="right"/>
            <w:rPr>
              <w:rFonts w:ascii="Calibri" w:hAnsi="Calibri"/>
              <w:b/>
              <w:i/>
              <w:u w:val="single"/>
            </w:rPr>
          </w:pPr>
          <w:r w:rsidRPr="002A4BFB">
            <w:rPr>
              <w:rFonts w:asciiTheme="minorHAnsi" w:hAnsiTheme="minorHAnsi" w:cstheme="minorHAnsi"/>
              <w:noProof/>
            </w:rPr>
            <w:drawing>
              <wp:inline distT="0" distB="0" distL="0" distR="0" wp14:anchorId="12F127A2" wp14:editId="488A337D">
                <wp:extent cx="1586686" cy="517585"/>
                <wp:effectExtent l="0" t="0" r="0" b="0"/>
                <wp:docPr id="9" name="Picture 9" descr="C:\Users\deepikad1\AppData\Local\Microsoft\Windows\INetCache\Content.Outlook\170AM86E\Birlasoft_CK-Birla-logo-tag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epikad1\AppData\Local\Microsoft\Windows\INetCache\Content.Outlook\170AM86E\Birlasoft_CK-Birla-logo-tagline.png"/>
                        <pic:cNvPicPr>
                          <a:picLocks noChangeAspect="1" noChangeArrowheads="1"/>
                        </pic:cNvPicPr>
                      </pic:nvPicPr>
                      <pic:blipFill rotWithShape="1">
                        <a:blip r:embed="rId1">
                          <a:extLst>
                            <a:ext uri="{28A0092B-C50C-407E-A947-70E740481C1C}">
                              <a14:useLocalDpi xmlns:a14="http://schemas.microsoft.com/office/drawing/2010/main" val="0"/>
                            </a:ext>
                          </a:extLst>
                        </a:blip>
                        <a:srcRect r="2223" b="41846"/>
                        <a:stretch/>
                      </pic:blipFill>
                      <pic:spPr bwMode="auto">
                        <a:xfrm>
                          <a:off x="0" y="0"/>
                          <a:ext cx="1721092" cy="56142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288FD6E" w14:textId="4B1C6146" w:rsidR="007C7725" w:rsidRDefault="007C7725" w:rsidP="00D50B5E">
    <w:pPr>
      <w:pStyle w:val="Header"/>
      <w:tabs>
        <w:tab w:val="clear" w:pos="4680"/>
        <w:tab w:val="left" w:pos="4253"/>
      </w:tabs>
      <w:ind w:hanging="993"/>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8E9E8" w14:textId="6C049CA2" w:rsidR="007C7725" w:rsidRDefault="00315C6D">
    <w:pPr>
      <w:pStyle w:val="Header"/>
    </w:pPr>
    <w:r>
      <w:rPr>
        <w:noProof/>
      </w:rPr>
      <w:pict w14:anchorId="6DD3A8EE">
        <v:shapetype id="_x0000_t202" coordsize="21600,21600" o:spt="202" path="m,l,21600r21600,l21600,xe">
          <v:stroke joinstyle="miter"/>
          <v:path gradientshapeok="t" o:connecttype="rect"/>
        </v:shapetype>
        <v:shape id="MSIPCM46e143ea9a7fc6d84029e62f" o:spid="_x0000_s1026" type="#_x0000_t202" alt="{&quot;HashCode&quot;:-1904014181,&quot;Height&quot;:841.0,&quot;Width&quot;:595.0,&quot;Placement&quot;:&quot;Header&quot;,&quot;Index&quot;:&quot;FirstPage&quot;,&quot;Section&quot;:1,&quot;Top&quot;:0.0,&quot;Left&quot;:0.0}" style="position:absolute;left:0;text-align:left;margin-left:0;margin-top:15pt;width:595.45pt;height:21.5pt;z-index:25165824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" o:allowincell="f" filled="f" stroked="f" strokeweight=".5pt">
          <v:textbox inset="20pt,0,,0">
            <w:txbxContent>
              <w:p w14:paraId="58283ED5" w14:textId="65E958FD" w:rsidR="007C7725" w:rsidRPr="004D5333" w:rsidRDefault="007C7725" w:rsidP="004D5333">
                <w:pPr>
                  <w:jc w:val="left"/>
                  <w:rPr>
                    <w:rFonts w:ascii="Calibri" w:hAnsi="Calibri" w:cs="Calibri"/>
                    <w:color w:val="0000FF"/>
                    <w:sz w:val="20"/>
                  </w:rPr>
                </w:pPr>
                <w:r w:rsidRPr="004D5333">
                  <w:rPr>
                    <w:rFonts w:ascii="Calibri" w:hAnsi="Calibri" w:cs="Calibri"/>
                    <w:color w:val="0000FF"/>
                    <w:sz w:val="20"/>
                  </w:rPr>
                  <w:t>Classification: Internal</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1E366B8A"/>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BE62BFC"/>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16A7415"/>
    <w:multiLevelType w:val="multilevel"/>
    <w:tmpl w:val="2796F5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767953"/>
    <w:multiLevelType w:val="hybridMultilevel"/>
    <w:tmpl w:val="4484D76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4AF6538"/>
    <w:multiLevelType w:val="multilevel"/>
    <w:tmpl w:val="E0687E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B46AEE"/>
    <w:multiLevelType w:val="hybridMultilevel"/>
    <w:tmpl w:val="D7A45DF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0C9C7803"/>
    <w:multiLevelType w:val="hybridMultilevel"/>
    <w:tmpl w:val="CDA02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F32242"/>
    <w:multiLevelType w:val="hybridMultilevel"/>
    <w:tmpl w:val="EC8E8E3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BA7BA4"/>
    <w:multiLevelType w:val="multilevel"/>
    <w:tmpl w:val="0CDEF884"/>
    <w:lvl w:ilvl="0">
      <w:start w:val="1"/>
      <w:numFmt w:val="decimal"/>
      <w:lvlText w:val="%1."/>
      <w:lvlJc w:val="left"/>
      <w:pPr>
        <w:ind w:left="360" w:hanging="360"/>
      </w:pPr>
      <w:rPr>
        <w:sz w:val="24"/>
        <w:szCs w:val="28"/>
      </w:rPr>
    </w:lvl>
    <w:lvl w:ilvl="1">
      <w:start w:val="1"/>
      <w:numFmt w:val="decimal"/>
      <w:lvlText w:val="%1.%2."/>
      <w:lvlJc w:val="left"/>
      <w:pPr>
        <w:ind w:left="858" w:hanging="432"/>
      </w:pPr>
      <w:rPr>
        <w:sz w:val="24"/>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43272D1"/>
    <w:multiLevelType w:val="hybridMultilevel"/>
    <w:tmpl w:val="BD7854D4"/>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0409000D">
      <w:start w:val="1"/>
      <w:numFmt w:val="bullet"/>
      <w:lvlText w:val=""/>
      <w:lvlJc w:val="left"/>
      <w:pPr>
        <w:ind w:left="3600" w:hanging="360"/>
      </w:pPr>
      <w:rPr>
        <w:rFonts w:ascii="Wingdings" w:hAnsi="Wingdings"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0" w15:restartNumberingAfterBreak="0">
    <w:nsid w:val="1C4F464C"/>
    <w:multiLevelType w:val="multilevel"/>
    <w:tmpl w:val="F9F26990"/>
    <w:lvl w:ilvl="0">
      <w:start w:val="1"/>
      <w:numFmt w:val="bullet"/>
      <w:lvlText w:val=""/>
      <w:lvlJc w:val="left"/>
      <w:pPr>
        <w:ind w:left="720" w:hanging="360"/>
      </w:pPr>
      <w:rPr>
        <w:rFonts w:ascii="Symbol" w:hAnsi="Symbol" w:hint="default"/>
        <w:sz w:val="24"/>
        <w:szCs w:val="28"/>
      </w:rPr>
    </w:lvl>
    <w:lvl w:ilvl="1">
      <w:start w:val="1"/>
      <w:numFmt w:val="decimal"/>
      <w:lvlText w:val="%1.%2."/>
      <w:lvlJc w:val="left"/>
      <w:pPr>
        <w:ind w:left="1218" w:hanging="432"/>
      </w:pPr>
      <w:rPr>
        <w:sz w:val="24"/>
        <w:szCs w:val="28"/>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bullet"/>
      <w:lvlText w:val=""/>
      <w:lvlJc w:val="left"/>
      <w:pPr>
        <w:ind w:left="2592" w:hanging="792"/>
      </w:pPr>
      <w:rPr>
        <w:rFonts w:ascii="Symbol" w:hAnsi="Symbol" w:hint="default"/>
      </w:r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1D643D18"/>
    <w:multiLevelType w:val="hybridMultilevel"/>
    <w:tmpl w:val="230CF89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EE44B57"/>
    <w:multiLevelType w:val="hybridMultilevel"/>
    <w:tmpl w:val="17CE9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9F4F60"/>
    <w:multiLevelType w:val="multilevel"/>
    <w:tmpl w:val="B01CB9AE"/>
    <w:lvl w:ilvl="0">
      <w:start w:val="1"/>
      <w:numFmt w:val="bullet"/>
      <w:lvlText w:val=""/>
      <w:lvlJc w:val="left"/>
      <w:pPr>
        <w:ind w:left="360" w:hanging="360"/>
      </w:pPr>
      <w:rPr>
        <w:rFonts w:ascii="Symbol" w:hAnsi="Symbol" w:hint="default"/>
        <w:sz w:val="24"/>
        <w:szCs w:val="28"/>
      </w:rPr>
    </w:lvl>
    <w:lvl w:ilvl="1">
      <w:start w:val="1"/>
      <w:numFmt w:val="decimal"/>
      <w:lvlText w:val="%1.%2."/>
      <w:lvlJc w:val="left"/>
      <w:pPr>
        <w:ind w:left="858" w:hanging="432"/>
      </w:pPr>
      <w:rPr>
        <w:sz w:val="24"/>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8907E9"/>
    <w:multiLevelType w:val="hybridMultilevel"/>
    <w:tmpl w:val="C340F058"/>
    <w:lvl w:ilvl="0" w:tplc="162A962C">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5" w15:restartNumberingAfterBreak="0">
    <w:nsid w:val="2D9C782B"/>
    <w:multiLevelType w:val="hybridMultilevel"/>
    <w:tmpl w:val="094060AC"/>
    <w:lvl w:ilvl="0" w:tplc="A84E64F8">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C952C476">
      <w:start w:val="1"/>
      <w:numFmt w:val="bullet"/>
      <w:lvlText w:val=""/>
      <w:lvlJc w:val="left"/>
      <w:pPr>
        <w:ind w:left="2880" w:hanging="360"/>
      </w:pPr>
      <w:rPr>
        <w:rFonts w:ascii="Symbol" w:hAnsi="Symbol" w:hint="default"/>
      </w:rPr>
    </w:lvl>
    <w:lvl w:ilvl="4" w:tplc="7E6A242E">
      <w:start w:val="1"/>
      <w:numFmt w:val="bullet"/>
      <w:lvlText w:val="o"/>
      <w:lvlJc w:val="left"/>
      <w:pPr>
        <w:ind w:left="3600" w:hanging="360"/>
      </w:pPr>
      <w:rPr>
        <w:rFonts w:ascii="Courier New" w:hAnsi="Courier New" w:hint="default"/>
      </w:rPr>
    </w:lvl>
    <w:lvl w:ilvl="5" w:tplc="5EA6A002">
      <w:start w:val="1"/>
      <w:numFmt w:val="bullet"/>
      <w:lvlText w:val=""/>
      <w:lvlJc w:val="left"/>
      <w:pPr>
        <w:ind w:left="4320" w:hanging="360"/>
      </w:pPr>
      <w:rPr>
        <w:rFonts w:ascii="Wingdings" w:hAnsi="Wingdings" w:hint="default"/>
      </w:rPr>
    </w:lvl>
    <w:lvl w:ilvl="6" w:tplc="1434860E">
      <w:start w:val="1"/>
      <w:numFmt w:val="bullet"/>
      <w:lvlText w:val=""/>
      <w:lvlJc w:val="left"/>
      <w:pPr>
        <w:ind w:left="5040" w:hanging="360"/>
      </w:pPr>
      <w:rPr>
        <w:rFonts w:ascii="Symbol" w:hAnsi="Symbol" w:hint="default"/>
      </w:rPr>
    </w:lvl>
    <w:lvl w:ilvl="7" w:tplc="2D882528">
      <w:start w:val="1"/>
      <w:numFmt w:val="bullet"/>
      <w:lvlText w:val="o"/>
      <w:lvlJc w:val="left"/>
      <w:pPr>
        <w:ind w:left="5760" w:hanging="360"/>
      </w:pPr>
      <w:rPr>
        <w:rFonts w:ascii="Courier New" w:hAnsi="Courier New" w:hint="default"/>
      </w:rPr>
    </w:lvl>
    <w:lvl w:ilvl="8" w:tplc="E668DA3E">
      <w:start w:val="1"/>
      <w:numFmt w:val="bullet"/>
      <w:lvlText w:val=""/>
      <w:lvlJc w:val="left"/>
      <w:pPr>
        <w:ind w:left="6480" w:hanging="360"/>
      </w:pPr>
      <w:rPr>
        <w:rFonts w:ascii="Wingdings" w:hAnsi="Wingdings" w:hint="default"/>
      </w:rPr>
    </w:lvl>
  </w:abstractNum>
  <w:abstractNum w:abstractNumId="16" w15:restartNumberingAfterBreak="0">
    <w:nsid w:val="2F0F1546"/>
    <w:multiLevelType w:val="hybridMultilevel"/>
    <w:tmpl w:val="4E7A33BE"/>
    <w:lvl w:ilvl="0" w:tplc="DED4E6D6">
      <w:start w:val="1"/>
      <w:numFmt w:val="decimal"/>
      <w:lvlText w:val="%1."/>
      <w:lvlJc w:val="left"/>
      <w:pPr>
        <w:ind w:left="710" w:hanging="360"/>
      </w:pPr>
      <w:rPr>
        <w:rFonts w:hint="default"/>
      </w:r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17" w15:restartNumberingAfterBreak="0">
    <w:nsid w:val="30213079"/>
    <w:multiLevelType w:val="hybridMultilevel"/>
    <w:tmpl w:val="AF40C166"/>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0409000D">
      <w:start w:val="1"/>
      <w:numFmt w:val="bullet"/>
      <w:lvlText w:val=""/>
      <w:lvlJc w:val="left"/>
      <w:pPr>
        <w:ind w:left="3600" w:hanging="360"/>
      </w:pPr>
      <w:rPr>
        <w:rFonts w:ascii="Wingdings" w:hAnsi="Wingdings"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8" w15:restartNumberingAfterBreak="0">
    <w:nsid w:val="3C385FC8"/>
    <w:multiLevelType w:val="hybridMultilevel"/>
    <w:tmpl w:val="7E5AC17C"/>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0409000D">
      <w:start w:val="1"/>
      <w:numFmt w:val="bullet"/>
      <w:lvlText w:val=""/>
      <w:lvlJc w:val="left"/>
      <w:pPr>
        <w:ind w:left="3600" w:hanging="360"/>
      </w:pPr>
      <w:rPr>
        <w:rFonts w:ascii="Wingdings" w:hAnsi="Wingdings"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9" w15:restartNumberingAfterBreak="0">
    <w:nsid w:val="4201714D"/>
    <w:multiLevelType w:val="multilevel"/>
    <w:tmpl w:val="E1D09F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6D18B6"/>
    <w:multiLevelType w:val="hybridMultilevel"/>
    <w:tmpl w:val="755A5D7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4745CB6"/>
    <w:multiLevelType w:val="hybridMultilevel"/>
    <w:tmpl w:val="D3E44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0562DD"/>
    <w:multiLevelType w:val="hybridMultilevel"/>
    <w:tmpl w:val="EE664B7E"/>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0409000D">
      <w:start w:val="1"/>
      <w:numFmt w:val="bullet"/>
      <w:lvlText w:val=""/>
      <w:lvlJc w:val="left"/>
      <w:pPr>
        <w:ind w:left="3600" w:hanging="360"/>
      </w:pPr>
      <w:rPr>
        <w:rFonts w:ascii="Wingdings" w:hAnsi="Wingdings"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3" w15:restartNumberingAfterBreak="0">
    <w:nsid w:val="4DC07A2D"/>
    <w:multiLevelType w:val="hybridMultilevel"/>
    <w:tmpl w:val="C9D697B2"/>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0409000D">
      <w:start w:val="1"/>
      <w:numFmt w:val="bullet"/>
      <w:lvlText w:val=""/>
      <w:lvlJc w:val="left"/>
      <w:pPr>
        <w:ind w:left="3600" w:hanging="360"/>
      </w:pPr>
      <w:rPr>
        <w:rFonts w:ascii="Wingdings" w:hAnsi="Wingdings"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4" w15:restartNumberingAfterBreak="0">
    <w:nsid w:val="54C4331A"/>
    <w:multiLevelType w:val="hybridMultilevel"/>
    <w:tmpl w:val="6888BE16"/>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0409000D">
      <w:start w:val="1"/>
      <w:numFmt w:val="bullet"/>
      <w:lvlText w:val=""/>
      <w:lvlJc w:val="left"/>
      <w:pPr>
        <w:ind w:left="28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4DF314F"/>
    <w:multiLevelType w:val="multilevel"/>
    <w:tmpl w:val="B8120532"/>
    <w:lvl w:ilvl="0">
      <w:start w:val="1"/>
      <w:numFmt w:val="decimal"/>
      <w:pStyle w:val="Tablesideheading"/>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080"/>
        </w:tabs>
        <w:ind w:left="0" w:firstLine="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589A6252"/>
    <w:multiLevelType w:val="hybridMultilevel"/>
    <w:tmpl w:val="74BE28F0"/>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0409000D">
      <w:start w:val="1"/>
      <w:numFmt w:val="bullet"/>
      <w:lvlText w:val=""/>
      <w:lvlJc w:val="left"/>
      <w:pPr>
        <w:ind w:left="3600" w:hanging="360"/>
      </w:pPr>
      <w:rPr>
        <w:rFonts w:ascii="Wingdings" w:hAnsi="Wingdings"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7" w15:restartNumberingAfterBreak="0">
    <w:nsid w:val="599914AF"/>
    <w:multiLevelType w:val="hybridMultilevel"/>
    <w:tmpl w:val="A7B8B8E6"/>
    <w:lvl w:ilvl="0" w:tplc="04090001">
      <w:start w:val="1"/>
      <w:numFmt w:val="bullet"/>
      <w:lvlText w:val=""/>
      <w:lvlJc w:val="left"/>
      <w:pPr>
        <w:tabs>
          <w:tab w:val="num" w:pos="720"/>
        </w:tabs>
        <w:ind w:left="720" w:hanging="360"/>
      </w:pPr>
      <w:rPr>
        <w:rFonts w:ascii="Symbol" w:hAnsi="Symbol" w:hint="default"/>
      </w:rPr>
    </w:lvl>
    <w:lvl w:ilvl="1" w:tplc="A9CEC1D2">
      <w:start w:val="1"/>
      <w:numFmt w:val="bullet"/>
      <w:lvlText w:val="•"/>
      <w:lvlJc w:val="left"/>
      <w:pPr>
        <w:tabs>
          <w:tab w:val="num" w:pos="1440"/>
        </w:tabs>
        <w:ind w:left="1440" w:hanging="360"/>
      </w:pPr>
      <w:rPr>
        <w:rFonts w:ascii="Arial" w:hAnsi="Arial" w:hint="default"/>
      </w:rPr>
    </w:lvl>
    <w:lvl w:ilvl="2" w:tplc="42F293E2" w:tentative="1">
      <w:start w:val="1"/>
      <w:numFmt w:val="bullet"/>
      <w:lvlText w:val="•"/>
      <w:lvlJc w:val="left"/>
      <w:pPr>
        <w:tabs>
          <w:tab w:val="num" w:pos="2160"/>
        </w:tabs>
        <w:ind w:left="2160" w:hanging="360"/>
      </w:pPr>
      <w:rPr>
        <w:rFonts w:ascii="Arial" w:hAnsi="Arial" w:hint="default"/>
      </w:rPr>
    </w:lvl>
    <w:lvl w:ilvl="3" w:tplc="ED78D744" w:tentative="1">
      <w:start w:val="1"/>
      <w:numFmt w:val="bullet"/>
      <w:lvlText w:val="•"/>
      <w:lvlJc w:val="left"/>
      <w:pPr>
        <w:tabs>
          <w:tab w:val="num" w:pos="2880"/>
        </w:tabs>
        <w:ind w:left="2880" w:hanging="360"/>
      </w:pPr>
      <w:rPr>
        <w:rFonts w:ascii="Arial" w:hAnsi="Arial" w:hint="default"/>
      </w:rPr>
    </w:lvl>
    <w:lvl w:ilvl="4" w:tplc="E500D43C" w:tentative="1">
      <w:start w:val="1"/>
      <w:numFmt w:val="bullet"/>
      <w:lvlText w:val="•"/>
      <w:lvlJc w:val="left"/>
      <w:pPr>
        <w:tabs>
          <w:tab w:val="num" w:pos="3600"/>
        </w:tabs>
        <w:ind w:left="3600" w:hanging="360"/>
      </w:pPr>
      <w:rPr>
        <w:rFonts w:ascii="Arial" w:hAnsi="Arial" w:hint="default"/>
      </w:rPr>
    </w:lvl>
    <w:lvl w:ilvl="5" w:tplc="939E7A28" w:tentative="1">
      <w:start w:val="1"/>
      <w:numFmt w:val="bullet"/>
      <w:lvlText w:val="•"/>
      <w:lvlJc w:val="left"/>
      <w:pPr>
        <w:tabs>
          <w:tab w:val="num" w:pos="4320"/>
        </w:tabs>
        <w:ind w:left="4320" w:hanging="360"/>
      </w:pPr>
      <w:rPr>
        <w:rFonts w:ascii="Arial" w:hAnsi="Arial" w:hint="default"/>
      </w:rPr>
    </w:lvl>
    <w:lvl w:ilvl="6" w:tplc="EEA258BE" w:tentative="1">
      <w:start w:val="1"/>
      <w:numFmt w:val="bullet"/>
      <w:lvlText w:val="•"/>
      <w:lvlJc w:val="left"/>
      <w:pPr>
        <w:tabs>
          <w:tab w:val="num" w:pos="5040"/>
        </w:tabs>
        <w:ind w:left="5040" w:hanging="360"/>
      </w:pPr>
      <w:rPr>
        <w:rFonts w:ascii="Arial" w:hAnsi="Arial" w:hint="default"/>
      </w:rPr>
    </w:lvl>
    <w:lvl w:ilvl="7" w:tplc="D6F27E86" w:tentative="1">
      <w:start w:val="1"/>
      <w:numFmt w:val="bullet"/>
      <w:lvlText w:val="•"/>
      <w:lvlJc w:val="left"/>
      <w:pPr>
        <w:tabs>
          <w:tab w:val="num" w:pos="5760"/>
        </w:tabs>
        <w:ind w:left="5760" w:hanging="360"/>
      </w:pPr>
      <w:rPr>
        <w:rFonts w:ascii="Arial" w:hAnsi="Arial" w:hint="default"/>
      </w:rPr>
    </w:lvl>
    <w:lvl w:ilvl="8" w:tplc="4734EB2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B065165"/>
    <w:multiLevelType w:val="multilevel"/>
    <w:tmpl w:val="9F4C95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5B4A6D55"/>
    <w:multiLevelType w:val="hybridMultilevel"/>
    <w:tmpl w:val="27ECF84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62550A"/>
    <w:multiLevelType w:val="multilevel"/>
    <w:tmpl w:val="2796F5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DC06BDF"/>
    <w:multiLevelType w:val="hybridMultilevel"/>
    <w:tmpl w:val="2AEE36A0"/>
    <w:lvl w:ilvl="0" w:tplc="04090001">
      <w:start w:val="1"/>
      <w:numFmt w:val="bullet"/>
      <w:lvlText w:val=""/>
      <w:lvlJc w:val="left"/>
      <w:pPr>
        <w:ind w:left="786" w:hanging="360"/>
      </w:pPr>
      <w:rPr>
        <w:rFonts w:ascii="Symbol" w:hAnsi="Symbol" w:hint="default"/>
      </w:rPr>
    </w:lvl>
    <w:lvl w:ilvl="1" w:tplc="04090001">
      <w:start w:val="1"/>
      <w:numFmt w:val="bullet"/>
      <w:lvlText w:val=""/>
      <w:lvlJc w:val="left"/>
      <w:pPr>
        <w:ind w:left="1506" w:hanging="360"/>
      </w:pPr>
      <w:rPr>
        <w:rFonts w:ascii="Symbol" w:hAnsi="Symbol" w:hint="default"/>
      </w:rPr>
    </w:lvl>
    <w:lvl w:ilvl="2" w:tplc="04090001">
      <w:start w:val="1"/>
      <w:numFmt w:val="bullet"/>
      <w:lvlText w:val=""/>
      <w:lvlJc w:val="left"/>
      <w:pPr>
        <w:ind w:left="2226" w:hanging="360"/>
      </w:pPr>
      <w:rPr>
        <w:rFonts w:ascii="Symbol" w:hAnsi="Symbol" w:hint="default"/>
      </w:rPr>
    </w:lvl>
    <w:lvl w:ilvl="3" w:tplc="0409000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2" w15:restartNumberingAfterBreak="0">
    <w:nsid w:val="614E2795"/>
    <w:multiLevelType w:val="hybridMultilevel"/>
    <w:tmpl w:val="0D54AB1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1C8105D"/>
    <w:multiLevelType w:val="multilevel"/>
    <w:tmpl w:val="F9F26990"/>
    <w:lvl w:ilvl="0">
      <w:start w:val="1"/>
      <w:numFmt w:val="bullet"/>
      <w:lvlText w:val=""/>
      <w:lvlJc w:val="left"/>
      <w:pPr>
        <w:ind w:left="720" w:hanging="360"/>
      </w:pPr>
      <w:rPr>
        <w:rFonts w:ascii="Symbol" w:hAnsi="Symbol" w:hint="default"/>
        <w:sz w:val="24"/>
        <w:szCs w:val="28"/>
      </w:rPr>
    </w:lvl>
    <w:lvl w:ilvl="1">
      <w:start w:val="1"/>
      <w:numFmt w:val="decimal"/>
      <w:lvlText w:val="%1.%2."/>
      <w:lvlJc w:val="left"/>
      <w:pPr>
        <w:ind w:left="1218" w:hanging="432"/>
      </w:pPr>
      <w:rPr>
        <w:sz w:val="24"/>
        <w:szCs w:val="28"/>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bullet"/>
      <w:lvlText w:val=""/>
      <w:lvlJc w:val="left"/>
      <w:pPr>
        <w:ind w:left="2592" w:hanging="792"/>
      </w:pPr>
      <w:rPr>
        <w:rFonts w:ascii="Symbol" w:hAnsi="Symbol" w:hint="default"/>
      </w:r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4" w15:restartNumberingAfterBreak="0">
    <w:nsid w:val="61F36656"/>
    <w:multiLevelType w:val="hybridMultilevel"/>
    <w:tmpl w:val="761A5C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F33603"/>
    <w:multiLevelType w:val="hybridMultilevel"/>
    <w:tmpl w:val="C3148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240D73"/>
    <w:multiLevelType w:val="multilevel"/>
    <w:tmpl w:val="6D5E4C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AE40A17"/>
    <w:multiLevelType w:val="multilevel"/>
    <w:tmpl w:val="6D3E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B08698D"/>
    <w:multiLevelType w:val="multilevel"/>
    <w:tmpl w:val="0409001D"/>
    <w:styleLink w:val="Style1"/>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6DC31FEA"/>
    <w:multiLevelType w:val="hybridMultilevel"/>
    <w:tmpl w:val="4126B1EE"/>
    <w:lvl w:ilvl="0" w:tplc="B6EAD852">
      <w:start w:val="8"/>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0461012"/>
    <w:multiLevelType w:val="hybridMultilevel"/>
    <w:tmpl w:val="8C041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53402C"/>
    <w:multiLevelType w:val="hybridMultilevel"/>
    <w:tmpl w:val="43B6EFC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4760E8"/>
    <w:multiLevelType w:val="multilevel"/>
    <w:tmpl w:val="F9F26990"/>
    <w:lvl w:ilvl="0">
      <w:start w:val="1"/>
      <w:numFmt w:val="bullet"/>
      <w:lvlText w:val=""/>
      <w:lvlJc w:val="left"/>
      <w:pPr>
        <w:ind w:left="720" w:hanging="360"/>
      </w:pPr>
      <w:rPr>
        <w:rFonts w:ascii="Symbol" w:hAnsi="Symbol" w:hint="default"/>
        <w:sz w:val="24"/>
        <w:szCs w:val="28"/>
      </w:rPr>
    </w:lvl>
    <w:lvl w:ilvl="1">
      <w:start w:val="1"/>
      <w:numFmt w:val="decimal"/>
      <w:lvlText w:val="%1.%2."/>
      <w:lvlJc w:val="left"/>
      <w:pPr>
        <w:ind w:left="1218" w:hanging="432"/>
      </w:pPr>
      <w:rPr>
        <w:sz w:val="24"/>
        <w:szCs w:val="28"/>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bullet"/>
      <w:lvlText w:val=""/>
      <w:lvlJc w:val="left"/>
      <w:pPr>
        <w:ind w:left="2592" w:hanging="792"/>
      </w:pPr>
      <w:rPr>
        <w:rFonts w:ascii="Symbol" w:hAnsi="Symbol" w:hint="default"/>
      </w:r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3" w15:restartNumberingAfterBreak="0">
    <w:nsid w:val="799D4A60"/>
    <w:multiLevelType w:val="hybridMultilevel"/>
    <w:tmpl w:val="2FBA7786"/>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0409000D">
      <w:start w:val="1"/>
      <w:numFmt w:val="bullet"/>
      <w:lvlText w:val=""/>
      <w:lvlJc w:val="left"/>
      <w:pPr>
        <w:ind w:left="3600" w:hanging="360"/>
      </w:pPr>
      <w:rPr>
        <w:rFonts w:ascii="Wingdings" w:hAnsi="Wingdings"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44" w15:restartNumberingAfterBreak="0">
    <w:nsid w:val="7ABB217A"/>
    <w:multiLevelType w:val="multilevel"/>
    <w:tmpl w:val="178A81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B4445B8"/>
    <w:multiLevelType w:val="hybridMultilevel"/>
    <w:tmpl w:val="5EFA0FBA"/>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0409000D">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F90137F"/>
    <w:multiLevelType w:val="hybridMultilevel"/>
    <w:tmpl w:val="4B6601A0"/>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0409000D">
      <w:start w:val="1"/>
      <w:numFmt w:val="bullet"/>
      <w:lvlText w:val=""/>
      <w:lvlJc w:val="left"/>
      <w:pPr>
        <w:ind w:left="28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81152428">
    <w:abstractNumId w:val="0"/>
  </w:num>
  <w:num w:numId="2" w16cid:durableId="2050106602">
    <w:abstractNumId w:val="25"/>
  </w:num>
  <w:num w:numId="3" w16cid:durableId="1688436581">
    <w:abstractNumId w:val="38"/>
  </w:num>
  <w:num w:numId="4" w16cid:durableId="320041438">
    <w:abstractNumId w:val="8"/>
  </w:num>
  <w:num w:numId="5" w16cid:durableId="565913868">
    <w:abstractNumId w:val="5"/>
  </w:num>
  <w:num w:numId="6" w16cid:durableId="1524979089">
    <w:abstractNumId w:val="3"/>
  </w:num>
  <w:num w:numId="7" w16cid:durableId="1727757492">
    <w:abstractNumId w:val="1"/>
  </w:num>
  <w:num w:numId="8" w16cid:durableId="1713575356">
    <w:abstractNumId w:val="31"/>
  </w:num>
  <w:num w:numId="9" w16cid:durableId="222108742">
    <w:abstractNumId w:val="7"/>
  </w:num>
  <w:num w:numId="10" w16cid:durableId="1673753549">
    <w:abstractNumId w:val="15"/>
  </w:num>
  <w:num w:numId="11" w16cid:durableId="1652709274">
    <w:abstractNumId w:val="40"/>
  </w:num>
  <w:num w:numId="12" w16cid:durableId="1773934120">
    <w:abstractNumId w:val="21"/>
  </w:num>
  <w:num w:numId="13" w16cid:durableId="1132400547">
    <w:abstractNumId w:val="6"/>
  </w:num>
  <w:num w:numId="14" w16cid:durableId="489100562">
    <w:abstractNumId w:val="14"/>
  </w:num>
  <w:num w:numId="15" w16cid:durableId="422456895">
    <w:abstractNumId w:val="16"/>
  </w:num>
  <w:num w:numId="16" w16cid:durableId="1952009485">
    <w:abstractNumId w:val="13"/>
  </w:num>
  <w:num w:numId="17" w16cid:durableId="926882560">
    <w:abstractNumId w:val="39"/>
  </w:num>
  <w:num w:numId="18" w16cid:durableId="7830153">
    <w:abstractNumId w:val="27"/>
  </w:num>
  <w:num w:numId="19" w16cid:durableId="1028945630">
    <w:abstractNumId w:val="34"/>
  </w:num>
  <w:num w:numId="20" w16cid:durableId="2135440147">
    <w:abstractNumId w:val="29"/>
  </w:num>
  <w:num w:numId="21" w16cid:durableId="2119908471">
    <w:abstractNumId w:val="41"/>
  </w:num>
  <w:num w:numId="22" w16cid:durableId="1474760667">
    <w:abstractNumId w:val="12"/>
  </w:num>
  <w:num w:numId="23" w16cid:durableId="1865050961">
    <w:abstractNumId w:val="44"/>
  </w:num>
  <w:num w:numId="24" w16cid:durableId="1266495819">
    <w:abstractNumId w:val="36"/>
  </w:num>
  <w:num w:numId="25" w16cid:durableId="1502239097">
    <w:abstractNumId w:val="37"/>
  </w:num>
  <w:num w:numId="26" w16cid:durableId="1015770396">
    <w:abstractNumId w:val="4"/>
  </w:num>
  <w:num w:numId="27" w16cid:durableId="465271450">
    <w:abstractNumId w:val="28"/>
  </w:num>
  <w:num w:numId="28" w16cid:durableId="1031490340">
    <w:abstractNumId w:val="19"/>
  </w:num>
  <w:num w:numId="29" w16cid:durableId="1592473662">
    <w:abstractNumId w:val="2"/>
  </w:num>
  <w:num w:numId="30" w16cid:durableId="1494180334">
    <w:abstractNumId w:val="30"/>
  </w:num>
  <w:num w:numId="31" w16cid:durableId="760224469">
    <w:abstractNumId w:val="20"/>
  </w:num>
  <w:num w:numId="32" w16cid:durableId="278534080">
    <w:abstractNumId w:val="24"/>
  </w:num>
  <w:num w:numId="33" w16cid:durableId="1270427793">
    <w:abstractNumId w:val="46"/>
  </w:num>
  <w:num w:numId="34" w16cid:durableId="1982077252">
    <w:abstractNumId w:val="11"/>
  </w:num>
  <w:num w:numId="35" w16cid:durableId="17197679">
    <w:abstractNumId w:val="35"/>
  </w:num>
  <w:num w:numId="36" w16cid:durableId="1781686356">
    <w:abstractNumId w:val="32"/>
  </w:num>
  <w:num w:numId="37" w16cid:durableId="1219779822">
    <w:abstractNumId w:val="42"/>
  </w:num>
  <w:num w:numId="38" w16cid:durableId="1539971564">
    <w:abstractNumId w:val="33"/>
  </w:num>
  <w:num w:numId="39" w16cid:durableId="475145788">
    <w:abstractNumId w:val="10"/>
  </w:num>
  <w:num w:numId="40" w16cid:durableId="283774230">
    <w:abstractNumId w:val="45"/>
  </w:num>
  <w:num w:numId="41" w16cid:durableId="684475082">
    <w:abstractNumId w:val="22"/>
  </w:num>
  <w:num w:numId="42" w16cid:durableId="283003200">
    <w:abstractNumId w:val="23"/>
  </w:num>
  <w:num w:numId="43" w16cid:durableId="1470594264">
    <w:abstractNumId w:val="26"/>
  </w:num>
  <w:num w:numId="44" w16cid:durableId="1321426627">
    <w:abstractNumId w:val="18"/>
  </w:num>
  <w:num w:numId="45" w16cid:durableId="828986584">
    <w:abstractNumId w:val="17"/>
  </w:num>
  <w:num w:numId="46" w16cid:durableId="587541000">
    <w:abstractNumId w:val="43"/>
  </w:num>
  <w:num w:numId="47" w16cid:durableId="811873115">
    <w:abstractNumId w:val="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5230F"/>
    <w:rsid w:val="00001932"/>
    <w:rsid w:val="00001DCB"/>
    <w:rsid w:val="0000386E"/>
    <w:rsid w:val="00003B3D"/>
    <w:rsid w:val="00004B98"/>
    <w:rsid w:val="00005441"/>
    <w:rsid w:val="00007AFF"/>
    <w:rsid w:val="00007FC8"/>
    <w:rsid w:val="00011B46"/>
    <w:rsid w:val="00015BD9"/>
    <w:rsid w:val="00015E30"/>
    <w:rsid w:val="00015F40"/>
    <w:rsid w:val="000171F5"/>
    <w:rsid w:val="0002035E"/>
    <w:rsid w:val="000220E5"/>
    <w:rsid w:val="00022572"/>
    <w:rsid w:val="00022BA4"/>
    <w:rsid w:val="0002428E"/>
    <w:rsid w:val="00024FCA"/>
    <w:rsid w:val="00027570"/>
    <w:rsid w:val="000345C7"/>
    <w:rsid w:val="0003669D"/>
    <w:rsid w:val="000401E2"/>
    <w:rsid w:val="00040DB3"/>
    <w:rsid w:val="000425D6"/>
    <w:rsid w:val="00043A48"/>
    <w:rsid w:val="00043A7C"/>
    <w:rsid w:val="00043CE6"/>
    <w:rsid w:val="0004401A"/>
    <w:rsid w:val="00044087"/>
    <w:rsid w:val="000440F1"/>
    <w:rsid w:val="000464C8"/>
    <w:rsid w:val="00046F72"/>
    <w:rsid w:val="00050404"/>
    <w:rsid w:val="00050D92"/>
    <w:rsid w:val="00051BC8"/>
    <w:rsid w:val="000537C9"/>
    <w:rsid w:val="00054417"/>
    <w:rsid w:val="00054567"/>
    <w:rsid w:val="00054AAE"/>
    <w:rsid w:val="000554BB"/>
    <w:rsid w:val="00055D35"/>
    <w:rsid w:val="00055DF3"/>
    <w:rsid w:val="000572B5"/>
    <w:rsid w:val="00062B53"/>
    <w:rsid w:val="000658C6"/>
    <w:rsid w:val="00065E99"/>
    <w:rsid w:val="00066E3C"/>
    <w:rsid w:val="00066E80"/>
    <w:rsid w:val="000677C1"/>
    <w:rsid w:val="00067F14"/>
    <w:rsid w:val="000703AD"/>
    <w:rsid w:val="00072A0A"/>
    <w:rsid w:val="00073120"/>
    <w:rsid w:val="000733F8"/>
    <w:rsid w:val="00073CFE"/>
    <w:rsid w:val="000754C6"/>
    <w:rsid w:val="0007556A"/>
    <w:rsid w:val="0007590F"/>
    <w:rsid w:val="00075A77"/>
    <w:rsid w:val="00080BA3"/>
    <w:rsid w:val="00080BBB"/>
    <w:rsid w:val="000832B0"/>
    <w:rsid w:val="00084463"/>
    <w:rsid w:val="00085061"/>
    <w:rsid w:val="0008591E"/>
    <w:rsid w:val="00085D59"/>
    <w:rsid w:val="00087591"/>
    <w:rsid w:val="00087FA3"/>
    <w:rsid w:val="0009050D"/>
    <w:rsid w:val="00090B04"/>
    <w:rsid w:val="000913D8"/>
    <w:rsid w:val="00092D04"/>
    <w:rsid w:val="00092DEE"/>
    <w:rsid w:val="00092FCF"/>
    <w:rsid w:val="0009442F"/>
    <w:rsid w:val="00094892"/>
    <w:rsid w:val="000964E9"/>
    <w:rsid w:val="000A0AD9"/>
    <w:rsid w:val="000A16EE"/>
    <w:rsid w:val="000A2CC9"/>
    <w:rsid w:val="000A3B85"/>
    <w:rsid w:val="000A56D3"/>
    <w:rsid w:val="000B045A"/>
    <w:rsid w:val="000B0C4D"/>
    <w:rsid w:val="000B41ED"/>
    <w:rsid w:val="000B41FF"/>
    <w:rsid w:val="000B4E6A"/>
    <w:rsid w:val="000B5A06"/>
    <w:rsid w:val="000B6952"/>
    <w:rsid w:val="000B71E8"/>
    <w:rsid w:val="000C0989"/>
    <w:rsid w:val="000C09C6"/>
    <w:rsid w:val="000C23D9"/>
    <w:rsid w:val="000C2796"/>
    <w:rsid w:val="000C4B75"/>
    <w:rsid w:val="000C59DD"/>
    <w:rsid w:val="000C6AA1"/>
    <w:rsid w:val="000C6E7A"/>
    <w:rsid w:val="000D1425"/>
    <w:rsid w:val="000D1B4F"/>
    <w:rsid w:val="000D4401"/>
    <w:rsid w:val="000D52E3"/>
    <w:rsid w:val="000E01AA"/>
    <w:rsid w:val="000E208E"/>
    <w:rsid w:val="000E4823"/>
    <w:rsid w:val="000E508F"/>
    <w:rsid w:val="000E5A6D"/>
    <w:rsid w:val="000F1BD4"/>
    <w:rsid w:val="000F22F0"/>
    <w:rsid w:val="000F30FC"/>
    <w:rsid w:val="000F535E"/>
    <w:rsid w:val="000F554B"/>
    <w:rsid w:val="000F714A"/>
    <w:rsid w:val="001016E4"/>
    <w:rsid w:val="001019C8"/>
    <w:rsid w:val="001027AA"/>
    <w:rsid w:val="00103E7F"/>
    <w:rsid w:val="00104D82"/>
    <w:rsid w:val="00105177"/>
    <w:rsid w:val="001054CD"/>
    <w:rsid w:val="00105734"/>
    <w:rsid w:val="00105CFC"/>
    <w:rsid w:val="00106707"/>
    <w:rsid w:val="00106BFD"/>
    <w:rsid w:val="00107030"/>
    <w:rsid w:val="00110B51"/>
    <w:rsid w:val="0011129F"/>
    <w:rsid w:val="00113019"/>
    <w:rsid w:val="00125AE5"/>
    <w:rsid w:val="001262ED"/>
    <w:rsid w:val="001267AE"/>
    <w:rsid w:val="001273C4"/>
    <w:rsid w:val="001273EE"/>
    <w:rsid w:val="00127C3E"/>
    <w:rsid w:val="00133FA0"/>
    <w:rsid w:val="001347F0"/>
    <w:rsid w:val="0013569D"/>
    <w:rsid w:val="00136BB6"/>
    <w:rsid w:val="00136C7C"/>
    <w:rsid w:val="0013744A"/>
    <w:rsid w:val="00140ACE"/>
    <w:rsid w:val="0014120B"/>
    <w:rsid w:val="00142A95"/>
    <w:rsid w:val="00142D56"/>
    <w:rsid w:val="00142DD7"/>
    <w:rsid w:val="00143464"/>
    <w:rsid w:val="0014525A"/>
    <w:rsid w:val="00145AC6"/>
    <w:rsid w:val="0015042D"/>
    <w:rsid w:val="00151191"/>
    <w:rsid w:val="00151779"/>
    <w:rsid w:val="00152B75"/>
    <w:rsid w:val="00152C20"/>
    <w:rsid w:val="00153FC7"/>
    <w:rsid w:val="00154C32"/>
    <w:rsid w:val="001568A9"/>
    <w:rsid w:val="00157A87"/>
    <w:rsid w:val="00160659"/>
    <w:rsid w:val="001611F4"/>
    <w:rsid w:val="00161C7B"/>
    <w:rsid w:val="00162051"/>
    <w:rsid w:val="00166228"/>
    <w:rsid w:val="00166715"/>
    <w:rsid w:val="001678F7"/>
    <w:rsid w:val="00172A15"/>
    <w:rsid w:val="00172F57"/>
    <w:rsid w:val="0017470A"/>
    <w:rsid w:val="00174755"/>
    <w:rsid w:val="001765E4"/>
    <w:rsid w:val="001767F0"/>
    <w:rsid w:val="00176D62"/>
    <w:rsid w:val="00177688"/>
    <w:rsid w:val="00181621"/>
    <w:rsid w:val="00186EE9"/>
    <w:rsid w:val="00190BE0"/>
    <w:rsid w:val="00191D48"/>
    <w:rsid w:val="0019201B"/>
    <w:rsid w:val="00192292"/>
    <w:rsid w:val="00193E0A"/>
    <w:rsid w:val="001947DC"/>
    <w:rsid w:val="00194B66"/>
    <w:rsid w:val="0019568C"/>
    <w:rsid w:val="0019610F"/>
    <w:rsid w:val="001976A1"/>
    <w:rsid w:val="001A0485"/>
    <w:rsid w:val="001A203F"/>
    <w:rsid w:val="001A4660"/>
    <w:rsid w:val="001A4926"/>
    <w:rsid w:val="001A49DB"/>
    <w:rsid w:val="001A4C14"/>
    <w:rsid w:val="001A6A35"/>
    <w:rsid w:val="001A6CC3"/>
    <w:rsid w:val="001A7E3D"/>
    <w:rsid w:val="001B05FE"/>
    <w:rsid w:val="001B1B3F"/>
    <w:rsid w:val="001B3D79"/>
    <w:rsid w:val="001B3E6F"/>
    <w:rsid w:val="001B5BDA"/>
    <w:rsid w:val="001B6032"/>
    <w:rsid w:val="001B6C74"/>
    <w:rsid w:val="001C020E"/>
    <w:rsid w:val="001C1505"/>
    <w:rsid w:val="001C1673"/>
    <w:rsid w:val="001C41FF"/>
    <w:rsid w:val="001C485F"/>
    <w:rsid w:val="001C500B"/>
    <w:rsid w:val="001C7832"/>
    <w:rsid w:val="001D2D41"/>
    <w:rsid w:val="001D3094"/>
    <w:rsid w:val="001D3FCB"/>
    <w:rsid w:val="001D5A21"/>
    <w:rsid w:val="001D6508"/>
    <w:rsid w:val="001D72A4"/>
    <w:rsid w:val="001E0B0F"/>
    <w:rsid w:val="001E2D19"/>
    <w:rsid w:val="001E3AF5"/>
    <w:rsid w:val="001E3EE3"/>
    <w:rsid w:val="001F0060"/>
    <w:rsid w:val="001F01A9"/>
    <w:rsid w:val="001F1EED"/>
    <w:rsid w:val="001F2239"/>
    <w:rsid w:val="001F31C6"/>
    <w:rsid w:val="001F4F74"/>
    <w:rsid w:val="001F5D52"/>
    <w:rsid w:val="001F6520"/>
    <w:rsid w:val="00203199"/>
    <w:rsid w:val="00203500"/>
    <w:rsid w:val="002044D3"/>
    <w:rsid w:val="00206B11"/>
    <w:rsid w:val="002106EC"/>
    <w:rsid w:val="00210CAC"/>
    <w:rsid w:val="00210EF9"/>
    <w:rsid w:val="00211034"/>
    <w:rsid w:val="002112AE"/>
    <w:rsid w:val="002117C8"/>
    <w:rsid w:val="00213909"/>
    <w:rsid w:val="0021435D"/>
    <w:rsid w:val="00216331"/>
    <w:rsid w:val="00216B02"/>
    <w:rsid w:val="002179AF"/>
    <w:rsid w:val="00220139"/>
    <w:rsid w:val="00221536"/>
    <w:rsid w:val="00221DB8"/>
    <w:rsid w:val="002229D1"/>
    <w:rsid w:val="002232AE"/>
    <w:rsid w:val="0022379B"/>
    <w:rsid w:val="00223DC4"/>
    <w:rsid w:val="00225B20"/>
    <w:rsid w:val="002260D4"/>
    <w:rsid w:val="002276C5"/>
    <w:rsid w:val="00230C59"/>
    <w:rsid w:val="0023122A"/>
    <w:rsid w:val="00231BF8"/>
    <w:rsid w:val="00232E39"/>
    <w:rsid w:val="002342B2"/>
    <w:rsid w:val="00234B07"/>
    <w:rsid w:val="00235913"/>
    <w:rsid w:val="00240364"/>
    <w:rsid w:val="00241B4A"/>
    <w:rsid w:val="00241D90"/>
    <w:rsid w:val="002424AB"/>
    <w:rsid w:val="00243071"/>
    <w:rsid w:val="00244123"/>
    <w:rsid w:val="00245F4F"/>
    <w:rsid w:val="002467F4"/>
    <w:rsid w:val="00247A21"/>
    <w:rsid w:val="00247DB7"/>
    <w:rsid w:val="00250152"/>
    <w:rsid w:val="00250562"/>
    <w:rsid w:val="00250952"/>
    <w:rsid w:val="0025106A"/>
    <w:rsid w:val="00251B24"/>
    <w:rsid w:val="00253563"/>
    <w:rsid w:val="00254B50"/>
    <w:rsid w:val="00254E6B"/>
    <w:rsid w:val="002552E4"/>
    <w:rsid w:val="00257372"/>
    <w:rsid w:val="00263E9D"/>
    <w:rsid w:val="002666F9"/>
    <w:rsid w:val="0027045A"/>
    <w:rsid w:val="00272B64"/>
    <w:rsid w:val="002743E0"/>
    <w:rsid w:val="002757EB"/>
    <w:rsid w:val="002760F9"/>
    <w:rsid w:val="00276534"/>
    <w:rsid w:val="00277E58"/>
    <w:rsid w:val="0028097C"/>
    <w:rsid w:val="002822D3"/>
    <w:rsid w:val="00282F46"/>
    <w:rsid w:val="00285D59"/>
    <w:rsid w:val="00286817"/>
    <w:rsid w:val="00286FA3"/>
    <w:rsid w:val="00287CD3"/>
    <w:rsid w:val="00290225"/>
    <w:rsid w:val="00290A3F"/>
    <w:rsid w:val="002923C6"/>
    <w:rsid w:val="00293887"/>
    <w:rsid w:val="002941D4"/>
    <w:rsid w:val="00295914"/>
    <w:rsid w:val="00295A81"/>
    <w:rsid w:val="00297577"/>
    <w:rsid w:val="00297705"/>
    <w:rsid w:val="002A1E6A"/>
    <w:rsid w:val="002A33DF"/>
    <w:rsid w:val="002A36E6"/>
    <w:rsid w:val="002A46B0"/>
    <w:rsid w:val="002A5401"/>
    <w:rsid w:val="002A7CCF"/>
    <w:rsid w:val="002B11DE"/>
    <w:rsid w:val="002B13B3"/>
    <w:rsid w:val="002B230E"/>
    <w:rsid w:val="002B398A"/>
    <w:rsid w:val="002B439D"/>
    <w:rsid w:val="002B4C9F"/>
    <w:rsid w:val="002B57E4"/>
    <w:rsid w:val="002B5807"/>
    <w:rsid w:val="002B5C27"/>
    <w:rsid w:val="002B75D8"/>
    <w:rsid w:val="002B7715"/>
    <w:rsid w:val="002C059C"/>
    <w:rsid w:val="002C0A7F"/>
    <w:rsid w:val="002C2AB6"/>
    <w:rsid w:val="002C4071"/>
    <w:rsid w:val="002C40CC"/>
    <w:rsid w:val="002C6495"/>
    <w:rsid w:val="002D12DB"/>
    <w:rsid w:val="002D272E"/>
    <w:rsid w:val="002D47DB"/>
    <w:rsid w:val="002D524D"/>
    <w:rsid w:val="002E2E1A"/>
    <w:rsid w:val="002E484F"/>
    <w:rsid w:val="002E4F61"/>
    <w:rsid w:val="002E5B1B"/>
    <w:rsid w:val="002E6B14"/>
    <w:rsid w:val="002E7064"/>
    <w:rsid w:val="002F0DFF"/>
    <w:rsid w:val="002F1249"/>
    <w:rsid w:val="002F2153"/>
    <w:rsid w:val="002F2723"/>
    <w:rsid w:val="002F4715"/>
    <w:rsid w:val="0030006E"/>
    <w:rsid w:val="00301383"/>
    <w:rsid w:val="00301611"/>
    <w:rsid w:val="00301C39"/>
    <w:rsid w:val="00301D11"/>
    <w:rsid w:val="003028C8"/>
    <w:rsid w:val="0030418D"/>
    <w:rsid w:val="0030613E"/>
    <w:rsid w:val="0030798E"/>
    <w:rsid w:val="003125BA"/>
    <w:rsid w:val="00312B94"/>
    <w:rsid w:val="00312D28"/>
    <w:rsid w:val="003130A9"/>
    <w:rsid w:val="003144DD"/>
    <w:rsid w:val="003149AB"/>
    <w:rsid w:val="00314DE3"/>
    <w:rsid w:val="00314E56"/>
    <w:rsid w:val="00315101"/>
    <w:rsid w:val="003151A6"/>
    <w:rsid w:val="003151AC"/>
    <w:rsid w:val="00315AE5"/>
    <w:rsid w:val="00315C6D"/>
    <w:rsid w:val="00317783"/>
    <w:rsid w:val="00317BB4"/>
    <w:rsid w:val="003202B1"/>
    <w:rsid w:val="00320F29"/>
    <w:rsid w:val="00323646"/>
    <w:rsid w:val="00323856"/>
    <w:rsid w:val="00324E36"/>
    <w:rsid w:val="003251E1"/>
    <w:rsid w:val="0032695E"/>
    <w:rsid w:val="00326BA3"/>
    <w:rsid w:val="00326CB3"/>
    <w:rsid w:val="003274AE"/>
    <w:rsid w:val="00327779"/>
    <w:rsid w:val="0033300D"/>
    <w:rsid w:val="00334C80"/>
    <w:rsid w:val="00334CC9"/>
    <w:rsid w:val="00334DA7"/>
    <w:rsid w:val="00334FEB"/>
    <w:rsid w:val="003364A2"/>
    <w:rsid w:val="003373E0"/>
    <w:rsid w:val="00341179"/>
    <w:rsid w:val="003411C1"/>
    <w:rsid w:val="0034184D"/>
    <w:rsid w:val="003419F9"/>
    <w:rsid w:val="00344838"/>
    <w:rsid w:val="00345506"/>
    <w:rsid w:val="003465C8"/>
    <w:rsid w:val="00346743"/>
    <w:rsid w:val="00347C37"/>
    <w:rsid w:val="00351BC2"/>
    <w:rsid w:val="00351DFD"/>
    <w:rsid w:val="00353280"/>
    <w:rsid w:val="00354204"/>
    <w:rsid w:val="00354E76"/>
    <w:rsid w:val="0035605C"/>
    <w:rsid w:val="00356AFB"/>
    <w:rsid w:val="00360339"/>
    <w:rsid w:val="00363A4C"/>
    <w:rsid w:val="00363C37"/>
    <w:rsid w:val="00365E61"/>
    <w:rsid w:val="00370816"/>
    <w:rsid w:val="003733BD"/>
    <w:rsid w:val="0037624B"/>
    <w:rsid w:val="00376F4C"/>
    <w:rsid w:val="0037724B"/>
    <w:rsid w:val="00380B6B"/>
    <w:rsid w:val="00380C80"/>
    <w:rsid w:val="00380E3A"/>
    <w:rsid w:val="00382292"/>
    <w:rsid w:val="0038356A"/>
    <w:rsid w:val="00383C14"/>
    <w:rsid w:val="003845E2"/>
    <w:rsid w:val="0039239D"/>
    <w:rsid w:val="00393E30"/>
    <w:rsid w:val="00396E51"/>
    <w:rsid w:val="00397017"/>
    <w:rsid w:val="0039707A"/>
    <w:rsid w:val="00397368"/>
    <w:rsid w:val="00397AD8"/>
    <w:rsid w:val="00397EC2"/>
    <w:rsid w:val="003A020C"/>
    <w:rsid w:val="003A1DCA"/>
    <w:rsid w:val="003A30D3"/>
    <w:rsid w:val="003A3C9A"/>
    <w:rsid w:val="003A4285"/>
    <w:rsid w:val="003A5988"/>
    <w:rsid w:val="003A59EC"/>
    <w:rsid w:val="003A712B"/>
    <w:rsid w:val="003A74BA"/>
    <w:rsid w:val="003B071E"/>
    <w:rsid w:val="003B6C75"/>
    <w:rsid w:val="003B75D1"/>
    <w:rsid w:val="003B765E"/>
    <w:rsid w:val="003B79E6"/>
    <w:rsid w:val="003B7B19"/>
    <w:rsid w:val="003B7CE3"/>
    <w:rsid w:val="003B7D81"/>
    <w:rsid w:val="003B7DF3"/>
    <w:rsid w:val="003C08EB"/>
    <w:rsid w:val="003C1827"/>
    <w:rsid w:val="003C1CCC"/>
    <w:rsid w:val="003C1D35"/>
    <w:rsid w:val="003C21CA"/>
    <w:rsid w:val="003C2EDB"/>
    <w:rsid w:val="003C42FD"/>
    <w:rsid w:val="003C4410"/>
    <w:rsid w:val="003C5EEC"/>
    <w:rsid w:val="003C711D"/>
    <w:rsid w:val="003D12E7"/>
    <w:rsid w:val="003D37EF"/>
    <w:rsid w:val="003D67CF"/>
    <w:rsid w:val="003D7335"/>
    <w:rsid w:val="003D738E"/>
    <w:rsid w:val="003E02C1"/>
    <w:rsid w:val="003E111D"/>
    <w:rsid w:val="003E1F55"/>
    <w:rsid w:val="003E3250"/>
    <w:rsid w:val="003E3740"/>
    <w:rsid w:val="003E53F1"/>
    <w:rsid w:val="003E54F2"/>
    <w:rsid w:val="003E6FA1"/>
    <w:rsid w:val="003E7123"/>
    <w:rsid w:val="003E7AC5"/>
    <w:rsid w:val="003F04FC"/>
    <w:rsid w:val="003F24B4"/>
    <w:rsid w:val="003F47E9"/>
    <w:rsid w:val="003F6393"/>
    <w:rsid w:val="003F6EAB"/>
    <w:rsid w:val="003F6EC9"/>
    <w:rsid w:val="004004D2"/>
    <w:rsid w:val="00400BA5"/>
    <w:rsid w:val="00401527"/>
    <w:rsid w:val="0040251A"/>
    <w:rsid w:val="00402E15"/>
    <w:rsid w:val="0040367F"/>
    <w:rsid w:val="00404259"/>
    <w:rsid w:val="00404406"/>
    <w:rsid w:val="00406153"/>
    <w:rsid w:val="00406663"/>
    <w:rsid w:val="004071BE"/>
    <w:rsid w:val="00407AC1"/>
    <w:rsid w:val="00407E67"/>
    <w:rsid w:val="004129C3"/>
    <w:rsid w:val="0041305E"/>
    <w:rsid w:val="004153D4"/>
    <w:rsid w:val="00416222"/>
    <w:rsid w:val="00417667"/>
    <w:rsid w:val="0042192F"/>
    <w:rsid w:val="00421DB1"/>
    <w:rsid w:val="00423B26"/>
    <w:rsid w:val="00424C79"/>
    <w:rsid w:val="00425C58"/>
    <w:rsid w:val="00427385"/>
    <w:rsid w:val="00427487"/>
    <w:rsid w:val="00430351"/>
    <w:rsid w:val="00431495"/>
    <w:rsid w:val="0043280F"/>
    <w:rsid w:val="00437597"/>
    <w:rsid w:val="00440F0F"/>
    <w:rsid w:val="00443176"/>
    <w:rsid w:val="00443226"/>
    <w:rsid w:val="0044414E"/>
    <w:rsid w:val="00444286"/>
    <w:rsid w:val="0044481F"/>
    <w:rsid w:val="004455A5"/>
    <w:rsid w:val="004457E5"/>
    <w:rsid w:val="00445C1F"/>
    <w:rsid w:val="00447EEB"/>
    <w:rsid w:val="00450967"/>
    <w:rsid w:val="00450DE1"/>
    <w:rsid w:val="00451F24"/>
    <w:rsid w:val="004542B5"/>
    <w:rsid w:val="00454AB8"/>
    <w:rsid w:val="00455BBB"/>
    <w:rsid w:val="0045667B"/>
    <w:rsid w:val="004613EB"/>
    <w:rsid w:val="004629FD"/>
    <w:rsid w:val="00464557"/>
    <w:rsid w:val="00464705"/>
    <w:rsid w:val="004656BB"/>
    <w:rsid w:val="00466B64"/>
    <w:rsid w:val="0047033D"/>
    <w:rsid w:val="004707C8"/>
    <w:rsid w:val="00470A96"/>
    <w:rsid w:val="00471888"/>
    <w:rsid w:val="00473AE1"/>
    <w:rsid w:val="00474A39"/>
    <w:rsid w:val="00474E5A"/>
    <w:rsid w:val="00476099"/>
    <w:rsid w:val="004760AE"/>
    <w:rsid w:val="00476419"/>
    <w:rsid w:val="004764E0"/>
    <w:rsid w:val="004810B9"/>
    <w:rsid w:val="0048178B"/>
    <w:rsid w:val="00484673"/>
    <w:rsid w:val="00486897"/>
    <w:rsid w:val="00486BA1"/>
    <w:rsid w:val="00487A48"/>
    <w:rsid w:val="00487E6B"/>
    <w:rsid w:val="004906A2"/>
    <w:rsid w:val="0049126B"/>
    <w:rsid w:val="00491657"/>
    <w:rsid w:val="00492373"/>
    <w:rsid w:val="004932E6"/>
    <w:rsid w:val="004935F7"/>
    <w:rsid w:val="0049416C"/>
    <w:rsid w:val="00495ECC"/>
    <w:rsid w:val="004A02C9"/>
    <w:rsid w:val="004A097C"/>
    <w:rsid w:val="004A1E27"/>
    <w:rsid w:val="004A25C3"/>
    <w:rsid w:val="004A3066"/>
    <w:rsid w:val="004A42A5"/>
    <w:rsid w:val="004A52DA"/>
    <w:rsid w:val="004A532C"/>
    <w:rsid w:val="004A5EEC"/>
    <w:rsid w:val="004A6BDB"/>
    <w:rsid w:val="004A7E90"/>
    <w:rsid w:val="004B00F9"/>
    <w:rsid w:val="004B0224"/>
    <w:rsid w:val="004B2D40"/>
    <w:rsid w:val="004B49B6"/>
    <w:rsid w:val="004B53BA"/>
    <w:rsid w:val="004B7272"/>
    <w:rsid w:val="004C2B29"/>
    <w:rsid w:val="004C38C6"/>
    <w:rsid w:val="004C434A"/>
    <w:rsid w:val="004C4DF4"/>
    <w:rsid w:val="004C5D4E"/>
    <w:rsid w:val="004C5EE8"/>
    <w:rsid w:val="004D26CD"/>
    <w:rsid w:val="004D4C47"/>
    <w:rsid w:val="004D4F59"/>
    <w:rsid w:val="004D5333"/>
    <w:rsid w:val="004D727C"/>
    <w:rsid w:val="004D7CF1"/>
    <w:rsid w:val="004E0920"/>
    <w:rsid w:val="004E0A1B"/>
    <w:rsid w:val="004E0B52"/>
    <w:rsid w:val="004E1F08"/>
    <w:rsid w:val="004E20D3"/>
    <w:rsid w:val="004E272A"/>
    <w:rsid w:val="004E6D8A"/>
    <w:rsid w:val="004E7357"/>
    <w:rsid w:val="004F07C3"/>
    <w:rsid w:val="004F0BBA"/>
    <w:rsid w:val="004F0BD0"/>
    <w:rsid w:val="004F0DE9"/>
    <w:rsid w:val="004F471E"/>
    <w:rsid w:val="004F6478"/>
    <w:rsid w:val="004F70FE"/>
    <w:rsid w:val="004F76D3"/>
    <w:rsid w:val="004F775F"/>
    <w:rsid w:val="00500437"/>
    <w:rsid w:val="0050125A"/>
    <w:rsid w:val="005018E6"/>
    <w:rsid w:val="00502A84"/>
    <w:rsid w:val="00503BA1"/>
    <w:rsid w:val="00504616"/>
    <w:rsid w:val="00505602"/>
    <w:rsid w:val="00507262"/>
    <w:rsid w:val="00510866"/>
    <w:rsid w:val="00513F82"/>
    <w:rsid w:val="00515019"/>
    <w:rsid w:val="005161C4"/>
    <w:rsid w:val="005164E1"/>
    <w:rsid w:val="005200BD"/>
    <w:rsid w:val="0052040F"/>
    <w:rsid w:val="00520C65"/>
    <w:rsid w:val="005217A7"/>
    <w:rsid w:val="005222D3"/>
    <w:rsid w:val="0052276F"/>
    <w:rsid w:val="00522FA8"/>
    <w:rsid w:val="00524CA3"/>
    <w:rsid w:val="0052532F"/>
    <w:rsid w:val="005259D4"/>
    <w:rsid w:val="00526742"/>
    <w:rsid w:val="00526B38"/>
    <w:rsid w:val="0053796F"/>
    <w:rsid w:val="00540D8C"/>
    <w:rsid w:val="00541679"/>
    <w:rsid w:val="00542539"/>
    <w:rsid w:val="00542A2A"/>
    <w:rsid w:val="0054490E"/>
    <w:rsid w:val="00544A0C"/>
    <w:rsid w:val="005454DB"/>
    <w:rsid w:val="00550BD0"/>
    <w:rsid w:val="005520C1"/>
    <w:rsid w:val="005525F4"/>
    <w:rsid w:val="0055359A"/>
    <w:rsid w:val="00553BCD"/>
    <w:rsid w:val="00555F2D"/>
    <w:rsid w:val="00557236"/>
    <w:rsid w:val="00557FDA"/>
    <w:rsid w:val="005601E7"/>
    <w:rsid w:val="0056036C"/>
    <w:rsid w:val="00561870"/>
    <w:rsid w:val="005619CF"/>
    <w:rsid w:val="00564212"/>
    <w:rsid w:val="005645C6"/>
    <w:rsid w:val="00565BDB"/>
    <w:rsid w:val="005668D0"/>
    <w:rsid w:val="0057179E"/>
    <w:rsid w:val="00571EF1"/>
    <w:rsid w:val="005724F3"/>
    <w:rsid w:val="00573654"/>
    <w:rsid w:val="00575423"/>
    <w:rsid w:val="00576776"/>
    <w:rsid w:val="00580024"/>
    <w:rsid w:val="005810E3"/>
    <w:rsid w:val="005832F3"/>
    <w:rsid w:val="00583499"/>
    <w:rsid w:val="005836F1"/>
    <w:rsid w:val="00584C4E"/>
    <w:rsid w:val="00585309"/>
    <w:rsid w:val="0058549B"/>
    <w:rsid w:val="005869FE"/>
    <w:rsid w:val="00587D2F"/>
    <w:rsid w:val="005905F9"/>
    <w:rsid w:val="00593B90"/>
    <w:rsid w:val="00593D39"/>
    <w:rsid w:val="00595E3F"/>
    <w:rsid w:val="00596CB5"/>
    <w:rsid w:val="005A37E3"/>
    <w:rsid w:val="005A3B03"/>
    <w:rsid w:val="005A3CD1"/>
    <w:rsid w:val="005A474A"/>
    <w:rsid w:val="005A50BB"/>
    <w:rsid w:val="005A528B"/>
    <w:rsid w:val="005A71AD"/>
    <w:rsid w:val="005A7604"/>
    <w:rsid w:val="005A7A1B"/>
    <w:rsid w:val="005B32A6"/>
    <w:rsid w:val="005B3454"/>
    <w:rsid w:val="005B3B91"/>
    <w:rsid w:val="005B51A4"/>
    <w:rsid w:val="005B6A0C"/>
    <w:rsid w:val="005B70F9"/>
    <w:rsid w:val="005C026A"/>
    <w:rsid w:val="005C04AF"/>
    <w:rsid w:val="005C1520"/>
    <w:rsid w:val="005C1838"/>
    <w:rsid w:val="005C3DEB"/>
    <w:rsid w:val="005C3EB9"/>
    <w:rsid w:val="005C4326"/>
    <w:rsid w:val="005C453B"/>
    <w:rsid w:val="005C5E83"/>
    <w:rsid w:val="005C6192"/>
    <w:rsid w:val="005C651A"/>
    <w:rsid w:val="005C6965"/>
    <w:rsid w:val="005C75E6"/>
    <w:rsid w:val="005C7DD1"/>
    <w:rsid w:val="005D0A75"/>
    <w:rsid w:val="005D1B82"/>
    <w:rsid w:val="005D3099"/>
    <w:rsid w:val="005D32F4"/>
    <w:rsid w:val="005D3318"/>
    <w:rsid w:val="005D362E"/>
    <w:rsid w:val="005D4B24"/>
    <w:rsid w:val="005D642E"/>
    <w:rsid w:val="005E2F9B"/>
    <w:rsid w:val="005E32CF"/>
    <w:rsid w:val="005E5EFF"/>
    <w:rsid w:val="005E675B"/>
    <w:rsid w:val="005F06C3"/>
    <w:rsid w:val="005F07B6"/>
    <w:rsid w:val="005F29FD"/>
    <w:rsid w:val="005F2B00"/>
    <w:rsid w:val="005F33FE"/>
    <w:rsid w:val="005F5085"/>
    <w:rsid w:val="005F5223"/>
    <w:rsid w:val="005F73B6"/>
    <w:rsid w:val="0060086C"/>
    <w:rsid w:val="006016B4"/>
    <w:rsid w:val="0060181B"/>
    <w:rsid w:val="00601DAC"/>
    <w:rsid w:val="00602FBD"/>
    <w:rsid w:val="00603A74"/>
    <w:rsid w:val="00605C6C"/>
    <w:rsid w:val="0060613C"/>
    <w:rsid w:val="00607053"/>
    <w:rsid w:val="00607EEC"/>
    <w:rsid w:val="00610DF2"/>
    <w:rsid w:val="00612F2D"/>
    <w:rsid w:val="00612F60"/>
    <w:rsid w:val="00615659"/>
    <w:rsid w:val="00620020"/>
    <w:rsid w:val="0062159F"/>
    <w:rsid w:val="00621993"/>
    <w:rsid w:val="00622C5C"/>
    <w:rsid w:val="006235E3"/>
    <w:rsid w:val="00623C6D"/>
    <w:rsid w:val="00623F44"/>
    <w:rsid w:val="0062401B"/>
    <w:rsid w:val="006246A5"/>
    <w:rsid w:val="00627664"/>
    <w:rsid w:val="00627C37"/>
    <w:rsid w:val="0063046C"/>
    <w:rsid w:val="0063136E"/>
    <w:rsid w:val="00631716"/>
    <w:rsid w:val="00631CD1"/>
    <w:rsid w:val="00631F6B"/>
    <w:rsid w:val="00632B59"/>
    <w:rsid w:val="00635034"/>
    <w:rsid w:val="0063524D"/>
    <w:rsid w:val="00636EBA"/>
    <w:rsid w:val="00642415"/>
    <w:rsid w:val="006434A0"/>
    <w:rsid w:val="00644B3D"/>
    <w:rsid w:val="00645918"/>
    <w:rsid w:val="00646046"/>
    <w:rsid w:val="0064735D"/>
    <w:rsid w:val="006478E7"/>
    <w:rsid w:val="006502F6"/>
    <w:rsid w:val="00651282"/>
    <w:rsid w:val="00652399"/>
    <w:rsid w:val="00655918"/>
    <w:rsid w:val="00655BF3"/>
    <w:rsid w:val="00656C40"/>
    <w:rsid w:val="00657640"/>
    <w:rsid w:val="00657B1F"/>
    <w:rsid w:val="00657C71"/>
    <w:rsid w:val="00660D8C"/>
    <w:rsid w:val="00662075"/>
    <w:rsid w:val="00662808"/>
    <w:rsid w:val="00662869"/>
    <w:rsid w:val="006658F6"/>
    <w:rsid w:val="00665CC4"/>
    <w:rsid w:val="00666125"/>
    <w:rsid w:val="00667FB3"/>
    <w:rsid w:val="0067078C"/>
    <w:rsid w:val="00671132"/>
    <w:rsid w:val="006728DC"/>
    <w:rsid w:val="0067331D"/>
    <w:rsid w:val="0067337A"/>
    <w:rsid w:val="00673621"/>
    <w:rsid w:val="00673B3E"/>
    <w:rsid w:val="00673E2C"/>
    <w:rsid w:val="00674B83"/>
    <w:rsid w:val="00675572"/>
    <w:rsid w:val="00675602"/>
    <w:rsid w:val="00675EED"/>
    <w:rsid w:val="00676625"/>
    <w:rsid w:val="00676A30"/>
    <w:rsid w:val="0067725F"/>
    <w:rsid w:val="00677291"/>
    <w:rsid w:val="00680B4D"/>
    <w:rsid w:val="0068157E"/>
    <w:rsid w:val="00681DCC"/>
    <w:rsid w:val="00682B5B"/>
    <w:rsid w:val="0068375D"/>
    <w:rsid w:val="00685263"/>
    <w:rsid w:val="00685E6B"/>
    <w:rsid w:val="00685EE0"/>
    <w:rsid w:val="00686035"/>
    <w:rsid w:val="0068618B"/>
    <w:rsid w:val="00686647"/>
    <w:rsid w:val="00692E55"/>
    <w:rsid w:val="00693A0A"/>
    <w:rsid w:val="00693DE3"/>
    <w:rsid w:val="006A075F"/>
    <w:rsid w:val="006A1338"/>
    <w:rsid w:val="006A1E3C"/>
    <w:rsid w:val="006A1F71"/>
    <w:rsid w:val="006A36AF"/>
    <w:rsid w:val="006A3849"/>
    <w:rsid w:val="006A3D54"/>
    <w:rsid w:val="006B01DD"/>
    <w:rsid w:val="006B0A15"/>
    <w:rsid w:val="006B1104"/>
    <w:rsid w:val="006B56E9"/>
    <w:rsid w:val="006B6305"/>
    <w:rsid w:val="006B6B3B"/>
    <w:rsid w:val="006B7133"/>
    <w:rsid w:val="006B7C19"/>
    <w:rsid w:val="006C0D43"/>
    <w:rsid w:val="006C239C"/>
    <w:rsid w:val="006C2CA0"/>
    <w:rsid w:val="006C326C"/>
    <w:rsid w:val="006C605A"/>
    <w:rsid w:val="006C685A"/>
    <w:rsid w:val="006C7B5F"/>
    <w:rsid w:val="006D0F75"/>
    <w:rsid w:val="006D198A"/>
    <w:rsid w:val="006D1E34"/>
    <w:rsid w:val="006D3DC9"/>
    <w:rsid w:val="006D4AB9"/>
    <w:rsid w:val="006D6A09"/>
    <w:rsid w:val="006D71F1"/>
    <w:rsid w:val="006E1B11"/>
    <w:rsid w:val="006E3348"/>
    <w:rsid w:val="006E4D03"/>
    <w:rsid w:val="006E63A1"/>
    <w:rsid w:val="006E6651"/>
    <w:rsid w:val="006F1137"/>
    <w:rsid w:val="006F2664"/>
    <w:rsid w:val="006F2A30"/>
    <w:rsid w:val="006F3D36"/>
    <w:rsid w:val="006F4123"/>
    <w:rsid w:val="006F44FD"/>
    <w:rsid w:val="006F4B41"/>
    <w:rsid w:val="006F5411"/>
    <w:rsid w:val="006F5A99"/>
    <w:rsid w:val="006F5C66"/>
    <w:rsid w:val="006F6F11"/>
    <w:rsid w:val="006F7979"/>
    <w:rsid w:val="007053BD"/>
    <w:rsid w:val="007067ED"/>
    <w:rsid w:val="00707D94"/>
    <w:rsid w:val="00707FBC"/>
    <w:rsid w:val="00711294"/>
    <w:rsid w:val="00711373"/>
    <w:rsid w:val="00711F8A"/>
    <w:rsid w:val="0071257A"/>
    <w:rsid w:val="00714C3B"/>
    <w:rsid w:val="007151CB"/>
    <w:rsid w:val="00715214"/>
    <w:rsid w:val="007160D2"/>
    <w:rsid w:val="0071631D"/>
    <w:rsid w:val="007166DA"/>
    <w:rsid w:val="007174D5"/>
    <w:rsid w:val="0072039E"/>
    <w:rsid w:val="0072286C"/>
    <w:rsid w:val="00724ECE"/>
    <w:rsid w:val="00725099"/>
    <w:rsid w:val="007274E5"/>
    <w:rsid w:val="007308DE"/>
    <w:rsid w:val="00732F01"/>
    <w:rsid w:val="00733ED6"/>
    <w:rsid w:val="00735E9B"/>
    <w:rsid w:val="0073780F"/>
    <w:rsid w:val="007415AF"/>
    <w:rsid w:val="0074208B"/>
    <w:rsid w:val="00743805"/>
    <w:rsid w:val="007442E8"/>
    <w:rsid w:val="00750484"/>
    <w:rsid w:val="007525BB"/>
    <w:rsid w:val="00752D3E"/>
    <w:rsid w:val="00754151"/>
    <w:rsid w:val="00755643"/>
    <w:rsid w:val="00760E1A"/>
    <w:rsid w:val="00760F96"/>
    <w:rsid w:val="007633F4"/>
    <w:rsid w:val="00764E44"/>
    <w:rsid w:val="0076536B"/>
    <w:rsid w:val="00766477"/>
    <w:rsid w:val="00766C7A"/>
    <w:rsid w:val="00767020"/>
    <w:rsid w:val="007672A2"/>
    <w:rsid w:val="007710B3"/>
    <w:rsid w:val="007739CD"/>
    <w:rsid w:val="00775150"/>
    <w:rsid w:val="007759AC"/>
    <w:rsid w:val="00775A69"/>
    <w:rsid w:val="00775AA3"/>
    <w:rsid w:val="00781598"/>
    <w:rsid w:val="00782F41"/>
    <w:rsid w:val="00785646"/>
    <w:rsid w:val="00786334"/>
    <w:rsid w:val="00787C2B"/>
    <w:rsid w:val="007906C5"/>
    <w:rsid w:val="007907F3"/>
    <w:rsid w:val="00791322"/>
    <w:rsid w:val="00792121"/>
    <w:rsid w:val="007928FD"/>
    <w:rsid w:val="007932A3"/>
    <w:rsid w:val="0079427D"/>
    <w:rsid w:val="00794834"/>
    <w:rsid w:val="0079524D"/>
    <w:rsid w:val="007976C9"/>
    <w:rsid w:val="007A0276"/>
    <w:rsid w:val="007A2A81"/>
    <w:rsid w:val="007A3490"/>
    <w:rsid w:val="007A4B0E"/>
    <w:rsid w:val="007A584C"/>
    <w:rsid w:val="007A598F"/>
    <w:rsid w:val="007A5D4C"/>
    <w:rsid w:val="007A5EC0"/>
    <w:rsid w:val="007A639B"/>
    <w:rsid w:val="007B0673"/>
    <w:rsid w:val="007B0718"/>
    <w:rsid w:val="007B07F0"/>
    <w:rsid w:val="007B159F"/>
    <w:rsid w:val="007B19F0"/>
    <w:rsid w:val="007B226C"/>
    <w:rsid w:val="007B2932"/>
    <w:rsid w:val="007B3528"/>
    <w:rsid w:val="007B35FE"/>
    <w:rsid w:val="007B42DD"/>
    <w:rsid w:val="007B4493"/>
    <w:rsid w:val="007B47E7"/>
    <w:rsid w:val="007B4944"/>
    <w:rsid w:val="007B6909"/>
    <w:rsid w:val="007B6D4E"/>
    <w:rsid w:val="007C02A5"/>
    <w:rsid w:val="007C2F91"/>
    <w:rsid w:val="007C30EE"/>
    <w:rsid w:val="007C3530"/>
    <w:rsid w:val="007C4E8E"/>
    <w:rsid w:val="007C5FBD"/>
    <w:rsid w:val="007C7725"/>
    <w:rsid w:val="007D1029"/>
    <w:rsid w:val="007D1B57"/>
    <w:rsid w:val="007D2583"/>
    <w:rsid w:val="007D3959"/>
    <w:rsid w:val="007D3A78"/>
    <w:rsid w:val="007D58DB"/>
    <w:rsid w:val="007D5D2C"/>
    <w:rsid w:val="007D5D2E"/>
    <w:rsid w:val="007D5E5E"/>
    <w:rsid w:val="007D612C"/>
    <w:rsid w:val="007E09DE"/>
    <w:rsid w:val="007E12AB"/>
    <w:rsid w:val="007E1476"/>
    <w:rsid w:val="007E3639"/>
    <w:rsid w:val="007E4318"/>
    <w:rsid w:val="007E6D3C"/>
    <w:rsid w:val="007E6FDA"/>
    <w:rsid w:val="007E74C3"/>
    <w:rsid w:val="007F1474"/>
    <w:rsid w:val="007F17ED"/>
    <w:rsid w:val="007F1B01"/>
    <w:rsid w:val="007F4E81"/>
    <w:rsid w:val="007F5B34"/>
    <w:rsid w:val="007F62A2"/>
    <w:rsid w:val="00800328"/>
    <w:rsid w:val="00800A18"/>
    <w:rsid w:val="00801861"/>
    <w:rsid w:val="00802577"/>
    <w:rsid w:val="0080276F"/>
    <w:rsid w:val="008036C8"/>
    <w:rsid w:val="008037A9"/>
    <w:rsid w:val="008057B7"/>
    <w:rsid w:val="008116C8"/>
    <w:rsid w:val="00811DB0"/>
    <w:rsid w:val="008128F0"/>
    <w:rsid w:val="00812D32"/>
    <w:rsid w:val="008140AF"/>
    <w:rsid w:val="0081548F"/>
    <w:rsid w:val="00815800"/>
    <w:rsid w:val="00815875"/>
    <w:rsid w:val="00816A3A"/>
    <w:rsid w:val="00817D07"/>
    <w:rsid w:val="00820042"/>
    <w:rsid w:val="008205E9"/>
    <w:rsid w:val="00820650"/>
    <w:rsid w:val="00821C87"/>
    <w:rsid w:val="00825750"/>
    <w:rsid w:val="00827000"/>
    <w:rsid w:val="008271C6"/>
    <w:rsid w:val="00830FB1"/>
    <w:rsid w:val="00831933"/>
    <w:rsid w:val="00831F18"/>
    <w:rsid w:val="00832F8E"/>
    <w:rsid w:val="00834CFA"/>
    <w:rsid w:val="00834D75"/>
    <w:rsid w:val="008350FF"/>
    <w:rsid w:val="00835A92"/>
    <w:rsid w:val="008364A2"/>
    <w:rsid w:val="00836BE1"/>
    <w:rsid w:val="00837907"/>
    <w:rsid w:val="00837B54"/>
    <w:rsid w:val="008410DD"/>
    <w:rsid w:val="00841E53"/>
    <w:rsid w:val="008435F2"/>
    <w:rsid w:val="00847DC8"/>
    <w:rsid w:val="0085230F"/>
    <w:rsid w:val="00852796"/>
    <w:rsid w:val="00852DCF"/>
    <w:rsid w:val="0085356C"/>
    <w:rsid w:val="00856219"/>
    <w:rsid w:val="00856267"/>
    <w:rsid w:val="00857154"/>
    <w:rsid w:val="00857A69"/>
    <w:rsid w:val="00860DEC"/>
    <w:rsid w:val="008615C4"/>
    <w:rsid w:val="008679B3"/>
    <w:rsid w:val="00867E79"/>
    <w:rsid w:val="00870C21"/>
    <w:rsid w:val="00870FAC"/>
    <w:rsid w:val="00874BE4"/>
    <w:rsid w:val="00875812"/>
    <w:rsid w:val="0087590F"/>
    <w:rsid w:val="0087608C"/>
    <w:rsid w:val="008805F5"/>
    <w:rsid w:val="00880AF3"/>
    <w:rsid w:val="00882A91"/>
    <w:rsid w:val="00882B62"/>
    <w:rsid w:val="00882F8A"/>
    <w:rsid w:val="00883F80"/>
    <w:rsid w:val="0088486C"/>
    <w:rsid w:val="00885264"/>
    <w:rsid w:val="008858ED"/>
    <w:rsid w:val="00885BBF"/>
    <w:rsid w:val="0088721C"/>
    <w:rsid w:val="00890724"/>
    <w:rsid w:val="00892CA3"/>
    <w:rsid w:val="00893201"/>
    <w:rsid w:val="00893FB9"/>
    <w:rsid w:val="00893FE7"/>
    <w:rsid w:val="0089538E"/>
    <w:rsid w:val="00895544"/>
    <w:rsid w:val="00895E62"/>
    <w:rsid w:val="00896B4C"/>
    <w:rsid w:val="00896E95"/>
    <w:rsid w:val="008A0C89"/>
    <w:rsid w:val="008A32E5"/>
    <w:rsid w:val="008A3A4A"/>
    <w:rsid w:val="008A3F9D"/>
    <w:rsid w:val="008A5682"/>
    <w:rsid w:val="008A5878"/>
    <w:rsid w:val="008A5AB1"/>
    <w:rsid w:val="008A6E26"/>
    <w:rsid w:val="008A7116"/>
    <w:rsid w:val="008A7307"/>
    <w:rsid w:val="008A7AD1"/>
    <w:rsid w:val="008B0C6A"/>
    <w:rsid w:val="008B0E71"/>
    <w:rsid w:val="008B1DEE"/>
    <w:rsid w:val="008B2921"/>
    <w:rsid w:val="008B3C56"/>
    <w:rsid w:val="008B54CB"/>
    <w:rsid w:val="008B5FF5"/>
    <w:rsid w:val="008B6862"/>
    <w:rsid w:val="008B6ED3"/>
    <w:rsid w:val="008B7204"/>
    <w:rsid w:val="008C0BBA"/>
    <w:rsid w:val="008C0E17"/>
    <w:rsid w:val="008C2B74"/>
    <w:rsid w:val="008C3135"/>
    <w:rsid w:val="008C3566"/>
    <w:rsid w:val="008C44AC"/>
    <w:rsid w:val="008C4F94"/>
    <w:rsid w:val="008C59B2"/>
    <w:rsid w:val="008C61C2"/>
    <w:rsid w:val="008C6568"/>
    <w:rsid w:val="008D1AC0"/>
    <w:rsid w:val="008D2069"/>
    <w:rsid w:val="008D2C62"/>
    <w:rsid w:val="008D2DDA"/>
    <w:rsid w:val="008D551C"/>
    <w:rsid w:val="008D5D4B"/>
    <w:rsid w:val="008D5D89"/>
    <w:rsid w:val="008E099A"/>
    <w:rsid w:val="008E1AB0"/>
    <w:rsid w:val="008E24D5"/>
    <w:rsid w:val="008E422B"/>
    <w:rsid w:val="008E548D"/>
    <w:rsid w:val="008F0591"/>
    <w:rsid w:val="008F0AC9"/>
    <w:rsid w:val="008F1218"/>
    <w:rsid w:val="008F344E"/>
    <w:rsid w:val="008F3EA2"/>
    <w:rsid w:val="008F48BB"/>
    <w:rsid w:val="008F5195"/>
    <w:rsid w:val="008F51EA"/>
    <w:rsid w:val="008F61B1"/>
    <w:rsid w:val="008F68DA"/>
    <w:rsid w:val="009005A3"/>
    <w:rsid w:val="009006DA"/>
    <w:rsid w:val="00900733"/>
    <w:rsid w:val="0090139E"/>
    <w:rsid w:val="00901A95"/>
    <w:rsid w:val="00905950"/>
    <w:rsid w:val="00907095"/>
    <w:rsid w:val="00907A5C"/>
    <w:rsid w:val="00910A17"/>
    <w:rsid w:val="00910A94"/>
    <w:rsid w:val="00911FAD"/>
    <w:rsid w:val="00913DD8"/>
    <w:rsid w:val="009166DA"/>
    <w:rsid w:val="00916847"/>
    <w:rsid w:val="00916A37"/>
    <w:rsid w:val="00917AEC"/>
    <w:rsid w:val="009203F4"/>
    <w:rsid w:val="00920AC8"/>
    <w:rsid w:val="0092152D"/>
    <w:rsid w:val="009227C1"/>
    <w:rsid w:val="00924009"/>
    <w:rsid w:val="009252A6"/>
    <w:rsid w:val="00927120"/>
    <w:rsid w:val="009277BA"/>
    <w:rsid w:val="00931E58"/>
    <w:rsid w:val="00931FC2"/>
    <w:rsid w:val="00935D5E"/>
    <w:rsid w:val="00936A6B"/>
    <w:rsid w:val="00936DE8"/>
    <w:rsid w:val="0093747A"/>
    <w:rsid w:val="00941733"/>
    <w:rsid w:val="00942494"/>
    <w:rsid w:val="00944264"/>
    <w:rsid w:val="009461C2"/>
    <w:rsid w:val="00946C9B"/>
    <w:rsid w:val="00950BE3"/>
    <w:rsid w:val="009517A1"/>
    <w:rsid w:val="00952FA4"/>
    <w:rsid w:val="0095493D"/>
    <w:rsid w:val="0095575D"/>
    <w:rsid w:val="009572D8"/>
    <w:rsid w:val="00957711"/>
    <w:rsid w:val="0096050D"/>
    <w:rsid w:val="00960A1D"/>
    <w:rsid w:val="00960C03"/>
    <w:rsid w:val="00961DC1"/>
    <w:rsid w:val="00962143"/>
    <w:rsid w:val="00962ABE"/>
    <w:rsid w:val="00962E11"/>
    <w:rsid w:val="00963DAC"/>
    <w:rsid w:val="00964170"/>
    <w:rsid w:val="00964D4D"/>
    <w:rsid w:val="009657A1"/>
    <w:rsid w:val="009707CD"/>
    <w:rsid w:val="00972245"/>
    <w:rsid w:val="00972D9C"/>
    <w:rsid w:val="0097305E"/>
    <w:rsid w:val="00975858"/>
    <w:rsid w:val="00976204"/>
    <w:rsid w:val="00976885"/>
    <w:rsid w:val="00981B4E"/>
    <w:rsid w:val="0098638B"/>
    <w:rsid w:val="0099278E"/>
    <w:rsid w:val="00994F3F"/>
    <w:rsid w:val="00995E61"/>
    <w:rsid w:val="009960D8"/>
    <w:rsid w:val="0099649F"/>
    <w:rsid w:val="009A016B"/>
    <w:rsid w:val="009A0277"/>
    <w:rsid w:val="009A0838"/>
    <w:rsid w:val="009A36A4"/>
    <w:rsid w:val="009A408E"/>
    <w:rsid w:val="009A4991"/>
    <w:rsid w:val="009A4AC6"/>
    <w:rsid w:val="009A4FD4"/>
    <w:rsid w:val="009A59BB"/>
    <w:rsid w:val="009A63B1"/>
    <w:rsid w:val="009A63DA"/>
    <w:rsid w:val="009A79AD"/>
    <w:rsid w:val="009B0203"/>
    <w:rsid w:val="009B071F"/>
    <w:rsid w:val="009B5180"/>
    <w:rsid w:val="009B706A"/>
    <w:rsid w:val="009B7968"/>
    <w:rsid w:val="009B7BD5"/>
    <w:rsid w:val="009C0E09"/>
    <w:rsid w:val="009C1127"/>
    <w:rsid w:val="009C5DA6"/>
    <w:rsid w:val="009C6821"/>
    <w:rsid w:val="009C7BCB"/>
    <w:rsid w:val="009C7C90"/>
    <w:rsid w:val="009D02D0"/>
    <w:rsid w:val="009D051B"/>
    <w:rsid w:val="009D0711"/>
    <w:rsid w:val="009D08B5"/>
    <w:rsid w:val="009D0DB0"/>
    <w:rsid w:val="009D1621"/>
    <w:rsid w:val="009D1BAE"/>
    <w:rsid w:val="009D2706"/>
    <w:rsid w:val="009D3B4F"/>
    <w:rsid w:val="009D3C79"/>
    <w:rsid w:val="009D417D"/>
    <w:rsid w:val="009D43A3"/>
    <w:rsid w:val="009D484F"/>
    <w:rsid w:val="009D4AE9"/>
    <w:rsid w:val="009D5485"/>
    <w:rsid w:val="009D67A2"/>
    <w:rsid w:val="009D68CC"/>
    <w:rsid w:val="009D6B8E"/>
    <w:rsid w:val="009D6D4C"/>
    <w:rsid w:val="009D6D7F"/>
    <w:rsid w:val="009D6DAB"/>
    <w:rsid w:val="009E1BA6"/>
    <w:rsid w:val="009E1DDE"/>
    <w:rsid w:val="009E33E6"/>
    <w:rsid w:val="009E370D"/>
    <w:rsid w:val="009E635D"/>
    <w:rsid w:val="009E6B61"/>
    <w:rsid w:val="009F0096"/>
    <w:rsid w:val="009F0544"/>
    <w:rsid w:val="009F098F"/>
    <w:rsid w:val="009F1FF5"/>
    <w:rsid w:val="009F4047"/>
    <w:rsid w:val="009F442F"/>
    <w:rsid w:val="009F5A06"/>
    <w:rsid w:val="00A001BB"/>
    <w:rsid w:val="00A017A2"/>
    <w:rsid w:val="00A01DC1"/>
    <w:rsid w:val="00A020FB"/>
    <w:rsid w:val="00A023AA"/>
    <w:rsid w:val="00A04D8F"/>
    <w:rsid w:val="00A05F8D"/>
    <w:rsid w:val="00A10F3D"/>
    <w:rsid w:val="00A11FD3"/>
    <w:rsid w:val="00A12E26"/>
    <w:rsid w:val="00A13820"/>
    <w:rsid w:val="00A13B11"/>
    <w:rsid w:val="00A14753"/>
    <w:rsid w:val="00A2164C"/>
    <w:rsid w:val="00A2220B"/>
    <w:rsid w:val="00A22DD8"/>
    <w:rsid w:val="00A22E2C"/>
    <w:rsid w:val="00A231B4"/>
    <w:rsid w:val="00A24210"/>
    <w:rsid w:val="00A33532"/>
    <w:rsid w:val="00A3357F"/>
    <w:rsid w:val="00A35E46"/>
    <w:rsid w:val="00A360EF"/>
    <w:rsid w:val="00A362A3"/>
    <w:rsid w:val="00A379B5"/>
    <w:rsid w:val="00A37BEB"/>
    <w:rsid w:val="00A40779"/>
    <w:rsid w:val="00A416D7"/>
    <w:rsid w:val="00A4203B"/>
    <w:rsid w:val="00A42FB2"/>
    <w:rsid w:val="00A439FE"/>
    <w:rsid w:val="00A45C8C"/>
    <w:rsid w:val="00A46C9B"/>
    <w:rsid w:val="00A53929"/>
    <w:rsid w:val="00A53AC8"/>
    <w:rsid w:val="00A53BEB"/>
    <w:rsid w:val="00A5456E"/>
    <w:rsid w:val="00A55024"/>
    <w:rsid w:val="00A61195"/>
    <w:rsid w:val="00A61F8B"/>
    <w:rsid w:val="00A62FC2"/>
    <w:rsid w:val="00A63D25"/>
    <w:rsid w:val="00A64B39"/>
    <w:rsid w:val="00A64C70"/>
    <w:rsid w:val="00A64CE2"/>
    <w:rsid w:val="00A6693A"/>
    <w:rsid w:val="00A66A46"/>
    <w:rsid w:val="00A67624"/>
    <w:rsid w:val="00A70ECA"/>
    <w:rsid w:val="00A7266C"/>
    <w:rsid w:val="00A73829"/>
    <w:rsid w:val="00A744B0"/>
    <w:rsid w:val="00A745DC"/>
    <w:rsid w:val="00A74925"/>
    <w:rsid w:val="00A75D9A"/>
    <w:rsid w:val="00A7691B"/>
    <w:rsid w:val="00A80128"/>
    <w:rsid w:val="00A82987"/>
    <w:rsid w:val="00A82F81"/>
    <w:rsid w:val="00A849B5"/>
    <w:rsid w:val="00A90545"/>
    <w:rsid w:val="00A90579"/>
    <w:rsid w:val="00A91572"/>
    <w:rsid w:val="00A9321B"/>
    <w:rsid w:val="00A934C2"/>
    <w:rsid w:val="00A93778"/>
    <w:rsid w:val="00A95542"/>
    <w:rsid w:val="00A96827"/>
    <w:rsid w:val="00AA0EC0"/>
    <w:rsid w:val="00AA101E"/>
    <w:rsid w:val="00AA1DC7"/>
    <w:rsid w:val="00AA1EB5"/>
    <w:rsid w:val="00AA2098"/>
    <w:rsid w:val="00AA3108"/>
    <w:rsid w:val="00AA3233"/>
    <w:rsid w:val="00AA380C"/>
    <w:rsid w:val="00AA3862"/>
    <w:rsid w:val="00AA4170"/>
    <w:rsid w:val="00AA4E67"/>
    <w:rsid w:val="00AA5F63"/>
    <w:rsid w:val="00AA6191"/>
    <w:rsid w:val="00AA639A"/>
    <w:rsid w:val="00AA6FC7"/>
    <w:rsid w:val="00AB0CBB"/>
    <w:rsid w:val="00AB0D57"/>
    <w:rsid w:val="00AB1AC3"/>
    <w:rsid w:val="00AB3340"/>
    <w:rsid w:val="00AB34C2"/>
    <w:rsid w:val="00AB44E6"/>
    <w:rsid w:val="00AB5F44"/>
    <w:rsid w:val="00AB6448"/>
    <w:rsid w:val="00AC06CE"/>
    <w:rsid w:val="00AC0F32"/>
    <w:rsid w:val="00AC110C"/>
    <w:rsid w:val="00AC608F"/>
    <w:rsid w:val="00AC67BC"/>
    <w:rsid w:val="00AC6D37"/>
    <w:rsid w:val="00AC75AC"/>
    <w:rsid w:val="00AD065F"/>
    <w:rsid w:val="00AD2E3A"/>
    <w:rsid w:val="00AD2FD3"/>
    <w:rsid w:val="00AD618D"/>
    <w:rsid w:val="00AE0659"/>
    <w:rsid w:val="00AE06CD"/>
    <w:rsid w:val="00AE1930"/>
    <w:rsid w:val="00AE1C77"/>
    <w:rsid w:val="00AE2688"/>
    <w:rsid w:val="00AE2ADA"/>
    <w:rsid w:val="00AE31D9"/>
    <w:rsid w:val="00AE3561"/>
    <w:rsid w:val="00AE4277"/>
    <w:rsid w:val="00AE523F"/>
    <w:rsid w:val="00AE6B9A"/>
    <w:rsid w:val="00AF0366"/>
    <w:rsid w:val="00AF3982"/>
    <w:rsid w:val="00AF3FC1"/>
    <w:rsid w:val="00AF451B"/>
    <w:rsid w:val="00AF5277"/>
    <w:rsid w:val="00AF61B4"/>
    <w:rsid w:val="00AF64A4"/>
    <w:rsid w:val="00AF689B"/>
    <w:rsid w:val="00AF7501"/>
    <w:rsid w:val="00AF7B67"/>
    <w:rsid w:val="00B03719"/>
    <w:rsid w:val="00B0667E"/>
    <w:rsid w:val="00B06879"/>
    <w:rsid w:val="00B1169E"/>
    <w:rsid w:val="00B122D0"/>
    <w:rsid w:val="00B157F2"/>
    <w:rsid w:val="00B1699A"/>
    <w:rsid w:val="00B17A5B"/>
    <w:rsid w:val="00B20575"/>
    <w:rsid w:val="00B2120D"/>
    <w:rsid w:val="00B213E7"/>
    <w:rsid w:val="00B215B5"/>
    <w:rsid w:val="00B2171D"/>
    <w:rsid w:val="00B22FA2"/>
    <w:rsid w:val="00B237FA"/>
    <w:rsid w:val="00B23D09"/>
    <w:rsid w:val="00B242A9"/>
    <w:rsid w:val="00B24410"/>
    <w:rsid w:val="00B24CD6"/>
    <w:rsid w:val="00B25388"/>
    <w:rsid w:val="00B25612"/>
    <w:rsid w:val="00B256A8"/>
    <w:rsid w:val="00B26614"/>
    <w:rsid w:val="00B30A0F"/>
    <w:rsid w:val="00B30ADA"/>
    <w:rsid w:val="00B318FC"/>
    <w:rsid w:val="00B31E4B"/>
    <w:rsid w:val="00B31EE7"/>
    <w:rsid w:val="00B341A0"/>
    <w:rsid w:val="00B341DB"/>
    <w:rsid w:val="00B36261"/>
    <w:rsid w:val="00B40BFC"/>
    <w:rsid w:val="00B4125C"/>
    <w:rsid w:val="00B41DA9"/>
    <w:rsid w:val="00B43103"/>
    <w:rsid w:val="00B45A6A"/>
    <w:rsid w:val="00B46B1D"/>
    <w:rsid w:val="00B50824"/>
    <w:rsid w:val="00B51A9E"/>
    <w:rsid w:val="00B546A5"/>
    <w:rsid w:val="00B54B8B"/>
    <w:rsid w:val="00B5659F"/>
    <w:rsid w:val="00B56CAA"/>
    <w:rsid w:val="00B604CC"/>
    <w:rsid w:val="00B60EDC"/>
    <w:rsid w:val="00B61DA1"/>
    <w:rsid w:val="00B62353"/>
    <w:rsid w:val="00B63408"/>
    <w:rsid w:val="00B63940"/>
    <w:rsid w:val="00B65672"/>
    <w:rsid w:val="00B67709"/>
    <w:rsid w:val="00B7077F"/>
    <w:rsid w:val="00B7102D"/>
    <w:rsid w:val="00B7127D"/>
    <w:rsid w:val="00B730A8"/>
    <w:rsid w:val="00B739A8"/>
    <w:rsid w:val="00B74449"/>
    <w:rsid w:val="00B7530E"/>
    <w:rsid w:val="00B756AD"/>
    <w:rsid w:val="00B7603E"/>
    <w:rsid w:val="00B77266"/>
    <w:rsid w:val="00B810E6"/>
    <w:rsid w:val="00B84005"/>
    <w:rsid w:val="00B849F7"/>
    <w:rsid w:val="00B86D32"/>
    <w:rsid w:val="00B9077F"/>
    <w:rsid w:val="00B91BDE"/>
    <w:rsid w:val="00B927AB"/>
    <w:rsid w:val="00B93052"/>
    <w:rsid w:val="00B93214"/>
    <w:rsid w:val="00B93A18"/>
    <w:rsid w:val="00B970E1"/>
    <w:rsid w:val="00BA2BA6"/>
    <w:rsid w:val="00BA3A46"/>
    <w:rsid w:val="00BA4175"/>
    <w:rsid w:val="00BA4491"/>
    <w:rsid w:val="00BA65CD"/>
    <w:rsid w:val="00BB1155"/>
    <w:rsid w:val="00BB26C3"/>
    <w:rsid w:val="00BB2D31"/>
    <w:rsid w:val="00BB31F6"/>
    <w:rsid w:val="00BB407E"/>
    <w:rsid w:val="00BB5902"/>
    <w:rsid w:val="00BB609D"/>
    <w:rsid w:val="00BB796E"/>
    <w:rsid w:val="00BC24C8"/>
    <w:rsid w:val="00BC3002"/>
    <w:rsid w:val="00BC3234"/>
    <w:rsid w:val="00BC49ED"/>
    <w:rsid w:val="00BC4ECD"/>
    <w:rsid w:val="00BC5479"/>
    <w:rsid w:val="00BC582E"/>
    <w:rsid w:val="00BC635B"/>
    <w:rsid w:val="00BC67B1"/>
    <w:rsid w:val="00BC6E24"/>
    <w:rsid w:val="00BC72E3"/>
    <w:rsid w:val="00BD068A"/>
    <w:rsid w:val="00BD34CA"/>
    <w:rsid w:val="00BD4465"/>
    <w:rsid w:val="00BD5119"/>
    <w:rsid w:val="00BD6AC8"/>
    <w:rsid w:val="00BD6F01"/>
    <w:rsid w:val="00BE029B"/>
    <w:rsid w:val="00BE0B5B"/>
    <w:rsid w:val="00BE1950"/>
    <w:rsid w:val="00BE2192"/>
    <w:rsid w:val="00BE3276"/>
    <w:rsid w:val="00BE3AD1"/>
    <w:rsid w:val="00BE4C5E"/>
    <w:rsid w:val="00BE75F3"/>
    <w:rsid w:val="00BF0682"/>
    <w:rsid w:val="00BF0EA2"/>
    <w:rsid w:val="00BF1995"/>
    <w:rsid w:val="00BF1E11"/>
    <w:rsid w:val="00BF395C"/>
    <w:rsid w:val="00BF47B5"/>
    <w:rsid w:val="00BF5141"/>
    <w:rsid w:val="00BF6B7D"/>
    <w:rsid w:val="00BF7320"/>
    <w:rsid w:val="00C0107C"/>
    <w:rsid w:val="00C01B34"/>
    <w:rsid w:val="00C0205D"/>
    <w:rsid w:val="00C041E2"/>
    <w:rsid w:val="00C04883"/>
    <w:rsid w:val="00C06DE5"/>
    <w:rsid w:val="00C07615"/>
    <w:rsid w:val="00C104E9"/>
    <w:rsid w:val="00C107D4"/>
    <w:rsid w:val="00C10C94"/>
    <w:rsid w:val="00C122D3"/>
    <w:rsid w:val="00C126BB"/>
    <w:rsid w:val="00C1428D"/>
    <w:rsid w:val="00C14D22"/>
    <w:rsid w:val="00C1646A"/>
    <w:rsid w:val="00C1668B"/>
    <w:rsid w:val="00C1683E"/>
    <w:rsid w:val="00C222FE"/>
    <w:rsid w:val="00C22D03"/>
    <w:rsid w:val="00C240DB"/>
    <w:rsid w:val="00C265FB"/>
    <w:rsid w:val="00C26FCE"/>
    <w:rsid w:val="00C27C28"/>
    <w:rsid w:val="00C27EFD"/>
    <w:rsid w:val="00C31021"/>
    <w:rsid w:val="00C310AD"/>
    <w:rsid w:val="00C33DCB"/>
    <w:rsid w:val="00C33FE8"/>
    <w:rsid w:val="00C34A9E"/>
    <w:rsid w:val="00C35C1E"/>
    <w:rsid w:val="00C36AAF"/>
    <w:rsid w:val="00C37131"/>
    <w:rsid w:val="00C377CE"/>
    <w:rsid w:val="00C37A43"/>
    <w:rsid w:val="00C37E92"/>
    <w:rsid w:val="00C4004D"/>
    <w:rsid w:val="00C40CD1"/>
    <w:rsid w:val="00C41779"/>
    <w:rsid w:val="00C41CA4"/>
    <w:rsid w:val="00C43B99"/>
    <w:rsid w:val="00C446EF"/>
    <w:rsid w:val="00C44EF1"/>
    <w:rsid w:val="00C46217"/>
    <w:rsid w:val="00C4692C"/>
    <w:rsid w:val="00C4708D"/>
    <w:rsid w:val="00C47665"/>
    <w:rsid w:val="00C47E2A"/>
    <w:rsid w:val="00C47FA6"/>
    <w:rsid w:val="00C50FD6"/>
    <w:rsid w:val="00C5312F"/>
    <w:rsid w:val="00C53904"/>
    <w:rsid w:val="00C55A2D"/>
    <w:rsid w:val="00C5621A"/>
    <w:rsid w:val="00C5627C"/>
    <w:rsid w:val="00C568B7"/>
    <w:rsid w:val="00C576D9"/>
    <w:rsid w:val="00C60316"/>
    <w:rsid w:val="00C61E76"/>
    <w:rsid w:val="00C623C2"/>
    <w:rsid w:val="00C62EEF"/>
    <w:rsid w:val="00C63104"/>
    <w:rsid w:val="00C63BA5"/>
    <w:rsid w:val="00C63CDC"/>
    <w:rsid w:val="00C6715F"/>
    <w:rsid w:val="00C672CD"/>
    <w:rsid w:val="00C706CA"/>
    <w:rsid w:val="00C7209B"/>
    <w:rsid w:val="00C72171"/>
    <w:rsid w:val="00C7346D"/>
    <w:rsid w:val="00C7352F"/>
    <w:rsid w:val="00C7429E"/>
    <w:rsid w:val="00C7444A"/>
    <w:rsid w:val="00C771A8"/>
    <w:rsid w:val="00C77801"/>
    <w:rsid w:val="00C77D0F"/>
    <w:rsid w:val="00C81096"/>
    <w:rsid w:val="00C81964"/>
    <w:rsid w:val="00C81A5E"/>
    <w:rsid w:val="00C82A10"/>
    <w:rsid w:val="00C84BE4"/>
    <w:rsid w:val="00C86AEC"/>
    <w:rsid w:val="00C86EF3"/>
    <w:rsid w:val="00C9064B"/>
    <w:rsid w:val="00C913DE"/>
    <w:rsid w:val="00C91573"/>
    <w:rsid w:val="00C92B0A"/>
    <w:rsid w:val="00C932BB"/>
    <w:rsid w:val="00C93746"/>
    <w:rsid w:val="00C94405"/>
    <w:rsid w:val="00C95202"/>
    <w:rsid w:val="00C9574F"/>
    <w:rsid w:val="00C95F13"/>
    <w:rsid w:val="00CA1377"/>
    <w:rsid w:val="00CA1A4D"/>
    <w:rsid w:val="00CA1FBC"/>
    <w:rsid w:val="00CA2FB6"/>
    <w:rsid w:val="00CA3017"/>
    <w:rsid w:val="00CA3853"/>
    <w:rsid w:val="00CA386A"/>
    <w:rsid w:val="00CA3B08"/>
    <w:rsid w:val="00CA606C"/>
    <w:rsid w:val="00CA75AE"/>
    <w:rsid w:val="00CB02D1"/>
    <w:rsid w:val="00CB03A8"/>
    <w:rsid w:val="00CB0E09"/>
    <w:rsid w:val="00CB26A7"/>
    <w:rsid w:val="00CB2EC1"/>
    <w:rsid w:val="00CB36F0"/>
    <w:rsid w:val="00CB39FC"/>
    <w:rsid w:val="00CB487A"/>
    <w:rsid w:val="00CB4C8B"/>
    <w:rsid w:val="00CB5DFD"/>
    <w:rsid w:val="00CB7A7A"/>
    <w:rsid w:val="00CC42DB"/>
    <w:rsid w:val="00CC4547"/>
    <w:rsid w:val="00CC4CEF"/>
    <w:rsid w:val="00CC5652"/>
    <w:rsid w:val="00CC5DB1"/>
    <w:rsid w:val="00CC6592"/>
    <w:rsid w:val="00CC6636"/>
    <w:rsid w:val="00CC6C18"/>
    <w:rsid w:val="00CD1E2C"/>
    <w:rsid w:val="00CD1ED8"/>
    <w:rsid w:val="00CD27A9"/>
    <w:rsid w:val="00CD2BA4"/>
    <w:rsid w:val="00CD3458"/>
    <w:rsid w:val="00CD3EA2"/>
    <w:rsid w:val="00CD414A"/>
    <w:rsid w:val="00CD5D9A"/>
    <w:rsid w:val="00CE0193"/>
    <w:rsid w:val="00CE16C3"/>
    <w:rsid w:val="00CE44E6"/>
    <w:rsid w:val="00CE5049"/>
    <w:rsid w:val="00CE5B18"/>
    <w:rsid w:val="00CE79AE"/>
    <w:rsid w:val="00CF01C7"/>
    <w:rsid w:val="00CF1AF1"/>
    <w:rsid w:val="00CF20CD"/>
    <w:rsid w:val="00CF2196"/>
    <w:rsid w:val="00CF2A80"/>
    <w:rsid w:val="00CF37CC"/>
    <w:rsid w:val="00CF4788"/>
    <w:rsid w:val="00CF54F9"/>
    <w:rsid w:val="00CF58DB"/>
    <w:rsid w:val="00CF5E06"/>
    <w:rsid w:val="00D00963"/>
    <w:rsid w:val="00D00A47"/>
    <w:rsid w:val="00D0114D"/>
    <w:rsid w:val="00D01353"/>
    <w:rsid w:val="00D01ABF"/>
    <w:rsid w:val="00D01C93"/>
    <w:rsid w:val="00D0222E"/>
    <w:rsid w:val="00D022CC"/>
    <w:rsid w:val="00D03F24"/>
    <w:rsid w:val="00D04230"/>
    <w:rsid w:val="00D045B9"/>
    <w:rsid w:val="00D04A95"/>
    <w:rsid w:val="00D0522B"/>
    <w:rsid w:val="00D05340"/>
    <w:rsid w:val="00D05769"/>
    <w:rsid w:val="00D059E7"/>
    <w:rsid w:val="00D07810"/>
    <w:rsid w:val="00D101E1"/>
    <w:rsid w:val="00D11F43"/>
    <w:rsid w:val="00D12B88"/>
    <w:rsid w:val="00D13BC3"/>
    <w:rsid w:val="00D1483F"/>
    <w:rsid w:val="00D16994"/>
    <w:rsid w:val="00D174EB"/>
    <w:rsid w:val="00D17ECF"/>
    <w:rsid w:val="00D200F0"/>
    <w:rsid w:val="00D20AE4"/>
    <w:rsid w:val="00D20B1F"/>
    <w:rsid w:val="00D2387E"/>
    <w:rsid w:val="00D25EA9"/>
    <w:rsid w:val="00D27428"/>
    <w:rsid w:val="00D30D60"/>
    <w:rsid w:val="00D30F31"/>
    <w:rsid w:val="00D31591"/>
    <w:rsid w:val="00D3219F"/>
    <w:rsid w:val="00D33060"/>
    <w:rsid w:val="00D332FF"/>
    <w:rsid w:val="00D336FA"/>
    <w:rsid w:val="00D35913"/>
    <w:rsid w:val="00D360F8"/>
    <w:rsid w:val="00D36DFF"/>
    <w:rsid w:val="00D375E3"/>
    <w:rsid w:val="00D375F0"/>
    <w:rsid w:val="00D40402"/>
    <w:rsid w:val="00D41BA6"/>
    <w:rsid w:val="00D440A9"/>
    <w:rsid w:val="00D463F0"/>
    <w:rsid w:val="00D47E06"/>
    <w:rsid w:val="00D506F7"/>
    <w:rsid w:val="00D50B5E"/>
    <w:rsid w:val="00D50FCD"/>
    <w:rsid w:val="00D52D45"/>
    <w:rsid w:val="00D53969"/>
    <w:rsid w:val="00D54231"/>
    <w:rsid w:val="00D556B2"/>
    <w:rsid w:val="00D5584B"/>
    <w:rsid w:val="00D56144"/>
    <w:rsid w:val="00D56509"/>
    <w:rsid w:val="00D60CE8"/>
    <w:rsid w:val="00D61655"/>
    <w:rsid w:val="00D64B33"/>
    <w:rsid w:val="00D65759"/>
    <w:rsid w:val="00D67A47"/>
    <w:rsid w:val="00D7043C"/>
    <w:rsid w:val="00D7058B"/>
    <w:rsid w:val="00D70FFA"/>
    <w:rsid w:val="00D7101D"/>
    <w:rsid w:val="00D73E52"/>
    <w:rsid w:val="00D74BF6"/>
    <w:rsid w:val="00D80925"/>
    <w:rsid w:val="00D80BDA"/>
    <w:rsid w:val="00D833F8"/>
    <w:rsid w:val="00D836CA"/>
    <w:rsid w:val="00D85CF5"/>
    <w:rsid w:val="00D86404"/>
    <w:rsid w:val="00D8689A"/>
    <w:rsid w:val="00D90BB5"/>
    <w:rsid w:val="00D914B9"/>
    <w:rsid w:val="00D92857"/>
    <w:rsid w:val="00D92E3C"/>
    <w:rsid w:val="00D948DE"/>
    <w:rsid w:val="00D95E85"/>
    <w:rsid w:val="00D96390"/>
    <w:rsid w:val="00D9667D"/>
    <w:rsid w:val="00D97162"/>
    <w:rsid w:val="00D97A0F"/>
    <w:rsid w:val="00D97EDE"/>
    <w:rsid w:val="00DA3C1D"/>
    <w:rsid w:val="00DA5460"/>
    <w:rsid w:val="00DA5642"/>
    <w:rsid w:val="00DA5A1D"/>
    <w:rsid w:val="00DB1B23"/>
    <w:rsid w:val="00DB368A"/>
    <w:rsid w:val="00DB5B35"/>
    <w:rsid w:val="00DB65BC"/>
    <w:rsid w:val="00DB6C75"/>
    <w:rsid w:val="00DB6C84"/>
    <w:rsid w:val="00DC0129"/>
    <w:rsid w:val="00DC0C92"/>
    <w:rsid w:val="00DC198A"/>
    <w:rsid w:val="00DC32D6"/>
    <w:rsid w:val="00DC401F"/>
    <w:rsid w:val="00DC4557"/>
    <w:rsid w:val="00DC4DD6"/>
    <w:rsid w:val="00DC55BD"/>
    <w:rsid w:val="00DC5861"/>
    <w:rsid w:val="00DC6178"/>
    <w:rsid w:val="00DC71D8"/>
    <w:rsid w:val="00DC7860"/>
    <w:rsid w:val="00DD013A"/>
    <w:rsid w:val="00DD4C20"/>
    <w:rsid w:val="00DD5DEB"/>
    <w:rsid w:val="00DD5F7F"/>
    <w:rsid w:val="00DD71CD"/>
    <w:rsid w:val="00DD7659"/>
    <w:rsid w:val="00DD7FC6"/>
    <w:rsid w:val="00DE1F3A"/>
    <w:rsid w:val="00DE21C8"/>
    <w:rsid w:val="00DE24BD"/>
    <w:rsid w:val="00DE2CB1"/>
    <w:rsid w:val="00DE41C5"/>
    <w:rsid w:val="00DE4799"/>
    <w:rsid w:val="00DE533D"/>
    <w:rsid w:val="00DE586F"/>
    <w:rsid w:val="00DE6AD3"/>
    <w:rsid w:val="00DE744B"/>
    <w:rsid w:val="00DF1411"/>
    <w:rsid w:val="00DF161D"/>
    <w:rsid w:val="00DF2B09"/>
    <w:rsid w:val="00DF2B44"/>
    <w:rsid w:val="00DF5FC5"/>
    <w:rsid w:val="00DF6083"/>
    <w:rsid w:val="00DF6502"/>
    <w:rsid w:val="00DF7AF8"/>
    <w:rsid w:val="00E00C21"/>
    <w:rsid w:val="00E02036"/>
    <w:rsid w:val="00E02D0A"/>
    <w:rsid w:val="00E041DD"/>
    <w:rsid w:val="00E06FF7"/>
    <w:rsid w:val="00E070DE"/>
    <w:rsid w:val="00E07757"/>
    <w:rsid w:val="00E1007E"/>
    <w:rsid w:val="00E11EC2"/>
    <w:rsid w:val="00E12FC2"/>
    <w:rsid w:val="00E141CE"/>
    <w:rsid w:val="00E14D70"/>
    <w:rsid w:val="00E159BF"/>
    <w:rsid w:val="00E20820"/>
    <w:rsid w:val="00E21909"/>
    <w:rsid w:val="00E21C0E"/>
    <w:rsid w:val="00E224C8"/>
    <w:rsid w:val="00E2385D"/>
    <w:rsid w:val="00E2436F"/>
    <w:rsid w:val="00E24B6B"/>
    <w:rsid w:val="00E268BD"/>
    <w:rsid w:val="00E272C6"/>
    <w:rsid w:val="00E30038"/>
    <w:rsid w:val="00E31734"/>
    <w:rsid w:val="00E325DF"/>
    <w:rsid w:val="00E331B7"/>
    <w:rsid w:val="00E375C5"/>
    <w:rsid w:val="00E42706"/>
    <w:rsid w:val="00E4466B"/>
    <w:rsid w:val="00E45367"/>
    <w:rsid w:val="00E46A18"/>
    <w:rsid w:val="00E4746E"/>
    <w:rsid w:val="00E47BD7"/>
    <w:rsid w:val="00E50321"/>
    <w:rsid w:val="00E54CFB"/>
    <w:rsid w:val="00E54D68"/>
    <w:rsid w:val="00E54F9B"/>
    <w:rsid w:val="00E55E7F"/>
    <w:rsid w:val="00E56FD3"/>
    <w:rsid w:val="00E5716C"/>
    <w:rsid w:val="00E602E5"/>
    <w:rsid w:val="00E616E4"/>
    <w:rsid w:val="00E61CD3"/>
    <w:rsid w:val="00E63B95"/>
    <w:rsid w:val="00E63C03"/>
    <w:rsid w:val="00E66F84"/>
    <w:rsid w:val="00E66FB0"/>
    <w:rsid w:val="00E705D1"/>
    <w:rsid w:val="00E70871"/>
    <w:rsid w:val="00E71793"/>
    <w:rsid w:val="00E71E09"/>
    <w:rsid w:val="00E71F6E"/>
    <w:rsid w:val="00E72410"/>
    <w:rsid w:val="00E72E52"/>
    <w:rsid w:val="00E7475F"/>
    <w:rsid w:val="00E758DE"/>
    <w:rsid w:val="00E778E9"/>
    <w:rsid w:val="00E80373"/>
    <w:rsid w:val="00E8200C"/>
    <w:rsid w:val="00E8217C"/>
    <w:rsid w:val="00E821AC"/>
    <w:rsid w:val="00E83278"/>
    <w:rsid w:val="00E83D7A"/>
    <w:rsid w:val="00E86115"/>
    <w:rsid w:val="00E86A56"/>
    <w:rsid w:val="00E87979"/>
    <w:rsid w:val="00E87C24"/>
    <w:rsid w:val="00E924C1"/>
    <w:rsid w:val="00E9432D"/>
    <w:rsid w:val="00E94FAC"/>
    <w:rsid w:val="00E96E5E"/>
    <w:rsid w:val="00E972AA"/>
    <w:rsid w:val="00E97E9B"/>
    <w:rsid w:val="00EA056D"/>
    <w:rsid w:val="00EA0E0C"/>
    <w:rsid w:val="00EA24DD"/>
    <w:rsid w:val="00EA346F"/>
    <w:rsid w:val="00EA5310"/>
    <w:rsid w:val="00EA7564"/>
    <w:rsid w:val="00EB02CD"/>
    <w:rsid w:val="00EB16D3"/>
    <w:rsid w:val="00EB1876"/>
    <w:rsid w:val="00EB18B1"/>
    <w:rsid w:val="00EB3A1C"/>
    <w:rsid w:val="00EB421F"/>
    <w:rsid w:val="00EB4D4B"/>
    <w:rsid w:val="00EB7CAE"/>
    <w:rsid w:val="00EC01BB"/>
    <w:rsid w:val="00EC10F3"/>
    <w:rsid w:val="00EC199A"/>
    <w:rsid w:val="00EC25B7"/>
    <w:rsid w:val="00EC4728"/>
    <w:rsid w:val="00EC4E38"/>
    <w:rsid w:val="00EC62E8"/>
    <w:rsid w:val="00ED0B29"/>
    <w:rsid w:val="00ED21B0"/>
    <w:rsid w:val="00ED22D2"/>
    <w:rsid w:val="00ED2B3F"/>
    <w:rsid w:val="00ED4F6F"/>
    <w:rsid w:val="00ED687E"/>
    <w:rsid w:val="00ED69DB"/>
    <w:rsid w:val="00ED7BF0"/>
    <w:rsid w:val="00EE088E"/>
    <w:rsid w:val="00EE13B4"/>
    <w:rsid w:val="00EE477A"/>
    <w:rsid w:val="00EE6131"/>
    <w:rsid w:val="00EE6143"/>
    <w:rsid w:val="00EE72B5"/>
    <w:rsid w:val="00EE768A"/>
    <w:rsid w:val="00EF17BC"/>
    <w:rsid w:val="00EF2573"/>
    <w:rsid w:val="00EF34DC"/>
    <w:rsid w:val="00EF3A13"/>
    <w:rsid w:val="00EF51D4"/>
    <w:rsid w:val="00EF670E"/>
    <w:rsid w:val="00EF6A37"/>
    <w:rsid w:val="00F02DC1"/>
    <w:rsid w:val="00F03F13"/>
    <w:rsid w:val="00F0424F"/>
    <w:rsid w:val="00F04F1A"/>
    <w:rsid w:val="00F05077"/>
    <w:rsid w:val="00F05E22"/>
    <w:rsid w:val="00F0622B"/>
    <w:rsid w:val="00F06D44"/>
    <w:rsid w:val="00F071B8"/>
    <w:rsid w:val="00F07849"/>
    <w:rsid w:val="00F139CF"/>
    <w:rsid w:val="00F13CEE"/>
    <w:rsid w:val="00F14307"/>
    <w:rsid w:val="00F14952"/>
    <w:rsid w:val="00F15A3E"/>
    <w:rsid w:val="00F16373"/>
    <w:rsid w:val="00F17E91"/>
    <w:rsid w:val="00F21533"/>
    <w:rsid w:val="00F239FA"/>
    <w:rsid w:val="00F248F9"/>
    <w:rsid w:val="00F25536"/>
    <w:rsid w:val="00F2600A"/>
    <w:rsid w:val="00F274AF"/>
    <w:rsid w:val="00F27F7E"/>
    <w:rsid w:val="00F302FD"/>
    <w:rsid w:val="00F31DCB"/>
    <w:rsid w:val="00F3254A"/>
    <w:rsid w:val="00F326A5"/>
    <w:rsid w:val="00F32D24"/>
    <w:rsid w:val="00F32DFE"/>
    <w:rsid w:val="00F34873"/>
    <w:rsid w:val="00F360D8"/>
    <w:rsid w:val="00F36F79"/>
    <w:rsid w:val="00F371B5"/>
    <w:rsid w:val="00F37313"/>
    <w:rsid w:val="00F3761B"/>
    <w:rsid w:val="00F378A6"/>
    <w:rsid w:val="00F40B08"/>
    <w:rsid w:val="00F40EFC"/>
    <w:rsid w:val="00F411AA"/>
    <w:rsid w:val="00F42B16"/>
    <w:rsid w:val="00F43BFF"/>
    <w:rsid w:val="00F44437"/>
    <w:rsid w:val="00F4525A"/>
    <w:rsid w:val="00F458F8"/>
    <w:rsid w:val="00F46BE8"/>
    <w:rsid w:val="00F4737A"/>
    <w:rsid w:val="00F47FE0"/>
    <w:rsid w:val="00F53F61"/>
    <w:rsid w:val="00F55116"/>
    <w:rsid w:val="00F556DF"/>
    <w:rsid w:val="00F56874"/>
    <w:rsid w:val="00F606C7"/>
    <w:rsid w:val="00F60A3B"/>
    <w:rsid w:val="00F617D2"/>
    <w:rsid w:val="00F61B26"/>
    <w:rsid w:val="00F61B68"/>
    <w:rsid w:val="00F625B0"/>
    <w:rsid w:val="00F62872"/>
    <w:rsid w:val="00F63D76"/>
    <w:rsid w:val="00F659C8"/>
    <w:rsid w:val="00F6798E"/>
    <w:rsid w:val="00F708CE"/>
    <w:rsid w:val="00F710A1"/>
    <w:rsid w:val="00F724BF"/>
    <w:rsid w:val="00F80E3B"/>
    <w:rsid w:val="00F810AC"/>
    <w:rsid w:val="00F815D8"/>
    <w:rsid w:val="00F8162D"/>
    <w:rsid w:val="00F8254B"/>
    <w:rsid w:val="00F832F6"/>
    <w:rsid w:val="00F83366"/>
    <w:rsid w:val="00F8426E"/>
    <w:rsid w:val="00F84B6D"/>
    <w:rsid w:val="00F85A9D"/>
    <w:rsid w:val="00F866E8"/>
    <w:rsid w:val="00F8693E"/>
    <w:rsid w:val="00F87981"/>
    <w:rsid w:val="00F87BC5"/>
    <w:rsid w:val="00F92023"/>
    <w:rsid w:val="00F9208D"/>
    <w:rsid w:val="00F922BF"/>
    <w:rsid w:val="00F92B3D"/>
    <w:rsid w:val="00F93208"/>
    <w:rsid w:val="00F93999"/>
    <w:rsid w:val="00F93D28"/>
    <w:rsid w:val="00F93E18"/>
    <w:rsid w:val="00F959D9"/>
    <w:rsid w:val="00F96A62"/>
    <w:rsid w:val="00F976CE"/>
    <w:rsid w:val="00FA4557"/>
    <w:rsid w:val="00FA4C3A"/>
    <w:rsid w:val="00FA4E8F"/>
    <w:rsid w:val="00FA6254"/>
    <w:rsid w:val="00FA6ABC"/>
    <w:rsid w:val="00FA6CA6"/>
    <w:rsid w:val="00FA7073"/>
    <w:rsid w:val="00FA7140"/>
    <w:rsid w:val="00FA769D"/>
    <w:rsid w:val="00FA7A94"/>
    <w:rsid w:val="00FA7AE6"/>
    <w:rsid w:val="00FB0120"/>
    <w:rsid w:val="00FB0ACA"/>
    <w:rsid w:val="00FB1978"/>
    <w:rsid w:val="00FB267F"/>
    <w:rsid w:val="00FB285F"/>
    <w:rsid w:val="00FB395F"/>
    <w:rsid w:val="00FB52D8"/>
    <w:rsid w:val="00FB576E"/>
    <w:rsid w:val="00FB62E5"/>
    <w:rsid w:val="00FB725B"/>
    <w:rsid w:val="00FB79D4"/>
    <w:rsid w:val="00FC04F5"/>
    <w:rsid w:val="00FC190B"/>
    <w:rsid w:val="00FC56D2"/>
    <w:rsid w:val="00FC60CF"/>
    <w:rsid w:val="00FC66DF"/>
    <w:rsid w:val="00FC694F"/>
    <w:rsid w:val="00FC7FBD"/>
    <w:rsid w:val="00FD009F"/>
    <w:rsid w:val="00FD1FA1"/>
    <w:rsid w:val="00FD315F"/>
    <w:rsid w:val="00FD49FF"/>
    <w:rsid w:val="00FD4BF5"/>
    <w:rsid w:val="00FD55C5"/>
    <w:rsid w:val="00FD5D34"/>
    <w:rsid w:val="00FD6534"/>
    <w:rsid w:val="00FD6E3E"/>
    <w:rsid w:val="00FD6EBA"/>
    <w:rsid w:val="00FD7488"/>
    <w:rsid w:val="00FD7FCF"/>
    <w:rsid w:val="00FE09E4"/>
    <w:rsid w:val="00FE13FA"/>
    <w:rsid w:val="00FE4412"/>
    <w:rsid w:val="00FE5E71"/>
    <w:rsid w:val="00FE5FA5"/>
    <w:rsid w:val="00FE62E5"/>
    <w:rsid w:val="00FE6F4C"/>
    <w:rsid w:val="00FF0F2A"/>
    <w:rsid w:val="00FF1EFF"/>
    <w:rsid w:val="00FF3637"/>
    <w:rsid w:val="00FF3C69"/>
    <w:rsid w:val="00FF4902"/>
    <w:rsid w:val="00FF4BEE"/>
    <w:rsid w:val="00FF6031"/>
    <w:rsid w:val="00FF628A"/>
    <w:rsid w:val="00FF7F2B"/>
    <w:rsid w:val="0292553A"/>
    <w:rsid w:val="02C73F47"/>
    <w:rsid w:val="03A759EC"/>
    <w:rsid w:val="05442B99"/>
    <w:rsid w:val="05681D65"/>
    <w:rsid w:val="06C442A9"/>
    <w:rsid w:val="07D15BE0"/>
    <w:rsid w:val="08071036"/>
    <w:rsid w:val="088252F3"/>
    <w:rsid w:val="08E87DEF"/>
    <w:rsid w:val="0B16A6F5"/>
    <w:rsid w:val="0B847230"/>
    <w:rsid w:val="0C29DFC3"/>
    <w:rsid w:val="0C4F6A85"/>
    <w:rsid w:val="0EA7504A"/>
    <w:rsid w:val="0ED65FBC"/>
    <w:rsid w:val="0F10A0AE"/>
    <w:rsid w:val="1088AF12"/>
    <w:rsid w:val="132E429A"/>
    <w:rsid w:val="13C2163C"/>
    <w:rsid w:val="15FB76CF"/>
    <w:rsid w:val="16C36B30"/>
    <w:rsid w:val="174B92A6"/>
    <w:rsid w:val="17C6D563"/>
    <w:rsid w:val="186FD9F1"/>
    <w:rsid w:val="189AE434"/>
    <w:rsid w:val="1AB234D0"/>
    <w:rsid w:val="1BBBCC05"/>
    <w:rsid w:val="1C811E29"/>
    <w:rsid w:val="1D45117C"/>
    <w:rsid w:val="2011FD20"/>
    <w:rsid w:val="20EE0F37"/>
    <w:rsid w:val="24CB9258"/>
    <w:rsid w:val="2735004A"/>
    <w:rsid w:val="28A9801A"/>
    <w:rsid w:val="2984E3FE"/>
    <w:rsid w:val="29CB3CAE"/>
    <w:rsid w:val="2B6B9F9B"/>
    <w:rsid w:val="2B9C29ED"/>
    <w:rsid w:val="2BCB1AAE"/>
    <w:rsid w:val="2BCCE116"/>
    <w:rsid w:val="2E7118D7"/>
    <w:rsid w:val="2E9B288C"/>
    <w:rsid w:val="2FC749DC"/>
    <w:rsid w:val="326769D3"/>
    <w:rsid w:val="33516EB3"/>
    <w:rsid w:val="3361AD6B"/>
    <w:rsid w:val="33F88002"/>
    <w:rsid w:val="3405BAC6"/>
    <w:rsid w:val="363D5AEB"/>
    <w:rsid w:val="371EBC32"/>
    <w:rsid w:val="3859FCB4"/>
    <w:rsid w:val="38CB5569"/>
    <w:rsid w:val="3A50F709"/>
    <w:rsid w:val="3B21CF15"/>
    <w:rsid w:val="3BA2A677"/>
    <w:rsid w:val="3C9C8F8D"/>
    <w:rsid w:val="3D02A145"/>
    <w:rsid w:val="4107BA33"/>
    <w:rsid w:val="4122BED6"/>
    <w:rsid w:val="415533E4"/>
    <w:rsid w:val="41BFD483"/>
    <w:rsid w:val="42AA5E32"/>
    <w:rsid w:val="44D4077C"/>
    <w:rsid w:val="45AAA6FE"/>
    <w:rsid w:val="4660B848"/>
    <w:rsid w:val="47E96711"/>
    <w:rsid w:val="485E8B1F"/>
    <w:rsid w:val="492AF856"/>
    <w:rsid w:val="49552DB8"/>
    <w:rsid w:val="4AE03281"/>
    <w:rsid w:val="4D6A6900"/>
    <w:rsid w:val="4D6E2E6D"/>
    <w:rsid w:val="4F99D533"/>
    <w:rsid w:val="5090EB34"/>
    <w:rsid w:val="5385D0A4"/>
    <w:rsid w:val="54C14D0D"/>
    <w:rsid w:val="565D5EDB"/>
    <w:rsid w:val="56B2637A"/>
    <w:rsid w:val="576CA211"/>
    <w:rsid w:val="59213628"/>
    <w:rsid w:val="592E7F88"/>
    <w:rsid w:val="5AE5801B"/>
    <w:rsid w:val="5CC48103"/>
    <w:rsid w:val="5EFF9BA4"/>
    <w:rsid w:val="5FB12BF1"/>
    <w:rsid w:val="602E07DE"/>
    <w:rsid w:val="60951F6B"/>
    <w:rsid w:val="60B52D9C"/>
    <w:rsid w:val="60EC7B22"/>
    <w:rsid w:val="6807CB22"/>
    <w:rsid w:val="68354D4F"/>
    <w:rsid w:val="68A9B26D"/>
    <w:rsid w:val="68B00B61"/>
    <w:rsid w:val="699A3F0C"/>
    <w:rsid w:val="6AF9B037"/>
    <w:rsid w:val="6D9BC30A"/>
    <w:rsid w:val="702942DD"/>
    <w:rsid w:val="70A2F9C4"/>
    <w:rsid w:val="7256BBD1"/>
    <w:rsid w:val="72D00555"/>
    <w:rsid w:val="72F7D8D3"/>
    <w:rsid w:val="73C3940E"/>
    <w:rsid w:val="747951E7"/>
    <w:rsid w:val="75B6CC6F"/>
    <w:rsid w:val="7850D9F9"/>
    <w:rsid w:val="7F332DEA"/>
  </w:rsids>
  <m:mathPr>
    <m:mathFont m:val="Cambria Math"/>
    <m:brkBin m:val="before"/>
    <m:brkBinSub m:val="--"/>
    <m:smallFrac m:val="0"/>
    <m:dispDef/>
    <m:lMargin m:val="0"/>
    <m:rMargin m:val="0"/>
    <m:defJc m:val="centerGroup"/>
    <m:wrapIndent m:val="1440"/>
    <m:intLim m:val="subSup"/>
    <m:naryLim m:val="undOvr"/>
  </m:mathPr>
  <w:themeFontLang w:val="en-US" w:eastAsia="ja-JP" w:bidi="ml-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BF5DDA"/>
  <w15:docId w15:val="{988543FB-FCC7-46AE-9B97-73B62C6D1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58F6"/>
    <w:pPr>
      <w:jc w:val="both"/>
    </w:pPr>
    <w:rPr>
      <w:rFonts w:ascii="Arial" w:eastAsia="Times New Roman" w:hAnsi="Arial" w:cs="Arial"/>
      <w:sz w:val="24"/>
      <w:szCs w:val="24"/>
    </w:rPr>
  </w:style>
  <w:style w:type="paragraph" w:styleId="Heading1">
    <w:name w:val="heading 1"/>
    <w:basedOn w:val="Normal"/>
    <w:next w:val="Normal"/>
    <w:link w:val="Heading1Char"/>
    <w:qFormat/>
    <w:rsid w:val="007928FD"/>
    <w:pPr>
      <w:keepNext/>
      <w:outlineLvl w:val="0"/>
    </w:pPr>
    <w:rPr>
      <w:rFonts w:ascii="Times New Roman" w:hAnsi="Times New Roman" w:cs="Times New Roman"/>
      <w:b/>
      <w:bCs/>
      <w:caps/>
      <w:sz w:val="20"/>
    </w:rPr>
  </w:style>
  <w:style w:type="paragraph" w:styleId="Heading2">
    <w:name w:val="heading 2"/>
    <w:aliases w:val="ClassHeading"/>
    <w:basedOn w:val="Normal"/>
    <w:next w:val="Normal"/>
    <w:link w:val="Heading2Char"/>
    <w:unhideWhenUsed/>
    <w:qFormat/>
    <w:rsid w:val="001678F7"/>
    <w:pPr>
      <w:keepNext/>
      <w:keepLines/>
      <w:spacing w:before="200"/>
      <w:outlineLvl w:val="1"/>
    </w:pPr>
    <w:rPr>
      <w:rFonts w:ascii="Calibri Light" w:hAnsi="Calibri Light" w:cs="Times New Roman"/>
      <w:b/>
      <w:bCs/>
      <w:color w:val="5B9BD5"/>
      <w:sz w:val="26"/>
      <w:szCs w:val="26"/>
    </w:rPr>
  </w:style>
  <w:style w:type="paragraph" w:styleId="Heading3">
    <w:name w:val="heading 3"/>
    <w:aliases w:val="H3"/>
    <w:basedOn w:val="Normal"/>
    <w:link w:val="Heading3Char"/>
    <w:qFormat/>
    <w:rsid w:val="00B40BFC"/>
    <w:pPr>
      <w:widowControl w:val="0"/>
      <w:jc w:val="left"/>
      <w:outlineLvl w:val="2"/>
    </w:pPr>
    <w:rPr>
      <w:rFonts w:ascii="Times New Roman" w:hAnsi="Times New Roman" w:cs="Times New Roman"/>
      <w:b/>
      <w:iCs/>
      <w:sz w:val="22"/>
      <w:szCs w:val="20"/>
    </w:rPr>
  </w:style>
  <w:style w:type="paragraph" w:styleId="Heading4">
    <w:name w:val="heading 4"/>
    <w:basedOn w:val="Normal"/>
    <w:next w:val="Normal"/>
    <w:link w:val="Heading4Char"/>
    <w:qFormat/>
    <w:rsid w:val="00B40BFC"/>
    <w:pPr>
      <w:keepNext/>
      <w:spacing w:before="20"/>
      <w:ind w:right="144"/>
      <w:outlineLvl w:val="3"/>
    </w:pPr>
    <w:rPr>
      <w:rFonts w:ascii="Times New Roman" w:hAnsi="Times New Roman" w:cs="Times New Roman"/>
      <w:b/>
      <w:sz w:val="20"/>
      <w:szCs w:val="20"/>
    </w:rPr>
  </w:style>
  <w:style w:type="paragraph" w:styleId="Heading5">
    <w:name w:val="heading 5"/>
    <w:basedOn w:val="Normal"/>
    <w:next w:val="Normal"/>
    <w:link w:val="Heading5Char"/>
    <w:qFormat/>
    <w:rsid w:val="00B40BFC"/>
    <w:pPr>
      <w:keepNext/>
      <w:jc w:val="center"/>
      <w:outlineLvl w:val="4"/>
    </w:pPr>
    <w:rPr>
      <w:rFonts w:ascii="Times New Roman" w:hAnsi="Times New Roman" w:cs="Times New Roman"/>
      <w:b/>
      <w:bCs/>
      <w:sz w:val="22"/>
      <w:szCs w:val="20"/>
    </w:rPr>
  </w:style>
  <w:style w:type="paragraph" w:styleId="Heading6">
    <w:name w:val="heading 6"/>
    <w:basedOn w:val="Normal"/>
    <w:next w:val="Normal"/>
    <w:link w:val="Heading6Char"/>
    <w:qFormat/>
    <w:rsid w:val="00B40BFC"/>
    <w:pPr>
      <w:keepNext/>
      <w:spacing w:before="120"/>
      <w:ind w:right="3"/>
      <w:outlineLvl w:val="5"/>
    </w:pPr>
    <w:rPr>
      <w:rFonts w:ascii="Times New Roman" w:hAnsi="Times New Roman" w:cs="Times New Roman"/>
      <w:b/>
      <w:bCs/>
      <w:sz w:val="22"/>
      <w:szCs w:val="20"/>
    </w:rPr>
  </w:style>
  <w:style w:type="paragraph" w:styleId="Heading7">
    <w:name w:val="heading 7"/>
    <w:basedOn w:val="Normal"/>
    <w:next w:val="Normal"/>
    <w:link w:val="Heading7Char"/>
    <w:qFormat/>
    <w:rsid w:val="00B40BFC"/>
    <w:pPr>
      <w:keepNext/>
      <w:jc w:val="left"/>
      <w:outlineLvl w:val="6"/>
    </w:pPr>
    <w:rPr>
      <w:b/>
      <w:szCs w:val="22"/>
    </w:rPr>
  </w:style>
  <w:style w:type="paragraph" w:styleId="Heading8">
    <w:name w:val="heading 8"/>
    <w:basedOn w:val="Normal"/>
    <w:next w:val="Normal"/>
    <w:link w:val="Heading8Char"/>
    <w:qFormat/>
    <w:rsid w:val="00B40BFC"/>
    <w:pPr>
      <w:keepNext/>
      <w:jc w:val="left"/>
      <w:outlineLvl w:val="7"/>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230F"/>
    <w:pPr>
      <w:tabs>
        <w:tab w:val="center" w:pos="4680"/>
        <w:tab w:val="right" w:pos="9360"/>
      </w:tabs>
    </w:pPr>
  </w:style>
  <w:style w:type="character" w:customStyle="1" w:styleId="HeaderChar">
    <w:name w:val="Header Char"/>
    <w:basedOn w:val="DefaultParagraphFont"/>
    <w:link w:val="Header"/>
    <w:uiPriority w:val="99"/>
    <w:rsid w:val="0085230F"/>
  </w:style>
  <w:style w:type="paragraph" w:styleId="Footer">
    <w:name w:val="footer"/>
    <w:basedOn w:val="Normal"/>
    <w:link w:val="FooterChar"/>
    <w:uiPriority w:val="99"/>
    <w:unhideWhenUsed/>
    <w:rsid w:val="0085230F"/>
    <w:pPr>
      <w:tabs>
        <w:tab w:val="center" w:pos="4680"/>
        <w:tab w:val="right" w:pos="9360"/>
      </w:tabs>
    </w:pPr>
  </w:style>
  <w:style w:type="character" w:customStyle="1" w:styleId="FooterChar">
    <w:name w:val="Footer Char"/>
    <w:basedOn w:val="DefaultParagraphFont"/>
    <w:link w:val="Footer"/>
    <w:uiPriority w:val="99"/>
    <w:rsid w:val="0085230F"/>
  </w:style>
  <w:style w:type="paragraph" w:styleId="NoSpacing">
    <w:name w:val="No Spacing"/>
    <w:link w:val="NoSpacingChar"/>
    <w:uiPriority w:val="1"/>
    <w:qFormat/>
    <w:rsid w:val="00E70871"/>
    <w:rPr>
      <w:rFonts w:ascii="Segoe UI" w:hAnsi="Segoe UI"/>
      <w:sz w:val="18"/>
      <w:szCs w:val="22"/>
      <w:lang w:val="en-GB"/>
    </w:rPr>
  </w:style>
  <w:style w:type="character" w:customStyle="1" w:styleId="NoSpacingChar">
    <w:name w:val="No Spacing Char"/>
    <w:link w:val="NoSpacing"/>
    <w:uiPriority w:val="1"/>
    <w:rsid w:val="00E70871"/>
    <w:rPr>
      <w:rFonts w:ascii="Segoe UI" w:hAnsi="Segoe UI"/>
      <w:sz w:val="18"/>
      <w:lang w:val="en-GB"/>
    </w:rPr>
  </w:style>
  <w:style w:type="paragraph" w:styleId="BalloonText">
    <w:name w:val="Balloon Text"/>
    <w:basedOn w:val="Normal"/>
    <w:link w:val="BalloonTextChar"/>
    <w:uiPriority w:val="99"/>
    <w:semiHidden/>
    <w:unhideWhenUsed/>
    <w:rsid w:val="00E70871"/>
    <w:rPr>
      <w:rFonts w:ascii="Tahoma" w:hAnsi="Tahoma" w:cs="Tahoma"/>
      <w:sz w:val="16"/>
      <w:szCs w:val="16"/>
    </w:rPr>
  </w:style>
  <w:style w:type="character" w:customStyle="1" w:styleId="BalloonTextChar">
    <w:name w:val="Balloon Text Char"/>
    <w:link w:val="BalloonText"/>
    <w:uiPriority w:val="99"/>
    <w:semiHidden/>
    <w:rsid w:val="00E70871"/>
    <w:rPr>
      <w:rFonts w:ascii="Tahoma" w:hAnsi="Tahoma" w:cs="Tahoma"/>
      <w:sz w:val="16"/>
      <w:szCs w:val="16"/>
    </w:rPr>
  </w:style>
  <w:style w:type="character" w:styleId="PageNumber">
    <w:name w:val="page number"/>
    <w:basedOn w:val="DefaultParagraphFont"/>
    <w:rsid w:val="00FA4E8F"/>
  </w:style>
  <w:style w:type="character" w:customStyle="1" w:styleId="Heading1Char">
    <w:name w:val="Heading 1 Char"/>
    <w:link w:val="Heading1"/>
    <w:rsid w:val="007928FD"/>
    <w:rPr>
      <w:rFonts w:ascii="Times New Roman" w:eastAsia="Times New Roman" w:hAnsi="Times New Roman" w:cs="Times New Roman"/>
      <w:b/>
      <w:bCs/>
      <w:caps/>
      <w:sz w:val="20"/>
      <w:szCs w:val="24"/>
    </w:rPr>
  </w:style>
  <w:style w:type="character" w:customStyle="1" w:styleId="Heading2Char">
    <w:name w:val="Heading 2 Char"/>
    <w:aliases w:val="ClassHeading Char"/>
    <w:link w:val="Heading2"/>
    <w:uiPriority w:val="9"/>
    <w:semiHidden/>
    <w:rsid w:val="001678F7"/>
    <w:rPr>
      <w:rFonts w:ascii="Calibri Light" w:eastAsia="Times New Roman" w:hAnsi="Calibri Light" w:cs="Times New Roman"/>
      <w:b/>
      <w:bCs/>
      <w:color w:val="5B9BD5"/>
      <w:sz w:val="26"/>
      <w:szCs w:val="26"/>
    </w:rPr>
  </w:style>
  <w:style w:type="paragraph" w:styleId="TOC1">
    <w:name w:val="toc 1"/>
    <w:basedOn w:val="Normal"/>
    <w:next w:val="Normal"/>
    <w:uiPriority w:val="39"/>
    <w:rsid w:val="001678F7"/>
    <w:pPr>
      <w:spacing w:before="120" w:after="120"/>
      <w:jc w:val="center"/>
    </w:pPr>
    <w:rPr>
      <w:rFonts w:ascii="Trebuchet MS" w:hAnsi="Trebuchet MS" w:cs="Times New Roman"/>
      <w:b/>
    </w:rPr>
  </w:style>
  <w:style w:type="paragraph" w:styleId="TOC2">
    <w:name w:val="toc 2"/>
    <w:basedOn w:val="Normal"/>
    <w:next w:val="Normal"/>
    <w:uiPriority w:val="39"/>
    <w:rsid w:val="001678F7"/>
    <w:pPr>
      <w:spacing w:before="60" w:after="60"/>
      <w:ind w:left="216"/>
      <w:jc w:val="center"/>
    </w:pPr>
    <w:rPr>
      <w:rFonts w:ascii="Trebuchet MS" w:hAnsi="Trebuchet MS" w:cs="Times New Roman"/>
      <w:b/>
    </w:rPr>
  </w:style>
  <w:style w:type="character" w:styleId="Hyperlink">
    <w:name w:val="Hyperlink"/>
    <w:uiPriority w:val="99"/>
    <w:rsid w:val="001678F7"/>
    <w:rPr>
      <w:color w:val="0000FF"/>
      <w:u w:val="single"/>
    </w:rPr>
  </w:style>
  <w:style w:type="paragraph" w:styleId="BodyText2">
    <w:name w:val="Body Text 2"/>
    <w:basedOn w:val="Normal"/>
    <w:link w:val="BodyText2Char"/>
    <w:rsid w:val="001678F7"/>
    <w:pPr>
      <w:jc w:val="center"/>
    </w:pPr>
    <w:rPr>
      <w:rFonts w:ascii="Trebuchet MS" w:hAnsi="Trebuchet MS" w:cs="Times New Roman"/>
      <w:sz w:val="20"/>
      <w:szCs w:val="20"/>
    </w:rPr>
  </w:style>
  <w:style w:type="character" w:customStyle="1" w:styleId="BodyText2Char">
    <w:name w:val="Body Text 2 Char"/>
    <w:link w:val="BodyText2"/>
    <w:rsid w:val="001678F7"/>
    <w:rPr>
      <w:rFonts w:ascii="Trebuchet MS" w:eastAsia="Times New Roman" w:hAnsi="Trebuchet MS" w:cs="Times New Roman"/>
      <w:sz w:val="20"/>
      <w:szCs w:val="20"/>
    </w:rPr>
  </w:style>
  <w:style w:type="paragraph" w:styleId="BodyText">
    <w:name w:val="Body Text"/>
    <w:aliases w:val="bt,body text"/>
    <w:basedOn w:val="Normal"/>
    <w:link w:val="BodyTextChar"/>
    <w:rsid w:val="001678F7"/>
    <w:pPr>
      <w:jc w:val="center"/>
    </w:pPr>
    <w:rPr>
      <w:rFonts w:ascii="Trebuchet MS" w:hAnsi="Trebuchet MS" w:cs="Times New Roman"/>
      <w:b/>
      <w:iCs/>
    </w:rPr>
  </w:style>
  <w:style w:type="character" w:customStyle="1" w:styleId="BodyTextChar">
    <w:name w:val="Body Text Char"/>
    <w:aliases w:val="bt Char,body text Char"/>
    <w:link w:val="BodyText"/>
    <w:rsid w:val="001678F7"/>
    <w:rPr>
      <w:rFonts w:ascii="Trebuchet MS" w:eastAsia="Times New Roman" w:hAnsi="Trebuchet MS" w:cs="Times New Roman"/>
      <w:b/>
      <w:iCs/>
      <w:sz w:val="24"/>
      <w:szCs w:val="24"/>
    </w:rPr>
  </w:style>
  <w:style w:type="paragraph" w:styleId="ListBullet2">
    <w:name w:val="List Bullet 2"/>
    <w:basedOn w:val="Normal"/>
    <w:rsid w:val="001678F7"/>
    <w:pPr>
      <w:numPr>
        <w:numId w:val="1"/>
      </w:numPr>
      <w:spacing w:before="20" w:after="20"/>
    </w:pPr>
    <w:rPr>
      <w:rFonts w:ascii="Trebuchet MS" w:hAnsi="Trebuchet MS" w:cs="Times New Roman"/>
      <w:sz w:val="20"/>
      <w:szCs w:val="20"/>
      <w:lang w:val="en-GB"/>
    </w:rPr>
  </w:style>
  <w:style w:type="paragraph" w:customStyle="1" w:styleId="Einzug0">
    <w:name w:val="Einzug0"/>
    <w:basedOn w:val="Normal"/>
    <w:rsid w:val="001678F7"/>
    <w:pPr>
      <w:keepLines/>
      <w:jc w:val="left"/>
    </w:pPr>
    <w:rPr>
      <w:rFonts w:ascii="Times New Roman" w:hAnsi="Times New Roman" w:cs="Times New Roman"/>
      <w:sz w:val="20"/>
      <w:szCs w:val="20"/>
    </w:rPr>
  </w:style>
  <w:style w:type="paragraph" w:customStyle="1" w:styleId="Table">
    <w:name w:val="Table"/>
    <w:basedOn w:val="Normal"/>
    <w:rsid w:val="001678F7"/>
    <w:pPr>
      <w:widowControl w:val="0"/>
      <w:spacing w:before="40" w:after="40"/>
    </w:pPr>
    <w:rPr>
      <w:rFonts w:cs="Times New Roman"/>
      <w:noProof/>
      <w:sz w:val="20"/>
    </w:rPr>
  </w:style>
  <w:style w:type="paragraph" w:customStyle="1" w:styleId="Tabelle0">
    <w:name w:val="Tabelle0"/>
    <w:basedOn w:val="Einzug0"/>
    <w:rsid w:val="001678F7"/>
    <w:pPr>
      <w:keepLines w:val="0"/>
    </w:pPr>
  </w:style>
  <w:style w:type="paragraph" w:customStyle="1" w:styleId="DocumentHeading">
    <w:name w:val="Document Heading"/>
    <w:basedOn w:val="Normal"/>
    <w:rsid w:val="00B40BFC"/>
    <w:pPr>
      <w:jc w:val="center"/>
    </w:pPr>
    <w:rPr>
      <w:rFonts w:ascii="Trebuchet MS" w:hAnsi="Trebuchet MS" w:cs="Times New Roman"/>
      <w:b/>
    </w:rPr>
  </w:style>
  <w:style w:type="character" w:customStyle="1" w:styleId="Heading3Char">
    <w:name w:val="Heading 3 Char"/>
    <w:aliases w:val="H3 Char"/>
    <w:link w:val="Heading3"/>
    <w:rsid w:val="00B40BFC"/>
    <w:rPr>
      <w:rFonts w:ascii="Times New Roman" w:eastAsia="Times New Roman" w:hAnsi="Times New Roman"/>
      <w:b/>
      <w:iCs/>
      <w:sz w:val="22"/>
      <w:lang w:val="en-US" w:eastAsia="en-US"/>
    </w:rPr>
  </w:style>
  <w:style w:type="character" w:customStyle="1" w:styleId="Heading4Char">
    <w:name w:val="Heading 4 Char"/>
    <w:link w:val="Heading4"/>
    <w:rsid w:val="00B40BFC"/>
    <w:rPr>
      <w:rFonts w:ascii="Times New Roman" w:eastAsia="Times New Roman" w:hAnsi="Times New Roman"/>
      <w:b/>
      <w:lang w:val="en-US" w:eastAsia="en-US"/>
    </w:rPr>
  </w:style>
  <w:style w:type="character" w:customStyle="1" w:styleId="Heading5Char">
    <w:name w:val="Heading 5 Char"/>
    <w:link w:val="Heading5"/>
    <w:rsid w:val="00B40BFC"/>
    <w:rPr>
      <w:rFonts w:ascii="Times New Roman" w:eastAsia="Times New Roman" w:hAnsi="Times New Roman"/>
      <w:b/>
      <w:bCs/>
      <w:sz w:val="22"/>
      <w:lang w:val="en-US" w:eastAsia="en-US"/>
    </w:rPr>
  </w:style>
  <w:style w:type="character" w:customStyle="1" w:styleId="Heading6Char">
    <w:name w:val="Heading 6 Char"/>
    <w:link w:val="Heading6"/>
    <w:rsid w:val="00B40BFC"/>
    <w:rPr>
      <w:rFonts w:ascii="Times New Roman" w:eastAsia="Times New Roman" w:hAnsi="Times New Roman"/>
      <w:b/>
      <w:bCs/>
      <w:sz w:val="22"/>
      <w:lang w:val="en-US" w:eastAsia="en-US"/>
    </w:rPr>
  </w:style>
  <w:style w:type="character" w:customStyle="1" w:styleId="Heading7Char">
    <w:name w:val="Heading 7 Char"/>
    <w:link w:val="Heading7"/>
    <w:rsid w:val="00B40BFC"/>
    <w:rPr>
      <w:rFonts w:ascii="Arial" w:eastAsia="Times New Roman" w:hAnsi="Arial" w:cs="Arial"/>
      <w:b/>
      <w:sz w:val="24"/>
      <w:szCs w:val="22"/>
      <w:lang w:val="en-US" w:eastAsia="en-US"/>
    </w:rPr>
  </w:style>
  <w:style w:type="character" w:customStyle="1" w:styleId="Heading8Char">
    <w:name w:val="Heading 8 Char"/>
    <w:link w:val="Heading8"/>
    <w:rsid w:val="00B40BFC"/>
    <w:rPr>
      <w:rFonts w:ascii="Arial" w:eastAsia="Times New Roman" w:hAnsi="Arial" w:cs="Arial"/>
      <w:b/>
      <w:bCs/>
      <w:lang w:val="en-US" w:eastAsia="en-US"/>
    </w:rPr>
  </w:style>
  <w:style w:type="paragraph" w:customStyle="1" w:styleId="p2">
    <w:name w:val="p2"/>
    <w:basedOn w:val="BodyTextIndent2"/>
    <w:rsid w:val="00B40BFC"/>
    <w:pPr>
      <w:spacing w:after="0" w:line="360" w:lineRule="auto"/>
      <w:ind w:left="720"/>
      <w:jc w:val="both"/>
    </w:pPr>
    <w:rPr>
      <w:rFonts w:ascii="Verdana" w:hAnsi="Verdana"/>
      <w:color w:val="000000"/>
      <w:sz w:val="18"/>
      <w:szCs w:val="24"/>
    </w:rPr>
  </w:style>
  <w:style w:type="paragraph" w:styleId="BodyTextIndent2">
    <w:name w:val="Body Text Indent 2"/>
    <w:basedOn w:val="Normal"/>
    <w:link w:val="BodyTextIndent2Char"/>
    <w:rsid w:val="00B40BFC"/>
    <w:pPr>
      <w:spacing w:after="120" w:line="480" w:lineRule="auto"/>
      <w:ind w:left="360"/>
      <w:jc w:val="left"/>
    </w:pPr>
    <w:rPr>
      <w:rFonts w:ascii="Times New Roman" w:hAnsi="Times New Roman" w:cs="Times New Roman"/>
      <w:sz w:val="20"/>
      <w:szCs w:val="20"/>
    </w:rPr>
  </w:style>
  <w:style w:type="character" w:customStyle="1" w:styleId="BodyTextIndent2Char">
    <w:name w:val="Body Text Indent 2 Char"/>
    <w:link w:val="BodyTextIndent2"/>
    <w:rsid w:val="00B40BFC"/>
    <w:rPr>
      <w:rFonts w:ascii="Times New Roman" w:eastAsia="Times New Roman" w:hAnsi="Times New Roman"/>
      <w:lang w:val="en-US" w:eastAsia="en-US"/>
    </w:rPr>
  </w:style>
  <w:style w:type="paragraph" w:styleId="BodyText3">
    <w:name w:val="Body Text 3"/>
    <w:basedOn w:val="Normal"/>
    <w:link w:val="BodyText3Char"/>
    <w:rsid w:val="00B40BFC"/>
    <w:pPr>
      <w:tabs>
        <w:tab w:val="left" w:pos="2250"/>
        <w:tab w:val="left" w:pos="7377"/>
      </w:tabs>
      <w:spacing w:before="20"/>
      <w:ind w:right="3"/>
    </w:pPr>
    <w:rPr>
      <w:rFonts w:ascii="Times New Roman" w:hAnsi="Times New Roman" w:cs="Times New Roman"/>
      <w:iCs/>
      <w:sz w:val="22"/>
      <w:szCs w:val="20"/>
    </w:rPr>
  </w:style>
  <w:style w:type="character" w:customStyle="1" w:styleId="BodyText3Char">
    <w:name w:val="Body Text 3 Char"/>
    <w:link w:val="BodyText3"/>
    <w:rsid w:val="00B40BFC"/>
    <w:rPr>
      <w:rFonts w:ascii="Times New Roman" w:eastAsia="Times New Roman" w:hAnsi="Times New Roman"/>
      <w:iCs/>
      <w:sz w:val="22"/>
      <w:lang w:val="en-US" w:eastAsia="en-US"/>
    </w:rPr>
  </w:style>
  <w:style w:type="character" w:styleId="Strong">
    <w:name w:val="Strong"/>
    <w:uiPriority w:val="22"/>
    <w:qFormat/>
    <w:rsid w:val="00B40BFC"/>
    <w:rPr>
      <w:b/>
      <w:bCs/>
    </w:rPr>
  </w:style>
  <w:style w:type="character" w:customStyle="1" w:styleId="tabletext1">
    <w:name w:val="tabletext1"/>
    <w:basedOn w:val="DefaultParagraphFont"/>
    <w:rsid w:val="00B40BFC"/>
  </w:style>
  <w:style w:type="paragraph" w:customStyle="1" w:styleId="TableHead">
    <w:name w:val="Table Head"/>
    <w:basedOn w:val="Normal"/>
    <w:rsid w:val="00B40BFC"/>
    <w:pPr>
      <w:jc w:val="center"/>
    </w:pPr>
    <w:rPr>
      <w:b/>
      <w:bCs/>
    </w:rPr>
  </w:style>
  <w:style w:type="paragraph" w:styleId="TOC3">
    <w:name w:val="toc 3"/>
    <w:basedOn w:val="Normal"/>
    <w:next w:val="Normal"/>
    <w:autoRedefine/>
    <w:uiPriority w:val="39"/>
    <w:rsid w:val="00B40BFC"/>
    <w:pPr>
      <w:ind w:left="400"/>
      <w:jc w:val="left"/>
    </w:pPr>
    <w:rPr>
      <w:rFonts w:ascii="Times New Roman" w:hAnsi="Times New Roman" w:cs="Times New Roman"/>
      <w:sz w:val="20"/>
      <w:szCs w:val="20"/>
    </w:rPr>
  </w:style>
  <w:style w:type="paragraph" w:styleId="BlockText">
    <w:name w:val="Block Text"/>
    <w:basedOn w:val="Normal"/>
    <w:rsid w:val="00B40BFC"/>
    <w:pPr>
      <w:spacing w:before="120" w:after="120"/>
      <w:jc w:val="left"/>
    </w:pPr>
    <w:rPr>
      <w:rFonts w:ascii="Arial Bold" w:hAnsi="Arial Bold" w:cs="Times New Roman"/>
      <w:b/>
      <w:sz w:val="20"/>
    </w:rPr>
  </w:style>
  <w:style w:type="paragraph" w:customStyle="1" w:styleId="Tablebody">
    <w:name w:val="Table_body"/>
    <w:basedOn w:val="BodyText"/>
    <w:rsid w:val="00B40BFC"/>
    <w:pPr>
      <w:spacing w:before="120" w:after="120"/>
      <w:jc w:val="both"/>
    </w:pPr>
    <w:rPr>
      <w:rFonts w:ascii="Arial" w:hAnsi="Arial"/>
      <w:b w:val="0"/>
      <w:sz w:val="22"/>
    </w:rPr>
  </w:style>
  <w:style w:type="paragraph" w:customStyle="1" w:styleId="Tablesideheading">
    <w:name w:val="Table_side_heading"/>
    <w:basedOn w:val="Normal"/>
    <w:rsid w:val="00B40BFC"/>
    <w:pPr>
      <w:numPr>
        <w:numId w:val="2"/>
      </w:numPr>
      <w:spacing w:before="120" w:after="120"/>
      <w:jc w:val="left"/>
    </w:pPr>
    <w:rPr>
      <w:rFonts w:ascii="Arial Bold" w:hAnsi="Arial Bold" w:cs="Times New Roman"/>
      <w:b/>
      <w:color w:val="0000FF"/>
      <w:sz w:val="22"/>
    </w:rPr>
  </w:style>
  <w:style w:type="character" w:styleId="CommentReference">
    <w:name w:val="annotation reference"/>
    <w:semiHidden/>
    <w:rsid w:val="00B40BFC"/>
    <w:rPr>
      <w:sz w:val="16"/>
      <w:szCs w:val="16"/>
    </w:rPr>
  </w:style>
  <w:style w:type="paragraph" w:styleId="CommentText">
    <w:name w:val="annotation text"/>
    <w:basedOn w:val="Normal"/>
    <w:link w:val="CommentTextChar"/>
    <w:semiHidden/>
    <w:rsid w:val="00B40BFC"/>
    <w:pPr>
      <w:jc w:val="left"/>
    </w:pPr>
    <w:rPr>
      <w:rFonts w:ascii="Times New Roman" w:hAnsi="Times New Roman" w:cs="Times New Roman"/>
      <w:sz w:val="20"/>
      <w:szCs w:val="20"/>
    </w:rPr>
  </w:style>
  <w:style w:type="character" w:customStyle="1" w:styleId="CommentTextChar">
    <w:name w:val="Comment Text Char"/>
    <w:link w:val="CommentText"/>
    <w:semiHidden/>
    <w:rsid w:val="00B40BFC"/>
    <w:rPr>
      <w:rFonts w:ascii="Times New Roman" w:eastAsia="Times New Roman" w:hAnsi="Times New Roman"/>
      <w:lang w:val="en-US" w:eastAsia="en-US"/>
    </w:rPr>
  </w:style>
  <w:style w:type="paragraph" w:styleId="CommentSubject">
    <w:name w:val="annotation subject"/>
    <w:basedOn w:val="CommentText"/>
    <w:next w:val="CommentText"/>
    <w:link w:val="CommentSubjectChar"/>
    <w:semiHidden/>
    <w:rsid w:val="00B40BFC"/>
    <w:rPr>
      <w:b/>
      <w:bCs/>
    </w:rPr>
  </w:style>
  <w:style w:type="character" w:customStyle="1" w:styleId="CommentSubjectChar">
    <w:name w:val="Comment Subject Char"/>
    <w:link w:val="CommentSubject"/>
    <w:semiHidden/>
    <w:rsid w:val="00B40BFC"/>
    <w:rPr>
      <w:rFonts w:ascii="Times New Roman" w:eastAsia="Times New Roman" w:hAnsi="Times New Roman"/>
      <w:b/>
      <w:bCs/>
      <w:lang w:val="en-US" w:eastAsia="en-US"/>
    </w:rPr>
  </w:style>
  <w:style w:type="paragraph" w:customStyle="1" w:styleId="firstlevelpoints">
    <w:name w:val="first level points"/>
    <w:basedOn w:val="Normal"/>
    <w:rsid w:val="00B40BFC"/>
    <w:pPr>
      <w:tabs>
        <w:tab w:val="left" w:pos="720"/>
      </w:tabs>
      <w:ind w:left="360" w:hanging="360"/>
    </w:pPr>
    <w:rPr>
      <w:rFonts w:ascii="Times New Roman" w:hAnsi="Times New Roman" w:cs="Times New Roman"/>
      <w:sz w:val="22"/>
      <w:szCs w:val="20"/>
      <w:lang w:eastAsia="ko-KR"/>
    </w:rPr>
  </w:style>
  <w:style w:type="paragraph" w:styleId="BodyTextIndent">
    <w:name w:val="Body Text Indent"/>
    <w:basedOn w:val="Normal"/>
    <w:link w:val="BodyTextIndentChar"/>
    <w:rsid w:val="00B40BFC"/>
    <w:pPr>
      <w:spacing w:after="120"/>
      <w:ind w:left="360"/>
      <w:jc w:val="left"/>
    </w:pPr>
    <w:rPr>
      <w:rFonts w:ascii="Times New Roman" w:hAnsi="Times New Roman" w:cs="Times New Roman"/>
      <w:sz w:val="20"/>
      <w:szCs w:val="20"/>
    </w:rPr>
  </w:style>
  <w:style w:type="character" w:customStyle="1" w:styleId="BodyTextIndentChar">
    <w:name w:val="Body Text Indent Char"/>
    <w:link w:val="BodyTextIndent"/>
    <w:rsid w:val="00B40BFC"/>
    <w:rPr>
      <w:rFonts w:ascii="Times New Roman" w:eastAsia="Times New Roman" w:hAnsi="Times New Roman"/>
      <w:lang w:val="en-US" w:eastAsia="en-US"/>
    </w:rPr>
  </w:style>
  <w:style w:type="paragraph" w:customStyle="1" w:styleId="KpitHdingPrefAppGloss">
    <w:name w:val="KpitHdingPrefAppGloss"/>
    <w:basedOn w:val="Heading1"/>
    <w:rsid w:val="00B40BFC"/>
    <w:pPr>
      <w:jc w:val="center"/>
    </w:pPr>
    <w:rPr>
      <w:bCs w:val="0"/>
      <w:caps w:val="0"/>
      <w:sz w:val="36"/>
      <w:szCs w:val="20"/>
    </w:rPr>
  </w:style>
  <w:style w:type="paragraph" w:customStyle="1" w:styleId="HeadingNoNum">
    <w:name w:val="HeadingNoNum"/>
    <w:basedOn w:val="Normal"/>
    <w:rsid w:val="00B40BFC"/>
    <w:pPr>
      <w:keepNext/>
      <w:spacing w:before="120" w:after="120"/>
      <w:ind w:left="567"/>
    </w:pPr>
    <w:rPr>
      <w:rFonts w:ascii="CG Times" w:hAnsi="CG Times" w:cs="Times New Roman"/>
      <w:b/>
      <w:szCs w:val="20"/>
    </w:rPr>
  </w:style>
  <w:style w:type="paragraph" w:styleId="NormalWeb">
    <w:name w:val="Normal (Web)"/>
    <w:basedOn w:val="Normal"/>
    <w:uiPriority w:val="99"/>
    <w:rsid w:val="00B40BFC"/>
    <w:pPr>
      <w:spacing w:before="100" w:beforeAutospacing="1" w:after="100" w:afterAutospacing="1"/>
      <w:jc w:val="left"/>
    </w:pPr>
    <w:rPr>
      <w:rFonts w:ascii="Times New Roman" w:hAnsi="Times New Roman" w:cs="Times New Roman"/>
    </w:rPr>
  </w:style>
  <w:style w:type="character" w:customStyle="1" w:styleId="title1">
    <w:name w:val="title1"/>
    <w:rsid w:val="00B40BFC"/>
    <w:rPr>
      <w:rFonts w:ascii="Trebuchet MS" w:hAnsi="Trebuchet MS" w:hint="default"/>
      <w:b/>
      <w:bCs/>
      <w:strike w:val="0"/>
      <w:dstrike w:val="0"/>
      <w:color w:val="006699"/>
      <w:sz w:val="18"/>
      <w:szCs w:val="18"/>
      <w:u w:val="none"/>
      <w:effect w:val="none"/>
    </w:rPr>
  </w:style>
  <w:style w:type="character" w:customStyle="1" w:styleId="bullet1">
    <w:name w:val="bullet1"/>
    <w:rsid w:val="00B40BFC"/>
    <w:rPr>
      <w:rFonts w:ascii="Trebuchet MS" w:hAnsi="Trebuchet MS" w:hint="default"/>
      <w:b/>
      <w:bCs/>
      <w:strike w:val="0"/>
      <w:dstrike w:val="0"/>
      <w:color w:val="006699"/>
      <w:sz w:val="24"/>
      <w:szCs w:val="24"/>
      <w:u w:val="none"/>
      <w:effect w:val="none"/>
    </w:rPr>
  </w:style>
  <w:style w:type="paragraph" w:styleId="BodyTextIndent3">
    <w:name w:val="Body Text Indent 3"/>
    <w:basedOn w:val="Normal"/>
    <w:link w:val="BodyTextIndent3Char"/>
    <w:rsid w:val="00B40BFC"/>
    <w:pPr>
      <w:spacing w:after="120"/>
      <w:ind w:left="360"/>
      <w:jc w:val="left"/>
    </w:pPr>
    <w:rPr>
      <w:rFonts w:ascii="Times New Roman" w:hAnsi="Times New Roman" w:cs="Times New Roman"/>
      <w:sz w:val="16"/>
      <w:szCs w:val="16"/>
    </w:rPr>
  </w:style>
  <w:style w:type="character" w:customStyle="1" w:styleId="BodyTextIndent3Char">
    <w:name w:val="Body Text Indent 3 Char"/>
    <w:link w:val="BodyTextIndent3"/>
    <w:rsid w:val="00B40BFC"/>
    <w:rPr>
      <w:rFonts w:ascii="Times New Roman" w:eastAsia="Times New Roman" w:hAnsi="Times New Roman"/>
      <w:sz w:val="16"/>
      <w:szCs w:val="16"/>
      <w:lang w:val="en-US" w:eastAsia="en-US"/>
    </w:rPr>
  </w:style>
  <w:style w:type="paragraph" w:customStyle="1" w:styleId="Normal1">
    <w:name w:val="Normal 1"/>
    <w:basedOn w:val="Normal"/>
    <w:rsid w:val="00B40BFC"/>
    <w:pPr>
      <w:autoSpaceDE w:val="0"/>
      <w:autoSpaceDN w:val="0"/>
    </w:pPr>
    <w:rPr>
      <w:rFonts w:ascii="Times New Roman" w:hAnsi="Times New Roman" w:cs="Times New Roman"/>
      <w:b/>
      <w:bCs/>
    </w:rPr>
  </w:style>
  <w:style w:type="paragraph" w:styleId="List2">
    <w:name w:val="List 2"/>
    <w:basedOn w:val="Normal"/>
    <w:rsid w:val="00B40BFC"/>
    <w:pPr>
      <w:autoSpaceDE w:val="0"/>
      <w:autoSpaceDN w:val="0"/>
      <w:ind w:left="720" w:hanging="360"/>
      <w:jc w:val="left"/>
    </w:pPr>
    <w:rPr>
      <w:rFonts w:ascii="Times New Roman" w:hAnsi="Times New Roman" w:cs="Times New Roman"/>
    </w:rPr>
  </w:style>
  <w:style w:type="paragraph" w:styleId="Caption">
    <w:name w:val="caption"/>
    <w:basedOn w:val="Normal"/>
    <w:next w:val="Normal"/>
    <w:qFormat/>
    <w:rsid w:val="00B40BFC"/>
    <w:pPr>
      <w:jc w:val="left"/>
    </w:pPr>
    <w:rPr>
      <w:rFonts w:eastAsia="Batang" w:cs="Times New Roman"/>
      <w:b/>
      <w:bCs/>
      <w:sz w:val="20"/>
      <w:szCs w:val="20"/>
      <w:lang w:eastAsia="ko-KR"/>
    </w:rPr>
  </w:style>
  <w:style w:type="character" w:styleId="FollowedHyperlink">
    <w:name w:val="FollowedHyperlink"/>
    <w:uiPriority w:val="99"/>
    <w:rsid w:val="00B40BFC"/>
    <w:rPr>
      <w:color w:val="800080"/>
      <w:u w:val="single"/>
    </w:rPr>
  </w:style>
  <w:style w:type="numbering" w:customStyle="1" w:styleId="Style1">
    <w:name w:val="Style1"/>
    <w:rsid w:val="00B40BFC"/>
    <w:pPr>
      <w:numPr>
        <w:numId w:val="3"/>
      </w:numPr>
    </w:pPr>
  </w:style>
  <w:style w:type="paragraph" w:styleId="Revision">
    <w:name w:val="Revision"/>
    <w:hidden/>
    <w:uiPriority w:val="99"/>
    <w:semiHidden/>
    <w:rsid w:val="00B40BFC"/>
    <w:rPr>
      <w:rFonts w:ascii="Times New Roman" w:eastAsia="Times New Roman" w:hAnsi="Times New Roman"/>
    </w:rPr>
  </w:style>
  <w:style w:type="table" w:styleId="TableGrid">
    <w:name w:val="Table Grid"/>
    <w:basedOn w:val="TableNormal"/>
    <w:uiPriority w:val="39"/>
    <w:rsid w:val="00142D56"/>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rsid w:val="00142D56"/>
    <w:pPr>
      <w:jc w:val="left"/>
    </w:pPr>
    <w:rPr>
      <w:rFonts w:ascii="Times New Roman" w:hAnsi="Times New Roman" w:cs="Times New Roman"/>
    </w:rPr>
  </w:style>
  <w:style w:type="character" w:customStyle="1" w:styleId="DateChar">
    <w:name w:val="Date Char"/>
    <w:link w:val="Date"/>
    <w:rsid w:val="00142D56"/>
    <w:rPr>
      <w:rFonts w:ascii="Times New Roman" w:eastAsia="Times New Roman" w:hAnsi="Times New Roman"/>
      <w:sz w:val="24"/>
      <w:szCs w:val="24"/>
      <w:lang w:val="en-US" w:eastAsia="en-US"/>
    </w:rPr>
  </w:style>
  <w:style w:type="paragraph" w:styleId="ListParagraph">
    <w:name w:val="List Paragraph"/>
    <w:aliases w:val="List Paragraph-rfp content,Bullet for Sub Section,Bullet List,FooterText,numbered,List Paragraph1,Paragraphe de liste,bk paragraph,Paragraphe de liste1,Bulletr List Paragraph,列出段落,列出段落1,Use Case List Paragraph,Page Titles,TOC style,lp1"/>
    <w:basedOn w:val="Normal"/>
    <w:link w:val="ListParagraphChar"/>
    <w:uiPriority w:val="34"/>
    <w:qFormat/>
    <w:rsid w:val="001B6C74"/>
    <w:pPr>
      <w:ind w:left="720"/>
    </w:pPr>
  </w:style>
  <w:style w:type="paragraph" w:customStyle="1" w:styleId="whs3">
    <w:name w:val="whs3"/>
    <w:basedOn w:val="Normal"/>
    <w:rsid w:val="00E758DE"/>
    <w:pPr>
      <w:spacing w:before="100" w:beforeAutospacing="1" w:after="100" w:afterAutospacing="1"/>
      <w:jc w:val="left"/>
    </w:pPr>
    <w:rPr>
      <w:rFonts w:ascii="Times New Roman" w:hAnsi="Times New Roman" w:cs="Times New Roman"/>
    </w:rPr>
  </w:style>
  <w:style w:type="paragraph" w:customStyle="1" w:styleId="whs4">
    <w:name w:val="whs4"/>
    <w:basedOn w:val="Normal"/>
    <w:rsid w:val="00E758DE"/>
    <w:pPr>
      <w:spacing w:before="100" w:beforeAutospacing="1" w:after="100" w:afterAutospacing="1"/>
      <w:jc w:val="left"/>
    </w:pPr>
    <w:rPr>
      <w:rFonts w:ascii="Times New Roman" w:hAnsi="Times New Roman" w:cs="Times New Roman"/>
    </w:rPr>
  </w:style>
  <w:style w:type="paragraph" w:customStyle="1" w:styleId="whs6">
    <w:name w:val="whs6"/>
    <w:basedOn w:val="Normal"/>
    <w:rsid w:val="00E758DE"/>
    <w:pPr>
      <w:spacing w:before="100" w:beforeAutospacing="1" w:after="100" w:afterAutospacing="1"/>
      <w:jc w:val="left"/>
    </w:pPr>
    <w:rPr>
      <w:rFonts w:ascii="Times New Roman" w:hAnsi="Times New Roman" w:cs="Times New Roman"/>
    </w:rPr>
  </w:style>
  <w:style w:type="paragraph" w:customStyle="1" w:styleId="whs9">
    <w:name w:val="whs9"/>
    <w:basedOn w:val="Normal"/>
    <w:rsid w:val="00E758DE"/>
    <w:pPr>
      <w:spacing w:before="100" w:beforeAutospacing="1" w:after="100" w:afterAutospacing="1"/>
      <w:jc w:val="left"/>
    </w:pPr>
    <w:rPr>
      <w:rFonts w:ascii="Times New Roman" w:hAnsi="Times New Roman" w:cs="Times New Roman"/>
    </w:rPr>
  </w:style>
  <w:style w:type="paragraph" w:styleId="FootnoteText">
    <w:name w:val="footnote text"/>
    <w:basedOn w:val="Normal"/>
    <w:link w:val="FootnoteTextChar"/>
    <w:semiHidden/>
    <w:rsid w:val="00323646"/>
    <w:pPr>
      <w:widowControl w:val="0"/>
      <w:tabs>
        <w:tab w:val="left" w:pos="864"/>
      </w:tabs>
      <w:overflowPunct w:val="0"/>
      <w:autoSpaceDE w:val="0"/>
      <w:autoSpaceDN w:val="0"/>
      <w:adjustRightInd w:val="0"/>
      <w:spacing w:before="20" w:after="20"/>
      <w:textAlignment w:val="baseline"/>
    </w:pPr>
    <w:rPr>
      <w:rFonts w:ascii="Trebuchet MS" w:hAnsi="Trebuchet MS" w:cs="Times New Roman"/>
      <w:color w:val="000000"/>
      <w:sz w:val="20"/>
      <w:szCs w:val="20"/>
    </w:rPr>
  </w:style>
  <w:style w:type="character" w:customStyle="1" w:styleId="FootnoteTextChar">
    <w:name w:val="Footnote Text Char"/>
    <w:link w:val="FootnoteText"/>
    <w:semiHidden/>
    <w:rsid w:val="00323646"/>
    <w:rPr>
      <w:rFonts w:ascii="Trebuchet MS" w:eastAsia="Times New Roman" w:hAnsi="Trebuchet MS"/>
      <w:color w:val="000000"/>
      <w:lang w:val="en-US" w:eastAsia="en-US"/>
    </w:rPr>
  </w:style>
  <w:style w:type="character" w:styleId="FootnoteReference">
    <w:name w:val="footnote reference"/>
    <w:semiHidden/>
    <w:rsid w:val="00323646"/>
    <w:rPr>
      <w:rFonts w:ascii="Trebuchet MS" w:hAnsi="Trebuchet MS"/>
      <w:vertAlign w:val="superscript"/>
    </w:rPr>
  </w:style>
  <w:style w:type="paragraph" w:styleId="Title">
    <w:name w:val="Title"/>
    <w:basedOn w:val="Normal"/>
    <w:link w:val="TitleChar"/>
    <w:qFormat/>
    <w:rsid w:val="009461C2"/>
    <w:pPr>
      <w:jc w:val="center"/>
    </w:pPr>
    <w:rPr>
      <w:rFonts w:ascii="Times New Roman" w:hAnsi="Times New Roman" w:cs="Times New Roman"/>
      <w:b/>
      <w:bCs/>
      <w:szCs w:val="20"/>
    </w:rPr>
  </w:style>
  <w:style w:type="character" w:customStyle="1" w:styleId="TitleChar">
    <w:name w:val="Title Char"/>
    <w:link w:val="Title"/>
    <w:rsid w:val="009461C2"/>
    <w:rPr>
      <w:rFonts w:ascii="Times New Roman" w:eastAsia="Times New Roman" w:hAnsi="Times New Roman"/>
      <w:b/>
      <w:bCs/>
      <w:sz w:val="24"/>
      <w:lang w:val="en-US" w:eastAsia="en-US"/>
    </w:rPr>
  </w:style>
  <w:style w:type="paragraph" w:customStyle="1" w:styleId="KpitNormal">
    <w:name w:val="KpitNormal"/>
    <w:rsid w:val="00F617D2"/>
    <w:pPr>
      <w:jc w:val="both"/>
    </w:pPr>
    <w:rPr>
      <w:rFonts w:ascii="Times New Roman" w:eastAsia="Times New Roman" w:hAnsi="Times New Roman"/>
      <w:sz w:val="24"/>
    </w:rPr>
  </w:style>
  <w:style w:type="paragraph" w:customStyle="1" w:styleId="Style2">
    <w:name w:val="Style2"/>
    <w:basedOn w:val="Heading2"/>
    <w:rsid w:val="00EA0E0C"/>
    <w:pPr>
      <w:keepLines w:val="0"/>
      <w:spacing w:before="240" w:after="60"/>
      <w:ind w:left="144"/>
      <w:jc w:val="left"/>
    </w:pPr>
    <w:rPr>
      <w:rFonts w:ascii="Arial" w:hAnsi="Arial" w:cs="Arial"/>
      <w:iCs/>
      <w:color w:val="000000"/>
      <w:sz w:val="22"/>
      <w:szCs w:val="28"/>
    </w:rPr>
  </w:style>
  <w:style w:type="paragraph" w:customStyle="1" w:styleId="StyleStyle110ptNotBoldItalicIndigoLeft021">
    <w:name w:val="Style Style1 + 10 pt Not Bold Italic Indigo Left:  0.2&quot;1"/>
    <w:basedOn w:val="Normal"/>
    <w:rsid w:val="00EA0E0C"/>
    <w:pPr>
      <w:ind w:left="288"/>
    </w:pPr>
    <w:rPr>
      <w:rFonts w:cs="Times New Roman"/>
      <w:b/>
      <w:bCs/>
      <w:i/>
      <w:iCs/>
      <w:color w:val="333399"/>
      <w:sz w:val="20"/>
      <w:szCs w:val="20"/>
    </w:rPr>
  </w:style>
  <w:style w:type="paragraph" w:customStyle="1" w:styleId="BodyText0">
    <w:name w:val="BodyText"/>
    <w:basedOn w:val="Normal"/>
    <w:rsid w:val="000C0989"/>
    <w:pPr>
      <w:tabs>
        <w:tab w:val="left" w:pos="540"/>
      </w:tabs>
      <w:ind w:left="2362"/>
    </w:pPr>
    <w:rPr>
      <w:rFonts w:ascii="Times New Roman" w:hAnsi="Times New Roman" w:cs="Times New Roman"/>
      <w:sz w:val="22"/>
      <w:szCs w:val="20"/>
      <w:lang w:eastAsia="ko-KR"/>
    </w:rPr>
  </w:style>
  <w:style w:type="paragraph" w:styleId="NormalIndent">
    <w:name w:val="Normal Indent"/>
    <w:basedOn w:val="Normal"/>
    <w:rsid w:val="000C0989"/>
    <w:pPr>
      <w:ind w:left="720"/>
    </w:pPr>
    <w:rPr>
      <w:rFonts w:ascii="Times New Roman" w:hAnsi="Times New Roman" w:cs="Times New Roman"/>
      <w:sz w:val="22"/>
      <w:szCs w:val="20"/>
      <w:lang w:eastAsia="ko-KR"/>
    </w:rPr>
  </w:style>
  <w:style w:type="paragraph" w:customStyle="1" w:styleId="Default">
    <w:name w:val="Default"/>
    <w:rsid w:val="00BD6AC8"/>
    <w:pPr>
      <w:autoSpaceDE w:val="0"/>
      <w:autoSpaceDN w:val="0"/>
      <w:adjustRightInd w:val="0"/>
    </w:pPr>
    <w:rPr>
      <w:rFonts w:ascii="Times New Roman" w:hAnsi="Times New Roman"/>
      <w:color w:val="000000"/>
      <w:sz w:val="24"/>
      <w:szCs w:val="24"/>
    </w:rPr>
  </w:style>
  <w:style w:type="character" w:customStyle="1" w:styleId="ListParagraphChar">
    <w:name w:val="List Paragraph Char"/>
    <w:aliases w:val="List Paragraph-rfp content Char,Bullet for Sub Section Char,Bullet List Char,FooterText Char,numbered Char,List Paragraph1 Char,Paragraphe de liste Char,bk paragraph Char,Paragraphe de liste1 Char,Bulletr List Paragraph Char,lp1 Char"/>
    <w:link w:val="ListParagraph"/>
    <w:uiPriority w:val="72"/>
    <w:qFormat/>
    <w:locked/>
    <w:rsid w:val="0052276F"/>
    <w:rPr>
      <w:rFonts w:ascii="Arial" w:eastAsia="Times New Roman" w:hAnsi="Arial" w:cs="Arial"/>
      <w:sz w:val="24"/>
      <w:szCs w:val="24"/>
    </w:rPr>
  </w:style>
  <w:style w:type="paragraph" w:styleId="TOCHeading">
    <w:name w:val="TOC Heading"/>
    <w:basedOn w:val="Heading1"/>
    <w:next w:val="Normal"/>
    <w:uiPriority w:val="39"/>
    <w:unhideWhenUsed/>
    <w:qFormat/>
    <w:rsid w:val="001F0060"/>
    <w:pPr>
      <w:keepLines/>
      <w:spacing w:before="240" w:line="259" w:lineRule="auto"/>
      <w:jc w:val="left"/>
      <w:outlineLvl w:val="9"/>
    </w:pPr>
    <w:rPr>
      <w:rFonts w:ascii="Calibri Light" w:hAnsi="Calibri Light"/>
      <w:b w:val="0"/>
      <w:bCs w:val="0"/>
      <w:caps w:val="0"/>
      <w:color w:val="2E74B5"/>
      <w:sz w:val="32"/>
      <w:szCs w:val="32"/>
    </w:rPr>
  </w:style>
  <w:style w:type="paragraph" w:styleId="EndnoteText">
    <w:name w:val="endnote text"/>
    <w:basedOn w:val="Normal"/>
    <w:link w:val="EndnoteTextChar"/>
    <w:uiPriority w:val="99"/>
    <w:semiHidden/>
    <w:unhideWhenUsed/>
    <w:rsid w:val="00F05E22"/>
    <w:pPr>
      <w:jc w:val="left"/>
    </w:pPr>
    <w:rPr>
      <w:rFonts w:ascii="Calibri" w:eastAsia="Calibri" w:hAnsi="Calibri" w:cs="Times New Roman"/>
      <w:sz w:val="20"/>
      <w:szCs w:val="20"/>
    </w:rPr>
  </w:style>
  <w:style w:type="character" w:customStyle="1" w:styleId="EndnoteTextChar">
    <w:name w:val="Endnote Text Char"/>
    <w:basedOn w:val="DefaultParagraphFont"/>
    <w:link w:val="EndnoteText"/>
    <w:uiPriority w:val="99"/>
    <w:semiHidden/>
    <w:rsid w:val="00F05E22"/>
  </w:style>
  <w:style w:type="character" w:styleId="EndnoteReference">
    <w:name w:val="endnote reference"/>
    <w:uiPriority w:val="99"/>
    <w:semiHidden/>
    <w:unhideWhenUsed/>
    <w:rsid w:val="00F05E22"/>
    <w:rPr>
      <w:vertAlign w:val="superscript"/>
    </w:rPr>
  </w:style>
  <w:style w:type="character" w:customStyle="1" w:styleId="st">
    <w:name w:val="st"/>
    <w:rsid w:val="00AA3108"/>
  </w:style>
  <w:style w:type="character" w:styleId="Emphasis">
    <w:name w:val="Emphasis"/>
    <w:uiPriority w:val="20"/>
    <w:qFormat/>
    <w:rsid w:val="00AA3108"/>
    <w:rPr>
      <w:i/>
      <w:iCs/>
    </w:rPr>
  </w:style>
  <w:style w:type="paragraph" w:customStyle="1" w:styleId="xl63">
    <w:name w:val="xl63"/>
    <w:basedOn w:val="Normal"/>
    <w:rsid w:val="00AA3108"/>
    <w:pPr>
      <w:pBdr>
        <w:top w:val="single" w:sz="4" w:space="0" w:color="auto"/>
        <w:left w:val="single" w:sz="4" w:space="0" w:color="auto"/>
        <w:bottom w:val="single" w:sz="4" w:space="0" w:color="auto"/>
        <w:right w:val="single" w:sz="4" w:space="0" w:color="auto"/>
      </w:pBdr>
      <w:shd w:val="clear" w:color="000000" w:fill="538ED5"/>
      <w:spacing w:before="100" w:beforeAutospacing="1" w:after="100" w:afterAutospacing="1"/>
      <w:jc w:val="center"/>
    </w:pPr>
    <w:rPr>
      <w:rFonts w:ascii="Times New Roman" w:hAnsi="Times New Roman" w:cs="Times New Roman"/>
      <w:b/>
      <w:bCs/>
      <w:color w:val="FFFFFF"/>
      <w:u w:val="single"/>
    </w:rPr>
  </w:style>
  <w:style w:type="paragraph" w:customStyle="1" w:styleId="xl64">
    <w:name w:val="xl64"/>
    <w:basedOn w:val="Normal"/>
    <w:rsid w:val="00AA3108"/>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cs="Times New Roman"/>
      <w:b/>
      <w:bCs/>
      <w:u w:val="single"/>
    </w:rPr>
  </w:style>
  <w:style w:type="paragraph" w:customStyle="1" w:styleId="xl65">
    <w:name w:val="xl65"/>
    <w:basedOn w:val="Normal"/>
    <w:rsid w:val="00AA3108"/>
    <w:pPr>
      <w:spacing w:before="100" w:beforeAutospacing="1" w:after="100" w:afterAutospacing="1"/>
      <w:jc w:val="center"/>
    </w:pPr>
    <w:rPr>
      <w:rFonts w:ascii="Times New Roman" w:hAnsi="Times New Roman" w:cs="Times New Roman"/>
    </w:rPr>
  </w:style>
  <w:style w:type="paragraph" w:customStyle="1" w:styleId="xl66">
    <w:name w:val="xl66"/>
    <w:basedOn w:val="Normal"/>
    <w:rsid w:val="00AA3108"/>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cs="Times New Roman"/>
    </w:rPr>
  </w:style>
  <w:style w:type="paragraph" w:customStyle="1" w:styleId="xl67">
    <w:name w:val="xl67"/>
    <w:basedOn w:val="Normal"/>
    <w:rsid w:val="00AA3108"/>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hAnsi="Times New Roman" w:cs="Times New Roman"/>
      <w:b/>
      <w:bCs/>
      <w:u w:val="single"/>
    </w:rPr>
  </w:style>
  <w:style w:type="paragraph" w:customStyle="1" w:styleId="xl68">
    <w:name w:val="xl68"/>
    <w:basedOn w:val="Normal"/>
    <w:rsid w:val="00AA3108"/>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hAnsi="Times New Roman" w:cs="Times New Roman"/>
      <w:sz w:val="32"/>
      <w:szCs w:val="32"/>
    </w:rPr>
  </w:style>
  <w:style w:type="paragraph" w:customStyle="1" w:styleId="xl69">
    <w:name w:val="xl69"/>
    <w:basedOn w:val="Normal"/>
    <w:rsid w:val="00AA3108"/>
    <w:pPr>
      <w:spacing w:before="100" w:beforeAutospacing="1" w:after="100" w:afterAutospacing="1"/>
      <w:jc w:val="left"/>
    </w:pPr>
    <w:rPr>
      <w:rFonts w:ascii="Times New Roman" w:hAnsi="Times New Roman" w:cs="Times New Roman"/>
      <w:sz w:val="32"/>
      <w:szCs w:val="32"/>
    </w:rPr>
  </w:style>
  <w:style w:type="paragraph" w:customStyle="1" w:styleId="xl70">
    <w:name w:val="xl70"/>
    <w:basedOn w:val="Normal"/>
    <w:rsid w:val="00827000"/>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cs="Times New Roman"/>
      <w:color w:val="000000"/>
      <w:sz w:val="20"/>
      <w:szCs w:val="20"/>
    </w:rPr>
  </w:style>
  <w:style w:type="table" w:styleId="ListTable3-Accent2">
    <w:name w:val="List Table 3 Accent 2"/>
    <w:basedOn w:val="TableNormal"/>
    <w:uiPriority w:val="48"/>
    <w:rsid w:val="00F239FA"/>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paragraph" w:styleId="ListBullet">
    <w:name w:val="List Bullet"/>
    <w:basedOn w:val="Normal"/>
    <w:uiPriority w:val="99"/>
    <w:unhideWhenUsed/>
    <w:rsid w:val="003C42FD"/>
    <w:pPr>
      <w:numPr>
        <w:numId w:val="7"/>
      </w:numPr>
      <w:contextualSpacing/>
    </w:pPr>
  </w:style>
  <w:style w:type="character" w:customStyle="1" w:styleId="normaltextrun">
    <w:name w:val="normaltextrun"/>
    <w:basedOn w:val="DefaultParagraphFont"/>
    <w:rsid w:val="00D17ECF"/>
  </w:style>
  <w:style w:type="paragraph" w:customStyle="1" w:styleId="paragraph">
    <w:name w:val="paragraph"/>
    <w:basedOn w:val="Normal"/>
    <w:rsid w:val="0085356C"/>
    <w:pPr>
      <w:spacing w:before="100" w:beforeAutospacing="1" w:after="100" w:afterAutospacing="1"/>
      <w:jc w:val="left"/>
    </w:pPr>
    <w:rPr>
      <w:rFonts w:ascii="Times New Roman" w:hAnsi="Times New Roman" w:cs="Times New Roman"/>
    </w:rPr>
  </w:style>
  <w:style w:type="character" w:customStyle="1" w:styleId="eop">
    <w:name w:val="eop"/>
    <w:basedOn w:val="DefaultParagraphFont"/>
    <w:rsid w:val="0085356C"/>
  </w:style>
  <w:style w:type="character" w:customStyle="1" w:styleId="scxw25509532">
    <w:name w:val="scxw25509532"/>
    <w:basedOn w:val="DefaultParagraphFont"/>
    <w:rsid w:val="009252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09523">
      <w:bodyDiv w:val="1"/>
      <w:marLeft w:val="0"/>
      <w:marRight w:val="0"/>
      <w:marTop w:val="0"/>
      <w:marBottom w:val="0"/>
      <w:divBdr>
        <w:top w:val="none" w:sz="0" w:space="0" w:color="auto"/>
        <w:left w:val="none" w:sz="0" w:space="0" w:color="auto"/>
        <w:bottom w:val="none" w:sz="0" w:space="0" w:color="auto"/>
        <w:right w:val="none" w:sz="0" w:space="0" w:color="auto"/>
      </w:divBdr>
    </w:div>
    <w:div w:id="34544485">
      <w:bodyDiv w:val="1"/>
      <w:marLeft w:val="0"/>
      <w:marRight w:val="0"/>
      <w:marTop w:val="0"/>
      <w:marBottom w:val="0"/>
      <w:divBdr>
        <w:top w:val="none" w:sz="0" w:space="0" w:color="auto"/>
        <w:left w:val="none" w:sz="0" w:space="0" w:color="auto"/>
        <w:bottom w:val="none" w:sz="0" w:space="0" w:color="auto"/>
        <w:right w:val="none" w:sz="0" w:space="0" w:color="auto"/>
      </w:divBdr>
    </w:div>
    <w:div w:id="40709499">
      <w:bodyDiv w:val="1"/>
      <w:marLeft w:val="0"/>
      <w:marRight w:val="0"/>
      <w:marTop w:val="0"/>
      <w:marBottom w:val="0"/>
      <w:divBdr>
        <w:top w:val="none" w:sz="0" w:space="0" w:color="auto"/>
        <w:left w:val="none" w:sz="0" w:space="0" w:color="auto"/>
        <w:bottom w:val="none" w:sz="0" w:space="0" w:color="auto"/>
        <w:right w:val="none" w:sz="0" w:space="0" w:color="auto"/>
      </w:divBdr>
    </w:div>
    <w:div w:id="124012218">
      <w:bodyDiv w:val="1"/>
      <w:marLeft w:val="0"/>
      <w:marRight w:val="0"/>
      <w:marTop w:val="0"/>
      <w:marBottom w:val="0"/>
      <w:divBdr>
        <w:top w:val="none" w:sz="0" w:space="0" w:color="auto"/>
        <w:left w:val="none" w:sz="0" w:space="0" w:color="auto"/>
        <w:bottom w:val="none" w:sz="0" w:space="0" w:color="auto"/>
        <w:right w:val="none" w:sz="0" w:space="0" w:color="auto"/>
      </w:divBdr>
    </w:div>
    <w:div w:id="126168806">
      <w:bodyDiv w:val="1"/>
      <w:marLeft w:val="0"/>
      <w:marRight w:val="0"/>
      <w:marTop w:val="0"/>
      <w:marBottom w:val="0"/>
      <w:divBdr>
        <w:top w:val="none" w:sz="0" w:space="0" w:color="auto"/>
        <w:left w:val="none" w:sz="0" w:space="0" w:color="auto"/>
        <w:bottom w:val="none" w:sz="0" w:space="0" w:color="auto"/>
        <w:right w:val="none" w:sz="0" w:space="0" w:color="auto"/>
      </w:divBdr>
    </w:div>
    <w:div w:id="126973022">
      <w:bodyDiv w:val="1"/>
      <w:marLeft w:val="0"/>
      <w:marRight w:val="0"/>
      <w:marTop w:val="0"/>
      <w:marBottom w:val="0"/>
      <w:divBdr>
        <w:top w:val="none" w:sz="0" w:space="0" w:color="auto"/>
        <w:left w:val="none" w:sz="0" w:space="0" w:color="auto"/>
        <w:bottom w:val="none" w:sz="0" w:space="0" w:color="auto"/>
        <w:right w:val="none" w:sz="0" w:space="0" w:color="auto"/>
      </w:divBdr>
    </w:div>
    <w:div w:id="155613128">
      <w:bodyDiv w:val="1"/>
      <w:marLeft w:val="0"/>
      <w:marRight w:val="0"/>
      <w:marTop w:val="0"/>
      <w:marBottom w:val="0"/>
      <w:divBdr>
        <w:top w:val="none" w:sz="0" w:space="0" w:color="auto"/>
        <w:left w:val="none" w:sz="0" w:space="0" w:color="auto"/>
        <w:bottom w:val="none" w:sz="0" w:space="0" w:color="auto"/>
        <w:right w:val="none" w:sz="0" w:space="0" w:color="auto"/>
      </w:divBdr>
    </w:div>
    <w:div w:id="156383627">
      <w:bodyDiv w:val="1"/>
      <w:marLeft w:val="0"/>
      <w:marRight w:val="0"/>
      <w:marTop w:val="0"/>
      <w:marBottom w:val="0"/>
      <w:divBdr>
        <w:top w:val="none" w:sz="0" w:space="0" w:color="auto"/>
        <w:left w:val="none" w:sz="0" w:space="0" w:color="auto"/>
        <w:bottom w:val="none" w:sz="0" w:space="0" w:color="auto"/>
        <w:right w:val="none" w:sz="0" w:space="0" w:color="auto"/>
      </w:divBdr>
    </w:div>
    <w:div w:id="217086468">
      <w:bodyDiv w:val="1"/>
      <w:marLeft w:val="0"/>
      <w:marRight w:val="0"/>
      <w:marTop w:val="0"/>
      <w:marBottom w:val="0"/>
      <w:divBdr>
        <w:top w:val="none" w:sz="0" w:space="0" w:color="auto"/>
        <w:left w:val="none" w:sz="0" w:space="0" w:color="auto"/>
        <w:bottom w:val="none" w:sz="0" w:space="0" w:color="auto"/>
        <w:right w:val="none" w:sz="0" w:space="0" w:color="auto"/>
      </w:divBdr>
    </w:div>
    <w:div w:id="227957650">
      <w:bodyDiv w:val="1"/>
      <w:marLeft w:val="0"/>
      <w:marRight w:val="0"/>
      <w:marTop w:val="0"/>
      <w:marBottom w:val="0"/>
      <w:divBdr>
        <w:top w:val="none" w:sz="0" w:space="0" w:color="auto"/>
        <w:left w:val="none" w:sz="0" w:space="0" w:color="auto"/>
        <w:bottom w:val="none" w:sz="0" w:space="0" w:color="auto"/>
        <w:right w:val="none" w:sz="0" w:space="0" w:color="auto"/>
      </w:divBdr>
    </w:div>
    <w:div w:id="242877236">
      <w:bodyDiv w:val="1"/>
      <w:marLeft w:val="0"/>
      <w:marRight w:val="0"/>
      <w:marTop w:val="0"/>
      <w:marBottom w:val="0"/>
      <w:divBdr>
        <w:top w:val="none" w:sz="0" w:space="0" w:color="auto"/>
        <w:left w:val="none" w:sz="0" w:space="0" w:color="auto"/>
        <w:bottom w:val="none" w:sz="0" w:space="0" w:color="auto"/>
        <w:right w:val="none" w:sz="0" w:space="0" w:color="auto"/>
      </w:divBdr>
    </w:div>
    <w:div w:id="292712145">
      <w:bodyDiv w:val="1"/>
      <w:marLeft w:val="0"/>
      <w:marRight w:val="0"/>
      <w:marTop w:val="0"/>
      <w:marBottom w:val="0"/>
      <w:divBdr>
        <w:top w:val="none" w:sz="0" w:space="0" w:color="auto"/>
        <w:left w:val="none" w:sz="0" w:space="0" w:color="auto"/>
        <w:bottom w:val="none" w:sz="0" w:space="0" w:color="auto"/>
        <w:right w:val="none" w:sz="0" w:space="0" w:color="auto"/>
      </w:divBdr>
    </w:div>
    <w:div w:id="319895373">
      <w:bodyDiv w:val="1"/>
      <w:marLeft w:val="0"/>
      <w:marRight w:val="0"/>
      <w:marTop w:val="0"/>
      <w:marBottom w:val="0"/>
      <w:divBdr>
        <w:top w:val="none" w:sz="0" w:space="0" w:color="auto"/>
        <w:left w:val="none" w:sz="0" w:space="0" w:color="auto"/>
        <w:bottom w:val="none" w:sz="0" w:space="0" w:color="auto"/>
        <w:right w:val="none" w:sz="0" w:space="0" w:color="auto"/>
      </w:divBdr>
    </w:div>
    <w:div w:id="320428125">
      <w:bodyDiv w:val="1"/>
      <w:marLeft w:val="0"/>
      <w:marRight w:val="0"/>
      <w:marTop w:val="0"/>
      <w:marBottom w:val="0"/>
      <w:divBdr>
        <w:top w:val="none" w:sz="0" w:space="0" w:color="auto"/>
        <w:left w:val="none" w:sz="0" w:space="0" w:color="auto"/>
        <w:bottom w:val="none" w:sz="0" w:space="0" w:color="auto"/>
        <w:right w:val="none" w:sz="0" w:space="0" w:color="auto"/>
      </w:divBdr>
    </w:div>
    <w:div w:id="344135440">
      <w:bodyDiv w:val="1"/>
      <w:marLeft w:val="0"/>
      <w:marRight w:val="0"/>
      <w:marTop w:val="0"/>
      <w:marBottom w:val="0"/>
      <w:divBdr>
        <w:top w:val="none" w:sz="0" w:space="0" w:color="auto"/>
        <w:left w:val="none" w:sz="0" w:space="0" w:color="auto"/>
        <w:bottom w:val="none" w:sz="0" w:space="0" w:color="auto"/>
        <w:right w:val="none" w:sz="0" w:space="0" w:color="auto"/>
      </w:divBdr>
    </w:div>
    <w:div w:id="345521132">
      <w:bodyDiv w:val="1"/>
      <w:marLeft w:val="0"/>
      <w:marRight w:val="0"/>
      <w:marTop w:val="0"/>
      <w:marBottom w:val="0"/>
      <w:divBdr>
        <w:top w:val="none" w:sz="0" w:space="0" w:color="auto"/>
        <w:left w:val="none" w:sz="0" w:space="0" w:color="auto"/>
        <w:bottom w:val="none" w:sz="0" w:space="0" w:color="auto"/>
        <w:right w:val="none" w:sz="0" w:space="0" w:color="auto"/>
      </w:divBdr>
    </w:div>
    <w:div w:id="393503836">
      <w:bodyDiv w:val="1"/>
      <w:marLeft w:val="0"/>
      <w:marRight w:val="0"/>
      <w:marTop w:val="0"/>
      <w:marBottom w:val="0"/>
      <w:divBdr>
        <w:top w:val="none" w:sz="0" w:space="0" w:color="auto"/>
        <w:left w:val="none" w:sz="0" w:space="0" w:color="auto"/>
        <w:bottom w:val="none" w:sz="0" w:space="0" w:color="auto"/>
        <w:right w:val="none" w:sz="0" w:space="0" w:color="auto"/>
      </w:divBdr>
    </w:div>
    <w:div w:id="469329302">
      <w:bodyDiv w:val="1"/>
      <w:marLeft w:val="0"/>
      <w:marRight w:val="0"/>
      <w:marTop w:val="0"/>
      <w:marBottom w:val="0"/>
      <w:divBdr>
        <w:top w:val="none" w:sz="0" w:space="0" w:color="auto"/>
        <w:left w:val="none" w:sz="0" w:space="0" w:color="auto"/>
        <w:bottom w:val="none" w:sz="0" w:space="0" w:color="auto"/>
        <w:right w:val="none" w:sz="0" w:space="0" w:color="auto"/>
      </w:divBdr>
    </w:div>
    <w:div w:id="479658887">
      <w:bodyDiv w:val="1"/>
      <w:marLeft w:val="0"/>
      <w:marRight w:val="0"/>
      <w:marTop w:val="0"/>
      <w:marBottom w:val="0"/>
      <w:divBdr>
        <w:top w:val="none" w:sz="0" w:space="0" w:color="auto"/>
        <w:left w:val="none" w:sz="0" w:space="0" w:color="auto"/>
        <w:bottom w:val="none" w:sz="0" w:space="0" w:color="auto"/>
        <w:right w:val="none" w:sz="0" w:space="0" w:color="auto"/>
      </w:divBdr>
    </w:div>
    <w:div w:id="492991153">
      <w:bodyDiv w:val="1"/>
      <w:marLeft w:val="0"/>
      <w:marRight w:val="0"/>
      <w:marTop w:val="0"/>
      <w:marBottom w:val="0"/>
      <w:divBdr>
        <w:top w:val="none" w:sz="0" w:space="0" w:color="auto"/>
        <w:left w:val="none" w:sz="0" w:space="0" w:color="auto"/>
        <w:bottom w:val="none" w:sz="0" w:space="0" w:color="auto"/>
        <w:right w:val="none" w:sz="0" w:space="0" w:color="auto"/>
      </w:divBdr>
    </w:div>
    <w:div w:id="507594769">
      <w:bodyDiv w:val="1"/>
      <w:marLeft w:val="0"/>
      <w:marRight w:val="0"/>
      <w:marTop w:val="0"/>
      <w:marBottom w:val="0"/>
      <w:divBdr>
        <w:top w:val="none" w:sz="0" w:space="0" w:color="auto"/>
        <w:left w:val="none" w:sz="0" w:space="0" w:color="auto"/>
        <w:bottom w:val="none" w:sz="0" w:space="0" w:color="auto"/>
        <w:right w:val="none" w:sz="0" w:space="0" w:color="auto"/>
      </w:divBdr>
    </w:div>
    <w:div w:id="545684485">
      <w:bodyDiv w:val="1"/>
      <w:marLeft w:val="0"/>
      <w:marRight w:val="0"/>
      <w:marTop w:val="0"/>
      <w:marBottom w:val="0"/>
      <w:divBdr>
        <w:top w:val="none" w:sz="0" w:space="0" w:color="auto"/>
        <w:left w:val="none" w:sz="0" w:space="0" w:color="auto"/>
        <w:bottom w:val="none" w:sz="0" w:space="0" w:color="auto"/>
        <w:right w:val="none" w:sz="0" w:space="0" w:color="auto"/>
      </w:divBdr>
    </w:div>
    <w:div w:id="602230702">
      <w:bodyDiv w:val="1"/>
      <w:marLeft w:val="0"/>
      <w:marRight w:val="0"/>
      <w:marTop w:val="0"/>
      <w:marBottom w:val="0"/>
      <w:divBdr>
        <w:top w:val="none" w:sz="0" w:space="0" w:color="auto"/>
        <w:left w:val="none" w:sz="0" w:space="0" w:color="auto"/>
        <w:bottom w:val="none" w:sz="0" w:space="0" w:color="auto"/>
        <w:right w:val="none" w:sz="0" w:space="0" w:color="auto"/>
      </w:divBdr>
    </w:div>
    <w:div w:id="605162913">
      <w:bodyDiv w:val="1"/>
      <w:marLeft w:val="0"/>
      <w:marRight w:val="0"/>
      <w:marTop w:val="0"/>
      <w:marBottom w:val="0"/>
      <w:divBdr>
        <w:top w:val="none" w:sz="0" w:space="0" w:color="auto"/>
        <w:left w:val="none" w:sz="0" w:space="0" w:color="auto"/>
        <w:bottom w:val="none" w:sz="0" w:space="0" w:color="auto"/>
        <w:right w:val="none" w:sz="0" w:space="0" w:color="auto"/>
      </w:divBdr>
    </w:div>
    <w:div w:id="661078544">
      <w:bodyDiv w:val="1"/>
      <w:marLeft w:val="0"/>
      <w:marRight w:val="0"/>
      <w:marTop w:val="0"/>
      <w:marBottom w:val="0"/>
      <w:divBdr>
        <w:top w:val="none" w:sz="0" w:space="0" w:color="auto"/>
        <w:left w:val="none" w:sz="0" w:space="0" w:color="auto"/>
        <w:bottom w:val="none" w:sz="0" w:space="0" w:color="auto"/>
        <w:right w:val="none" w:sz="0" w:space="0" w:color="auto"/>
      </w:divBdr>
      <w:divsChild>
        <w:div w:id="220948077">
          <w:marLeft w:val="0"/>
          <w:marRight w:val="0"/>
          <w:marTop w:val="0"/>
          <w:marBottom w:val="0"/>
          <w:divBdr>
            <w:top w:val="none" w:sz="0" w:space="0" w:color="auto"/>
            <w:left w:val="none" w:sz="0" w:space="0" w:color="auto"/>
            <w:bottom w:val="none" w:sz="0" w:space="0" w:color="auto"/>
            <w:right w:val="none" w:sz="0" w:space="0" w:color="auto"/>
          </w:divBdr>
        </w:div>
        <w:div w:id="349916441">
          <w:marLeft w:val="0"/>
          <w:marRight w:val="0"/>
          <w:marTop w:val="0"/>
          <w:marBottom w:val="0"/>
          <w:divBdr>
            <w:top w:val="none" w:sz="0" w:space="0" w:color="auto"/>
            <w:left w:val="none" w:sz="0" w:space="0" w:color="auto"/>
            <w:bottom w:val="none" w:sz="0" w:space="0" w:color="auto"/>
            <w:right w:val="none" w:sz="0" w:space="0" w:color="auto"/>
          </w:divBdr>
        </w:div>
        <w:div w:id="415788030">
          <w:marLeft w:val="0"/>
          <w:marRight w:val="0"/>
          <w:marTop w:val="0"/>
          <w:marBottom w:val="0"/>
          <w:divBdr>
            <w:top w:val="none" w:sz="0" w:space="0" w:color="auto"/>
            <w:left w:val="none" w:sz="0" w:space="0" w:color="auto"/>
            <w:bottom w:val="none" w:sz="0" w:space="0" w:color="auto"/>
            <w:right w:val="none" w:sz="0" w:space="0" w:color="auto"/>
          </w:divBdr>
        </w:div>
        <w:div w:id="508494466">
          <w:marLeft w:val="0"/>
          <w:marRight w:val="0"/>
          <w:marTop w:val="0"/>
          <w:marBottom w:val="0"/>
          <w:divBdr>
            <w:top w:val="none" w:sz="0" w:space="0" w:color="auto"/>
            <w:left w:val="none" w:sz="0" w:space="0" w:color="auto"/>
            <w:bottom w:val="none" w:sz="0" w:space="0" w:color="auto"/>
            <w:right w:val="none" w:sz="0" w:space="0" w:color="auto"/>
          </w:divBdr>
        </w:div>
        <w:div w:id="716585724">
          <w:marLeft w:val="0"/>
          <w:marRight w:val="0"/>
          <w:marTop w:val="0"/>
          <w:marBottom w:val="0"/>
          <w:divBdr>
            <w:top w:val="none" w:sz="0" w:space="0" w:color="auto"/>
            <w:left w:val="none" w:sz="0" w:space="0" w:color="auto"/>
            <w:bottom w:val="none" w:sz="0" w:space="0" w:color="auto"/>
            <w:right w:val="none" w:sz="0" w:space="0" w:color="auto"/>
          </w:divBdr>
        </w:div>
        <w:div w:id="1234319719">
          <w:marLeft w:val="0"/>
          <w:marRight w:val="0"/>
          <w:marTop w:val="0"/>
          <w:marBottom w:val="0"/>
          <w:divBdr>
            <w:top w:val="none" w:sz="0" w:space="0" w:color="auto"/>
            <w:left w:val="none" w:sz="0" w:space="0" w:color="auto"/>
            <w:bottom w:val="none" w:sz="0" w:space="0" w:color="auto"/>
            <w:right w:val="none" w:sz="0" w:space="0" w:color="auto"/>
          </w:divBdr>
        </w:div>
        <w:div w:id="1806267249">
          <w:marLeft w:val="0"/>
          <w:marRight w:val="0"/>
          <w:marTop w:val="0"/>
          <w:marBottom w:val="0"/>
          <w:divBdr>
            <w:top w:val="none" w:sz="0" w:space="0" w:color="auto"/>
            <w:left w:val="none" w:sz="0" w:space="0" w:color="auto"/>
            <w:bottom w:val="none" w:sz="0" w:space="0" w:color="auto"/>
            <w:right w:val="none" w:sz="0" w:space="0" w:color="auto"/>
          </w:divBdr>
        </w:div>
      </w:divsChild>
    </w:div>
    <w:div w:id="661196940">
      <w:bodyDiv w:val="1"/>
      <w:marLeft w:val="0"/>
      <w:marRight w:val="0"/>
      <w:marTop w:val="0"/>
      <w:marBottom w:val="0"/>
      <w:divBdr>
        <w:top w:val="none" w:sz="0" w:space="0" w:color="auto"/>
        <w:left w:val="none" w:sz="0" w:space="0" w:color="auto"/>
        <w:bottom w:val="none" w:sz="0" w:space="0" w:color="auto"/>
        <w:right w:val="none" w:sz="0" w:space="0" w:color="auto"/>
      </w:divBdr>
      <w:divsChild>
        <w:div w:id="845749581">
          <w:marLeft w:val="432"/>
          <w:marRight w:val="0"/>
          <w:marTop w:val="100"/>
          <w:marBottom w:val="100"/>
          <w:divBdr>
            <w:top w:val="none" w:sz="0" w:space="0" w:color="auto"/>
            <w:left w:val="none" w:sz="0" w:space="0" w:color="auto"/>
            <w:bottom w:val="none" w:sz="0" w:space="0" w:color="auto"/>
            <w:right w:val="none" w:sz="0" w:space="0" w:color="auto"/>
          </w:divBdr>
        </w:div>
      </w:divsChild>
    </w:div>
    <w:div w:id="666790886">
      <w:bodyDiv w:val="1"/>
      <w:marLeft w:val="0"/>
      <w:marRight w:val="0"/>
      <w:marTop w:val="0"/>
      <w:marBottom w:val="0"/>
      <w:divBdr>
        <w:top w:val="none" w:sz="0" w:space="0" w:color="auto"/>
        <w:left w:val="none" w:sz="0" w:space="0" w:color="auto"/>
        <w:bottom w:val="none" w:sz="0" w:space="0" w:color="auto"/>
        <w:right w:val="none" w:sz="0" w:space="0" w:color="auto"/>
      </w:divBdr>
    </w:div>
    <w:div w:id="685862481">
      <w:bodyDiv w:val="1"/>
      <w:marLeft w:val="0"/>
      <w:marRight w:val="0"/>
      <w:marTop w:val="0"/>
      <w:marBottom w:val="0"/>
      <w:divBdr>
        <w:top w:val="none" w:sz="0" w:space="0" w:color="auto"/>
        <w:left w:val="none" w:sz="0" w:space="0" w:color="auto"/>
        <w:bottom w:val="none" w:sz="0" w:space="0" w:color="auto"/>
        <w:right w:val="none" w:sz="0" w:space="0" w:color="auto"/>
      </w:divBdr>
    </w:div>
    <w:div w:id="720010167">
      <w:bodyDiv w:val="1"/>
      <w:marLeft w:val="0"/>
      <w:marRight w:val="0"/>
      <w:marTop w:val="0"/>
      <w:marBottom w:val="0"/>
      <w:divBdr>
        <w:top w:val="none" w:sz="0" w:space="0" w:color="auto"/>
        <w:left w:val="none" w:sz="0" w:space="0" w:color="auto"/>
        <w:bottom w:val="none" w:sz="0" w:space="0" w:color="auto"/>
        <w:right w:val="none" w:sz="0" w:space="0" w:color="auto"/>
      </w:divBdr>
    </w:div>
    <w:div w:id="732778631">
      <w:bodyDiv w:val="1"/>
      <w:marLeft w:val="0"/>
      <w:marRight w:val="0"/>
      <w:marTop w:val="0"/>
      <w:marBottom w:val="0"/>
      <w:divBdr>
        <w:top w:val="none" w:sz="0" w:space="0" w:color="auto"/>
        <w:left w:val="none" w:sz="0" w:space="0" w:color="auto"/>
        <w:bottom w:val="none" w:sz="0" w:space="0" w:color="auto"/>
        <w:right w:val="none" w:sz="0" w:space="0" w:color="auto"/>
      </w:divBdr>
    </w:div>
    <w:div w:id="736131892">
      <w:bodyDiv w:val="1"/>
      <w:marLeft w:val="0"/>
      <w:marRight w:val="0"/>
      <w:marTop w:val="0"/>
      <w:marBottom w:val="0"/>
      <w:divBdr>
        <w:top w:val="none" w:sz="0" w:space="0" w:color="auto"/>
        <w:left w:val="none" w:sz="0" w:space="0" w:color="auto"/>
        <w:bottom w:val="none" w:sz="0" w:space="0" w:color="auto"/>
        <w:right w:val="none" w:sz="0" w:space="0" w:color="auto"/>
      </w:divBdr>
    </w:div>
    <w:div w:id="753552511">
      <w:bodyDiv w:val="1"/>
      <w:marLeft w:val="0"/>
      <w:marRight w:val="0"/>
      <w:marTop w:val="0"/>
      <w:marBottom w:val="0"/>
      <w:divBdr>
        <w:top w:val="none" w:sz="0" w:space="0" w:color="auto"/>
        <w:left w:val="none" w:sz="0" w:space="0" w:color="auto"/>
        <w:bottom w:val="none" w:sz="0" w:space="0" w:color="auto"/>
        <w:right w:val="none" w:sz="0" w:space="0" w:color="auto"/>
      </w:divBdr>
    </w:div>
    <w:div w:id="764498110">
      <w:bodyDiv w:val="1"/>
      <w:marLeft w:val="0"/>
      <w:marRight w:val="0"/>
      <w:marTop w:val="0"/>
      <w:marBottom w:val="0"/>
      <w:divBdr>
        <w:top w:val="none" w:sz="0" w:space="0" w:color="auto"/>
        <w:left w:val="none" w:sz="0" w:space="0" w:color="auto"/>
        <w:bottom w:val="none" w:sz="0" w:space="0" w:color="auto"/>
        <w:right w:val="none" w:sz="0" w:space="0" w:color="auto"/>
      </w:divBdr>
    </w:div>
    <w:div w:id="773940527">
      <w:bodyDiv w:val="1"/>
      <w:marLeft w:val="0"/>
      <w:marRight w:val="0"/>
      <w:marTop w:val="0"/>
      <w:marBottom w:val="0"/>
      <w:divBdr>
        <w:top w:val="none" w:sz="0" w:space="0" w:color="auto"/>
        <w:left w:val="none" w:sz="0" w:space="0" w:color="auto"/>
        <w:bottom w:val="none" w:sz="0" w:space="0" w:color="auto"/>
        <w:right w:val="none" w:sz="0" w:space="0" w:color="auto"/>
      </w:divBdr>
    </w:div>
    <w:div w:id="806822788">
      <w:bodyDiv w:val="1"/>
      <w:marLeft w:val="0"/>
      <w:marRight w:val="0"/>
      <w:marTop w:val="0"/>
      <w:marBottom w:val="0"/>
      <w:divBdr>
        <w:top w:val="none" w:sz="0" w:space="0" w:color="auto"/>
        <w:left w:val="none" w:sz="0" w:space="0" w:color="auto"/>
        <w:bottom w:val="none" w:sz="0" w:space="0" w:color="auto"/>
        <w:right w:val="none" w:sz="0" w:space="0" w:color="auto"/>
      </w:divBdr>
    </w:div>
    <w:div w:id="837695077">
      <w:bodyDiv w:val="1"/>
      <w:marLeft w:val="0"/>
      <w:marRight w:val="0"/>
      <w:marTop w:val="0"/>
      <w:marBottom w:val="0"/>
      <w:divBdr>
        <w:top w:val="none" w:sz="0" w:space="0" w:color="auto"/>
        <w:left w:val="none" w:sz="0" w:space="0" w:color="auto"/>
        <w:bottom w:val="none" w:sz="0" w:space="0" w:color="auto"/>
        <w:right w:val="none" w:sz="0" w:space="0" w:color="auto"/>
      </w:divBdr>
      <w:divsChild>
        <w:div w:id="349528450">
          <w:marLeft w:val="446"/>
          <w:marRight w:val="0"/>
          <w:marTop w:val="0"/>
          <w:marBottom w:val="0"/>
          <w:divBdr>
            <w:top w:val="none" w:sz="0" w:space="0" w:color="auto"/>
            <w:left w:val="none" w:sz="0" w:space="0" w:color="auto"/>
            <w:bottom w:val="none" w:sz="0" w:space="0" w:color="auto"/>
            <w:right w:val="none" w:sz="0" w:space="0" w:color="auto"/>
          </w:divBdr>
        </w:div>
        <w:div w:id="355468399">
          <w:marLeft w:val="446"/>
          <w:marRight w:val="0"/>
          <w:marTop w:val="0"/>
          <w:marBottom w:val="0"/>
          <w:divBdr>
            <w:top w:val="none" w:sz="0" w:space="0" w:color="auto"/>
            <w:left w:val="none" w:sz="0" w:space="0" w:color="auto"/>
            <w:bottom w:val="none" w:sz="0" w:space="0" w:color="auto"/>
            <w:right w:val="none" w:sz="0" w:space="0" w:color="auto"/>
          </w:divBdr>
        </w:div>
        <w:div w:id="361319584">
          <w:marLeft w:val="446"/>
          <w:marRight w:val="0"/>
          <w:marTop w:val="0"/>
          <w:marBottom w:val="0"/>
          <w:divBdr>
            <w:top w:val="none" w:sz="0" w:space="0" w:color="auto"/>
            <w:left w:val="none" w:sz="0" w:space="0" w:color="auto"/>
            <w:bottom w:val="none" w:sz="0" w:space="0" w:color="auto"/>
            <w:right w:val="none" w:sz="0" w:space="0" w:color="auto"/>
          </w:divBdr>
        </w:div>
        <w:div w:id="1659919308">
          <w:marLeft w:val="446"/>
          <w:marRight w:val="0"/>
          <w:marTop w:val="0"/>
          <w:marBottom w:val="0"/>
          <w:divBdr>
            <w:top w:val="none" w:sz="0" w:space="0" w:color="auto"/>
            <w:left w:val="none" w:sz="0" w:space="0" w:color="auto"/>
            <w:bottom w:val="none" w:sz="0" w:space="0" w:color="auto"/>
            <w:right w:val="none" w:sz="0" w:space="0" w:color="auto"/>
          </w:divBdr>
        </w:div>
      </w:divsChild>
    </w:div>
    <w:div w:id="892499359">
      <w:bodyDiv w:val="1"/>
      <w:marLeft w:val="0"/>
      <w:marRight w:val="0"/>
      <w:marTop w:val="0"/>
      <w:marBottom w:val="0"/>
      <w:divBdr>
        <w:top w:val="none" w:sz="0" w:space="0" w:color="auto"/>
        <w:left w:val="none" w:sz="0" w:space="0" w:color="auto"/>
        <w:bottom w:val="none" w:sz="0" w:space="0" w:color="auto"/>
        <w:right w:val="none" w:sz="0" w:space="0" w:color="auto"/>
      </w:divBdr>
    </w:div>
    <w:div w:id="920453747">
      <w:bodyDiv w:val="1"/>
      <w:marLeft w:val="0"/>
      <w:marRight w:val="0"/>
      <w:marTop w:val="0"/>
      <w:marBottom w:val="0"/>
      <w:divBdr>
        <w:top w:val="none" w:sz="0" w:space="0" w:color="auto"/>
        <w:left w:val="none" w:sz="0" w:space="0" w:color="auto"/>
        <w:bottom w:val="none" w:sz="0" w:space="0" w:color="auto"/>
        <w:right w:val="none" w:sz="0" w:space="0" w:color="auto"/>
      </w:divBdr>
      <w:divsChild>
        <w:div w:id="604924985">
          <w:marLeft w:val="878"/>
          <w:marRight w:val="0"/>
          <w:marTop w:val="100"/>
          <w:marBottom w:val="100"/>
          <w:divBdr>
            <w:top w:val="none" w:sz="0" w:space="0" w:color="auto"/>
            <w:left w:val="none" w:sz="0" w:space="0" w:color="auto"/>
            <w:bottom w:val="none" w:sz="0" w:space="0" w:color="auto"/>
            <w:right w:val="none" w:sz="0" w:space="0" w:color="auto"/>
          </w:divBdr>
        </w:div>
        <w:div w:id="1479761287">
          <w:marLeft w:val="878"/>
          <w:marRight w:val="0"/>
          <w:marTop w:val="100"/>
          <w:marBottom w:val="100"/>
          <w:divBdr>
            <w:top w:val="none" w:sz="0" w:space="0" w:color="auto"/>
            <w:left w:val="none" w:sz="0" w:space="0" w:color="auto"/>
            <w:bottom w:val="none" w:sz="0" w:space="0" w:color="auto"/>
            <w:right w:val="none" w:sz="0" w:space="0" w:color="auto"/>
          </w:divBdr>
        </w:div>
        <w:div w:id="1550338247">
          <w:marLeft w:val="878"/>
          <w:marRight w:val="0"/>
          <w:marTop w:val="100"/>
          <w:marBottom w:val="100"/>
          <w:divBdr>
            <w:top w:val="none" w:sz="0" w:space="0" w:color="auto"/>
            <w:left w:val="none" w:sz="0" w:space="0" w:color="auto"/>
            <w:bottom w:val="none" w:sz="0" w:space="0" w:color="auto"/>
            <w:right w:val="none" w:sz="0" w:space="0" w:color="auto"/>
          </w:divBdr>
        </w:div>
      </w:divsChild>
    </w:div>
    <w:div w:id="932207998">
      <w:bodyDiv w:val="1"/>
      <w:marLeft w:val="0"/>
      <w:marRight w:val="0"/>
      <w:marTop w:val="0"/>
      <w:marBottom w:val="0"/>
      <w:divBdr>
        <w:top w:val="none" w:sz="0" w:space="0" w:color="auto"/>
        <w:left w:val="none" w:sz="0" w:space="0" w:color="auto"/>
        <w:bottom w:val="none" w:sz="0" w:space="0" w:color="auto"/>
        <w:right w:val="none" w:sz="0" w:space="0" w:color="auto"/>
      </w:divBdr>
    </w:div>
    <w:div w:id="946623537">
      <w:bodyDiv w:val="1"/>
      <w:marLeft w:val="0"/>
      <w:marRight w:val="0"/>
      <w:marTop w:val="0"/>
      <w:marBottom w:val="0"/>
      <w:divBdr>
        <w:top w:val="none" w:sz="0" w:space="0" w:color="auto"/>
        <w:left w:val="none" w:sz="0" w:space="0" w:color="auto"/>
        <w:bottom w:val="none" w:sz="0" w:space="0" w:color="auto"/>
        <w:right w:val="none" w:sz="0" w:space="0" w:color="auto"/>
      </w:divBdr>
    </w:div>
    <w:div w:id="973753543">
      <w:bodyDiv w:val="1"/>
      <w:marLeft w:val="0"/>
      <w:marRight w:val="0"/>
      <w:marTop w:val="0"/>
      <w:marBottom w:val="0"/>
      <w:divBdr>
        <w:top w:val="none" w:sz="0" w:space="0" w:color="auto"/>
        <w:left w:val="none" w:sz="0" w:space="0" w:color="auto"/>
        <w:bottom w:val="none" w:sz="0" w:space="0" w:color="auto"/>
        <w:right w:val="none" w:sz="0" w:space="0" w:color="auto"/>
      </w:divBdr>
    </w:div>
    <w:div w:id="1019552167">
      <w:bodyDiv w:val="1"/>
      <w:marLeft w:val="0"/>
      <w:marRight w:val="0"/>
      <w:marTop w:val="0"/>
      <w:marBottom w:val="0"/>
      <w:divBdr>
        <w:top w:val="none" w:sz="0" w:space="0" w:color="auto"/>
        <w:left w:val="none" w:sz="0" w:space="0" w:color="auto"/>
        <w:bottom w:val="none" w:sz="0" w:space="0" w:color="auto"/>
        <w:right w:val="none" w:sz="0" w:space="0" w:color="auto"/>
      </w:divBdr>
    </w:div>
    <w:div w:id="1023703628">
      <w:bodyDiv w:val="1"/>
      <w:marLeft w:val="0"/>
      <w:marRight w:val="0"/>
      <w:marTop w:val="0"/>
      <w:marBottom w:val="0"/>
      <w:divBdr>
        <w:top w:val="none" w:sz="0" w:space="0" w:color="auto"/>
        <w:left w:val="none" w:sz="0" w:space="0" w:color="auto"/>
        <w:bottom w:val="none" w:sz="0" w:space="0" w:color="auto"/>
        <w:right w:val="none" w:sz="0" w:space="0" w:color="auto"/>
      </w:divBdr>
    </w:div>
    <w:div w:id="1077942945">
      <w:bodyDiv w:val="1"/>
      <w:marLeft w:val="0"/>
      <w:marRight w:val="0"/>
      <w:marTop w:val="0"/>
      <w:marBottom w:val="0"/>
      <w:divBdr>
        <w:top w:val="none" w:sz="0" w:space="0" w:color="auto"/>
        <w:left w:val="none" w:sz="0" w:space="0" w:color="auto"/>
        <w:bottom w:val="none" w:sz="0" w:space="0" w:color="auto"/>
        <w:right w:val="none" w:sz="0" w:space="0" w:color="auto"/>
      </w:divBdr>
    </w:div>
    <w:div w:id="1104956581">
      <w:bodyDiv w:val="1"/>
      <w:marLeft w:val="0"/>
      <w:marRight w:val="0"/>
      <w:marTop w:val="0"/>
      <w:marBottom w:val="0"/>
      <w:divBdr>
        <w:top w:val="none" w:sz="0" w:space="0" w:color="auto"/>
        <w:left w:val="none" w:sz="0" w:space="0" w:color="auto"/>
        <w:bottom w:val="none" w:sz="0" w:space="0" w:color="auto"/>
        <w:right w:val="none" w:sz="0" w:space="0" w:color="auto"/>
      </w:divBdr>
    </w:div>
    <w:div w:id="1106072004">
      <w:bodyDiv w:val="1"/>
      <w:marLeft w:val="0"/>
      <w:marRight w:val="0"/>
      <w:marTop w:val="0"/>
      <w:marBottom w:val="0"/>
      <w:divBdr>
        <w:top w:val="none" w:sz="0" w:space="0" w:color="auto"/>
        <w:left w:val="none" w:sz="0" w:space="0" w:color="auto"/>
        <w:bottom w:val="none" w:sz="0" w:space="0" w:color="auto"/>
        <w:right w:val="none" w:sz="0" w:space="0" w:color="auto"/>
      </w:divBdr>
    </w:div>
    <w:div w:id="1141969994">
      <w:bodyDiv w:val="1"/>
      <w:marLeft w:val="0"/>
      <w:marRight w:val="0"/>
      <w:marTop w:val="0"/>
      <w:marBottom w:val="0"/>
      <w:divBdr>
        <w:top w:val="none" w:sz="0" w:space="0" w:color="auto"/>
        <w:left w:val="none" w:sz="0" w:space="0" w:color="auto"/>
        <w:bottom w:val="none" w:sz="0" w:space="0" w:color="auto"/>
        <w:right w:val="none" w:sz="0" w:space="0" w:color="auto"/>
      </w:divBdr>
    </w:div>
    <w:div w:id="1144078715">
      <w:bodyDiv w:val="1"/>
      <w:marLeft w:val="0"/>
      <w:marRight w:val="0"/>
      <w:marTop w:val="0"/>
      <w:marBottom w:val="0"/>
      <w:divBdr>
        <w:top w:val="none" w:sz="0" w:space="0" w:color="auto"/>
        <w:left w:val="none" w:sz="0" w:space="0" w:color="auto"/>
        <w:bottom w:val="none" w:sz="0" w:space="0" w:color="auto"/>
        <w:right w:val="none" w:sz="0" w:space="0" w:color="auto"/>
      </w:divBdr>
    </w:div>
    <w:div w:id="1163475265">
      <w:bodyDiv w:val="1"/>
      <w:marLeft w:val="0"/>
      <w:marRight w:val="0"/>
      <w:marTop w:val="0"/>
      <w:marBottom w:val="0"/>
      <w:divBdr>
        <w:top w:val="none" w:sz="0" w:space="0" w:color="auto"/>
        <w:left w:val="none" w:sz="0" w:space="0" w:color="auto"/>
        <w:bottom w:val="none" w:sz="0" w:space="0" w:color="auto"/>
        <w:right w:val="none" w:sz="0" w:space="0" w:color="auto"/>
      </w:divBdr>
    </w:div>
    <w:div w:id="1195851228">
      <w:bodyDiv w:val="1"/>
      <w:marLeft w:val="0"/>
      <w:marRight w:val="0"/>
      <w:marTop w:val="0"/>
      <w:marBottom w:val="0"/>
      <w:divBdr>
        <w:top w:val="none" w:sz="0" w:space="0" w:color="auto"/>
        <w:left w:val="none" w:sz="0" w:space="0" w:color="auto"/>
        <w:bottom w:val="none" w:sz="0" w:space="0" w:color="auto"/>
        <w:right w:val="none" w:sz="0" w:space="0" w:color="auto"/>
      </w:divBdr>
    </w:div>
    <w:div w:id="1211577579">
      <w:bodyDiv w:val="1"/>
      <w:marLeft w:val="0"/>
      <w:marRight w:val="0"/>
      <w:marTop w:val="0"/>
      <w:marBottom w:val="0"/>
      <w:divBdr>
        <w:top w:val="none" w:sz="0" w:space="0" w:color="auto"/>
        <w:left w:val="none" w:sz="0" w:space="0" w:color="auto"/>
        <w:bottom w:val="none" w:sz="0" w:space="0" w:color="auto"/>
        <w:right w:val="none" w:sz="0" w:space="0" w:color="auto"/>
      </w:divBdr>
    </w:div>
    <w:div w:id="1218585099">
      <w:bodyDiv w:val="1"/>
      <w:marLeft w:val="0"/>
      <w:marRight w:val="0"/>
      <w:marTop w:val="0"/>
      <w:marBottom w:val="0"/>
      <w:divBdr>
        <w:top w:val="none" w:sz="0" w:space="0" w:color="auto"/>
        <w:left w:val="none" w:sz="0" w:space="0" w:color="auto"/>
        <w:bottom w:val="none" w:sz="0" w:space="0" w:color="auto"/>
        <w:right w:val="none" w:sz="0" w:space="0" w:color="auto"/>
      </w:divBdr>
    </w:div>
    <w:div w:id="1316183650">
      <w:bodyDiv w:val="1"/>
      <w:marLeft w:val="0"/>
      <w:marRight w:val="0"/>
      <w:marTop w:val="0"/>
      <w:marBottom w:val="0"/>
      <w:divBdr>
        <w:top w:val="none" w:sz="0" w:space="0" w:color="auto"/>
        <w:left w:val="none" w:sz="0" w:space="0" w:color="auto"/>
        <w:bottom w:val="none" w:sz="0" w:space="0" w:color="auto"/>
        <w:right w:val="none" w:sz="0" w:space="0" w:color="auto"/>
      </w:divBdr>
    </w:div>
    <w:div w:id="1346636409">
      <w:bodyDiv w:val="1"/>
      <w:marLeft w:val="0"/>
      <w:marRight w:val="0"/>
      <w:marTop w:val="0"/>
      <w:marBottom w:val="0"/>
      <w:divBdr>
        <w:top w:val="none" w:sz="0" w:space="0" w:color="auto"/>
        <w:left w:val="none" w:sz="0" w:space="0" w:color="auto"/>
        <w:bottom w:val="none" w:sz="0" w:space="0" w:color="auto"/>
        <w:right w:val="none" w:sz="0" w:space="0" w:color="auto"/>
      </w:divBdr>
      <w:divsChild>
        <w:div w:id="444008863">
          <w:marLeft w:val="446"/>
          <w:marRight w:val="0"/>
          <w:marTop w:val="0"/>
          <w:marBottom w:val="0"/>
          <w:divBdr>
            <w:top w:val="none" w:sz="0" w:space="0" w:color="auto"/>
            <w:left w:val="none" w:sz="0" w:space="0" w:color="auto"/>
            <w:bottom w:val="none" w:sz="0" w:space="0" w:color="auto"/>
            <w:right w:val="none" w:sz="0" w:space="0" w:color="auto"/>
          </w:divBdr>
        </w:div>
        <w:div w:id="464854317">
          <w:marLeft w:val="446"/>
          <w:marRight w:val="0"/>
          <w:marTop w:val="0"/>
          <w:marBottom w:val="0"/>
          <w:divBdr>
            <w:top w:val="none" w:sz="0" w:space="0" w:color="auto"/>
            <w:left w:val="none" w:sz="0" w:space="0" w:color="auto"/>
            <w:bottom w:val="none" w:sz="0" w:space="0" w:color="auto"/>
            <w:right w:val="none" w:sz="0" w:space="0" w:color="auto"/>
          </w:divBdr>
        </w:div>
      </w:divsChild>
    </w:div>
    <w:div w:id="1348217201">
      <w:bodyDiv w:val="1"/>
      <w:marLeft w:val="0"/>
      <w:marRight w:val="0"/>
      <w:marTop w:val="0"/>
      <w:marBottom w:val="0"/>
      <w:divBdr>
        <w:top w:val="none" w:sz="0" w:space="0" w:color="auto"/>
        <w:left w:val="none" w:sz="0" w:space="0" w:color="auto"/>
        <w:bottom w:val="none" w:sz="0" w:space="0" w:color="auto"/>
        <w:right w:val="none" w:sz="0" w:space="0" w:color="auto"/>
      </w:divBdr>
    </w:div>
    <w:div w:id="1403792175">
      <w:bodyDiv w:val="1"/>
      <w:marLeft w:val="0"/>
      <w:marRight w:val="0"/>
      <w:marTop w:val="0"/>
      <w:marBottom w:val="0"/>
      <w:divBdr>
        <w:top w:val="none" w:sz="0" w:space="0" w:color="auto"/>
        <w:left w:val="none" w:sz="0" w:space="0" w:color="auto"/>
        <w:bottom w:val="none" w:sz="0" w:space="0" w:color="auto"/>
        <w:right w:val="none" w:sz="0" w:space="0" w:color="auto"/>
      </w:divBdr>
      <w:divsChild>
        <w:div w:id="1314945705">
          <w:marLeft w:val="0"/>
          <w:marRight w:val="0"/>
          <w:marTop w:val="0"/>
          <w:marBottom w:val="30"/>
          <w:divBdr>
            <w:top w:val="none" w:sz="0" w:space="0" w:color="auto"/>
            <w:left w:val="none" w:sz="0" w:space="0" w:color="auto"/>
            <w:bottom w:val="none" w:sz="0" w:space="0" w:color="auto"/>
            <w:right w:val="none" w:sz="0" w:space="0" w:color="auto"/>
          </w:divBdr>
        </w:div>
      </w:divsChild>
    </w:div>
    <w:div w:id="1510289390">
      <w:bodyDiv w:val="1"/>
      <w:marLeft w:val="0"/>
      <w:marRight w:val="0"/>
      <w:marTop w:val="0"/>
      <w:marBottom w:val="0"/>
      <w:divBdr>
        <w:top w:val="none" w:sz="0" w:space="0" w:color="auto"/>
        <w:left w:val="none" w:sz="0" w:space="0" w:color="auto"/>
        <w:bottom w:val="none" w:sz="0" w:space="0" w:color="auto"/>
        <w:right w:val="none" w:sz="0" w:space="0" w:color="auto"/>
      </w:divBdr>
    </w:div>
    <w:div w:id="1516110270">
      <w:bodyDiv w:val="1"/>
      <w:marLeft w:val="0"/>
      <w:marRight w:val="0"/>
      <w:marTop w:val="0"/>
      <w:marBottom w:val="0"/>
      <w:divBdr>
        <w:top w:val="none" w:sz="0" w:space="0" w:color="auto"/>
        <w:left w:val="none" w:sz="0" w:space="0" w:color="auto"/>
        <w:bottom w:val="none" w:sz="0" w:space="0" w:color="auto"/>
        <w:right w:val="none" w:sz="0" w:space="0" w:color="auto"/>
      </w:divBdr>
    </w:div>
    <w:div w:id="1535969157">
      <w:bodyDiv w:val="1"/>
      <w:marLeft w:val="0"/>
      <w:marRight w:val="0"/>
      <w:marTop w:val="0"/>
      <w:marBottom w:val="0"/>
      <w:divBdr>
        <w:top w:val="none" w:sz="0" w:space="0" w:color="auto"/>
        <w:left w:val="none" w:sz="0" w:space="0" w:color="auto"/>
        <w:bottom w:val="none" w:sz="0" w:space="0" w:color="auto"/>
        <w:right w:val="none" w:sz="0" w:space="0" w:color="auto"/>
      </w:divBdr>
    </w:div>
    <w:div w:id="1566338406">
      <w:bodyDiv w:val="1"/>
      <w:marLeft w:val="0"/>
      <w:marRight w:val="0"/>
      <w:marTop w:val="0"/>
      <w:marBottom w:val="0"/>
      <w:divBdr>
        <w:top w:val="none" w:sz="0" w:space="0" w:color="auto"/>
        <w:left w:val="none" w:sz="0" w:space="0" w:color="auto"/>
        <w:bottom w:val="none" w:sz="0" w:space="0" w:color="auto"/>
        <w:right w:val="none" w:sz="0" w:space="0" w:color="auto"/>
      </w:divBdr>
    </w:div>
    <w:div w:id="1644112956">
      <w:bodyDiv w:val="1"/>
      <w:marLeft w:val="0"/>
      <w:marRight w:val="0"/>
      <w:marTop w:val="0"/>
      <w:marBottom w:val="0"/>
      <w:divBdr>
        <w:top w:val="none" w:sz="0" w:space="0" w:color="auto"/>
        <w:left w:val="none" w:sz="0" w:space="0" w:color="auto"/>
        <w:bottom w:val="none" w:sz="0" w:space="0" w:color="auto"/>
        <w:right w:val="none" w:sz="0" w:space="0" w:color="auto"/>
      </w:divBdr>
    </w:div>
    <w:div w:id="1673995973">
      <w:bodyDiv w:val="1"/>
      <w:marLeft w:val="0"/>
      <w:marRight w:val="0"/>
      <w:marTop w:val="0"/>
      <w:marBottom w:val="0"/>
      <w:divBdr>
        <w:top w:val="none" w:sz="0" w:space="0" w:color="auto"/>
        <w:left w:val="none" w:sz="0" w:space="0" w:color="auto"/>
        <w:bottom w:val="none" w:sz="0" w:space="0" w:color="auto"/>
        <w:right w:val="none" w:sz="0" w:space="0" w:color="auto"/>
      </w:divBdr>
      <w:divsChild>
        <w:div w:id="78530817">
          <w:marLeft w:val="878"/>
          <w:marRight w:val="0"/>
          <w:marTop w:val="100"/>
          <w:marBottom w:val="100"/>
          <w:divBdr>
            <w:top w:val="none" w:sz="0" w:space="0" w:color="auto"/>
            <w:left w:val="none" w:sz="0" w:space="0" w:color="auto"/>
            <w:bottom w:val="none" w:sz="0" w:space="0" w:color="auto"/>
            <w:right w:val="none" w:sz="0" w:space="0" w:color="auto"/>
          </w:divBdr>
        </w:div>
        <w:div w:id="260069037">
          <w:marLeft w:val="878"/>
          <w:marRight w:val="0"/>
          <w:marTop w:val="100"/>
          <w:marBottom w:val="100"/>
          <w:divBdr>
            <w:top w:val="none" w:sz="0" w:space="0" w:color="auto"/>
            <w:left w:val="none" w:sz="0" w:space="0" w:color="auto"/>
            <w:bottom w:val="none" w:sz="0" w:space="0" w:color="auto"/>
            <w:right w:val="none" w:sz="0" w:space="0" w:color="auto"/>
          </w:divBdr>
        </w:div>
        <w:div w:id="1294172043">
          <w:marLeft w:val="432"/>
          <w:marRight w:val="0"/>
          <w:marTop w:val="100"/>
          <w:marBottom w:val="100"/>
          <w:divBdr>
            <w:top w:val="none" w:sz="0" w:space="0" w:color="auto"/>
            <w:left w:val="none" w:sz="0" w:space="0" w:color="auto"/>
            <w:bottom w:val="none" w:sz="0" w:space="0" w:color="auto"/>
            <w:right w:val="none" w:sz="0" w:space="0" w:color="auto"/>
          </w:divBdr>
        </w:div>
        <w:div w:id="1634293472">
          <w:marLeft w:val="878"/>
          <w:marRight w:val="0"/>
          <w:marTop w:val="100"/>
          <w:marBottom w:val="100"/>
          <w:divBdr>
            <w:top w:val="none" w:sz="0" w:space="0" w:color="auto"/>
            <w:left w:val="none" w:sz="0" w:space="0" w:color="auto"/>
            <w:bottom w:val="none" w:sz="0" w:space="0" w:color="auto"/>
            <w:right w:val="none" w:sz="0" w:space="0" w:color="auto"/>
          </w:divBdr>
        </w:div>
        <w:div w:id="2092315888">
          <w:marLeft w:val="878"/>
          <w:marRight w:val="0"/>
          <w:marTop w:val="100"/>
          <w:marBottom w:val="100"/>
          <w:divBdr>
            <w:top w:val="none" w:sz="0" w:space="0" w:color="auto"/>
            <w:left w:val="none" w:sz="0" w:space="0" w:color="auto"/>
            <w:bottom w:val="none" w:sz="0" w:space="0" w:color="auto"/>
            <w:right w:val="none" w:sz="0" w:space="0" w:color="auto"/>
          </w:divBdr>
        </w:div>
      </w:divsChild>
    </w:div>
    <w:div w:id="1732340049">
      <w:bodyDiv w:val="1"/>
      <w:marLeft w:val="0"/>
      <w:marRight w:val="0"/>
      <w:marTop w:val="0"/>
      <w:marBottom w:val="0"/>
      <w:divBdr>
        <w:top w:val="none" w:sz="0" w:space="0" w:color="auto"/>
        <w:left w:val="none" w:sz="0" w:space="0" w:color="auto"/>
        <w:bottom w:val="none" w:sz="0" w:space="0" w:color="auto"/>
        <w:right w:val="none" w:sz="0" w:space="0" w:color="auto"/>
      </w:divBdr>
      <w:divsChild>
        <w:div w:id="34164224">
          <w:marLeft w:val="0"/>
          <w:marRight w:val="0"/>
          <w:marTop w:val="0"/>
          <w:marBottom w:val="30"/>
          <w:divBdr>
            <w:top w:val="none" w:sz="0" w:space="0" w:color="auto"/>
            <w:left w:val="none" w:sz="0" w:space="0" w:color="auto"/>
            <w:bottom w:val="none" w:sz="0" w:space="0" w:color="auto"/>
            <w:right w:val="none" w:sz="0" w:space="0" w:color="auto"/>
          </w:divBdr>
        </w:div>
      </w:divsChild>
    </w:div>
    <w:div w:id="1732652197">
      <w:bodyDiv w:val="1"/>
      <w:marLeft w:val="0"/>
      <w:marRight w:val="0"/>
      <w:marTop w:val="0"/>
      <w:marBottom w:val="0"/>
      <w:divBdr>
        <w:top w:val="none" w:sz="0" w:space="0" w:color="auto"/>
        <w:left w:val="none" w:sz="0" w:space="0" w:color="auto"/>
        <w:bottom w:val="none" w:sz="0" w:space="0" w:color="auto"/>
        <w:right w:val="none" w:sz="0" w:space="0" w:color="auto"/>
      </w:divBdr>
      <w:divsChild>
        <w:div w:id="713193991">
          <w:marLeft w:val="0"/>
          <w:marRight w:val="0"/>
          <w:marTop w:val="0"/>
          <w:marBottom w:val="0"/>
          <w:divBdr>
            <w:top w:val="none" w:sz="0" w:space="0" w:color="auto"/>
            <w:left w:val="none" w:sz="0" w:space="0" w:color="auto"/>
            <w:bottom w:val="none" w:sz="0" w:space="0" w:color="auto"/>
            <w:right w:val="none" w:sz="0" w:space="0" w:color="auto"/>
          </w:divBdr>
        </w:div>
        <w:div w:id="1135223646">
          <w:marLeft w:val="0"/>
          <w:marRight w:val="0"/>
          <w:marTop w:val="0"/>
          <w:marBottom w:val="0"/>
          <w:divBdr>
            <w:top w:val="none" w:sz="0" w:space="0" w:color="auto"/>
            <w:left w:val="none" w:sz="0" w:space="0" w:color="auto"/>
            <w:bottom w:val="none" w:sz="0" w:space="0" w:color="auto"/>
            <w:right w:val="none" w:sz="0" w:space="0" w:color="auto"/>
          </w:divBdr>
          <w:divsChild>
            <w:div w:id="1104763398">
              <w:marLeft w:val="0"/>
              <w:marRight w:val="0"/>
              <w:marTop w:val="0"/>
              <w:marBottom w:val="0"/>
              <w:divBdr>
                <w:top w:val="none" w:sz="0" w:space="0" w:color="auto"/>
                <w:left w:val="none" w:sz="0" w:space="0" w:color="auto"/>
                <w:bottom w:val="none" w:sz="0" w:space="0" w:color="auto"/>
                <w:right w:val="none" w:sz="0" w:space="0" w:color="auto"/>
              </w:divBdr>
            </w:div>
          </w:divsChild>
        </w:div>
        <w:div w:id="1233812785">
          <w:marLeft w:val="0"/>
          <w:marRight w:val="0"/>
          <w:marTop w:val="0"/>
          <w:marBottom w:val="0"/>
          <w:divBdr>
            <w:top w:val="none" w:sz="0" w:space="0" w:color="auto"/>
            <w:left w:val="none" w:sz="0" w:space="0" w:color="auto"/>
            <w:bottom w:val="none" w:sz="0" w:space="0" w:color="auto"/>
            <w:right w:val="none" w:sz="0" w:space="0" w:color="auto"/>
          </w:divBdr>
          <w:divsChild>
            <w:div w:id="1431316825">
              <w:marLeft w:val="0"/>
              <w:marRight w:val="0"/>
              <w:marTop w:val="0"/>
              <w:marBottom w:val="0"/>
              <w:divBdr>
                <w:top w:val="none" w:sz="0" w:space="0" w:color="auto"/>
                <w:left w:val="none" w:sz="0" w:space="0" w:color="auto"/>
                <w:bottom w:val="none" w:sz="0" w:space="0" w:color="auto"/>
                <w:right w:val="none" w:sz="0" w:space="0" w:color="auto"/>
              </w:divBdr>
            </w:div>
            <w:div w:id="2144274628">
              <w:marLeft w:val="0"/>
              <w:marRight w:val="0"/>
              <w:marTop w:val="0"/>
              <w:marBottom w:val="0"/>
              <w:divBdr>
                <w:top w:val="none" w:sz="0" w:space="0" w:color="auto"/>
                <w:left w:val="none" w:sz="0" w:space="0" w:color="auto"/>
                <w:bottom w:val="none" w:sz="0" w:space="0" w:color="auto"/>
                <w:right w:val="none" w:sz="0" w:space="0" w:color="auto"/>
              </w:divBdr>
            </w:div>
          </w:divsChild>
        </w:div>
        <w:div w:id="1240098210">
          <w:marLeft w:val="0"/>
          <w:marRight w:val="0"/>
          <w:marTop w:val="0"/>
          <w:marBottom w:val="0"/>
          <w:divBdr>
            <w:top w:val="none" w:sz="0" w:space="0" w:color="auto"/>
            <w:left w:val="none" w:sz="0" w:space="0" w:color="auto"/>
            <w:bottom w:val="none" w:sz="0" w:space="0" w:color="auto"/>
            <w:right w:val="none" w:sz="0" w:space="0" w:color="auto"/>
          </w:divBdr>
        </w:div>
      </w:divsChild>
    </w:div>
    <w:div w:id="1743336294">
      <w:bodyDiv w:val="1"/>
      <w:marLeft w:val="0"/>
      <w:marRight w:val="0"/>
      <w:marTop w:val="0"/>
      <w:marBottom w:val="0"/>
      <w:divBdr>
        <w:top w:val="none" w:sz="0" w:space="0" w:color="auto"/>
        <w:left w:val="none" w:sz="0" w:space="0" w:color="auto"/>
        <w:bottom w:val="none" w:sz="0" w:space="0" w:color="auto"/>
        <w:right w:val="none" w:sz="0" w:space="0" w:color="auto"/>
      </w:divBdr>
    </w:div>
    <w:div w:id="1767993007">
      <w:bodyDiv w:val="1"/>
      <w:marLeft w:val="0"/>
      <w:marRight w:val="0"/>
      <w:marTop w:val="0"/>
      <w:marBottom w:val="0"/>
      <w:divBdr>
        <w:top w:val="none" w:sz="0" w:space="0" w:color="auto"/>
        <w:left w:val="none" w:sz="0" w:space="0" w:color="auto"/>
        <w:bottom w:val="none" w:sz="0" w:space="0" w:color="auto"/>
        <w:right w:val="none" w:sz="0" w:space="0" w:color="auto"/>
      </w:divBdr>
    </w:div>
    <w:div w:id="1793357507">
      <w:bodyDiv w:val="1"/>
      <w:marLeft w:val="0"/>
      <w:marRight w:val="0"/>
      <w:marTop w:val="0"/>
      <w:marBottom w:val="0"/>
      <w:divBdr>
        <w:top w:val="none" w:sz="0" w:space="0" w:color="auto"/>
        <w:left w:val="none" w:sz="0" w:space="0" w:color="auto"/>
        <w:bottom w:val="none" w:sz="0" w:space="0" w:color="auto"/>
        <w:right w:val="none" w:sz="0" w:space="0" w:color="auto"/>
      </w:divBdr>
    </w:div>
    <w:div w:id="1814518602">
      <w:bodyDiv w:val="1"/>
      <w:marLeft w:val="0"/>
      <w:marRight w:val="0"/>
      <w:marTop w:val="0"/>
      <w:marBottom w:val="0"/>
      <w:divBdr>
        <w:top w:val="none" w:sz="0" w:space="0" w:color="auto"/>
        <w:left w:val="none" w:sz="0" w:space="0" w:color="auto"/>
        <w:bottom w:val="none" w:sz="0" w:space="0" w:color="auto"/>
        <w:right w:val="none" w:sz="0" w:space="0" w:color="auto"/>
      </w:divBdr>
    </w:div>
    <w:div w:id="1845120341">
      <w:bodyDiv w:val="1"/>
      <w:marLeft w:val="0"/>
      <w:marRight w:val="0"/>
      <w:marTop w:val="0"/>
      <w:marBottom w:val="0"/>
      <w:divBdr>
        <w:top w:val="none" w:sz="0" w:space="0" w:color="auto"/>
        <w:left w:val="none" w:sz="0" w:space="0" w:color="auto"/>
        <w:bottom w:val="none" w:sz="0" w:space="0" w:color="auto"/>
        <w:right w:val="none" w:sz="0" w:space="0" w:color="auto"/>
      </w:divBdr>
    </w:div>
    <w:div w:id="1857452328">
      <w:bodyDiv w:val="1"/>
      <w:marLeft w:val="0"/>
      <w:marRight w:val="0"/>
      <w:marTop w:val="0"/>
      <w:marBottom w:val="0"/>
      <w:divBdr>
        <w:top w:val="none" w:sz="0" w:space="0" w:color="auto"/>
        <w:left w:val="none" w:sz="0" w:space="0" w:color="auto"/>
        <w:bottom w:val="none" w:sz="0" w:space="0" w:color="auto"/>
        <w:right w:val="none" w:sz="0" w:space="0" w:color="auto"/>
      </w:divBdr>
    </w:div>
    <w:div w:id="1899631685">
      <w:bodyDiv w:val="1"/>
      <w:marLeft w:val="0"/>
      <w:marRight w:val="0"/>
      <w:marTop w:val="0"/>
      <w:marBottom w:val="0"/>
      <w:divBdr>
        <w:top w:val="none" w:sz="0" w:space="0" w:color="auto"/>
        <w:left w:val="none" w:sz="0" w:space="0" w:color="auto"/>
        <w:bottom w:val="none" w:sz="0" w:space="0" w:color="auto"/>
        <w:right w:val="none" w:sz="0" w:space="0" w:color="auto"/>
      </w:divBdr>
    </w:div>
    <w:div w:id="1903715983">
      <w:bodyDiv w:val="1"/>
      <w:marLeft w:val="0"/>
      <w:marRight w:val="0"/>
      <w:marTop w:val="0"/>
      <w:marBottom w:val="0"/>
      <w:divBdr>
        <w:top w:val="none" w:sz="0" w:space="0" w:color="auto"/>
        <w:left w:val="none" w:sz="0" w:space="0" w:color="auto"/>
        <w:bottom w:val="none" w:sz="0" w:space="0" w:color="auto"/>
        <w:right w:val="none" w:sz="0" w:space="0" w:color="auto"/>
      </w:divBdr>
    </w:div>
    <w:div w:id="1936669119">
      <w:bodyDiv w:val="1"/>
      <w:marLeft w:val="0"/>
      <w:marRight w:val="0"/>
      <w:marTop w:val="0"/>
      <w:marBottom w:val="0"/>
      <w:divBdr>
        <w:top w:val="none" w:sz="0" w:space="0" w:color="auto"/>
        <w:left w:val="none" w:sz="0" w:space="0" w:color="auto"/>
        <w:bottom w:val="none" w:sz="0" w:space="0" w:color="auto"/>
        <w:right w:val="none" w:sz="0" w:space="0" w:color="auto"/>
      </w:divBdr>
    </w:div>
    <w:div w:id="1941833273">
      <w:bodyDiv w:val="1"/>
      <w:marLeft w:val="0"/>
      <w:marRight w:val="0"/>
      <w:marTop w:val="0"/>
      <w:marBottom w:val="0"/>
      <w:divBdr>
        <w:top w:val="none" w:sz="0" w:space="0" w:color="auto"/>
        <w:left w:val="none" w:sz="0" w:space="0" w:color="auto"/>
        <w:bottom w:val="none" w:sz="0" w:space="0" w:color="auto"/>
        <w:right w:val="none" w:sz="0" w:space="0" w:color="auto"/>
      </w:divBdr>
    </w:div>
    <w:div w:id="1968733612">
      <w:bodyDiv w:val="1"/>
      <w:marLeft w:val="0"/>
      <w:marRight w:val="0"/>
      <w:marTop w:val="0"/>
      <w:marBottom w:val="0"/>
      <w:divBdr>
        <w:top w:val="none" w:sz="0" w:space="0" w:color="auto"/>
        <w:left w:val="none" w:sz="0" w:space="0" w:color="auto"/>
        <w:bottom w:val="none" w:sz="0" w:space="0" w:color="auto"/>
        <w:right w:val="none" w:sz="0" w:space="0" w:color="auto"/>
      </w:divBdr>
    </w:div>
    <w:div w:id="1992366377">
      <w:bodyDiv w:val="1"/>
      <w:marLeft w:val="0"/>
      <w:marRight w:val="0"/>
      <w:marTop w:val="0"/>
      <w:marBottom w:val="0"/>
      <w:divBdr>
        <w:top w:val="none" w:sz="0" w:space="0" w:color="auto"/>
        <w:left w:val="none" w:sz="0" w:space="0" w:color="auto"/>
        <w:bottom w:val="none" w:sz="0" w:space="0" w:color="auto"/>
        <w:right w:val="none" w:sz="0" w:space="0" w:color="auto"/>
      </w:divBdr>
    </w:div>
    <w:div w:id="2008744690">
      <w:bodyDiv w:val="1"/>
      <w:marLeft w:val="0"/>
      <w:marRight w:val="0"/>
      <w:marTop w:val="0"/>
      <w:marBottom w:val="0"/>
      <w:divBdr>
        <w:top w:val="none" w:sz="0" w:space="0" w:color="auto"/>
        <w:left w:val="none" w:sz="0" w:space="0" w:color="auto"/>
        <w:bottom w:val="none" w:sz="0" w:space="0" w:color="auto"/>
        <w:right w:val="none" w:sz="0" w:space="0" w:color="auto"/>
      </w:divBdr>
    </w:div>
    <w:div w:id="21029939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_rels/footer4.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81B8E977257CF429B7C1F441D5A3342" ma:contentTypeVersion="13" ma:contentTypeDescription="Create a new document." ma:contentTypeScope="" ma:versionID="bf100ec19d6990e0dd756dc25f4d24fb">
  <xsd:schema xmlns:xsd="http://www.w3.org/2001/XMLSchema" xmlns:xs="http://www.w3.org/2001/XMLSchema" xmlns:p="http://schemas.microsoft.com/office/2006/metadata/properties" xmlns:ns2="eee5c9db-3786-454f-9a4d-21d7e350b2a4" xmlns:ns3="9e67d62c-de38-4561-8acf-2de5387ef62b" targetNamespace="http://schemas.microsoft.com/office/2006/metadata/properties" ma:root="true" ma:fieldsID="3681d0c9f34adab4e0c874f50523f33d" ns2:_="" ns3:_="">
    <xsd:import namespace="eee5c9db-3786-454f-9a4d-21d7e350b2a4"/>
    <xsd:import namespace="9e67d62c-de38-4561-8acf-2de5387ef62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GenerationTime" minOccurs="0"/>
                <xsd:element ref="ns2:MediaServiceEventHashCode" minOccurs="0"/>
                <xsd:element ref="ns2:MediaServiceLocation"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e5c9db-3786-454f-9a4d-21d7e350b2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3df9aafd-aab2-4e6d-8a85-b52888695b5e"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dexed="true" ma:internalName="MediaServiceLocatio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e67d62c-de38-4561-8acf-2de5387ef62b"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1a01643f-ebe2-455c-8e83-6313ad0b7ec0}" ma:internalName="TaxCatchAll" ma:showField="CatchAllData" ma:web="9e67d62c-de38-4561-8acf-2de5387ef62b">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TaxCatchAll xmlns="9e67d62c-de38-4561-8acf-2de5387ef62b" xsi:nil="true"/>
    <lcf76f155ced4ddcb4097134ff3c332f xmlns="eee5c9db-3786-454f-9a4d-21d7e350b2a4">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C9285E0-117B-4A5E-8106-6810817492AB}"/>
</file>

<file path=customXml/itemProps2.xml><?xml version="1.0" encoding="utf-8"?>
<ds:datastoreItem xmlns:ds="http://schemas.openxmlformats.org/officeDocument/2006/customXml" ds:itemID="{A78A4B23-60A9-4E55-A57F-83D20AE59ECC}">
  <ds:schemaRefs>
    <ds:schemaRef ds:uri="http://schemas.openxmlformats.org/officeDocument/2006/bibliography"/>
  </ds:schemaRefs>
</ds:datastoreItem>
</file>

<file path=customXml/itemProps3.xml><?xml version="1.0" encoding="utf-8"?>
<ds:datastoreItem xmlns:ds="http://schemas.openxmlformats.org/officeDocument/2006/customXml" ds:itemID="{075AC682-D54B-4AF2-B454-E8EA652E173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5F1FBEE-170E-46D9-A4E4-F6D4955C13A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16</Pages>
  <Words>3220</Words>
  <Characters>18359</Characters>
  <Application>Microsoft Office Word</Application>
  <DocSecurity>0</DocSecurity>
  <Lines>152</Lines>
  <Paragraphs>43</Paragraphs>
  <ScaleCrop>false</ScaleCrop>
  <Company/>
  <LinksUpToDate>false</LinksUpToDate>
  <CharactersWithSpaces>21536</CharactersWithSpaces>
  <SharedDoc>false</SharedDoc>
  <HLinks>
    <vt:vector size="90" baseType="variant">
      <vt:variant>
        <vt:i4>1507381</vt:i4>
      </vt:variant>
      <vt:variant>
        <vt:i4>86</vt:i4>
      </vt:variant>
      <vt:variant>
        <vt:i4>0</vt:i4>
      </vt:variant>
      <vt:variant>
        <vt:i4>5</vt:i4>
      </vt:variant>
      <vt:variant>
        <vt:lpwstr/>
      </vt:variant>
      <vt:variant>
        <vt:lpwstr>_Toc102743244</vt:lpwstr>
      </vt:variant>
      <vt:variant>
        <vt:i4>1507381</vt:i4>
      </vt:variant>
      <vt:variant>
        <vt:i4>80</vt:i4>
      </vt:variant>
      <vt:variant>
        <vt:i4>0</vt:i4>
      </vt:variant>
      <vt:variant>
        <vt:i4>5</vt:i4>
      </vt:variant>
      <vt:variant>
        <vt:lpwstr/>
      </vt:variant>
      <vt:variant>
        <vt:lpwstr>_Toc102743243</vt:lpwstr>
      </vt:variant>
      <vt:variant>
        <vt:i4>1507381</vt:i4>
      </vt:variant>
      <vt:variant>
        <vt:i4>74</vt:i4>
      </vt:variant>
      <vt:variant>
        <vt:i4>0</vt:i4>
      </vt:variant>
      <vt:variant>
        <vt:i4>5</vt:i4>
      </vt:variant>
      <vt:variant>
        <vt:lpwstr/>
      </vt:variant>
      <vt:variant>
        <vt:lpwstr>_Toc102743242</vt:lpwstr>
      </vt:variant>
      <vt:variant>
        <vt:i4>1507381</vt:i4>
      </vt:variant>
      <vt:variant>
        <vt:i4>68</vt:i4>
      </vt:variant>
      <vt:variant>
        <vt:i4>0</vt:i4>
      </vt:variant>
      <vt:variant>
        <vt:i4>5</vt:i4>
      </vt:variant>
      <vt:variant>
        <vt:lpwstr/>
      </vt:variant>
      <vt:variant>
        <vt:lpwstr>_Toc102743241</vt:lpwstr>
      </vt:variant>
      <vt:variant>
        <vt:i4>1507381</vt:i4>
      </vt:variant>
      <vt:variant>
        <vt:i4>62</vt:i4>
      </vt:variant>
      <vt:variant>
        <vt:i4>0</vt:i4>
      </vt:variant>
      <vt:variant>
        <vt:i4>5</vt:i4>
      </vt:variant>
      <vt:variant>
        <vt:lpwstr/>
      </vt:variant>
      <vt:variant>
        <vt:lpwstr>_Toc102743240</vt:lpwstr>
      </vt:variant>
      <vt:variant>
        <vt:i4>1048629</vt:i4>
      </vt:variant>
      <vt:variant>
        <vt:i4>56</vt:i4>
      </vt:variant>
      <vt:variant>
        <vt:i4>0</vt:i4>
      </vt:variant>
      <vt:variant>
        <vt:i4>5</vt:i4>
      </vt:variant>
      <vt:variant>
        <vt:lpwstr/>
      </vt:variant>
      <vt:variant>
        <vt:lpwstr>_Toc102743239</vt:lpwstr>
      </vt:variant>
      <vt:variant>
        <vt:i4>1048629</vt:i4>
      </vt:variant>
      <vt:variant>
        <vt:i4>50</vt:i4>
      </vt:variant>
      <vt:variant>
        <vt:i4>0</vt:i4>
      </vt:variant>
      <vt:variant>
        <vt:i4>5</vt:i4>
      </vt:variant>
      <vt:variant>
        <vt:lpwstr/>
      </vt:variant>
      <vt:variant>
        <vt:lpwstr>_Toc102743238</vt:lpwstr>
      </vt:variant>
      <vt:variant>
        <vt:i4>1048629</vt:i4>
      </vt:variant>
      <vt:variant>
        <vt:i4>44</vt:i4>
      </vt:variant>
      <vt:variant>
        <vt:i4>0</vt:i4>
      </vt:variant>
      <vt:variant>
        <vt:i4>5</vt:i4>
      </vt:variant>
      <vt:variant>
        <vt:lpwstr/>
      </vt:variant>
      <vt:variant>
        <vt:lpwstr>_Toc102743237</vt:lpwstr>
      </vt:variant>
      <vt:variant>
        <vt:i4>1048629</vt:i4>
      </vt:variant>
      <vt:variant>
        <vt:i4>38</vt:i4>
      </vt:variant>
      <vt:variant>
        <vt:i4>0</vt:i4>
      </vt:variant>
      <vt:variant>
        <vt:i4>5</vt:i4>
      </vt:variant>
      <vt:variant>
        <vt:lpwstr/>
      </vt:variant>
      <vt:variant>
        <vt:lpwstr>_Toc102743235</vt:lpwstr>
      </vt:variant>
      <vt:variant>
        <vt:i4>1048629</vt:i4>
      </vt:variant>
      <vt:variant>
        <vt:i4>32</vt:i4>
      </vt:variant>
      <vt:variant>
        <vt:i4>0</vt:i4>
      </vt:variant>
      <vt:variant>
        <vt:i4>5</vt:i4>
      </vt:variant>
      <vt:variant>
        <vt:lpwstr/>
      </vt:variant>
      <vt:variant>
        <vt:lpwstr>_Toc102743234</vt:lpwstr>
      </vt:variant>
      <vt:variant>
        <vt:i4>1048629</vt:i4>
      </vt:variant>
      <vt:variant>
        <vt:i4>26</vt:i4>
      </vt:variant>
      <vt:variant>
        <vt:i4>0</vt:i4>
      </vt:variant>
      <vt:variant>
        <vt:i4>5</vt:i4>
      </vt:variant>
      <vt:variant>
        <vt:lpwstr/>
      </vt:variant>
      <vt:variant>
        <vt:lpwstr>_Toc102743233</vt:lpwstr>
      </vt:variant>
      <vt:variant>
        <vt:i4>1048629</vt:i4>
      </vt:variant>
      <vt:variant>
        <vt:i4>20</vt:i4>
      </vt:variant>
      <vt:variant>
        <vt:i4>0</vt:i4>
      </vt:variant>
      <vt:variant>
        <vt:i4>5</vt:i4>
      </vt:variant>
      <vt:variant>
        <vt:lpwstr/>
      </vt:variant>
      <vt:variant>
        <vt:lpwstr>_Toc102743232</vt:lpwstr>
      </vt:variant>
      <vt:variant>
        <vt:i4>1048629</vt:i4>
      </vt:variant>
      <vt:variant>
        <vt:i4>14</vt:i4>
      </vt:variant>
      <vt:variant>
        <vt:i4>0</vt:i4>
      </vt:variant>
      <vt:variant>
        <vt:i4>5</vt:i4>
      </vt:variant>
      <vt:variant>
        <vt:lpwstr/>
      </vt:variant>
      <vt:variant>
        <vt:lpwstr>_Toc102743231</vt:lpwstr>
      </vt:variant>
      <vt:variant>
        <vt:i4>1048629</vt:i4>
      </vt:variant>
      <vt:variant>
        <vt:i4>8</vt:i4>
      </vt:variant>
      <vt:variant>
        <vt:i4>0</vt:i4>
      </vt:variant>
      <vt:variant>
        <vt:i4>5</vt:i4>
      </vt:variant>
      <vt:variant>
        <vt:lpwstr/>
      </vt:variant>
      <vt:variant>
        <vt:lpwstr>_Toc102743230</vt:lpwstr>
      </vt:variant>
      <vt:variant>
        <vt:i4>1114165</vt:i4>
      </vt:variant>
      <vt:variant>
        <vt:i4>2</vt:i4>
      </vt:variant>
      <vt:variant>
        <vt:i4>0</vt:i4>
      </vt:variant>
      <vt:variant>
        <vt:i4>5</vt:i4>
      </vt:variant>
      <vt:variant>
        <vt:lpwstr/>
      </vt:variant>
      <vt:variant>
        <vt:lpwstr>_Toc102743229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Segoe UI</dc:title>
  <dc:subject>Segoe UI</dc:subject>
  <dc:creator>Chetan Shah</dc:creator>
  <cp:keywords/>
  <dc:description/>
  <cp:lastModifiedBy>Dushyant Gurumukhi</cp:lastModifiedBy>
  <cp:revision>109</cp:revision>
  <cp:lastPrinted>2019-07-26T06:57:00Z</cp:lastPrinted>
  <dcterms:created xsi:type="dcterms:W3CDTF">2022-04-28T19:56:00Z</dcterms:created>
  <dcterms:modified xsi:type="dcterms:W3CDTF">2022-09-27T15:01:00Z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0x010100A81B8E977257CF429B7C1F441D5A3342</vt:lpwstr>
  </property>
  <property fmtid="{D5CDD505-2E9C-101B-9397-08002B2CF9AE}" pid="3" name="MSIP_Label_48a73b57-0f56-4cc3-b485-ed04b0d9b9a3_Enabled">
    <vt:lpwstr>true</vt:lpwstr>
  </property>
  <property fmtid="{D5CDD505-2E9C-101B-9397-08002B2CF9AE}" pid="4" name="MSIP_Label_48a73b57-0f56-4cc3-b485-ed04b0d9b9a3_SetDate">
    <vt:lpwstr>2022-09-27T15:01:03Z</vt:lpwstr>
  </property>
  <property fmtid="{D5CDD505-2E9C-101B-9397-08002B2CF9AE}" pid="5" name="MSIP_Label_48a73b57-0f56-4cc3-b485-ed04b0d9b9a3_Method">
    <vt:lpwstr>Standard</vt:lpwstr>
  </property>
  <property fmtid="{D5CDD505-2E9C-101B-9397-08002B2CF9AE}" pid="6" name="MSIP_Label_48a73b57-0f56-4cc3-b485-ed04b0d9b9a3_Name">
    <vt:lpwstr>Internal</vt:lpwstr>
  </property>
  <property fmtid="{D5CDD505-2E9C-101B-9397-08002B2CF9AE}" pid="7" name="MSIP_Label_48a73b57-0f56-4cc3-b485-ed04b0d9b9a3_SiteId">
    <vt:lpwstr>d79da2e9-d03a-4707-9da7-67a34ac6465c</vt:lpwstr>
  </property>
  <property fmtid="{D5CDD505-2E9C-101B-9397-08002B2CF9AE}" pid="8" name="MSIP_Label_48a73b57-0f56-4cc3-b485-ed04b0d9b9a3_ActionId">
    <vt:lpwstr>8650979f-6dff-43be-be8d-d8ea9ba4d509</vt:lpwstr>
  </property>
  <property fmtid="{D5CDD505-2E9C-101B-9397-08002B2CF9AE}" pid="9" name="MSIP_Label_48a73b57-0f56-4cc3-b485-ed04b0d9b9a3_ContentBits">
    <vt:lpwstr>1</vt:lpwstr>
  </property>
  <property fmtid="{D5CDD505-2E9C-101B-9397-08002B2CF9AE}" pid="10" name="MediaServiceImageTags">
    <vt:lpwstr/>
  </property>
</Properties>
</file>