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«Платформа разработки Веб-приложений ASP.NET»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Практическая часть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нужно сделать по каждому мини-проекту: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Каталог фильмов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проекта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ASP.NET MVC-проект MovieCatalog.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 (Model): Id, Title, Genre, Year.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MoviesController: Index(), Add().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Views/Movies/Index.cshtml, Add.cshtml.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/Movies/Details/1 – детальная страница.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фильмов на главной.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(GET/POST)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добавления фильма.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Список дел (ToDo-лист)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TodoListApp.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TodoItem: Id, Title, IsCompleted.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Контроллер: TodoController.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/Todo/Complete/1.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задач, фильтрация по статусу.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задачу.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Библиотека книг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BookLibrary.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Book: Title, Author, Year.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BooksController.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/Books/Details/{id}.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книг с краткой инфой.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книги.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Учёт личных расходов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ExpenseTracker.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Expense: Amount, Category, Date.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ExpensesController.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/Expenses/Filter/{category}.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расходов.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добавления расхода.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Телефонный справочник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PhoneBook.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Contact: Name, PhoneNumber, Email.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ContactsController.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/Contacts/Search/{name}.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контактов.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контакта.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Тренировочный журнал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WorkoutLog.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Workout: Date, Type, Duration.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WorkoutsController.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/Workouts/Day/{date}.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тренировок за день.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тренировки.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Коллекция фильмов/сериалов для просмотра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WatchList.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WatchItem: Title, Type, Status.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WatchController.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/Watch/MarkAsWatched/{id}.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Фильмы по статусу.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фильм/сериал.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Список покупок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ShoppingListApp.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ShoppingItem: Name, Quantity, Bought.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ShoppingController.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/Shopping/Mark/{id}.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Невыполненные и выполненные покупки.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товар.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Список рецептов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RecipeBook.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Recipe: Title, Ingredients, Steps.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RecipesController.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/Recipes/View/{id}.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рецептов.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рецепта.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Учёт домашних животных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PetTracker.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Pet: Name, Type, Birthday.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PetsController.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/Pets/Age/{id}.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домашних животных.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питомца.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Мини-блог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MiniBlog.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Post: Title, Content, DatePosted.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PostsController.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/Posts/Details/{id}.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постов.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поста.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Список фильмов на вечер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EveningMovies.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Movie: Title, Genre, RecommendedBy.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EveningController.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/Evening/ByFriend/{name}.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фильмов от друзей.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Предложить фильм.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Галерея изображений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PhotoGallery.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Photo: Title, Url, DateUploaded.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GalleryController.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/Gallery/Show/{id}.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Сетка изображений.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изображение (URL).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Планировщик учёбы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StudyPlanner.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StudyTask: Subject, Deadline, Completed.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StudyController.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/Study/Upcoming.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по дедлайну.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задачу.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Книга отзывов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GuestBookApp.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GuestEntry: Name, Message, Date.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GuestController.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Маршрут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/Guest/Recent.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Последние отзывы.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отзыв.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