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DF3" w:rsidRDefault="00F80DF3" w:rsidP="00F80D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80DF3">
        <w:rPr>
          <w:rFonts w:ascii="Times New Roman" w:hAnsi="Times New Roman" w:cs="Times New Roman"/>
          <w:sz w:val="30"/>
          <w:szCs w:val="30"/>
        </w:rPr>
        <w:t>Screenshots of the program output.</w:t>
      </w:r>
    </w:p>
    <w:p w:rsidR="00F80DF3" w:rsidRDefault="00F80DF3" w:rsidP="00F80DF3">
      <w:pPr>
        <w:ind w:left="360"/>
        <w:rPr>
          <w:rFonts w:cs="Times New Roman"/>
          <w:sz w:val="30"/>
          <w:szCs w:val="30"/>
        </w:rPr>
      </w:pPr>
      <w:r>
        <w:rPr>
          <w:rFonts w:cs="Times New Roman"/>
          <w:noProof/>
          <w:sz w:val="30"/>
          <w:szCs w:val="30"/>
        </w:rPr>
        <w:drawing>
          <wp:inline distT="0" distB="0" distL="0" distR="0">
            <wp:extent cx="4448175" cy="1047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DF3" w:rsidRDefault="00F80DF3" w:rsidP="00F80DF3">
      <w:pPr>
        <w:ind w:left="360"/>
        <w:rPr>
          <w:rFonts w:cs="Times New Roman"/>
          <w:sz w:val="30"/>
          <w:szCs w:val="30"/>
        </w:rPr>
      </w:pPr>
      <w:r>
        <w:rPr>
          <w:rFonts w:cs="Times New Roman"/>
          <w:noProof/>
          <w:sz w:val="30"/>
          <w:szCs w:val="30"/>
        </w:rPr>
        <w:drawing>
          <wp:inline distT="0" distB="0" distL="0" distR="0">
            <wp:extent cx="5048250" cy="1019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DF3" w:rsidRDefault="00F80DF3" w:rsidP="00F80DF3">
      <w:pPr>
        <w:ind w:left="360"/>
        <w:rPr>
          <w:rFonts w:cs="Times New Roman"/>
          <w:sz w:val="30"/>
          <w:szCs w:val="30"/>
        </w:rPr>
      </w:pPr>
    </w:p>
    <w:p w:rsidR="00F80DF3" w:rsidRDefault="00F80DF3" w:rsidP="00F80DF3">
      <w:pPr>
        <w:ind w:left="360"/>
        <w:rPr>
          <w:rFonts w:cs="Times New Roman"/>
          <w:sz w:val="30"/>
          <w:szCs w:val="30"/>
        </w:rPr>
      </w:pPr>
      <w:r>
        <w:rPr>
          <w:rFonts w:cs="Times New Roman"/>
          <w:noProof/>
          <w:sz w:val="30"/>
          <w:szCs w:val="30"/>
        </w:rPr>
        <w:drawing>
          <wp:inline distT="0" distB="0" distL="0" distR="0">
            <wp:extent cx="5734050" cy="100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0DF3" w:rsidRDefault="00F80DF3" w:rsidP="00F80DF3">
      <w:pPr>
        <w:ind w:left="360"/>
        <w:rPr>
          <w:rFonts w:cs="Times New Roman"/>
          <w:sz w:val="30"/>
          <w:szCs w:val="30"/>
        </w:rPr>
      </w:pPr>
    </w:p>
    <w:p w:rsidR="00F80DF3" w:rsidRPr="00F80DF3" w:rsidRDefault="00F80DF3" w:rsidP="00F80D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F80DF3">
        <w:rPr>
          <w:rFonts w:ascii="Times New Roman" w:hAnsi="Times New Roman" w:cs="Times New Roman"/>
          <w:sz w:val="30"/>
          <w:szCs w:val="30"/>
        </w:rPr>
        <w:t>What percentage of the work is done?</w:t>
      </w:r>
    </w:p>
    <w:p w:rsidR="00DF55BF" w:rsidRPr="00F80DF3" w:rsidRDefault="00F80DF3" w:rsidP="00F80D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F80DF3">
        <w:rPr>
          <w:rFonts w:ascii="Times New Roman" w:hAnsi="Times New Roman" w:cs="Times New Roman"/>
          <w:sz w:val="30"/>
          <w:szCs w:val="30"/>
        </w:rPr>
        <w:t>96,69%, I guess</w:t>
      </w:r>
    </w:p>
    <w:sectPr w:rsidR="00DF55BF" w:rsidRPr="00F80DF3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C5BF7"/>
    <w:multiLevelType w:val="hybridMultilevel"/>
    <w:tmpl w:val="08A8771C"/>
    <w:lvl w:ilvl="0" w:tplc="1540871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B2EBF"/>
    <w:multiLevelType w:val="hybridMultilevel"/>
    <w:tmpl w:val="6D0A7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4716A"/>
    <w:multiLevelType w:val="hybridMultilevel"/>
    <w:tmpl w:val="0E36A158"/>
    <w:lvl w:ilvl="0" w:tplc="BF582A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DF3"/>
    <w:rsid w:val="00371A55"/>
    <w:rsid w:val="00DF55BF"/>
    <w:rsid w:val="00F8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1B95"/>
  <w15:chartTrackingRefBased/>
  <w15:docId w15:val="{ADC8D884-257A-4605-B5B7-3CB24AD4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F80DF3"/>
    <w:pPr>
      <w:spacing w:after="200" w:line="276" w:lineRule="auto"/>
      <w:ind w:left="720"/>
      <w:jc w:val="left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4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2021-11-18T14:13:00Z</dcterms:created>
  <dcterms:modified xsi:type="dcterms:W3CDTF">2021-11-18T14:22:00Z</dcterms:modified>
</cp:coreProperties>
</file>