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9180" w14:textId="1C736E28" w:rsidR="008D0ACB" w:rsidRDefault="008D0ACB" w:rsidP="00EE02DC">
      <w:r>
        <w:t xml:space="preserve">Mid Term, </w:t>
      </w:r>
      <w:r w:rsidR="002A58FB">
        <w:t>written by Kai</w:t>
      </w:r>
      <w:r>
        <w:t xml:space="preserve"> Tian </w:t>
      </w:r>
    </w:p>
    <w:p w14:paraId="2FC55BF3" w14:textId="77777777" w:rsidR="00DC2F09" w:rsidRDefault="00DC2F09" w:rsidP="00EE02DC"/>
    <w:p w14:paraId="4C9DA8F8" w14:textId="4DBCCB31" w:rsidR="00EE02DC" w:rsidRDefault="00EE02DC" w:rsidP="00EE02DC">
      <w:r>
        <w:t>Question1:</w:t>
      </w:r>
    </w:p>
    <w:p w14:paraId="72A58861" w14:textId="029F6C55" w:rsidR="00EE02DC" w:rsidRDefault="00EE02DC" w:rsidP="00EE02DC">
      <w:r>
        <w:t>1. ( 8+(8-0.4+4)+(8+4+1-1+1) )/3  = 10.53</w:t>
      </w:r>
    </w:p>
    <w:p w14:paraId="390BAE9A" w14:textId="0546465C" w:rsidR="00EE02DC" w:rsidRDefault="00EE02DC" w:rsidP="00EE02DC">
      <w:r>
        <w:t>2. ( 8+(8.6+4)+(7+1) ) /3 = 9.53</w:t>
      </w:r>
    </w:p>
    <w:p w14:paraId="7405EF8A" w14:textId="1A5235D8" w:rsidR="00EE02DC" w:rsidRDefault="00EE02DC" w:rsidP="00EE02DC">
      <w:r>
        <w:t>3. ( (6+8) + (1.6+4) + (0+1) )/3 = 6.87</w:t>
      </w:r>
    </w:p>
    <w:p w14:paraId="5EE869A5" w14:textId="1529D867" w:rsidR="0059214C" w:rsidRDefault="0059214C" w:rsidP="00EE02DC"/>
    <w:p w14:paraId="015FABC2" w14:textId="490D9739" w:rsidR="0059214C" w:rsidRDefault="0059214C" w:rsidP="00EE02DC">
      <w:r>
        <w:t>Question2:</w:t>
      </w:r>
    </w:p>
    <w:p w14:paraId="67DB696A" w14:textId="4CF2BC0D" w:rsidR="0059214C" w:rsidRDefault="0059214C" w:rsidP="0059214C">
      <w:pPr>
        <w:rPr>
          <w:rFonts w:ascii="Arial" w:eastAsia="Times New Roman" w:hAnsi="Arial" w:cs="Arial"/>
          <w:color w:val="000000" w:themeColor="text1"/>
          <w:sz w:val="21"/>
          <w:szCs w:val="21"/>
          <w:shd w:val="clear" w:color="auto" w:fill="FFFFFF"/>
        </w:rPr>
      </w:pPr>
      <w:r w:rsidRPr="0059214C">
        <w:rPr>
          <w:rFonts w:ascii="Arial" w:eastAsia="Times New Roman" w:hAnsi="Arial" w:cs="Arial"/>
          <w:color w:val="000000" w:themeColor="text1"/>
          <w:sz w:val="21"/>
          <w:szCs w:val="21"/>
          <w:shd w:val="clear" w:color="auto" w:fill="FFFFFF"/>
        </w:rPr>
        <w:t>The short-term scheduler </w:t>
      </w:r>
      <w:r>
        <w:rPr>
          <w:rFonts w:ascii="Arial" w:eastAsia="Times New Roman" w:hAnsi="Arial" w:cs="Arial"/>
          <w:color w:val="000000" w:themeColor="text1"/>
          <w:sz w:val="21"/>
          <w:szCs w:val="21"/>
          <w:shd w:val="clear" w:color="auto" w:fill="FFFFFF"/>
        </w:rPr>
        <w:t xml:space="preserve">is </w:t>
      </w:r>
      <w:r w:rsidRPr="0059214C">
        <w:rPr>
          <w:rFonts w:ascii="Arial" w:eastAsia="Times New Roman" w:hAnsi="Arial" w:cs="Arial"/>
          <w:color w:val="000000" w:themeColor="text1"/>
          <w:sz w:val="21"/>
          <w:szCs w:val="21"/>
          <w:shd w:val="clear" w:color="auto" w:fill="FFFFFF"/>
        </w:rPr>
        <w:t>also known as the CPU scheduler</w:t>
      </w:r>
      <w:r>
        <w:rPr>
          <w:rFonts w:ascii="Arial" w:eastAsia="Times New Roman" w:hAnsi="Arial" w:cs="Arial"/>
          <w:color w:val="000000" w:themeColor="text1"/>
          <w:sz w:val="21"/>
          <w:szCs w:val="21"/>
          <w:shd w:val="clear" w:color="auto" w:fill="FFFFFF"/>
        </w:rPr>
        <w:t>. There are two types of CPU scheduler: preemptive scheduling and non-preemptive scheduling.</w:t>
      </w:r>
    </w:p>
    <w:p w14:paraId="594FF8D9" w14:textId="0460687D" w:rsidR="0059214C" w:rsidRDefault="0059214C" w:rsidP="0059214C">
      <w:pPr>
        <w:rPr>
          <w:rFonts w:ascii="Times New Roman" w:eastAsia="Times New Roman" w:hAnsi="Times New Roman" w:cs="Times New Roman"/>
          <w:color w:val="000000" w:themeColor="text1"/>
        </w:rPr>
      </w:pPr>
    </w:p>
    <w:p w14:paraId="01954906" w14:textId="78EC17A1" w:rsidR="0059214C" w:rsidRPr="0059214C" w:rsidRDefault="0059214C" w:rsidP="0059214C">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Preemptive Scheduling</w:t>
      </w:r>
    </w:p>
    <w:p w14:paraId="6274FEC5" w14:textId="77777777" w:rsidR="0059214C" w:rsidRPr="0059214C" w:rsidRDefault="0059214C" w:rsidP="0059214C">
      <w:pPr>
        <w:shd w:val="clear" w:color="auto" w:fill="FFFFFF"/>
        <w:spacing w:before="100" w:beforeAutospacing="1" w:after="100" w:afterAutospacing="1"/>
        <w:ind w:left="360"/>
        <w:rPr>
          <w:rFonts w:ascii="Source Sans Pro" w:eastAsia="Times New Roman" w:hAnsi="Source Sans Pro" w:cs="Times New Roman"/>
          <w:color w:val="222222"/>
          <w:sz w:val="27"/>
          <w:szCs w:val="27"/>
        </w:rPr>
      </w:pPr>
      <w:r w:rsidRPr="0059214C">
        <w:rPr>
          <w:rFonts w:ascii="Source Sans Pro" w:eastAsia="Times New Roman" w:hAnsi="Source Sans Pro" w:cs="Times New Roman"/>
          <w:color w:val="222222"/>
          <w:sz w:val="27"/>
          <w:szCs w:val="27"/>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14:paraId="3665FA7E" w14:textId="3BC8237B" w:rsidR="0059214C" w:rsidRDefault="0059214C" w:rsidP="0059214C">
      <w:pPr>
        <w:pStyle w:val="ListParagraph"/>
        <w:numPr>
          <w:ilvl w:val="0"/>
          <w:numId w:val="3"/>
        </w:numPr>
        <w:shd w:val="clear" w:color="auto" w:fill="FFFFFF"/>
        <w:spacing w:before="100" w:beforeAutospacing="1" w:after="100" w:afterAutospacing="1" w:line="276" w:lineRule="atLeast"/>
        <w:outlineLvl w:val="2"/>
      </w:pPr>
      <w:r>
        <w:t>Non-Preemptive Scheduling</w:t>
      </w:r>
    </w:p>
    <w:p w14:paraId="44512D47" w14:textId="17252647" w:rsidR="0059214C" w:rsidRDefault="0059214C" w:rsidP="0059214C">
      <w:pPr>
        <w:shd w:val="clear" w:color="auto" w:fill="FFFFFF"/>
        <w:spacing w:before="100" w:beforeAutospacing="1" w:after="100" w:afterAutospacing="1"/>
        <w:ind w:left="360"/>
        <w:rPr>
          <w:rFonts w:ascii="Source Sans Pro" w:eastAsia="Times New Roman" w:hAnsi="Source Sans Pro" w:cs="Times New Roman"/>
          <w:color w:val="222222"/>
          <w:sz w:val="27"/>
          <w:szCs w:val="27"/>
        </w:rPr>
      </w:pPr>
      <w:r w:rsidRPr="0059214C">
        <w:rPr>
          <w:rFonts w:ascii="Source Sans Pro" w:eastAsia="Times New Roman" w:hAnsi="Source Sans Pro" w:cs="Times New Roman"/>
          <w:color w:val="222222"/>
          <w:sz w:val="27"/>
          <w:szCs w:val="27"/>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14:paraId="1F548B85" w14:textId="6CE3ABBC" w:rsidR="0059214C" w:rsidRDefault="0059214C" w:rsidP="0059214C">
      <w:r w:rsidRPr="0059214C">
        <w:t>Question3:</w:t>
      </w:r>
    </w:p>
    <w:p w14:paraId="047B84B2" w14:textId="77777777" w:rsidR="0059214C" w:rsidRDefault="0059214C" w:rsidP="0059214C">
      <w:pPr>
        <w:rPr>
          <w:rFonts w:ascii="Times New Roman" w:eastAsia="Times New Roman" w:hAnsi="Times New Roman" w:cs="Times New Roman"/>
        </w:rPr>
      </w:pPr>
      <w:r w:rsidRPr="0059214C">
        <w:rPr>
          <w:rFonts w:ascii="Times New Roman" w:eastAsia="Times New Roman" w:hAnsi="Times New Roman" w:cs="Times New Roman"/>
          <w:b/>
          <w:bCs/>
        </w:rPr>
        <w:t>CPU utilization:</w:t>
      </w:r>
      <w:r w:rsidRPr="0059214C">
        <w:rPr>
          <w:rFonts w:ascii="Times New Roman" w:eastAsia="Times New Roman" w:hAnsi="Times New Roman" w:cs="Times New Roman"/>
        </w:rPr>
        <w:t xml:space="preserve"> percentage of time that the CPU is busy </w:t>
      </w:r>
    </w:p>
    <w:p w14:paraId="01BE3E60" w14:textId="400384B5" w:rsidR="0059214C" w:rsidRDefault="0059214C" w:rsidP="0059214C">
      <w:pPr>
        <w:rPr>
          <w:rFonts w:ascii="Times New Roman" w:eastAsia="Times New Roman" w:hAnsi="Times New Roman" w:cs="Times New Roman"/>
        </w:rPr>
      </w:pPr>
      <w:r w:rsidRPr="0059214C">
        <w:rPr>
          <w:rFonts w:ascii="Times New Roman" w:eastAsia="Times New Roman" w:hAnsi="Times New Roman" w:cs="Times New Roman"/>
          <w:b/>
          <w:bCs/>
        </w:rPr>
        <w:t>Throughput:</w:t>
      </w:r>
      <w:r w:rsidRPr="0059214C">
        <w:rPr>
          <w:rFonts w:ascii="Times New Roman" w:eastAsia="Times New Roman" w:hAnsi="Times New Roman" w:cs="Times New Roman"/>
        </w:rPr>
        <w:t xml:space="preserve"> number of processes that complete their execution per time unit </w:t>
      </w:r>
    </w:p>
    <w:p w14:paraId="0D543AA2" w14:textId="3C858C88" w:rsidR="0059214C" w:rsidRDefault="0059214C" w:rsidP="0059214C">
      <w:pPr>
        <w:rPr>
          <w:rFonts w:ascii="Times New Roman" w:eastAsia="Times New Roman" w:hAnsi="Times New Roman" w:cs="Times New Roman"/>
        </w:rPr>
      </w:pPr>
      <w:r w:rsidRPr="0059214C">
        <w:rPr>
          <w:rFonts w:ascii="Times New Roman" w:eastAsia="Times New Roman" w:hAnsi="Times New Roman" w:cs="Times New Roman"/>
          <w:b/>
          <w:bCs/>
        </w:rPr>
        <w:t>Turnaround time:</w:t>
      </w:r>
      <w:r w:rsidRPr="0059214C">
        <w:rPr>
          <w:rFonts w:ascii="Times New Roman" w:eastAsia="Times New Roman" w:hAnsi="Times New Roman" w:cs="Times New Roman"/>
        </w:rPr>
        <w:t xml:space="preserve"> amount of time to execute a particular process (submission time to completion time) </w:t>
      </w:r>
    </w:p>
    <w:p w14:paraId="5F78511E" w14:textId="76CE15CC" w:rsidR="0059214C" w:rsidRDefault="0059214C" w:rsidP="0059214C">
      <w:pPr>
        <w:rPr>
          <w:rFonts w:ascii="Times New Roman" w:eastAsia="Times New Roman" w:hAnsi="Times New Roman" w:cs="Times New Roman"/>
        </w:rPr>
      </w:pPr>
      <w:r w:rsidRPr="0059214C">
        <w:rPr>
          <w:rFonts w:ascii="Times New Roman" w:eastAsia="Times New Roman" w:hAnsi="Times New Roman" w:cs="Times New Roman"/>
          <w:b/>
          <w:bCs/>
        </w:rPr>
        <w:t>Waiting time:</w:t>
      </w:r>
      <w:r w:rsidRPr="0059214C">
        <w:rPr>
          <w:rFonts w:ascii="Times New Roman" w:eastAsia="Times New Roman" w:hAnsi="Times New Roman" w:cs="Times New Roman"/>
        </w:rPr>
        <w:t xml:space="preserve"> amount of time a process has been waiting in the ready queue </w:t>
      </w:r>
    </w:p>
    <w:p w14:paraId="34FCFB71" w14:textId="0747B413" w:rsidR="0059214C" w:rsidRPr="0059214C" w:rsidRDefault="0059214C" w:rsidP="0059214C">
      <w:pPr>
        <w:rPr>
          <w:rFonts w:ascii="Times New Roman" w:eastAsia="Times New Roman" w:hAnsi="Times New Roman" w:cs="Times New Roman"/>
        </w:rPr>
      </w:pPr>
      <w:r w:rsidRPr="0059214C">
        <w:rPr>
          <w:rFonts w:ascii="Times New Roman" w:eastAsia="Times New Roman" w:hAnsi="Times New Roman" w:cs="Times New Roman"/>
          <w:b/>
          <w:bCs/>
        </w:rPr>
        <w:t>Response time:</w:t>
      </w:r>
      <w:r w:rsidRPr="0059214C">
        <w:rPr>
          <w:rFonts w:ascii="Times New Roman" w:eastAsia="Times New Roman" w:hAnsi="Times New Roman" w:cs="Times New Roman"/>
        </w:rPr>
        <w:t xml:space="preserve"> amount of time it takes from when a request was submitted until the first response is produced</w:t>
      </w:r>
    </w:p>
    <w:p w14:paraId="5F4AC5E8" w14:textId="77777777" w:rsidR="0059214C" w:rsidRPr="0059214C" w:rsidRDefault="0059214C" w:rsidP="0059214C"/>
    <w:p w14:paraId="502314D9" w14:textId="77777777" w:rsidR="0059214C" w:rsidRPr="0059214C" w:rsidRDefault="0059214C" w:rsidP="0059214C">
      <w:pPr>
        <w:shd w:val="clear" w:color="auto" w:fill="FFFFFF"/>
        <w:spacing w:before="100" w:beforeAutospacing="1" w:after="100" w:afterAutospacing="1"/>
        <w:rPr>
          <w:rFonts w:ascii="Source Sans Pro" w:eastAsia="Times New Roman" w:hAnsi="Source Sans Pro" w:cs="Times New Roman"/>
          <w:color w:val="222222"/>
          <w:sz w:val="27"/>
          <w:szCs w:val="27"/>
        </w:rPr>
      </w:pPr>
    </w:p>
    <w:sectPr w:rsidR="0059214C" w:rsidRPr="0059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369D1"/>
    <w:multiLevelType w:val="multilevel"/>
    <w:tmpl w:val="8088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C692B"/>
    <w:multiLevelType w:val="hybridMultilevel"/>
    <w:tmpl w:val="09567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A1010"/>
    <w:multiLevelType w:val="hybridMultilevel"/>
    <w:tmpl w:val="9540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DC"/>
    <w:rsid w:val="002A58FB"/>
    <w:rsid w:val="003B76AD"/>
    <w:rsid w:val="0059214C"/>
    <w:rsid w:val="008D0ACB"/>
    <w:rsid w:val="00AF5712"/>
    <w:rsid w:val="00DC2F09"/>
    <w:rsid w:val="00E965EC"/>
    <w:rsid w:val="00EE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82293"/>
  <w15:chartTrackingRefBased/>
  <w15:docId w15:val="{9DE6F12F-AF0D-1347-9C84-51FB6377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21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DC"/>
    <w:pPr>
      <w:ind w:left="720"/>
      <w:contextualSpacing/>
    </w:pPr>
  </w:style>
  <w:style w:type="character" w:customStyle="1" w:styleId="Heading3Char">
    <w:name w:val="Heading 3 Char"/>
    <w:basedOn w:val="DefaultParagraphFont"/>
    <w:link w:val="Heading3"/>
    <w:uiPriority w:val="9"/>
    <w:rsid w:val="005921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21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5111">
      <w:bodyDiv w:val="1"/>
      <w:marLeft w:val="0"/>
      <w:marRight w:val="0"/>
      <w:marTop w:val="0"/>
      <w:marBottom w:val="0"/>
      <w:divBdr>
        <w:top w:val="none" w:sz="0" w:space="0" w:color="auto"/>
        <w:left w:val="none" w:sz="0" w:space="0" w:color="auto"/>
        <w:bottom w:val="none" w:sz="0" w:space="0" w:color="auto"/>
        <w:right w:val="none" w:sz="0" w:space="0" w:color="auto"/>
      </w:divBdr>
    </w:div>
    <w:div w:id="102917163">
      <w:bodyDiv w:val="1"/>
      <w:marLeft w:val="0"/>
      <w:marRight w:val="0"/>
      <w:marTop w:val="0"/>
      <w:marBottom w:val="0"/>
      <w:divBdr>
        <w:top w:val="none" w:sz="0" w:space="0" w:color="auto"/>
        <w:left w:val="none" w:sz="0" w:space="0" w:color="auto"/>
        <w:bottom w:val="none" w:sz="0" w:space="0" w:color="auto"/>
        <w:right w:val="none" w:sz="0" w:space="0" w:color="auto"/>
      </w:divBdr>
    </w:div>
    <w:div w:id="839657956">
      <w:bodyDiv w:val="1"/>
      <w:marLeft w:val="0"/>
      <w:marRight w:val="0"/>
      <w:marTop w:val="0"/>
      <w:marBottom w:val="0"/>
      <w:divBdr>
        <w:top w:val="none" w:sz="0" w:space="0" w:color="auto"/>
        <w:left w:val="none" w:sz="0" w:space="0" w:color="auto"/>
        <w:bottom w:val="none" w:sz="0" w:space="0" w:color="auto"/>
        <w:right w:val="none" w:sz="0" w:space="0" w:color="auto"/>
      </w:divBdr>
    </w:div>
    <w:div w:id="20204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Tian</dc:creator>
  <cp:keywords/>
  <dc:description/>
  <cp:lastModifiedBy>Kai Tian</cp:lastModifiedBy>
  <cp:revision>5</cp:revision>
  <dcterms:created xsi:type="dcterms:W3CDTF">2021-03-11T22:39:00Z</dcterms:created>
  <dcterms:modified xsi:type="dcterms:W3CDTF">2021-03-12T01:13:00Z</dcterms:modified>
</cp:coreProperties>
</file>