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RPAS Operations - Personal Protective Equipment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pPr>
      <w:r w:rsidDel="00000000" w:rsidR="00000000" w:rsidRPr="00000000">
        <w:rPr>
          <w:rtl w:val="0"/>
        </w:rPr>
        <w:t xml:space="preserve">RPAS004</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rPr>
          <w:rFonts w:ascii="Inter" w:cs="Inter" w:eastAsia="Inter" w:hAnsi="Inter"/>
          <w:color w:val="1f1f1f"/>
        </w:rPr>
      </w:pPr>
      <w:r w:rsidDel="00000000" w:rsidR="00000000" w:rsidRPr="00000000">
        <w:rPr>
          <w:rFonts w:ascii="Inter" w:cs="Inter" w:eastAsia="Inter" w:hAnsi="Inter"/>
          <w:color w:val="1f1f1f"/>
          <w:rtl w:val="0"/>
        </w:rPr>
        <w:t xml:space="preserve">To ensure the safety and well-being of all Aeria Solutions personnel by mandating the provision, correct use, inspection, and maintenance of Personal Protective Equipment (PPE). PPE serves as the last line of defense against workplace hazards when elimination, substitution, engineering, or administrative controls cannot fully mitigate risk.</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subcontractors, and visitors engaged in operations at Aeria Solutions worksites, including RPAS operations, fieldwork, office activities, and client sites.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PPE: Equipment worn to minimize exposure to hazards, including eye, face, hand, head, hearing, respiratory, and body protection.</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Fit for Duty: PPE must be suitable for the task, properly fitted, and in good working condition.</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Specialized PPE: Task-specific equipment such as fall protection, chemical-resistant gear, or respiratory protection.</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15"/>
        </w:numPr>
        <w:ind w:left="720" w:hanging="360"/>
        <w:rPr>
          <w:u w:val="none"/>
        </w:rPr>
      </w:pPr>
      <w:r w:rsidDel="00000000" w:rsidR="00000000" w:rsidRPr="00000000">
        <w:rPr>
          <w:rtl w:val="0"/>
        </w:rPr>
        <w:t xml:space="preserve">BC OHS Regulation, Part 8 – Personal Protective Equipment</w:t>
      </w:r>
    </w:p>
    <w:p w:rsidR="00000000" w:rsidDel="00000000" w:rsidP="00000000" w:rsidRDefault="00000000" w:rsidRPr="00000000" w14:paraId="0000002A">
      <w:pPr>
        <w:numPr>
          <w:ilvl w:val="0"/>
          <w:numId w:val="15"/>
        </w:numPr>
        <w:ind w:left="720" w:hanging="360"/>
        <w:rPr>
          <w:u w:val="none"/>
        </w:rPr>
      </w:pPr>
      <w:r w:rsidDel="00000000" w:rsidR="00000000" w:rsidRPr="00000000">
        <w:rPr>
          <w:rtl w:val="0"/>
        </w:rPr>
        <w:t xml:space="preserve">CSA and ANSI Standards for PPE</w:t>
      </w:r>
      <w:r w:rsidDel="00000000" w:rsidR="00000000" w:rsidRPr="00000000">
        <w:rPr>
          <w:rtl w:val="0"/>
        </w:rPr>
      </w:r>
    </w:p>
    <w:p w:rsidR="00000000" w:rsidDel="00000000" w:rsidP="00000000" w:rsidRDefault="00000000" w:rsidRPr="00000000" w14:paraId="0000002B">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C">
      <w:pPr>
        <w:rPr>
          <w:rFonts w:ascii="Inter" w:cs="Inter" w:eastAsia="Inter" w:hAnsi="Inter"/>
          <w:color w:val="1f1f1f"/>
        </w:rPr>
      </w:pPr>
      <w:r w:rsidDel="00000000" w:rsidR="00000000" w:rsidRPr="00000000">
        <w:rPr>
          <w:rFonts w:ascii="Inter" w:cs="Inter" w:eastAsia="Inter" w:hAnsi="Inter"/>
          <w:color w:val="1f1f1f"/>
          <w:rtl w:val="0"/>
        </w:rPr>
        <w:t xml:space="preserve">Aeria Solutions will provide, enforce, and maintain appropriate PPE for all tasks where hazards cannot be eliminated by other means. All employees, contractors, and visitors must wear required PPE at all times in designated areas and during operations, in compliance with applicable legislation, manufacturer requirements, and company standards.</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2E">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2F">
      <w:pPr>
        <w:rPr/>
      </w:pPr>
      <w:r w:rsidDel="00000000" w:rsidR="00000000" w:rsidRPr="00000000">
        <w:rPr>
          <w:rtl w:val="0"/>
        </w:rPr>
        <w:t xml:space="preserve">Hazard Assessment:</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Identify PPE requirements through formal and field-level hazard assessments (FHAs and FLHAs).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Apply the hierarchy of controls; PPE is used only where other measures cannot fully eliminate hazards.</w:t>
      </w:r>
    </w:p>
    <w:p w:rsidR="00000000" w:rsidDel="00000000" w:rsidP="00000000" w:rsidRDefault="00000000" w:rsidRPr="00000000" w14:paraId="00000032">
      <w:pPr>
        <w:ind w:left="0" w:firstLine="0"/>
        <w:rPr/>
      </w:pPr>
      <w:r w:rsidDel="00000000" w:rsidR="00000000" w:rsidRPr="00000000">
        <w:rPr>
          <w:rtl w:val="0"/>
        </w:rPr>
        <w:t xml:space="preserve">Provision of PPE:</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Aeria provides CSA/ANSI-approved PPE at no cost to employees.</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Specialized PPE (e.g., fall protection, respirators) issued as required.</w:t>
      </w:r>
    </w:p>
    <w:p w:rsidR="00000000" w:rsidDel="00000000" w:rsidP="00000000" w:rsidRDefault="00000000" w:rsidRPr="00000000" w14:paraId="00000035">
      <w:pPr>
        <w:ind w:left="0" w:firstLine="0"/>
        <w:rPr/>
      </w:pPr>
      <w:r w:rsidDel="00000000" w:rsidR="00000000" w:rsidRPr="00000000">
        <w:rPr>
          <w:rtl w:val="0"/>
        </w:rPr>
        <w:t xml:space="preserve">PPE Use:</w:t>
      </w:r>
    </w:p>
    <w:p w:rsidR="00000000" w:rsidDel="00000000" w:rsidP="00000000" w:rsidRDefault="00000000" w:rsidRPr="00000000" w14:paraId="00000036">
      <w:pPr>
        <w:numPr>
          <w:ilvl w:val="0"/>
          <w:numId w:val="11"/>
        </w:numPr>
        <w:ind w:left="720" w:hanging="360"/>
        <w:rPr>
          <w:u w:val="none"/>
        </w:rPr>
      </w:pPr>
      <w:r w:rsidDel="00000000" w:rsidR="00000000" w:rsidRPr="00000000">
        <w:rPr>
          <w:rtl w:val="0"/>
        </w:rPr>
        <w:t xml:space="preserve">All workers must wear PPE appropriate to their task and site.</w:t>
      </w:r>
    </w:p>
    <w:p w:rsidR="00000000" w:rsidDel="00000000" w:rsidP="00000000" w:rsidRDefault="00000000" w:rsidRPr="00000000" w14:paraId="00000037">
      <w:pPr>
        <w:numPr>
          <w:ilvl w:val="0"/>
          <w:numId w:val="11"/>
        </w:numPr>
        <w:ind w:left="720" w:hanging="360"/>
        <w:rPr>
          <w:u w:val="none"/>
        </w:rPr>
      </w:pPr>
      <w:r w:rsidDel="00000000" w:rsidR="00000000" w:rsidRPr="00000000">
        <w:rPr>
          <w:rtl w:val="0"/>
        </w:rPr>
        <w:t xml:space="preserve">Jewelry and loose clothing are prohibited during field operations, except stud earrings and wedding bands.</w:t>
      </w:r>
    </w:p>
    <w:p w:rsidR="00000000" w:rsidDel="00000000" w:rsidP="00000000" w:rsidRDefault="00000000" w:rsidRPr="00000000" w14:paraId="00000038">
      <w:pPr>
        <w:ind w:left="0" w:firstLine="0"/>
        <w:rPr/>
      </w:pPr>
      <w:r w:rsidDel="00000000" w:rsidR="00000000" w:rsidRPr="00000000">
        <w:rPr>
          <w:rtl w:val="0"/>
        </w:rPr>
        <w:t xml:space="preserve">Inspection &amp; Maintenance:</w:t>
      </w:r>
    </w:p>
    <w:p w:rsidR="00000000" w:rsidDel="00000000" w:rsidP="00000000" w:rsidRDefault="00000000" w:rsidRPr="00000000" w14:paraId="00000039">
      <w:pPr>
        <w:numPr>
          <w:ilvl w:val="0"/>
          <w:numId w:val="14"/>
        </w:numPr>
        <w:ind w:left="720" w:hanging="360"/>
        <w:rPr>
          <w:u w:val="none"/>
        </w:rPr>
      </w:pPr>
      <w:r w:rsidDel="00000000" w:rsidR="00000000" w:rsidRPr="00000000">
        <w:rPr>
          <w:rtl w:val="0"/>
        </w:rPr>
        <w:t xml:space="preserve">Workers must inspect PPE before each use.</w:t>
      </w:r>
    </w:p>
    <w:p w:rsidR="00000000" w:rsidDel="00000000" w:rsidP="00000000" w:rsidRDefault="00000000" w:rsidRPr="00000000" w14:paraId="0000003A">
      <w:pPr>
        <w:numPr>
          <w:ilvl w:val="0"/>
          <w:numId w:val="14"/>
        </w:numPr>
        <w:ind w:left="720" w:hanging="360"/>
        <w:rPr>
          <w:u w:val="none"/>
        </w:rPr>
      </w:pPr>
      <w:r w:rsidDel="00000000" w:rsidR="00000000" w:rsidRPr="00000000">
        <w:rPr>
          <w:rtl w:val="0"/>
        </w:rPr>
        <w:t xml:space="preserve">Supervisors perform scheduled inspections; defective PPE must be removed from service immediately.</w:t>
      </w:r>
    </w:p>
    <w:p w:rsidR="00000000" w:rsidDel="00000000" w:rsidP="00000000" w:rsidRDefault="00000000" w:rsidRPr="00000000" w14:paraId="0000003B">
      <w:pPr>
        <w:ind w:left="0" w:firstLine="0"/>
        <w:rPr/>
      </w:pPr>
      <w:r w:rsidDel="00000000" w:rsidR="00000000" w:rsidRPr="00000000">
        <w:rPr>
          <w:rtl w:val="0"/>
        </w:rPr>
        <w:t xml:space="preserve">Training:</w:t>
      </w:r>
    </w:p>
    <w:p w:rsidR="00000000" w:rsidDel="00000000" w:rsidP="00000000" w:rsidRDefault="00000000" w:rsidRPr="00000000" w14:paraId="0000003C">
      <w:pPr>
        <w:numPr>
          <w:ilvl w:val="0"/>
          <w:numId w:val="9"/>
        </w:numPr>
        <w:ind w:left="720" w:hanging="360"/>
        <w:rPr>
          <w:u w:val="none"/>
        </w:rPr>
      </w:pPr>
      <w:r w:rsidDel="00000000" w:rsidR="00000000" w:rsidRPr="00000000">
        <w:rPr>
          <w:rtl w:val="0"/>
        </w:rPr>
        <w:t xml:space="preserve">All staff receive training on selection, use, limitations, and care of PPE.</w:t>
      </w:r>
    </w:p>
    <w:p w:rsidR="00000000" w:rsidDel="00000000" w:rsidP="00000000" w:rsidRDefault="00000000" w:rsidRPr="00000000" w14:paraId="0000003D">
      <w:pPr>
        <w:numPr>
          <w:ilvl w:val="0"/>
          <w:numId w:val="9"/>
        </w:numPr>
        <w:ind w:left="720" w:hanging="360"/>
        <w:rPr>
          <w:u w:val="none"/>
        </w:rPr>
      </w:pPr>
      <w:r w:rsidDel="00000000" w:rsidR="00000000" w:rsidRPr="00000000">
        <w:rPr>
          <w:rtl w:val="0"/>
        </w:rPr>
        <w:t xml:space="preserve">Refresher training is required periodically and after incidents of non-compliance.</w:t>
      </w:r>
      <w:r w:rsidDel="00000000" w:rsidR="00000000" w:rsidRPr="00000000">
        <w:rPr>
          <w:rtl w:val="0"/>
        </w:rPr>
      </w:r>
    </w:p>
    <w:p w:rsidR="00000000" w:rsidDel="00000000" w:rsidP="00000000" w:rsidRDefault="00000000" w:rsidRPr="00000000" w14:paraId="0000003E">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F">
      <w:pPr>
        <w:numPr>
          <w:ilvl w:val="0"/>
          <w:numId w:val="10"/>
        </w:numPr>
        <w:ind w:left="720" w:hanging="360"/>
        <w:rPr>
          <w:u w:val="none"/>
        </w:rPr>
      </w:pPr>
      <w:r w:rsidDel="00000000" w:rsidR="00000000" w:rsidRPr="00000000">
        <w:rPr>
          <w:rtl w:val="0"/>
        </w:rPr>
        <w:t xml:space="preserve">HSE Representative: Defines PPE standards, provides training, ensures compliance.</w:t>
      </w:r>
    </w:p>
    <w:p w:rsidR="00000000" w:rsidDel="00000000" w:rsidP="00000000" w:rsidRDefault="00000000" w:rsidRPr="00000000" w14:paraId="00000040">
      <w:pPr>
        <w:numPr>
          <w:ilvl w:val="0"/>
          <w:numId w:val="10"/>
        </w:numPr>
        <w:ind w:left="720" w:hanging="360"/>
        <w:rPr>
          <w:u w:val="none"/>
        </w:rPr>
      </w:pPr>
      <w:r w:rsidDel="00000000" w:rsidR="00000000" w:rsidRPr="00000000">
        <w:rPr>
          <w:rtl w:val="0"/>
        </w:rPr>
        <w:t xml:space="preserve">Supervisors: Verify PPE use on site, conduct spot checks, remove unsafe equipment from service.</w:t>
      </w:r>
    </w:p>
    <w:p w:rsidR="00000000" w:rsidDel="00000000" w:rsidP="00000000" w:rsidRDefault="00000000" w:rsidRPr="00000000" w14:paraId="00000041">
      <w:pPr>
        <w:numPr>
          <w:ilvl w:val="0"/>
          <w:numId w:val="10"/>
        </w:numPr>
        <w:ind w:left="720" w:hanging="360"/>
        <w:rPr>
          <w:u w:val="none"/>
        </w:rPr>
      </w:pPr>
      <w:r w:rsidDel="00000000" w:rsidR="00000000" w:rsidRPr="00000000">
        <w:rPr>
          <w:rtl w:val="0"/>
        </w:rPr>
        <w:t xml:space="preserve">Employees/Contractors: Inspect PPE before use, wear PPE as required, report defective equipment.</w:t>
      </w:r>
      <w:r w:rsidDel="00000000" w:rsidR="00000000" w:rsidRPr="00000000">
        <w:rPr>
          <w:rtl w:val="0"/>
        </w:rPr>
      </w:r>
    </w:p>
    <w:p w:rsidR="00000000" w:rsidDel="00000000" w:rsidP="00000000" w:rsidRDefault="00000000" w:rsidRPr="00000000" w14:paraId="00000042">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43">
      <w:pPr>
        <w:numPr>
          <w:ilvl w:val="0"/>
          <w:numId w:val="7"/>
        </w:numPr>
        <w:ind w:left="720" w:hanging="360"/>
        <w:rPr>
          <w:u w:val="none"/>
        </w:rPr>
      </w:pPr>
      <w:r w:rsidDel="00000000" w:rsidR="00000000" w:rsidRPr="00000000">
        <w:rPr>
          <w:rtl w:val="0"/>
        </w:rPr>
        <w:t xml:space="preserve">PPE Inspection Logs</w:t>
      </w:r>
    </w:p>
    <w:p w:rsidR="00000000" w:rsidDel="00000000" w:rsidP="00000000" w:rsidRDefault="00000000" w:rsidRPr="00000000" w14:paraId="00000044">
      <w:pPr>
        <w:numPr>
          <w:ilvl w:val="0"/>
          <w:numId w:val="7"/>
        </w:numPr>
        <w:ind w:left="720" w:hanging="360"/>
        <w:rPr>
          <w:u w:val="none"/>
        </w:rPr>
      </w:pPr>
      <w:r w:rsidDel="00000000" w:rsidR="00000000" w:rsidRPr="00000000">
        <w:rPr>
          <w:rtl w:val="0"/>
        </w:rPr>
        <w:t xml:space="preserve">Hazard Assessment Forms (FHAs, FLHAs)</w:t>
      </w:r>
    </w:p>
    <w:p w:rsidR="00000000" w:rsidDel="00000000" w:rsidP="00000000" w:rsidRDefault="00000000" w:rsidRPr="00000000" w14:paraId="00000045">
      <w:pPr>
        <w:numPr>
          <w:ilvl w:val="0"/>
          <w:numId w:val="7"/>
        </w:numPr>
        <w:ind w:left="720" w:hanging="360"/>
        <w:rPr>
          <w:u w:val="none"/>
        </w:rPr>
      </w:pPr>
      <w:r w:rsidDel="00000000" w:rsidR="00000000" w:rsidRPr="00000000">
        <w:rPr>
          <w:rtl w:val="0"/>
        </w:rPr>
        <w:t xml:space="preserve">Site Orientation Forms</w:t>
      </w:r>
      <w:r w:rsidDel="00000000" w:rsidR="00000000" w:rsidRPr="00000000">
        <w:rPr>
          <w:rtl w:val="0"/>
        </w:rPr>
      </w:r>
    </w:p>
    <w:p w:rsidR="00000000" w:rsidDel="00000000" w:rsidP="00000000" w:rsidRDefault="00000000" w:rsidRPr="00000000" w14:paraId="00000046">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7">
      <w:pPr>
        <w:numPr>
          <w:ilvl w:val="0"/>
          <w:numId w:val="17"/>
        </w:numPr>
        <w:ind w:left="720" w:hanging="360"/>
        <w:rPr>
          <w:u w:val="none"/>
        </w:rPr>
      </w:pPr>
      <w:r w:rsidDel="00000000" w:rsidR="00000000" w:rsidRPr="00000000">
        <w:rPr>
          <w:rtl w:val="0"/>
        </w:rPr>
        <w:t xml:space="preserve">Compliance with BC OHS Regulation, Part 8</w:t>
      </w:r>
    </w:p>
    <w:p w:rsidR="00000000" w:rsidDel="00000000" w:rsidP="00000000" w:rsidRDefault="00000000" w:rsidRPr="00000000" w14:paraId="00000048">
      <w:pPr>
        <w:numPr>
          <w:ilvl w:val="0"/>
          <w:numId w:val="17"/>
        </w:numPr>
        <w:ind w:left="720" w:hanging="360"/>
        <w:rPr>
          <w:u w:val="none"/>
        </w:rPr>
      </w:pPr>
      <w:r w:rsidDel="00000000" w:rsidR="00000000" w:rsidRPr="00000000">
        <w:rPr>
          <w:rtl w:val="0"/>
        </w:rPr>
        <w:t xml:space="preserve">PPE must be CSA/ANSI-certified</w:t>
      </w:r>
    </w:p>
    <w:p w:rsidR="00000000" w:rsidDel="00000000" w:rsidP="00000000" w:rsidRDefault="00000000" w:rsidRPr="00000000" w14:paraId="00000049">
      <w:pPr>
        <w:numPr>
          <w:ilvl w:val="0"/>
          <w:numId w:val="17"/>
        </w:numPr>
        <w:ind w:left="720" w:hanging="360"/>
        <w:rPr>
          <w:u w:val="none"/>
        </w:rPr>
      </w:pPr>
      <w:r w:rsidDel="00000000" w:rsidR="00000000" w:rsidRPr="00000000">
        <w:rPr>
          <w:rtl w:val="0"/>
        </w:rPr>
        <w:t xml:space="preserve">All workers must follow the manufacturer’s instructions for use and care</w:t>
      </w:r>
      <w:r w:rsidDel="00000000" w:rsidR="00000000" w:rsidRPr="00000000">
        <w:rPr>
          <w:rtl w:val="0"/>
        </w:rPr>
      </w:r>
    </w:p>
    <w:p w:rsidR="00000000" w:rsidDel="00000000" w:rsidP="00000000" w:rsidRDefault="00000000" w:rsidRPr="00000000" w14:paraId="0000004A">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B">
      <w:pPr>
        <w:numPr>
          <w:ilvl w:val="0"/>
          <w:numId w:val="16"/>
        </w:numPr>
        <w:ind w:left="720" w:hanging="360"/>
        <w:rPr>
          <w:u w:val="none"/>
        </w:rPr>
      </w:pPr>
      <w:r w:rsidDel="00000000" w:rsidR="00000000" w:rsidRPr="00000000">
        <w:rPr>
          <w:rtl w:val="0"/>
        </w:rPr>
        <w:t xml:space="preserve">Defective or missing PPE reported to supervisors immediately.</w:t>
      </w:r>
    </w:p>
    <w:p w:rsidR="00000000" w:rsidDel="00000000" w:rsidP="00000000" w:rsidRDefault="00000000" w:rsidRPr="00000000" w14:paraId="0000004C">
      <w:pPr>
        <w:numPr>
          <w:ilvl w:val="0"/>
          <w:numId w:val="16"/>
        </w:numPr>
        <w:ind w:left="720" w:hanging="360"/>
        <w:rPr>
          <w:u w:val="none"/>
        </w:rPr>
      </w:pPr>
      <w:r w:rsidDel="00000000" w:rsidR="00000000" w:rsidRPr="00000000">
        <w:rPr>
          <w:rtl w:val="0"/>
        </w:rPr>
        <w:t xml:space="preserve">Non-compliance escalated to Operations Manager or Accountable Executive.</w:t>
      </w:r>
    </w:p>
    <w:p w:rsidR="00000000" w:rsidDel="00000000" w:rsidP="00000000" w:rsidRDefault="00000000" w:rsidRPr="00000000" w14:paraId="0000004D">
      <w:pPr>
        <w:numPr>
          <w:ilvl w:val="0"/>
          <w:numId w:val="16"/>
        </w:numPr>
        <w:ind w:left="720" w:hanging="360"/>
        <w:rPr>
          <w:u w:val="none"/>
        </w:rPr>
      </w:pPr>
      <w:r w:rsidDel="00000000" w:rsidR="00000000" w:rsidRPr="00000000">
        <w:rPr>
          <w:rtl w:val="0"/>
        </w:rPr>
        <w:t xml:space="preserve">Repeat violations documented and subject to progressive discipline.</w:t>
      </w:r>
      <w:r w:rsidDel="00000000" w:rsidR="00000000" w:rsidRPr="00000000">
        <w:rPr>
          <w:rtl w:val="0"/>
        </w:rPr>
      </w:r>
    </w:p>
    <w:p w:rsidR="00000000" w:rsidDel="00000000" w:rsidP="00000000" w:rsidRDefault="00000000" w:rsidRPr="00000000" w14:paraId="0000004E">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F">
      <w:pPr>
        <w:pStyle w:val="Heading2"/>
        <w:rPr>
          <w:rFonts w:ascii="Inter Medium" w:cs="Inter Medium" w:eastAsia="Inter Medium" w:hAnsi="Inter Medium"/>
          <w:color w:val="1f1f1f"/>
          <w:sz w:val="28"/>
          <w:szCs w:val="28"/>
        </w:rPr>
      </w:pPr>
      <w:bookmarkStart w:colFirst="0" w:colLast="0" w:name="_9rjumvf88bcy" w:id="24"/>
      <w:bookmarkEnd w:id="24"/>
      <w:r w:rsidDel="00000000" w:rsidR="00000000" w:rsidRPr="00000000">
        <w:rPr>
          <w:rFonts w:ascii="Inter Medium" w:cs="Inter Medium" w:eastAsia="Inter Medium" w:hAnsi="Inter Medium"/>
          <w:color w:val="1f1f1f"/>
          <w:sz w:val="28"/>
          <w:szCs w:val="28"/>
          <w:rtl w:val="0"/>
        </w:rPr>
        <w:t xml:space="preserve">Management</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Provide resources for PPE purchase, training, and enforcement.</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Approve PPE standards and updates.</w:t>
      </w:r>
      <w:r w:rsidDel="00000000" w:rsidR="00000000" w:rsidRPr="00000000">
        <w:rPr>
          <w:rtl w:val="0"/>
        </w:rPr>
      </w:r>
    </w:p>
    <w:p w:rsidR="00000000" w:rsidDel="00000000" w:rsidP="00000000" w:rsidRDefault="00000000" w:rsidRPr="00000000" w14:paraId="00000052">
      <w:pPr>
        <w:pStyle w:val="Heading2"/>
        <w:rPr>
          <w:rFonts w:ascii="Inter Medium" w:cs="Inter Medium" w:eastAsia="Inter Medium" w:hAnsi="Inter Medium"/>
          <w:color w:val="1f1f1f"/>
          <w:sz w:val="28"/>
          <w:szCs w:val="28"/>
        </w:rPr>
      </w:pPr>
      <w:bookmarkStart w:colFirst="0" w:colLast="0" w:name="_ginlhamvux26" w:id="25"/>
      <w:bookmarkEnd w:id="25"/>
      <w:r w:rsidDel="00000000" w:rsidR="00000000" w:rsidRPr="00000000">
        <w:rPr>
          <w:rFonts w:ascii="Inter Medium" w:cs="Inter Medium" w:eastAsia="Inter Medium" w:hAnsi="Inter Medium"/>
          <w:color w:val="1f1f1f"/>
          <w:sz w:val="28"/>
          <w:szCs w:val="28"/>
          <w:rtl w:val="0"/>
        </w:rPr>
        <w:t xml:space="preserve">Supervisors</w:t>
      </w:r>
    </w:p>
    <w:p w:rsidR="00000000" w:rsidDel="00000000" w:rsidP="00000000" w:rsidRDefault="00000000" w:rsidRPr="00000000" w14:paraId="00000053">
      <w:pPr>
        <w:numPr>
          <w:ilvl w:val="0"/>
          <w:numId w:val="12"/>
        </w:numPr>
        <w:ind w:left="720" w:hanging="360"/>
        <w:rPr>
          <w:u w:val="none"/>
        </w:rPr>
      </w:pPr>
      <w:r w:rsidDel="00000000" w:rsidR="00000000" w:rsidRPr="00000000">
        <w:rPr>
          <w:rtl w:val="0"/>
        </w:rPr>
        <w:t xml:space="preserve">Ensure PPE availability and use on site.</w:t>
      </w:r>
    </w:p>
    <w:p w:rsidR="00000000" w:rsidDel="00000000" w:rsidP="00000000" w:rsidRDefault="00000000" w:rsidRPr="00000000" w14:paraId="00000054">
      <w:pPr>
        <w:numPr>
          <w:ilvl w:val="0"/>
          <w:numId w:val="12"/>
        </w:numPr>
        <w:ind w:left="720" w:hanging="360"/>
        <w:rPr>
          <w:u w:val="none"/>
        </w:rPr>
      </w:pPr>
      <w:r w:rsidDel="00000000" w:rsidR="00000000" w:rsidRPr="00000000">
        <w:rPr>
          <w:rtl w:val="0"/>
        </w:rPr>
        <w:t xml:space="preserve">Enforce compliance through inspections and corrective action.</w:t>
      </w:r>
      <w:r w:rsidDel="00000000" w:rsidR="00000000" w:rsidRPr="00000000">
        <w:rPr>
          <w:rtl w:val="0"/>
        </w:rPr>
      </w:r>
    </w:p>
    <w:p w:rsidR="00000000" w:rsidDel="00000000" w:rsidP="00000000" w:rsidRDefault="00000000" w:rsidRPr="00000000" w14:paraId="00000055">
      <w:pPr>
        <w:pStyle w:val="Heading2"/>
        <w:rPr>
          <w:rFonts w:ascii="Inter Medium" w:cs="Inter Medium" w:eastAsia="Inter Medium" w:hAnsi="Inter Medium"/>
          <w:color w:val="1f1f1f"/>
          <w:sz w:val="28"/>
          <w:szCs w:val="28"/>
        </w:rPr>
      </w:pPr>
      <w:bookmarkStart w:colFirst="0" w:colLast="0" w:name="_komctegqdg7c" w:id="26"/>
      <w:bookmarkEnd w:id="26"/>
      <w:r w:rsidDel="00000000" w:rsidR="00000000" w:rsidRPr="00000000">
        <w:rPr>
          <w:rFonts w:ascii="Inter Medium" w:cs="Inter Medium" w:eastAsia="Inter Medium" w:hAnsi="Inter Medium"/>
          <w:color w:val="1f1f1f"/>
          <w:sz w:val="28"/>
          <w:szCs w:val="28"/>
          <w:rtl w:val="0"/>
        </w:rPr>
        <w:t xml:space="preserve">Staff/Contractors</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Use assigned PPE correctly.</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Report damaged or missing PPE immediately.</w:t>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Participate in PPE training and refreshers.</w:t>
      </w:r>
      <w:r w:rsidDel="00000000" w:rsidR="00000000" w:rsidRPr="00000000">
        <w:rPr>
          <w:rtl w:val="0"/>
        </w:rPr>
      </w:r>
    </w:p>
    <w:p w:rsidR="00000000" w:rsidDel="00000000" w:rsidP="00000000" w:rsidRDefault="00000000" w:rsidRPr="00000000" w14:paraId="00000059">
      <w:pPr>
        <w:pStyle w:val="Heading1"/>
        <w:rPr>
          <w:rFonts w:ascii="Inter Medium" w:cs="Inter Medium" w:eastAsia="Inter Medium" w:hAnsi="Inter Medium"/>
          <w:color w:val="1f1f1f"/>
          <w:sz w:val="32"/>
          <w:szCs w:val="32"/>
        </w:rPr>
      </w:pPr>
      <w:bookmarkStart w:colFirst="0" w:colLast="0" w:name="_b5v2jjyuh8ss" w:id="27"/>
      <w:bookmarkEnd w:id="27"/>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5A">
      <w:pPr>
        <w:pStyle w:val="Heading2"/>
        <w:rPr>
          <w:rFonts w:ascii="Inter Medium" w:cs="Inter Medium" w:eastAsia="Inter Medium" w:hAnsi="Inter Medium"/>
          <w:color w:val="1f1f1f"/>
          <w:sz w:val="28"/>
          <w:szCs w:val="28"/>
        </w:rPr>
      </w:pPr>
      <w:bookmarkStart w:colFirst="0" w:colLast="0" w:name="_v8172ybcia0w" w:id="28"/>
      <w:bookmarkEnd w:id="28"/>
      <w:r w:rsidDel="00000000" w:rsidR="00000000" w:rsidRPr="00000000">
        <w:rPr>
          <w:rFonts w:ascii="Inter Medium" w:cs="Inter Medium" w:eastAsia="Inter Medium" w:hAnsi="Inter Medium"/>
          <w:color w:val="1f1f1f"/>
          <w:sz w:val="28"/>
          <w:szCs w:val="28"/>
          <w:rtl w:val="0"/>
        </w:rPr>
        <w:t xml:space="preserve">How Compliance Will Be Monitored</w:t>
      </w:r>
    </w:p>
    <w:p w:rsidR="00000000" w:rsidDel="00000000" w:rsidP="00000000" w:rsidRDefault="00000000" w:rsidRPr="00000000" w14:paraId="0000005B">
      <w:pPr>
        <w:numPr>
          <w:ilvl w:val="0"/>
          <w:numId w:val="4"/>
        </w:numPr>
        <w:ind w:left="720" w:hanging="360"/>
        <w:rPr>
          <w:u w:val="none"/>
        </w:rPr>
      </w:pPr>
      <w:r w:rsidDel="00000000" w:rsidR="00000000" w:rsidRPr="00000000">
        <w:rPr>
          <w:rtl w:val="0"/>
        </w:rPr>
        <w:t xml:space="preserve">Routine spot checks by supervisors.</w:t>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Scheduled inspections and audits by HSE Representative.</w:t>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Annual review of PPE standards and training.</w:t>
      </w:r>
      <w:r w:rsidDel="00000000" w:rsidR="00000000" w:rsidRPr="00000000">
        <w:rPr>
          <w:rtl w:val="0"/>
        </w:rPr>
      </w:r>
    </w:p>
    <w:p w:rsidR="00000000" w:rsidDel="00000000" w:rsidP="00000000" w:rsidRDefault="00000000" w:rsidRPr="00000000" w14:paraId="0000005E">
      <w:pPr>
        <w:pStyle w:val="Heading2"/>
        <w:rPr>
          <w:rFonts w:ascii="Inter Medium" w:cs="Inter Medium" w:eastAsia="Inter Medium" w:hAnsi="Inter Medium"/>
          <w:color w:val="1f1f1f"/>
          <w:sz w:val="28"/>
          <w:szCs w:val="28"/>
        </w:rPr>
      </w:pPr>
      <w:bookmarkStart w:colFirst="0" w:colLast="0" w:name="_lkx8whg8sqw7" w:id="29"/>
      <w:bookmarkEnd w:id="29"/>
      <w:r w:rsidDel="00000000" w:rsidR="00000000" w:rsidRPr="00000000">
        <w:rPr>
          <w:rFonts w:ascii="Inter Medium" w:cs="Inter Medium" w:eastAsia="Inter Medium" w:hAnsi="Inter Medium"/>
          <w:color w:val="1f1f1f"/>
          <w:sz w:val="28"/>
          <w:szCs w:val="28"/>
          <w:rtl w:val="0"/>
        </w:rPr>
        <w:t xml:space="preserve">Consequences for Non-Compliance</w:t>
      </w:r>
    </w:p>
    <w:p w:rsidR="00000000" w:rsidDel="00000000" w:rsidP="00000000" w:rsidRDefault="00000000" w:rsidRPr="00000000" w14:paraId="0000005F">
      <w:pPr>
        <w:numPr>
          <w:ilvl w:val="0"/>
          <w:numId w:val="8"/>
        </w:numPr>
        <w:ind w:left="720" w:hanging="360"/>
        <w:rPr>
          <w:u w:val="none"/>
        </w:rPr>
      </w:pPr>
      <w:r w:rsidDel="00000000" w:rsidR="00000000" w:rsidRPr="00000000">
        <w:rPr>
          <w:rtl w:val="0"/>
        </w:rPr>
        <w:t xml:space="preserve">Verbal/written warnings for first offenses.</w:t>
      </w:r>
    </w:p>
    <w:p w:rsidR="00000000" w:rsidDel="00000000" w:rsidP="00000000" w:rsidRDefault="00000000" w:rsidRPr="00000000" w14:paraId="00000060">
      <w:pPr>
        <w:numPr>
          <w:ilvl w:val="0"/>
          <w:numId w:val="8"/>
        </w:numPr>
        <w:ind w:left="720" w:hanging="360"/>
        <w:rPr>
          <w:u w:val="none"/>
        </w:rPr>
      </w:pPr>
      <w:r w:rsidDel="00000000" w:rsidR="00000000" w:rsidRPr="00000000">
        <w:rPr>
          <w:rtl w:val="0"/>
        </w:rPr>
        <w:t xml:space="preserve">Removal from worksite until compliance achieved.</w:t>
      </w:r>
    </w:p>
    <w:p w:rsidR="00000000" w:rsidDel="00000000" w:rsidP="00000000" w:rsidRDefault="00000000" w:rsidRPr="00000000" w14:paraId="00000061">
      <w:pPr>
        <w:numPr>
          <w:ilvl w:val="0"/>
          <w:numId w:val="8"/>
        </w:numPr>
        <w:ind w:left="720" w:hanging="360"/>
        <w:rPr>
          <w:u w:val="none"/>
        </w:rPr>
      </w:pPr>
      <w:r w:rsidDel="00000000" w:rsidR="00000000" w:rsidRPr="00000000">
        <w:rPr>
          <w:rtl w:val="0"/>
        </w:rPr>
        <w:t xml:space="preserve">Disciplinary action up to termination for repeated violations.</w:t>
      </w:r>
      <w:r w:rsidDel="00000000" w:rsidR="00000000" w:rsidRPr="00000000">
        <w:rPr>
          <w:rtl w:val="0"/>
        </w:rPr>
      </w:r>
    </w:p>
    <w:p w:rsidR="00000000" w:rsidDel="00000000" w:rsidP="00000000" w:rsidRDefault="00000000" w:rsidRPr="00000000" w14:paraId="00000062">
      <w:pPr>
        <w:pStyle w:val="Heading2"/>
        <w:rPr>
          <w:rFonts w:ascii="Inter Medium" w:cs="Inter Medium" w:eastAsia="Inter Medium" w:hAnsi="Inter Medium"/>
          <w:color w:val="1f1f1f"/>
          <w:sz w:val="28"/>
          <w:szCs w:val="28"/>
        </w:rPr>
      </w:pPr>
      <w:bookmarkStart w:colFirst="0" w:colLast="0" w:name="_kekuq0k2ouqr" w:id="30"/>
      <w:bookmarkEnd w:id="30"/>
      <w:r w:rsidDel="00000000" w:rsidR="00000000" w:rsidRPr="00000000">
        <w:rPr>
          <w:rFonts w:ascii="Inter Medium" w:cs="Inter Medium" w:eastAsia="Inter Medium" w:hAnsi="Inter Medium"/>
          <w:color w:val="1f1f1f"/>
          <w:sz w:val="28"/>
          <w:szCs w:val="28"/>
          <w:rtl w:val="0"/>
        </w:rPr>
        <w:t xml:space="preserve">Reporting Obligations</w:t>
      </w:r>
    </w:p>
    <w:p w:rsidR="00000000" w:rsidDel="00000000" w:rsidP="00000000" w:rsidRDefault="00000000" w:rsidRPr="00000000" w14:paraId="00000063">
      <w:pPr>
        <w:numPr>
          <w:ilvl w:val="0"/>
          <w:numId w:val="13"/>
        </w:numPr>
        <w:ind w:left="720" w:hanging="360"/>
        <w:rPr>
          <w:u w:val="none"/>
        </w:rPr>
      </w:pPr>
      <w:r w:rsidDel="00000000" w:rsidR="00000000" w:rsidRPr="00000000">
        <w:rPr>
          <w:rtl w:val="0"/>
        </w:rPr>
        <w:t xml:space="preserve">PPE deficiencies logged in inspection reports.</w:t>
      </w:r>
    </w:p>
    <w:p w:rsidR="00000000" w:rsidDel="00000000" w:rsidP="00000000" w:rsidRDefault="00000000" w:rsidRPr="00000000" w14:paraId="00000064">
      <w:pPr>
        <w:numPr>
          <w:ilvl w:val="0"/>
          <w:numId w:val="13"/>
        </w:numPr>
        <w:ind w:left="720" w:hanging="360"/>
        <w:rPr>
          <w:u w:val="none"/>
        </w:rPr>
      </w:pPr>
      <w:r w:rsidDel="00000000" w:rsidR="00000000" w:rsidRPr="00000000">
        <w:rPr>
          <w:rtl w:val="0"/>
        </w:rPr>
        <w:t xml:space="preserve">PPE non-compliance recorded in safety meeting minutes.</w:t>
      </w:r>
    </w:p>
    <w:p w:rsidR="00000000" w:rsidDel="00000000" w:rsidP="00000000" w:rsidRDefault="00000000" w:rsidRPr="00000000" w14:paraId="00000065">
      <w:pPr>
        <w:numPr>
          <w:ilvl w:val="0"/>
          <w:numId w:val="13"/>
        </w:numPr>
        <w:ind w:left="720" w:hanging="360"/>
        <w:rPr>
          <w:u w:val="none"/>
        </w:rPr>
      </w:pPr>
      <w:r w:rsidDel="00000000" w:rsidR="00000000" w:rsidRPr="00000000">
        <w:rPr>
          <w:rtl w:val="0"/>
        </w:rPr>
        <w:t xml:space="preserve">Incidents involving PPE failures reported to HSE Representative.</w:t>
      </w:r>
      <w:r w:rsidDel="00000000" w:rsidR="00000000" w:rsidRPr="00000000">
        <w:rPr>
          <w:rtl w:val="0"/>
        </w:rPr>
      </w:r>
    </w:p>
    <w:p w:rsidR="00000000" w:rsidDel="00000000" w:rsidP="00000000" w:rsidRDefault="00000000" w:rsidRPr="00000000" w14:paraId="00000066">
      <w:pPr>
        <w:pStyle w:val="Heading1"/>
        <w:rPr>
          <w:rFonts w:ascii="Inter Medium" w:cs="Inter Medium" w:eastAsia="Inter Medium" w:hAnsi="Inter Medium"/>
          <w:color w:val="1f1f1f"/>
          <w:sz w:val="32"/>
          <w:szCs w:val="32"/>
        </w:rPr>
      </w:pPr>
      <w:bookmarkStart w:colFirst="0" w:colLast="0" w:name="_bh34h588h9ga" w:id="31"/>
      <w:bookmarkEnd w:id="31"/>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67">
      <w:pPr>
        <w:pStyle w:val="Heading2"/>
        <w:rPr>
          <w:rFonts w:ascii="Inter Medium" w:cs="Inter Medium" w:eastAsia="Inter Medium" w:hAnsi="Inter Medium"/>
          <w:color w:val="1f1f1f"/>
          <w:sz w:val="28"/>
          <w:szCs w:val="28"/>
        </w:rPr>
      </w:pPr>
      <w:bookmarkStart w:colFirst="0" w:colLast="0" w:name="_jfqml5e6r7rn" w:id="32"/>
      <w:bookmarkEnd w:id="32"/>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68">
            <w:pPr>
              <w:rPr/>
            </w:pPr>
            <w:r w:rsidDel="00000000" w:rsidR="00000000" w:rsidRPr="00000000">
              <w:rPr>
                <w:rtl w:val="0"/>
              </w:rPr>
              <w:t xml:space="preserve">Role</w:t>
            </w:r>
          </w:p>
        </w:tc>
        <w:tc>
          <w:tcPr/>
          <w:p w:rsidR="00000000" w:rsidDel="00000000" w:rsidP="00000000" w:rsidRDefault="00000000" w:rsidRPr="00000000" w14:paraId="00000069">
            <w:pPr>
              <w:rPr/>
            </w:pPr>
            <w:r w:rsidDel="00000000" w:rsidR="00000000" w:rsidRPr="00000000">
              <w:rPr>
                <w:rtl w:val="0"/>
              </w:rPr>
              <w:t xml:space="preserve">Name</w:t>
            </w:r>
          </w:p>
        </w:tc>
        <w:tc>
          <w:tcPr/>
          <w:p w:rsidR="00000000" w:rsidDel="00000000" w:rsidP="00000000" w:rsidRDefault="00000000" w:rsidRPr="00000000" w14:paraId="0000006A">
            <w:pPr>
              <w:rPr/>
            </w:pPr>
            <w:r w:rsidDel="00000000" w:rsidR="00000000" w:rsidRPr="00000000">
              <w:rPr>
                <w:rtl w:val="0"/>
              </w:rPr>
              <w:t xml:space="preserve">Signature</w:t>
            </w:r>
          </w:p>
        </w:tc>
        <w:tc>
          <w:tcPr/>
          <w:p w:rsidR="00000000" w:rsidDel="00000000" w:rsidP="00000000" w:rsidRDefault="00000000" w:rsidRPr="00000000" w14:paraId="0000006B">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6C">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6D">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6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F">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70">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71">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72">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73">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74">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75">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7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77">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78">
      <w:pPr>
        <w:pStyle w:val="Heading2"/>
        <w:rPr>
          <w:rFonts w:ascii="Inter Medium" w:cs="Inter Medium" w:eastAsia="Inter Medium" w:hAnsi="Inter Medium"/>
          <w:color w:val="1f1f1f"/>
          <w:sz w:val="28"/>
          <w:szCs w:val="28"/>
        </w:rPr>
      </w:pPr>
      <w:bookmarkStart w:colFirst="0" w:colLast="0" w:name="_wq7pxodnvv18" w:id="33"/>
      <w:bookmarkEnd w:id="33"/>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79">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7A">
      <w:pPr>
        <w:rPr>
          <w:rFonts w:ascii="Inter" w:cs="Inter" w:eastAsia="Inter" w:hAnsi="Inter"/>
          <w:color w:val="1f1f1f"/>
        </w:rPr>
      </w:pPr>
      <w:r w:rsidDel="00000000" w:rsidR="00000000" w:rsidRPr="00000000">
        <w:rPr>
          <w:rtl w:val="0"/>
        </w:rPr>
      </w:r>
    </w:p>
    <w:p w:rsidR="00000000" w:rsidDel="00000000" w:rsidP="00000000" w:rsidRDefault="00000000" w:rsidRPr="00000000" w14:paraId="0000007B">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7C">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drawing>
        <wp:inline distB="114300" distT="114300" distL="114300" distR="114300">
          <wp:extent cx="572813" cy="572813"/>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Style w:val="Title"/>
      <w:rPr/>
    </w:pPr>
    <w:bookmarkStart w:colFirst="0" w:colLast="0" w:name="_vk02c61mlvpb" w:id="34"/>
    <w:bookmarkEnd w:id="34"/>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