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Equipment Testing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RPAS012</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tl w:val="0"/>
        </w:rPr>
        <w:t xml:space="preserve">To ensure every Remotely Piloted Aircraft System (RPAS), payload, ground control station, and associated power system is tested, safe, and airworthy before operational use, after maintenance or updates, and at defined intervals, using a standardized, documented process with clear pass/fail criteria (CLEAR vs LOCKOUT).</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tl w:val="0"/>
        </w:rPr>
        <w:t xml:space="preserve">Applies to all Aeria Solutions aircraft, payloads/sensors (e.g., LiDAR, RGB/MS, delivery payloads), ground control stations, firmware/software, antennas, data links, and batteries used in Aeria operations (newly acquired, in-service, repaired/updated, or annually re-certified).</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Equipment Testing: Structured verification that an RPAS system and its subsystems are ready for safe flight.</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CLEAR: The system passed all required test steps and is approved for operational use.</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LOCKOUT: The system failed one or more steps and is removed from service until corrected and re-tested.</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Test Schedules: New / Pre-Operation / Post-Maintenance / Annual recurrence.</w:t>
      </w:r>
      <w:r w:rsidDel="00000000" w:rsidR="00000000" w:rsidRPr="00000000">
        <w:rPr>
          <w:rtl w:val="0"/>
        </w:rPr>
      </w:r>
    </w:p>
    <w:p w:rsidR="00000000" w:rsidDel="00000000" w:rsidP="00000000" w:rsidRDefault="00000000" w:rsidRPr="00000000" w14:paraId="00000029">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RPAS Operations Manual – Equipment Testing (overview, schedules, procedures, documentation, LOCKOUT/CLEAR)</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RPAS Operations Manual – Airworthiness &amp; Maintenance, Records Checklist (AirData usage)</w:t>
      </w:r>
    </w:p>
    <w:p w:rsidR="00000000" w:rsidDel="00000000" w:rsidP="00000000" w:rsidRDefault="00000000" w:rsidRPr="00000000" w14:paraId="0000002C">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RPAS Operations Manual – Minimum Weather Requirements (operate ≤80% of manufacturer limits)</w:t>
      </w:r>
    </w:p>
    <w:p w:rsidR="00000000" w:rsidDel="00000000" w:rsidP="00000000" w:rsidRDefault="00000000" w:rsidRPr="00000000" w14:paraId="0000002D">
      <w:pPr>
        <w:numPr>
          <w:ilvl w:val="0"/>
          <w:numId w:val="14"/>
        </w:numPr>
        <w:ind w:left="720" w:hanging="360"/>
        <w:rPr>
          <w:u w:val="none"/>
        </w:rPr>
      </w:pPr>
      <w:r w:rsidDel="00000000" w:rsidR="00000000" w:rsidRPr="00000000">
        <w:rPr>
          <w:rtl w:val="0"/>
        </w:rPr>
        <w:t xml:space="preserve">HSE Policy – records, incident reporting, audits</w:t>
      </w:r>
    </w:p>
    <w:p w:rsidR="00000000" w:rsidDel="00000000" w:rsidP="00000000" w:rsidRDefault="00000000" w:rsidRPr="00000000" w14:paraId="0000002E">
      <w:pPr>
        <w:numPr>
          <w:ilvl w:val="0"/>
          <w:numId w:val="14"/>
        </w:numPr>
        <w:ind w:left="720" w:hanging="360"/>
        <w:rPr>
          <w:u w:val="none"/>
        </w:rPr>
      </w:pPr>
      <w:r w:rsidDel="00000000" w:rsidR="00000000" w:rsidRPr="00000000">
        <w:rPr>
          <w:rtl w:val="0"/>
        </w:rPr>
        <w:t xml:space="preserve">CARs Part IX (records &amp; operational requirements)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30">
      <w:pPr>
        <w:rPr>
          <w:rFonts w:ascii="Inter" w:cs="Inter" w:eastAsia="Inter" w:hAnsi="Inter"/>
          <w:color w:val="1f1f1f"/>
        </w:rPr>
      </w:pPr>
      <w:r w:rsidDel="00000000" w:rsidR="00000000" w:rsidRPr="00000000">
        <w:rPr>
          <w:rtl w:val="0"/>
        </w:rPr>
        <w:t xml:space="preserve">Aeria Solutions will not deploy any RPAS equipment operationally unless it has passed the defined equipment tests and is marked CLEAR. Any malfunction, anomaly, or incomplete test results in LOCKOUT, and the equipment remains out of service until corrective actions are completed and a full re-test passes. All testing must be documented in AirData (and SiteDocs, where applicable) and retained per record-keeping requirements.</w:t>
      </w:r>
      <w:r w:rsidDel="00000000" w:rsidR="00000000" w:rsidRPr="00000000">
        <w:rPr>
          <w:rtl w:val="0"/>
        </w:rPr>
      </w:r>
    </w:p>
    <w:p w:rsidR="00000000" w:rsidDel="00000000" w:rsidP="00000000" w:rsidRDefault="00000000" w:rsidRPr="00000000" w14:paraId="00000031">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2">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When to Test: All new equipment, prior to operations, after any maintenance or updates, and annually.</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Testing Standards: Use Aeria’s standardized RPAS Test Sheet (separate PDF) covering startup, control link, payload, launch/hover, maneuvering, RTH, and battery performance.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Pass/Fail Criteria: CLEAR = all steps successful; LOCKOUT = failure of any item until corrected and re-tested.</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Record Keeping: All results (including serials, anomalies, corrective actions) logged in AirData; LOCKOUT tags applied where necessary.</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Corrective Action: Any issues must be repaired, documented, and followed by a full re-test before returning to service.</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Escalation: Safety-critical failures reported via HSE Incident Reporting Policy.</w:t>
      </w:r>
      <w:r w:rsidDel="00000000" w:rsidR="00000000" w:rsidRPr="00000000">
        <w:rPr>
          <w:rtl w:val="0"/>
        </w:rPr>
      </w:r>
    </w:p>
    <w:p w:rsidR="00000000" w:rsidDel="00000000" w:rsidP="00000000" w:rsidRDefault="00000000" w:rsidRPr="00000000" w14:paraId="00000039">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A">
      <w:pPr>
        <w:rPr/>
      </w:pPr>
      <w:r w:rsidDel="00000000" w:rsidR="00000000" w:rsidRPr="00000000">
        <w:rPr>
          <w:rtl w:val="0"/>
        </w:rPr>
        <w:t xml:space="preserve">Accountable Executive</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Ensures resources for testing, approves policy changes, and oversees compliance.</w:t>
      </w:r>
    </w:p>
    <w:p w:rsidR="00000000" w:rsidDel="00000000" w:rsidP="00000000" w:rsidRDefault="00000000" w:rsidRPr="00000000" w14:paraId="0000003C">
      <w:pPr>
        <w:ind w:left="0" w:firstLine="0"/>
        <w:rPr/>
      </w:pPr>
      <w:r w:rsidDel="00000000" w:rsidR="00000000" w:rsidRPr="00000000">
        <w:rPr>
          <w:rtl w:val="0"/>
        </w:rPr>
        <w:t xml:space="preserve">Maintenance Manager</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Owns the test program; configures schedule; approves CLEAR/LOCKOUT; manages corrective actions; maintains AirData completeness.</w:t>
      </w:r>
    </w:p>
    <w:p w:rsidR="00000000" w:rsidDel="00000000" w:rsidP="00000000" w:rsidRDefault="00000000" w:rsidRPr="00000000" w14:paraId="0000003E">
      <w:pPr>
        <w:ind w:left="0" w:firstLine="0"/>
        <w:rPr/>
      </w:pPr>
      <w:r w:rsidDel="00000000" w:rsidR="00000000" w:rsidRPr="00000000">
        <w:rPr>
          <w:rtl w:val="0"/>
        </w:rPr>
        <w:t xml:space="preserve">Operations Manager</w:t>
      </w:r>
    </w:p>
    <w:p w:rsidR="00000000" w:rsidDel="00000000" w:rsidP="00000000" w:rsidRDefault="00000000" w:rsidRPr="00000000" w14:paraId="0000003F">
      <w:pPr>
        <w:numPr>
          <w:ilvl w:val="0"/>
          <w:numId w:val="16"/>
        </w:numPr>
        <w:ind w:left="720" w:hanging="360"/>
        <w:rPr>
          <w:u w:val="none"/>
        </w:rPr>
      </w:pPr>
      <w:r w:rsidDel="00000000" w:rsidR="00000000" w:rsidRPr="00000000">
        <w:rPr>
          <w:rtl w:val="0"/>
        </w:rPr>
        <w:t xml:space="preserve">Verifies equipment under assignment is CLEAR; denies deployment if LOCKOUT; coordinates re-tests.</w:t>
      </w:r>
    </w:p>
    <w:p w:rsidR="00000000" w:rsidDel="00000000" w:rsidP="00000000" w:rsidRDefault="00000000" w:rsidRPr="00000000" w14:paraId="00000040">
      <w:pPr>
        <w:ind w:left="0" w:firstLine="0"/>
        <w:rPr/>
      </w:pPr>
      <w:r w:rsidDel="00000000" w:rsidR="00000000" w:rsidRPr="00000000">
        <w:rPr>
          <w:rtl w:val="0"/>
        </w:rPr>
        <w:t xml:space="preserve">PIC</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Conducts/assists testing steps; verifies configuration/RTH/weather; ensures VO present; halts on anomalies.</w:t>
      </w:r>
    </w:p>
    <w:p w:rsidR="00000000" w:rsidDel="00000000" w:rsidP="00000000" w:rsidRDefault="00000000" w:rsidRPr="00000000" w14:paraId="00000042">
      <w:pPr>
        <w:ind w:left="0" w:firstLine="0"/>
        <w:rPr/>
      </w:pPr>
      <w:r w:rsidDel="00000000" w:rsidR="00000000" w:rsidRPr="00000000">
        <w:rPr>
          <w:rtl w:val="0"/>
        </w:rPr>
        <w:t xml:space="preserve">VO / Crew</w:t>
      </w:r>
    </w:p>
    <w:p w:rsidR="00000000" w:rsidDel="00000000" w:rsidP="00000000" w:rsidRDefault="00000000" w:rsidRPr="00000000" w14:paraId="00000043">
      <w:pPr>
        <w:numPr>
          <w:ilvl w:val="0"/>
          <w:numId w:val="10"/>
        </w:numPr>
        <w:ind w:left="720" w:hanging="360"/>
      </w:pPr>
      <w:r w:rsidDel="00000000" w:rsidR="00000000" w:rsidRPr="00000000">
        <w:rPr>
          <w:rtl w:val="0"/>
        </w:rPr>
        <w:t xml:space="preserve">Support safe environment, observation, and documentation during tests; report abnormalities.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AirData (mandatory): flight/test logs, maintenance events, batteries, service intervals, reports.</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Aeria RPAS Test Sheet / Checklist mapping each required step to CLEAR/LOCKOUT (mirrors manual table).</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SiteDocs (optional/complimentary): forms for test session, hazard notes, incident reports.</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Manufacturer manuals for aircraft/payload specifics.</w:t>
      </w:r>
      <w:r w:rsidDel="00000000" w:rsidR="00000000" w:rsidRPr="00000000">
        <w:rPr>
          <w:rtl w:val="0"/>
        </w:rPr>
      </w:r>
    </w:p>
    <w:p w:rsidR="00000000" w:rsidDel="00000000" w:rsidP="00000000" w:rsidRDefault="00000000" w:rsidRPr="00000000" w14:paraId="00000049">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A">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Testing must follow manufacturer limitations and Aeria’s ≤80% weather margin policy.</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Maintain right-of-way and air/ground separation; choose low-risk test sites.</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Comply with CARs Part IX and Aeria HSE policies for hazard control, emergency readiness, and reporting.</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Use only recognized RPAS with manufacturer safety declaration (CAR 901.76).</w:t>
      </w:r>
      <w:r w:rsidDel="00000000" w:rsidR="00000000" w:rsidRPr="00000000">
        <w:rPr>
          <w:rtl w:val="0"/>
        </w:rPr>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F">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LOCKOUT or safety-critical issues → immediate notification to Maintenance Manager &amp; Operations Manager; record in AirData/SiteDocs.</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Regulatory reporting as required by Accident &amp; Incident Reporting Policy.</w:t>
      </w:r>
    </w:p>
    <w:p w:rsidR="00000000" w:rsidDel="00000000" w:rsidP="00000000" w:rsidRDefault="00000000" w:rsidRPr="00000000" w14:paraId="00000051">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Repeated failures trending → raise to Accountable Executive for risk review.</w:t>
      </w:r>
      <w:r w:rsidDel="00000000" w:rsidR="00000000" w:rsidRPr="00000000">
        <w:rPr>
          <w:rtl w:val="0"/>
        </w:rPr>
      </w:r>
    </w:p>
    <w:p w:rsidR="00000000" w:rsidDel="00000000" w:rsidP="00000000" w:rsidRDefault="00000000" w:rsidRPr="00000000" w14:paraId="00000052">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53">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Ensure adequate resources, training, and tools are provided for equipment testing.</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Approve policy updates and enforce compliance across all operations.</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Verify that testing records meet regulatory and company retention standards.</w:t>
      </w:r>
      <w:r w:rsidDel="00000000" w:rsidR="00000000" w:rsidRPr="00000000">
        <w:rPr>
          <w:rtl w:val="0"/>
        </w:rPr>
      </w:r>
    </w:p>
    <w:p w:rsidR="00000000" w:rsidDel="00000000" w:rsidP="00000000" w:rsidRDefault="00000000" w:rsidRPr="00000000" w14:paraId="00000057">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Oversee the implementation of testing schedules (new, pre-operation, post-maintenance, annual).</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Ensure all results are documented in AirData and SiteDocs where applicable.</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Apply CLEAR or LOCKOUT designations and authorize corrective actions.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Prevent the use of any equipment that has not passed required testing.</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Conduct spot checks and audits to confirm compliance in the field.</w:t>
      </w:r>
      <w:r w:rsidDel="00000000" w:rsidR="00000000" w:rsidRPr="00000000">
        <w:rPr>
          <w:rtl w:val="0"/>
        </w:rPr>
      </w:r>
    </w:p>
    <w:p w:rsidR="00000000" w:rsidDel="00000000" w:rsidP="00000000" w:rsidRDefault="00000000" w:rsidRPr="00000000" w14:paraId="0000005D">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E">
      <w:pPr>
        <w:numPr>
          <w:ilvl w:val="0"/>
          <w:numId w:val="17"/>
        </w:numPr>
        <w:ind w:left="720" w:hanging="360"/>
        <w:rPr>
          <w:u w:val="none"/>
        </w:rPr>
      </w:pPr>
      <w:r w:rsidDel="00000000" w:rsidR="00000000" w:rsidRPr="00000000">
        <w:rPr>
          <w:rtl w:val="0"/>
        </w:rPr>
        <w:t xml:space="preserve">Perform or support pre-flight and operation-specific equipment tests.</w:t>
      </w:r>
    </w:p>
    <w:p w:rsidR="00000000" w:rsidDel="00000000" w:rsidP="00000000" w:rsidRDefault="00000000" w:rsidRPr="00000000" w14:paraId="0000005F">
      <w:pPr>
        <w:numPr>
          <w:ilvl w:val="0"/>
          <w:numId w:val="17"/>
        </w:numPr>
        <w:ind w:left="720" w:hanging="360"/>
        <w:rPr>
          <w:u w:val="none"/>
        </w:rPr>
      </w:pPr>
      <w:r w:rsidDel="00000000" w:rsidR="00000000" w:rsidRPr="00000000">
        <w:rPr>
          <w:rtl w:val="0"/>
        </w:rPr>
        <w:t xml:space="preserve">Follow the standardized test sheet and immediately report anomalies.</w:t>
      </w:r>
    </w:p>
    <w:p w:rsidR="00000000" w:rsidDel="00000000" w:rsidP="00000000" w:rsidRDefault="00000000" w:rsidRPr="00000000" w14:paraId="00000060">
      <w:pPr>
        <w:numPr>
          <w:ilvl w:val="0"/>
          <w:numId w:val="17"/>
        </w:numPr>
        <w:ind w:left="720" w:hanging="360"/>
        <w:rPr>
          <w:u w:val="none"/>
        </w:rPr>
      </w:pPr>
      <w:r w:rsidDel="00000000" w:rsidR="00000000" w:rsidRPr="00000000">
        <w:rPr>
          <w:rtl w:val="0"/>
        </w:rPr>
        <w:t xml:space="preserve">Respect LOCKOUT tags and refrain from using equipment until cleared.</w:t>
      </w:r>
    </w:p>
    <w:p w:rsidR="00000000" w:rsidDel="00000000" w:rsidP="00000000" w:rsidRDefault="00000000" w:rsidRPr="00000000" w14:paraId="00000061">
      <w:pPr>
        <w:numPr>
          <w:ilvl w:val="0"/>
          <w:numId w:val="17"/>
        </w:numPr>
        <w:ind w:left="720" w:hanging="360"/>
        <w:rPr>
          <w:u w:val="none"/>
        </w:rPr>
      </w:pPr>
      <w:r w:rsidDel="00000000" w:rsidR="00000000" w:rsidRPr="00000000">
        <w:rPr>
          <w:rtl w:val="0"/>
        </w:rPr>
        <w:t xml:space="preserve">Assist in documenting results, corrective actions, and supporting evidence.</w:t>
      </w:r>
    </w:p>
    <w:p w:rsidR="00000000" w:rsidDel="00000000" w:rsidP="00000000" w:rsidRDefault="00000000" w:rsidRPr="00000000" w14:paraId="00000062">
      <w:pPr>
        <w:numPr>
          <w:ilvl w:val="0"/>
          <w:numId w:val="17"/>
        </w:numPr>
        <w:ind w:left="720" w:hanging="360"/>
        <w:rPr>
          <w:u w:val="none"/>
        </w:rPr>
      </w:pPr>
      <w:r w:rsidDel="00000000" w:rsidR="00000000" w:rsidRPr="00000000">
        <w:rPr>
          <w:rtl w:val="0"/>
        </w:rPr>
        <w:t xml:space="preserve">Maintain awareness of testing requirements and participate in retraining when required.</w:t>
      </w:r>
      <w:r w:rsidDel="00000000" w:rsidR="00000000" w:rsidRPr="00000000">
        <w:rPr>
          <w:rtl w:val="0"/>
        </w:rPr>
      </w:r>
    </w:p>
    <w:p w:rsidR="00000000" w:rsidDel="00000000" w:rsidP="00000000" w:rsidRDefault="00000000" w:rsidRPr="00000000" w14:paraId="00000063">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64">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Monthly AirData audits by Maintenance Manager.</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Spot checks by Operations Manager before deployments.</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Annual review at AGM.</w:t>
      </w:r>
      <w:r w:rsidDel="00000000" w:rsidR="00000000" w:rsidRPr="00000000">
        <w:rPr>
          <w:rtl w:val="0"/>
        </w:rPr>
      </w:r>
    </w:p>
    <w:p w:rsidR="00000000" w:rsidDel="00000000" w:rsidP="00000000" w:rsidRDefault="00000000" w:rsidRPr="00000000" w14:paraId="00000068">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Equipment LOCKOUT.</w:t>
      </w:r>
    </w:p>
    <w:p w:rsidR="00000000" w:rsidDel="00000000" w:rsidP="00000000" w:rsidRDefault="00000000" w:rsidRPr="00000000" w14:paraId="0000006A">
      <w:pPr>
        <w:numPr>
          <w:ilvl w:val="0"/>
          <w:numId w:val="9"/>
        </w:numPr>
        <w:ind w:left="720" w:hanging="360"/>
        <w:rPr>
          <w:u w:val="none"/>
        </w:rPr>
      </w:pPr>
      <w:r w:rsidDel="00000000" w:rsidR="00000000" w:rsidRPr="00000000">
        <w:rPr>
          <w:rtl w:val="0"/>
        </w:rPr>
        <w:t xml:space="preserve">Removal from duty and retraining for personnel involved.</w:t>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Progressive discipline for repeated violations.</w:t>
      </w:r>
      <w:r w:rsidDel="00000000" w:rsidR="00000000" w:rsidRPr="00000000">
        <w:rPr>
          <w:rtl w:val="0"/>
        </w:rPr>
      </w:r>
    </w:p>
    <w:p w:rsidR="00000000" w:rsidDel="00000000" w:rsidP="00000000" w:rsidRDefault="00000000" w:rsidRPr="00000000" w14:paraId="0000006C">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D">
      <w:pPr>
        <w:numPr>
          <w:ilvl w:val="0"/>
          <w:numId w:val="15"/>
        </w:numPr>
        <w:ind w:left="720" w:hanging="360"/>
        <w:rPr>
          <w:u w:val="none"/>
        </w:rPr>
      </w:pPr>
      <w:r w:rsidDel="00000000" w:rsidR="00000000" w:rsidRPr="00000000">
        <w:rPr>
          <w:rtl w:val="0"/>
        </w:rPr>
        <w:t xml:space="preserve">Test and maintenance logs retained for a minimum 24 months.</w:t>
      </w:r>
    </w:p>
    <w:p w:rsidR="00000000" w:rsidDel="00000000" w:rsidP="00000000" w:rsidRDefault="00000000" w:rsidRPr="00000000" w14:paraId="0000006E">
      <w:pPr>
        <w:numPr>
          <w:ilvl w:val="0"/>
          <w:numId w:val="15"/>
        </w:numPr>
        <w:ind w:left="720" w:hanging="360"/>
        <w:rPr>
          <w:u w:val="none"/>
        </w:rPr>
      </w:pPr>
      <w:r w:rsidDel="00000000" w:rsidR="00000000" w:rsidRPr="00000000">
        <w:rPr>
          <w:rtl w:val="0"/>
        </w:rPr>
        <w:t xml:space="preserve">Regulatory reporting if equipment failure leads to a reportable incident.</w:t>
      </w:r>
      <w:r w:rsidDel="00000000" w:rsidR="00000000" w:rsidRPr="00000000">
        <w:rPr>
          <w:rtl w:val="0"/>
        </w:rPr>
      </w:r>
    </w:p>
    <w:p w:rsidR="00000000" w:rsidDel="00000000" w:rsidP="00000000" w:rsidRDefault="00000000" w:rsidRPr="00000000" w14:paraId="0000006F">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70">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71">
            <w:pPr>
              <w:rPr/>
            </w:pPr>
            <w:r w:rsidDel="00000000" w:rsidR="00000000" w:rsidRPr="00000000">
              <w:rPr>
                <w:rtl w:val="0"/>
              </w:rPr>
              <w:t xml:space="preserve">Role</w:t>
            </w:r>
          </w:p>
        </w:tc>
        <w:tc>
          <w:tcPr/>
          <w:p w:rsidR="00000000" w:rsidDel="00000000" w:rsidP="00000000" w:rsidRDefault="00000000" w:rsidRPr="00000000" w14:paraId="00000072">
            <w:pPr>
              <w:rPr/>
            </w:pPr>
            <w:r w:rsidDel="00000000" w:rsidR="00000000" w:rsidRPr="00000000">
              <w:rPr>
                <w:rtl w:val="0"/>
              </w:rPr>
              <w:t xml:space="preserve">Name</w:t>
            </w:r>
          </w:p>
        </w:tc>
        <w:tc>
          <w:tcPr/>
          <w:p w:rsidR="00000000" w:rsidDel="00000000" w:rsidP="00000000" w:rsidRDefault="00000000" w:rsidRPr="00000000" w14:paraId="00000073">
            <w:pPr>
              <w:rPr/>
            </w:pPr>
            <w:r w:rsidDel="00000000" w:rsidR="00000000" w:rsidRPr="00000000">
              <w:rPr>
                <w:rtl w:val="0"/>
              </w:rPr>
              <w:t xml:space="preserve">Signature</w:t>
            </w:r>
          </w:p>
        </w:tc>
        <w:tc>
          <w:tcPr/>
          <w:p w:rsidR="00000000" w:rsidDel="00000000" w:rsidP="00000000" w:rsidRDefault="00000000" w:rsidRPr="00000000" w14:paraId="00000074">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76">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77">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8">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9">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7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B">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C">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D">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E">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F">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80">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81">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82">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83">
      <w:pPr>
        <w:rPr>
          <w:rFonts w:ascii="Inter" w:cs="Inter" w:eastAsia="Inter" w:hAnsi="Inter"/>
          <w:color w:val="1f1f1f"/>
        </w:rPr>
      </w:pPr>
      <w:r w:rsidDel="00000000" w:rsidR="00000000" w:rsidRPr="00000000">
        <w:rPr>
          <w:rtl w:val="0"/>
        </w:rPr>
      </w:r>
    </w:p>
    <w:p w:rsidR="00000000" w:rsidDel="00000000" w:rsidP="00000000" w:rsidRDefault="00000000" w:rsidRPr="00000000" w14:paraId="00000084">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85">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