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blender-curriculum-mill-alley-track"/>
    <w:p>
      <w:pPr>
        <w:pStyle w:val="Heading1"/>
      </w:pPr>
      <w:r>
        <w:t xml:space="preserve">Blender Curriculum — Mill Alley Track</w:t>
      </w:r>
    </w:p>
    <w:p>
      <w:pPr>
        <w:pStyle w:val="FirstParagraph"/>
      </w:pPr>
      <w:r>
        <w:t xml:space="preserve">Oct 19, 2026 · Dustin Apodaca</w:t>
      </w:r>
    </w:p>
    <w:bookmarkStart w:id="20" w:name="overview"/>
    <w:p>
      <w:pPr>
        <w:pStyle w:val="Heading2"/>
      </w:pPr>
      <w:r>
        <w:t xml:space="preserve">Overview</w:t>
      </w:r>
    </w:p>
    <w:p>
      <w:pPr>
        <w:pStyle w:val="FirstParagraph"/>
      </w:pPr>
      <w:r>
        <w:t xml:space="preserve">This is a 15-week Blender course for a complete beginner, run on the same calendar as Derelict Mill Alley: Mon Oct 19, 2026 to Sun Jan 31, 2027, with Wednesday and Thursday off. Every lesson teaches exactly what that day’s Mill Alley task needs, so you learn Blender by building the project rather than before it.</w:t>
      </w:r>
    </w:p>
    <w:p>
      <w:pPr>
        <w:pStyle w:val="BodyText"/>
      </w:pPr>
      <w:r>
        <w:rPr>
          <w:bCs/>
          <w:b/>
        </w:rPr>
        <w:t xml:space="preserve">Daily rhythm (one 4 to 6 hour session)</w:t>
      </w:r>
    </w:p>
    <w:p>
      <w:pPr>
        <w:numPr>
          <w:ilvl w:val="0"/>
          <w:numId w:val="1001"/>
        </w:numPr>
        <w:pStyle w:val="Compact"/>
      </w:pPr>
      <w:r>
        <w:rPr>
          <w:bCs/>
          <w:b/>
        </w:rPr>
        <w:t xml:space="preserve">Lesson, 45 to 60 min.</w:t>
      </w:r>
      <w:r>
        <w:t xml:space="preserve"> </w:t>
      </w:r>
      <w:r>
        <w:t xml:space="preserve">Watch or read the day’s topic and repeat it on a throwaway file.</w:t>
      </w:r>
    </w:p>
    <w:p>
      <w:pPr>
        <w:numPr>
          <w:ilvl w:val="0"/>
          <w:numId w:val="1001"/>
        </w:numPr>
        <w:pStyle w:val="Compact"/>
      </w:pPr>
      <w:r>
        <w:rPr>
          <w:bCs/>
          <w:b/>
        </w:rPr>
        <w:t xml:space="preserve">Drill, 15 min.</w:t>
      </w:r>
      <w:r>
        <w:t xml:space="preserve"> </w:t>
      </w:r>
      <w:r>
        <w:t xml:space="preserve">A small exercise with a pass/fail check.</w:t>
      </w:r>
    </w:p>
    <w:p>
      <w:pPr>
        <w:numPr>
          <w:ilvl w:val="0"/>
          <w:numId w:val="1001"/>
        </w:numPr>
        <w:pStyle w:val="Compact"/>
      </w:pPr>
      <w:r>
        <w:rPr>
          <w:bCs/>
          <w:b/>
        </w:rPr>
        <w:t xml:space="preserve">Mill Alley task, the rest of the session.</w:t>
      </w:r>
      <w:r>
        <w:t xml:space="preserve"> </w:t>
      </w:r>
      <w:r>
        <w:t xml:space="preserve">Apply the lesson to the real scene.</w:t>
      </w:r>
    </w:p>
    <w:p>
      <w:pPr>
        <w:numPr>
          <w:ilvl w:val="0"/>
          <w:numId w:val="1001"/>
        </w:numPr>
        <w:pStyle w:val="Compact"/>
      </w:pPr>
      <w:r>
        <w:rPr>
          <w:bCs/>
          <w:b/>
        </w:rPr>
        <w:t xml:space="preserve">Log, 5 min.</w:t>
      </w:r>
      <w:r>
        <w:t xml:space="preserve"> </w:t>
      </w:r>
      <w:r>
        <w:t xml:space="preserve">One screenshot and two lines in the tracker notes: what worked, what didn’t.</w:t>
      </w:r>
    </w:p>
    <w:p>
      <w:pPr>
        <w:pStyle w:val="FirstParagraph"/>
      </w:pPr>
      <w:r>
        <w:rPr>
          <w:bCs/>
          <w:b/>
        </w:rPr>
        <w:t xml:space="preserve">The benchmark.</w:t>
      </w:r>
      <w:r>
        <w:t xml:space="preserve"> </w:t>
      </w:r>
      <w:r>
        <w:t xml:space="preserve">Standards come from 10 environment projects saved in Jacob Claussen’s ArtStation collection. Claussen is a Senior Environment Artist at Hazelight who also teaches modular environment art at Vertex School; the pieces in the collection are by various artists, several of them alleys and streets close to Mill Alley’s brief. Each week ends with a portfolio-standard check drawn from those pieces.</w:t>
      </w:r>
    </w:p>
    <w:p>
      <w:pPr>
        <w:pStyle w:val="BodyText"/>
      </w:pPr>
      <w:r>
        <w:rPr>
          <w:bCs/>
          <w:b/>
        </w:rPr>
        <w:t xml:space="preserve">Scope.</w:t>
      </w:r>
      <w:r>
        <w:t xml:space="preserve"> </w:t>
      </w:r>
      <w:r>
        <w:t xml:space="preserve">Blender is the core. Where a step moves to Marmoset (baking, texturing, turntables) or Unreal Engine 5 (assembly, materials, lighting), the lesson covers the Blender side and the handoff only.</w:t>
      </w:r>
    </w:p>
    <w:bookmarkEnd w:id="20"/>
    <w:bookmarkStart w:id="21" w:name="portfolio-standards"/>
    <w:p>
      <w:pPr>
        <w:pStyle w:val="Heading2"/>
      </w:pPr>
      <w:r>
        <w:t xml:space="preserve">Portfolio standards</w:t>
      </w:r>
    </w:p>
    <w:p>
      <w:pPr>
        <w:pStyle w:val="FirstParagraph"/>
      </w:pPr>
      <w:r>
        <w:t xml:space="preserve">Across the 10 projects, every one leads with a hero shot and several named camera angles, and eight show a modular kit laid out on a neutral backdrop. The table lists each recurring standard, how many projects show it, and the week that teaches it.</w:t>
      </w:r>
    </w:p>
    <w:p>
      <w:pPr>
        <w:pStyle w:val="BodyText"/>
      </w:pPr>
      <w:r>
        <w:rPr>
          <w:bCs/>
          <w:b/>
        </w:rPr>
        <w:t xml:space="preserve">The 10 projects (short names used below)</w:t>
      </w:r>
    </w:p>
    <w:p>
      <w:pPr>
        <w:numPr>
          <w:ilvl w:val="0"/>
          <w:numId w:val="1002"/>
        </w:numPr>
        <w:pStyle w:val="Compact"/>
      </w:pPr>
      <w:r>
        <w:rPr>
          <w:bCs/>
          <w:b/>
        </w:rPr>
        <w:t xml:space="preserve">Farm:</w:t>
      </w:r>
      <w:r>
        <w:t xml:space="preserve"> </w:t>
      </w:r>
      <w:r>
        <w:t xml:space="preserve">medieval farm, a two-week workshop on a modular kit for procedural generation, with a Bruegel painting as composition reference.</w:t>
      </w:r>
    </w:p>
    <w:p>
      <w:pPr>
        <w:numPr>
          <w:ilvl w:val="0"/>
          <w:numId w:val="1002"/>
        </w:numPr>
        <w:pStyle w:val="Compact"/>
      </w:pPr>
      <w:r>
        <w:rPr>
          <w:bCs/>
          <w:b/>
        </w:rPr>
        <w:t xml:space="preserve">Cottage:</w:t>
      </w:r>
      <w:r>
        <w:t xml:space="preserve"> </w:t>
      </w:r>
      <w:r>
        <w:t xml:space="preserve">rural cottage with asset, material, sculpt and PCG tool breakdowns.</w:t>
      </w:r>
    </w:p>
    <w:p>
      <w:pPr>
        <w:numPr>
          <w:ilvl w:val="0"/>
          <w:numId w:val="1002"/>
        </w:numPr>
        <w:pStyle w:val="Compact"/>
      </w:pPr>
      <w:r>
        <w:rPr>
          <w:bCs/>
          <w:b/>
        </w:rPr>
        <w:t xml:space="preserve">Courtyard:</w:t>
      </w:r>
      <w:r>
        <w:t xml:space="preserve"> </w:t>
      </w:r>
      <w:r>
        <w:t xml:space="preserve">sunlit Middle-Eastern courtyard with alley, a separate prop showcase scene and an ivy atlas.</w:t>
      </w:r>
    </w:p>
    <w:p>
      <w:pPr>
        <w:numPr>
          <w:ilvl w:val="0"/>
          <w:numId w:val="1002"/>
        </w:numPr>
        <w:pStyle w:val="Compact"/>
      </w:pPr>
      <w:r>
        <w:rPr>
          <w:bCs/>
          <w:b/>
        </w:rPr>
        <w:t xml:space="preserve">Greenhouse:</w:t>
      </w:r>
      <w:r>
        <w:t xml:space="preserve"> </w:t>
      </w:r>
      <w:r>
        <w:t xml:space="preserve">overgrown greenhouse with a value shot, pivot-painted foliage and a glass shader.</w:t>
      </w:r>
    </w:p>
    <w:p>
      <w:pPr>
        <w:numPr>
          <w:ilvl w:val="0"/>
          <w:numId w:val="1002"/>
        </w:numPr>
        <w:pStyle w:val="Compact"/>
      </w:pPr>
      <w:r>
        <w:rPr>
          <w:bCs/>
          <w:b/>
        </w:rPr>
        <w:t xml:space="preserve">Le Chlanko:</w:t>
      </w:r>
      <w:r>
        <w:t xml:space="preserve"> </w:t>
      </w:r>
      <w:r>
        <w:t xml:space="preserve">European street facades, measured modules, wireframes, trims and tris counts.</w:t>
      </w:r>
    </w:p>
    <w:p>
      <w:pPr>
        <w:numPr>
          <w:ilvl w:val="0"/>
          <w:numId w:val="1002"/>
        </w:numPr>
        <w:pStyle w:val="Compact"/>
      </w:pPr>
      <w:r>
        <w:rPr>
          <w:bCs/>
          <w:b/>
        </w:rPr>
        <w:t xml:space="preserve">Persian:</w:t>
      </w:r>
      <w:r>
        <w:t xml:space="preserve"> </w:t>
      </w:r>
      <w:r>
        <w:rPr>
          <w:iCs/>
          <w:i/>
        </w:rPr>
        <w:t xml:space="preserve">Old Persian Village</w:t>
      </w:r>
      <w:r>
        <w:t xml:space="preserve"> </w:t>
      </w:r>
      <w:r>
        <w:t xml:space="preserve">by Sasha Honcharova, close-up storytelling shots and reference boards.</w:t>
      </w:r>
    </w:p>
    <w:p>
      <w:pPr>
        <w:numPr>
          <w:ilvl w:val="0"/>
          <w:numId w:val="1002"/>
        </w:numPr>
        <w:pStyle w:val="Compact"/>
      </w:pPr>
      <w:r>
        <w:rPr>
          <w:bCs/>
          <w:b/>
        </w:rPr>
        <w:t xml:space="preserve">Tsushima:</w:t>
      </w:r>
      <w:r>
        <w:t xml:space="preserve"> </w:t>
      </w:r>
      <w:r>
        <w:rPr>
          <w:iCs/>
          <w:i/>
        </w:rPr>
        <w:t xml:space="preserve">Elegy of the Clan</w:t>
      </w:r>
      <w:r>
        <w:t xml:space="preserve">, a Ghost of Tsushima-inspired village with material and decal breakdowns.</w:t>
      </w:r>
    </w:p>
    <w:p>
      <w:pPr>
        <w:numPr>
          <w:ilvl w:val="0"/>
          <w:numId w:val="1002"/>
        </w:numPr>
        <w:pStyle w:val="Compact"/>
      </w:pPr>
      <w:r>
        <w:rPr>
          <w:bCs/>
          <w:b/>
        </w:rPr>
        <w:t xml:space="preserve">Lemon:</w:t>
      </w:r>
      <w:r>
        <w:t xml:space="preserve"> </w:t>
      </w:r>
      <w:r>
        <w:rPr>
          <w:iCs/>
          <w:i/>
        </w:rPr>
        <w:t xml:space="preserve">Little Lemon Shop</w:t>
      </w:r>
      <w:r>
        <w:t xml:space="preserve"> </w:t>
      </w:r>
      <w:r>
        <w:t xml:space="preserve">by Jack Ferrari, a Mediterranean street with full kit, set-dressing, foliage and trim breakdowns.</w:t>
      </w:r>
    </w:p>
    <w:p>
      <w:pPr>
        <w:numPr>
          <w:ilvl w:val="0"/>
          <w:numId w:val="1002"/>
        </w:numPr>
        <w:pStyle w:val="Compact"/>
      </w:pPr>
      <w:r>
        <w:rPr>
          <w:bCs/>
          <w:b/>
        </w:rPr>
        <w:t xml:space="preserve">Indian street:</w:t>
      </w:r>
      <w:r>
        <w:t xml:space="preserve"> </w:t>
      </w:r>
      <w:r>
        <w:t xml:space="preserve">damaged townhouses and temples with dimensioned kits and a scale figure.</w:t>
      </w:r>
    </w:p>
    <w:p>
      <w:pPr>
        <w:numPr>
          <w:ilvl w:val="0"/>
          <w:numId w:val="1002"/>
        </w:numPr>
        <w:pStyle w:val="Compact"/>
      </w:pPr>
      <w:r>
        <w:rPr>
          <w:bCs/>
          <w:b/>
        </w:rPr>
        <w:t xml:space="preserve">Windmill:</w:t>
      </w:r>
      <w:r>
        <w:t xml:space="preserve"> </w:t>
      </w:r>
      <w:r>
        <w:t xml:space="preserve">a windmill village shown in three lighting moods, with every building broken into sections.</w:t>
      </w:r>
    </w:p>
    <w:p>
      <w:pPr>
        <w:pStyle w:val="FirstParagraph"/>
      </w:pPr>
      <w:r>
        <w:rPr>
          <w:bCs/>
          <w:b/>
        </w:rPr>
        <w:t xml:space="preserve">Standards</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2640"/>
        <w:gridCol w:w="2640"/>
        <w:gridCol w:w="2640"/>
      </w:tblGrid>
      <w:tr>
        <w:trPr>
          <w:tblHeader w:val="true"/>
        </w:trPr>
        <w:tc>
          <w:tcPr>
            <w:shd w:val="clear" w:fill="2E465E"/>
          </w:tcPr>
          <w:p>
            <w:pPr>
              <w:pStyle w:val="Compact"/>
              <w:spacing w:after="20" w:before="20"/>
              <w:jc w:val="left"/>
            </w:pPr>
            <w:r>
              <w:rPr>
                <w:b/>
                <w:color w:val="FFFFFF"/>
                <w:sz w:val="18"/>
              </w:rPr>
              <w:t xml:space="preserve">Standard</w:t>
            </w:r>
          </w:p>
        </w:tc>
        <w:tc>
          <w:tcPr>
            <w:shd w:val="clear" w:fill="2E465E"/>
          </w:tcPr>
          <w:p>
            <w:pPr>
              <w:pStyle w:val="Compact"/>
              <w:spacing w:after="20" w:before="20"/>
              <w:jc w:val="left"/>
            </w:pPr>
            <w:r>
              <w:rPr>
                <w:b/>
                <w:color w:val="FFFFFF"/>
                <w:sz w:val="18"/>
              </w:rPr>
              <w:t xml:space="preserve">Projects showing it</w:t>
            </w:r>
          </w:p>
        </w:tc>
        <w:tc>
          <w:tcPr>
            <w:shd w:val="clear" w:fill="2E465E"/>
          </w:tcPr>
          <w:p>
            <w:pPr>
              <w:pStyle w:val="Compact"/>
              <w:spacing w:after="20" w:before="20"/>
              <w:jc w:val="left"/>
            </w:pPr>
            <w:r>
              <w:rPr>
                <w:b/>
                <w:color w:val="FFFFFF"/>
                <w:sz w:val="18"/>
              </w:rPr>
              <w:t xml:space="preserve">Taught in</w:t>
            </w:r>
          </w:p>
        </w:tc>
      </w:tr>
      <w:tr>
        <w:tc>
          <w:tcPr/>
          <w:p>
            <w:pPr>
              <w:pStyle w:val="Compact"/>
              <w:spacing w:after="20" w:before="20"/>
              <w:jc w:val="left"/>
            </w:pPr>
            <w:r>
              <w:rPr>
                <w:sz w:val="18"/>
              </w:rPr>
              <w:t xml:space="preserve">Hero shot plus 4 to 6 named camera angles</w:t>
            </w:r>
          </w:p>
        </w:tc>
        <w:tc>
          <w:tcPr/>
          <w:p>
            <w:pPr>
              <w:pStyle w:val="Compact"/>
              <w:spacing w:after="20" w:before="20"/>
              <w:jc w:val="left"/>
            </w:pPr>
            <w:r>
              <w:rPr>
                <w:sz w:val="18"/>
              </w:rPr>
              <w:t xml:space="preserve">10</w:t>
            </w:r>
          </w:p>
        </w:tc>
        <w:tc>
          <w:tcPr/>
          <w:p>
            <w:pPr>
              <w:pStyle w:val="Compact"/>
              <w:spacing w:after="20" w:before="20"/>
              <w:jc w:val="left"/>
            </w:pPr>
            <w:r>
              <w:rPr>
                <w:sz w:val="18"/>
              </w:rPr>
              <w:t xml:space="preserve">Weeks 11, 15</w:t>
            </w:r>
          </w:p>
        </w:tc>
      </w:tr>
      <w:tr>
        <w:tc>
          <w:tcPr>
            <w:shd w:val="clear" w:fill="EEF2F5"/>
          </w:tcPr>
          <w:p>
            <w:pPr>
              <w:pStyle w:val="Compact"/>
              <w:spacing w:after="20" w:before="20"/>
              <w:jc w:val="left"/>
            </w:pPr>
            <w:r>
              <w:rPr>
                <w:sz w:val="18"/>
              </w:rPr>
              <w:t xml:space="preserve">Modular kit laid out on a neutral backdrop</w:t>
            </w:r>
          </w:p>
        </w:tc>
        <w:tc>
          <w:tcPr>
            <w:shd w:val="clear" w:fill="EEF2F5"/>
          </w:tcPr>
          <w:p>
            <w:pPr>
              <w:pStyle w:val="Compact"/>
              <w:spacing w:after="20" w:before="20"/>
              <w:jc w:val="left"/>
            </w:pPr>
            <w:r>
              <w:rPr>
                <w:sz w:val="18"/>
              </w:rPr>
              <w:t xml:space="preserve">8</w:t>
            </w:r>
          </w:p>
        </w:tc>
        <w:tc>
          <w:tcPr>
            <w:shd w:val="clear" w:fill="EEF2F5"/>
          </w:tcPr>
          <w:p>
            <w:pPr>
              <w:pStyle w:val="Compact"/>
              <w:spacing w:after="20" w:before="20"/>
              <w:jc w:val="left"/>
            </w:pPr>
            <w:r>
              <w:rPr>
                <w:sz w:val="18"/>
              </w:rPr>
              <w:t xml:space="preserve">Weeks 4, 5, 14</w:t>
            </w:r>
          </w:p>
        </w:tc>
      </w:tr>
      <w:tr>
        <w:tc>
          <w:tcPr/>
          <w:p>
            <w:pPr>
              <w:pStyle w:val="Compact"/>
              <w:spacing w:after="20" w:before="20"/>
              <w:jc w:val="left"/>
            </w:pPr>
            <w:r>
              <w:rPr>
                <w:sz w:val="18"/>
              </w:rPr>
              <w:t xml:space="preserve">Prop and set-dressing sheet</w:t>
            </w:r>
          </w:p>
        </w:tc>
        <w:tc>
          <w:tcPr/>
          <w:p>
            <w:pPr>
              <w:pStyle w:val="Compact"/>
              <w:spacing w:after="20" w:before="20"/>
              <w:jc w:val="left"/>
            </w:pPr>
            <w:r>
              <w:rPr>
                <w:sz w:val="18"/>
              </w:rPr>
              <w:t xml:space="preserve">8</w:t>
            </w:r>
          </w:p>
        </w:tc>
        <w:tc>
          <w:tcPr/>
          <w:p>
            <w:pPr>
              <w:pStyle w:val="Compact"/>
              <w:spacing w:after="20" w:before="20"/>
              <w:jc w:val="left"/>
            </w:pPr>
            <w:r>
              <w:rPr>
                <w:sz w:val="18"/>
              </w:rPr>
              <w:t xml:space="preserve">Week 8</w:t>
            </w:r>
          </w:p>
        </w:tc>
      </w:tr>
      <w:tr>
        <w:tc>
          <w:tcPr>
            <w:shd w:val="clear" w:fill="EEF2F5"/>
          </w:tcPr>
          <w:p>
            <w:pPr>
              <w:pStyle w:val="Compact"/>
              <w:spacing w:after="20" w:before="20"/>
              <w:jc w:val="left"/>
            </w:pPr>
            <w:r>
              <w:rPr>
                <w:sz w:val="18"/>
              </w:rPr>
              <w:t xml:space="preserve">Video flythrough or real-time capture</w:t>
            </w:r>
          </w:p>
        </w:tc>
        <w:tc>
          <w:tcPr>
            <w:shd w:val="clear" w:fill="EEF2F5"/>
          </w:tcPr>
          <w:p>
            <w:pPr>
              <w:pStyle w:val="Compact"/>
              <w:spacing w:after="20" w:before="20"/>
              <w:jc w:val="left"/>
            </w:pPr>
            <w:r>
              <w:rPr>
                <w:sz w:val="18"/>
              </w:rPr>
              <w:t xml:space="preserve">6</w:t>
            </w:r>
          </w:p>
        </w:tc>
        <w:tc>
          <w:tcPr>
            <w:shd w:val="clear" w:fill="EEF2F5"/>
          </w:tcPr>
          <w:p>
            <w:pPr>
              <w:pStyle w:val="Compact"/>
              <w:spacing w:after="20" w:before="20"/>
              <w:jc w:val="left"/>
            </w:pPr>
            <w:r>
              <w:rPr>
                <w:sz w:val="18"/>
              </w:rPr>
              <w:t xml:space="preserve">Week 15</w:t>
            </w:r>
          </w:p>
        </w:tc>
      </w:tr>
      <w:tr>
        <w:tc>
          <w:tcPr/>
          <w:p>
            <w:pPr>
              <w:pStyle w:val="Compact"/>
              <w:spacing w:after="20" w:before="20"/>
              <w:jc w:val="left"/>
            </w:pPr>
            <w:r>
              <w:rPr>
                <w:sz w:val="18"/>
              </w:rPr>
              <w:t xml:space="preserve">Process: reference board, composition reference, progress shots</w:t>
            </w:r>
          </w:p>
        </w:tc>
        <w:tc>
          <w:tcPr/>
          <w:p>
            <w:pPr>
              <w:pStyle w:val="Compact"/>
              <w:spacing w:after="20" w:before="20"/>
              <w:jc w:val="left"/>
            </w:pPr>
            <w:r>
              <w:rPr>
                <w:sz w:val="18"/>
              </w:rPr>
              <w:t xml:space="preserve">6</w:t>
            </w:r>
          </w:p>
        </w:tc>
        <w:tc>
          <w:tcPr/>
          <w:p>
            <w:pPr>
              <w:pStyle w:val="Compact"/>
              <w:spacing w:after="20" w:before="20"/>
              <w:jc w:val="left"/>
            </w:pPr>
            <w:r>
              <w:rPr>
                <w:sz w:val="18"/>
              </w:rPr>
              <w:t xml:space="preserve">Weeks 1, 11</w:t>
            </w:r>
          </w:p>
        </w:tc>
      </w:tr>
      <w:tr>
        <w:tc>
          <w:tcPr>
            <w:shd w:val="clear" w:fill="EEF2F5"/>
          </w:tcPr>
          <w:p>
            <w:pPr>
              <w:pStyle w:val="Compact"/>
              <w:spacing w:after="20" w:before="20"/>
              <w:jc w:val="left"/>
            </w:pPr>
            <w:r>
              <w:rPr>
                <w:sz w:val="18"/>
              </w:rPr>
              <w:t xml:space="preserve">RGB masks on reusable assets for variation</w:t>
            </w:r>
          </w:p>
        </w:tc>
        <w:tc>
          <w:tcPr>
            <w:shd w:val="clear" w:fill="EEF2F5"/>
          </w:tcPr>
          <w:p>
            <w:pPr>
              <w:pStyle w:val="Compact"/>
              <w:spacing w:after="20" w:before="20"/>
              <w:jc w:val="left"/>
            </w:pPr>
            <w:r>
              <w:rPr>
                <w:sz w:val="18"/>
              </w:rPr>
              <w:t xml:space="preserve">5</w:t>
            </w:r>
          </w:p>
        </w:tc>
        <w:tc>
          <w:tcPr>
            <w:shd w:val="clear" w:fill="EEF2F5"/>
          </w:tcPr>
          <w:p>
            <w:pPr>
              <w:pStyle w:val="Compact"/>
              <w:spacing w:after="20" w:before="20"/>
              <w:jc w:val="left"/>
            </w:pPr>
            <w:r>
              <w:rPr>
                <w:sz w:val="18"/>
              </w:rPr>
              <w:t xml:space="preserve">Weeks 3, 10</w:t>
            </w:r>
          </w:p>
        </w:tc>
      </w:tr>
      <w:tr>
        <w:tc>
          <w:tcPr/>
          <w:p>
            <w:pPr>
              <w:pStyle w:val="Compact"/>
              <w:spacing w:after="20" w:before="20"/>
              <w:jc w:val="left"/>
            </w:pPr>
            <w:r>
              <w:rPr>
                <w:sz w:val="18"/>
              </w:rPr>
              <w:t xml:space="preserve">Material renders on spheres or cylinders</w:t>
            </w:r>
          </w:p>
        </w:tc>
        <w:tc>
          <w:tcPr/>
          <w:p>
            <w:pPr>
              <w:pStyle w:val="Compact"/>
              <w:spacing w:after="20" w:before="20"/>
              <w:jc w:val="left"/>
            </w:pPr>
            <w:r>
              <w:rPr>
                <w:sz w:val="18"/>
              </w:rPr>
              <w:t xml:space="preserve">5</w:t>
            </w:r>
          </w:p>
        </w:tc>
        <w:tc>
          <w:tcPr/>
          <w:p>
            <w:pPr>
              <w:pStyle w:val="Compact"/>
              <w:spacing w:after="20" w:before="20"/>
              <w:jc w:val="left"/>
            </w:pPr>
            <w:r>
              <w:rPr>
                <w:sz w:val="18"/>
              </w:rPr>
              <w:t xml:space="preserve">Week 3</w:t>
            </w:r>
          </w:p>
        </w:tc>
      </w:tr>
      <w:tr>
        <w:tc>
          <w:tcPr>
            <w:shd w:val="clear" w:fill="EEF2F5"/>
          </w:tcPr>
          <w:p>
            <w:pPr>
              <w:pStyle w:val="Compact"/>
              <w:spacing w:after="20" w:before="20"/>
              <w:jc w:val="left"/>
            </w:pPr>
            <w:r>
              <w:rPr>
                <w:sz w:val="18"/>
              </w:rPr>
              <w:t xml:space="preserve">Foliage breakdown (atlas, cards, wind)</w:t>
            </w:r>
          </w:p>
        </w:tc>
        <w:tc>
          <w:tcPr>
            <w:shd w:val="clear" w:fill="EEF2F5"/>
          </w:tcPr>
          <w:p>
            <w:pPr>
              <w:pStyle w:val="Compact"/>
              <w:spacing w:after="20" w:before="20"/>
              <w:jc w:val="left"/>
            </w:pPr>
            <w:r>
              <w:rPr>
                <w:sz w:val="18"/>
              </w:rPr>
              <w:t xml:space="preserve">5</w:t>
            </w:r>
          </w:p>
        </w:tc>
        <w:tc>
          <w:tcPr>
            <w:shd w:val="clear" w:fill="EEF2F5"/>
          </w:tcPr>
          <w:p>
            <w:pPr>
              <w:pStyle w:val="Compact"/>
              <w:spacing w:after="20" w:before="20"/>
              <w:jc w:val="left"/>
            </w:pPr>
            <w:r>
              <w:rPr>
                <w:sz w:val="18"/>
              </w:rPr>
              <w:t xml:space="preserve">Week 9</w:t>
            </w:r>
          </w:p>
        </w:tc>
      </w:tr>
      <w:tr>
        <w:tc>
          <w:tcPr/>
          <w:p>
            <w:pPr>
              <w:pStyle w:val="Compact"/>
              <w:spacing w:after="20" w:before="20"/>
              <w:jc w:val="left"/>
            </w:pPr>
            <w:r>
              <w:rPr>
                <w:sz w:val="18"/>
              </w:rPr>
              <w:t xml:space="preserve">Kit dimensions and a human scale figure</w:t>
            </w:r>
          </w:p>
        </w:tc>
        <w:tc>
          <w:tcPr/>
          <w:p>
            <w:pPr>
              <w:pStyle w:val="Compact"/>
              <w:spacing w:after="20" w:before="20"/>
              <w:jc w:val="left"/>
            </w:pPr>
            <w:r>
              <w:rPr>
                <w:sz w:val="18"/>
              </w:rPr>
              <w:t xml:space="preserve">4</w:t>
            </w:r>
          </w:p>
        </w:tc>
        <w:tc>
          <w:tcPr/>
          <w:p>
            <w:pPr>
              <w:pStyle w:val="Compact"/>
              <w:spacing w:after="20" w:before="20"/>
              <w:jc w:val="left"/>
            </w:pPr>
            <w:r>
              <w:rPr>
                <w:sz w:val="18"/>
              </w:rPr>
              <w:t xml:space="preserve">Weeks 1, 14</w:t>
            </w:r>
          </w:p>
        </w:tc>
      </w:tr>
      <w:tr>
        <w:tc>
          <w:tcPr>
            <w:shd w:val="clear" w:fill="EEF2F5"/>
          </w:tcPr>
          <w:p>
            <w:pPr>
              <w:pStyle w:val="Compact"/>
              <w:spacing w:after="20" w:before="20"/>
              <w:jc w:val="left"/>
            </w:pPr>
            <w:r>
              <w:rPr>
                <w:sz w:val="18"/>
              </w:rPr>
              <w:t xml:space="preserve">Vertex-paint texture blending</w:t>
            </w:r>
          </w:p>
        </w:tc>
        <w:tc>
          <w:tcPr>
            <w:shd w:val="clear" w:fill="EEF2F5"/>
          </w:tcPr>
          <w:p>
            <w:pPr>
              <w:pStyle w:val="Compact"/>
              <w:spacing w:after="20" w:before="20"/>
              <w:jc w:val="left"/>
            </w:pPr>
            <w:r>
              <w:rPr>
                <w:sz w:val="18"/>
              </w:rPr>
              <w:t xml:space="preserve">3</w:t>
            </w:r>
          </w:p>
        </w:tc>
        <w:tc>
          <w:tcPr>
            <w:shd w:val="clear" w:fill="EEF2F5"/>
          </w:tcPr>
          <w:p>
            <w:pPr>
              <w:pStyle w:val="Compact"/>
              <w:spacing w:after="20" w:before="20"/>
              <w:jc w:val="left"/>
            </w:pPr>
            <w:r>
              <w:rPr>
                <w:sz w:val="18"/>
              </w:rPr>
              <w:t xml:space="preserve">Weeks 3, 10</w:t>
            </w:r>
          </w:p>
        </w:tc>
      </w:tr>
      <w:tr>
        <w:tc>
          <w:tcPr/>
          <w:p>
            <w:pPr>
              <w:pStyle w:val="Compact"/>
              <w:spacing w:after="20" w:before="20"/>
              <w:jc w:val="left"/>
            </w:pPr>
            <w:r>
              <w:rPr>
                <w:sz w:val="18"/>
              </w:rPr>
              <w:t xml:space="preserve">Trim sheets shown apart from unique textures</w:t>
            </w:r>
          </w:p>
        </w:tc>
        <w:tc>
          <w:tcPr/>
          <w:p>
            <w:pPr>
              <w:pStyle w:val="Compact"/>
              <w:spacing w:after="20" w:before="20"/>
              <w:jc w:val="left"/>
            </w:pPr>
            <w:r>
              <w:rPr>
                <w:sz w:val="18"/>
              </w:rPr>
              <w:t xml:space="preserve">3</w:t>
            </w:r>
          </w:p>
        </w:tc>
        <w:tc>
          <w:tcPr/>
          <w:p>
            <w:pPr>
              <w:pStyle w:val="Compact"/>
              <w:spacing w:after="20" w:before="20"/>
              <w:jc w:val="left"/>
            </w:pPr>
            <w:r>
              <w:rPr>
                <w:sz w:val="18"/>
              </w:rPr>
              <w:t xml:space="preserve">Weeks 4, 15</w:t>
            </w:r>
          </w:p>
        </w:tc>
      </w:tr>
      <w:tr>
        <w:tc>
          <w:tcPr>
            <w:shd w:val="clear" w:fill="EEF2F5"/>
          </w:tcPr>
          <w:p>
            <w:pPr>
              <w:pStyle w:val="Compact"/>
              <w:spacing w:after="20" w:before="20"/>
              <w:jc w:val="left"/>
            </w:pPr>
            <w:r>
              <w:rPr>
                <w:sz w:val="18"/>
              </w:rPr>
              <w:t xml:space="preserve">Decals and surface details</w:t>
            </w:r>
          </w:p>
        </w:tc>
        <w:tc>
          <w:tcPr>
            <w:shd w:val="clear" w:fill="EEF2F5"/>
          </w:tcPr>
          <w:p>
            <w:pPr>
              <w:pStyle w:val="Compact"/>
              <w:spacing w:after="20" w:before="20"/>
              <w:jc w:val="left"/>
            </w:pPr>
            <w:r>
              <w:rPr>
                <w:sz w:val="18"/>
              </w:rPr>
              <w:t xml:space="preserve">3</w:t>
            </w:r>
          </w:p>
        </w:tc>
        <w:tc>
          <w:tcPr>
            <w:shd w:val="clear" w:fill="EEF2F5"/>
          </w:tcPr>
          <w:p>
            <w:pPr>
              <w:pStyle w:val="Compact"/>
              <w:spacing w:after="20" w:before="20"/>
              <w:jc w:val="left"/>
            </w:pPr>
            <w:r>
              <w:rPr>
                <w:sz w:val="18"/>
              </w:rPr>
              <w:t xml:space="preserve">Week 10</w:t>
            </w:r>
          </w:p>
        </w:tc>
      </w:tr>
      <w:tr>
        <w:tc>
          <w:tcPr/>
          <w:p>
            <w:pPr>
              <w:pStyle w:val="Compact"/>
              <w:spacing w:after="20" w:before="20"/>
              <w:jc w:val="left"/>
            </w:pPr>
            <w:r>
              <w:rPr>
                <w:sz w:val="18"/>
              </w:rPr>
              <w:t xml:space="preserve">Value shot or alternative lighting moods</w:t>
            </w:r>
          </w:p>
        </w:tc>
        <w:tc>
          <w:tcPr/>
          <w:p>
            <w:pPr>
              <w:pStyle w:val="Compact"/>
              <w:spacing w:after="20" w:before="20"/>
              <w:jc w:val="left"/>
            </w:pPr>
            <w:r>
              <w:rPr>
                <w:sz w:val="18"/>
              </w:rPr>
              <w:t xml:space="preserve">3</w:t>
            </w:r>
          </w:p>
        </w:tc>
        <w:tc>
          <w:tcPr/>
          <w:p>
            <w:pPr>
              <w:pStyle w:val="Compact"/>
              <w:spacing w:after="20" w:before="20"/>
              <w:jc w:val="left"/>
            </w:pPr>
            <w:r>
              <w:rPr>
                <w:sz w:val="18"/>
              </w:rPr>
              <w:t xml:space="preserve">Week 13</w:t>
            </w:r>
          </w:p>
        </w:tc>
      </w:tr>
      <w:tr>
        <w:tc>
          <w:tcPr>
            <w:shd w:val="clear" w:fill="EEF2F5"/>
          </w:tcPr>
          <w:p>
            <w:pPr>
              <w:pStyle w:val="Compact"/>
              <w:spacing w:after="20" w:before="20"/>
              <w:jc w:val="left"/>
            </w:pPr>
            <w:r>
              <w:rPr>
                <w:sz w:val="18"/>
              </w:rPr>
              <w:t xml:space="preserve">Wireframes with triangle counts</w:t>
            </w:r>
          </w:p>
        </w:tc>
        <w:tc>
          <w:tcPr>
            <w:shd w:val="clear" w:fill="EEF2F5"/>
          </w:tcPr>
          <w:p>
            <w:pPr>
              <w:pStyle w:val="Compact"/>
              <w:spacing w:after="20" w:before="20"/>
              <w:jc w:val="left"/>
            </w:pPr>
            <w:r>
              <w:rPr>
                <w:sz w:val="18"/>
              </w:rPr>
              <w:t xml:space="preserve">3</w:t>
            </w:r>
          </w:p>
        </w:tc>
        <w:tc>
          <w:tcPr>
            <w:shd w:val="clear" w:fill="EEF2F5"/>
          </w:tcPr>
          <w:p>
            <w:pPr>
              <w:pStyle w:val="Compact"/>
              <w:spacing w:after="20" w:before="20"/>
              <w:jc w:val="left"/>
            </w:pPr>
            <w:r>
              <w:rPr>
                <w:sz w:val="18"/>
              </w:rPr>
              <w:t xml:space="preserve">Weeks 8, 15</w:t>
            </w:r>
          </w:p>
        </w:tc>
      </w:tr>
      <w:tr>
        <w:tc>
          <w:tcPr/>
          <w:p>
            <w:pPr>
              <w:pStyle w:val="Compact"/>
              <w:spacing w:after="20" w:before="20"/>
              <w:jc w:val="left"/>
            </w:pPr>
            <w:r>
              <w:rPr>
                <w:sz w:val="18"/>
              </w:rPr>
              <w:t xml:space="preserve">Sculpts shown as clay renders</w:t>
            </w:r>
          </w:p>
        </w:tc>
        <w:tc>
          <w:tcPr/>
          <w:p>
            <w:pPr>
              <w:pStyle w:val="Compact"/>
              <w:spacing w:after="20" w:before="20"/>
              <w:jc w:val="left"/>
            </w:pPr>
            <w:r>
              <w:rPr>
                <w:sz w:val="18"/>
              </w:rPr>
              <w:t xml:space="preserve">2</w:t>
            </w:r>
          </w:p>
        </w:tc>
        <w:tc>
          <w:tcPr/>
          <w:p>
            <w:pPr>
              <w:pStyle w:val="Compact"/>
              <w:spacing w:after="20" w:before="20"/>
              <w:jc w:val="left"/>
            </w:pPr>
            <w:r>
              <w:rPr>
                <w:sz w:val="18"/>
              </w:rPr>
              <w:t xml:space="preserve">Weeks 6, 7</w:t>
            </w:r>
          </w:p>
        </w:tc>
      </w:tr>
      <w:tr>
        <w:tc>
          <w:tcPr>
            <w:shd w:val="clear" w:fill="EEF2F5"/>
          </w:tcPr>
          <w:p>
            <w:pPr>
              <w:pStyle w:val="Compact"/>
              <w:spacing w:after="20" w:before="20"/>
              <w:jc w:val="left"/>
            </w:pPr>
            <w:r>
              <w:rPr>
                <w:sz w:val="18"/>
              </w:rPr>
              <w:t xml:space="preserve">Adapting third-party assets (Megascans, demo packs), credited</w:t>
            </w:r>
          </w:p>
        </w:tc>
        <w:tc>
          <w:tcPr>
            <w:shd w:val="clear" w:fill="EEF2F5"/>
          </w:tcPr>
          <w:p>
            <w:pPr>
              <w:pStyle w:val="Compact"/>
              <w:spacing w:after="20" w:before="20"/>
              <w:jc w:val="left"/>
            </w:pPr>
            <w:r>
              <w:rPr>
                <w:sz w:val="18"/>
              </w:rPr>
              <w:t xml:space="preserve">2</w:t>
            </w:r>
          </w:p>
        </w:tc>
        <w:tc>
          <w:tcPr>
            <w:shd w:val="clear" w:fill="EEF2F5"/>
          </w:tcPr>
          <w:p>
            <w:pPr>
              <w:pStyle w:val="Compact"/>
              <w:spacing w:after="20" w:before="20"/>
              <w:jc w:val="left"/>
            </w:pPr>
            <w:r>
              <w:rPr>
                <w:sz w:val="18"/>
              </w:rPr>
              <w:t xml:space="preserve">Week 8</w:t>
            </w:r>
          </w:p>
        </w:tc>
      </w:tr>
    </w:tbl>
    <w:p>
      <w:pPr>
        <w:pStyle w:val="BodyText"/>
      </w:pPr>
      <w:r>
        <w:t xml:space="preserve">The written breakdown matters too. Farm explains its intent, references, resources and kit sizes in plain sentences next to the images; Week 15 ends with that write-up.</w:t>
      </w:r>
    </w:p>
    <w:bookmarkEnd w:id="21"/>
    <w:bookmarkStart w:id="22" w:name="setup-do-this-today"/>
    <w:p>
      <w:pPr>
        <w:pStyle w:val="Heading2"/>
      </w:pPr>
      <w:r>
        <w:t xml:space="preserve">Setup (do this today)</w:t>
      </w:r>
    </w:p>
    <w:p>
      <w:pPr>
        <w:pStyle w:val="FirstParagraph"/>
      </w:pPr>
      <w:r>
        <w:t xml:space="preserve">Install Blender 5.2 LTS, the current long-term-support release (5.2.2, Sep 15, 2026), supported until July 2028, so tutorials and extensions stay stable for the whole 15 weeks.</w:t>
      </w:r>
    </w:p>
    <w:p>
      <w:pPr>
        <w:numPr>
          <w:ilvl w:val="0"/>
          <w:numId w:val="1003"/>
        </w:numPr>
        <w:pStyle w:val="Compact"/>
      </w:pPr>
      <w:r>
        <w:rPr>
          <w:bCs/>
          <w:b/>
        </w:rPr>
        <w:t xml:space="preserve">Install</w:t>
      </w:r>
      <w:r>
        <w:t xml:space="preserve"> </w:t>
      </w:r>
      <w:r>
        <w:t xml:space="preserve">from blender.org. Pin the version: don’t upgrade mid-project.</w:t>
      </w:r>
    </w:p>
    <w:p>
      <w:pPr>
        <w:numPr>
          <w:ilvl w:val="0"/>
          <w:numId w:val="1003"/>
        </w:numPr>
        <w:pStyle w:val="Compact"/>
      </w:pPr>
      <w:r>
        <w:rPr>
          <w:bCs/>
          <w:b/>
        </w:rPr>
        <w:t xml:space="preserve">Units:</w:t>
      </w:r>
      <w:r>
        <w:t xml:space="preserve"> </w:t>
      </w:r>
      <w:r>
        <w:t xml:space="preserve">keep Blender’s default metric meters. Grid snapping increment 0.25 m (25 cm) to match the kit grid.</w:t>
      </w:r>
    </w:p>
    <w:p>
      <w:pPr>
        <w:numPr>
          <w:ilvl w:val="0"/>
          <w:numId w:val="1003"/>
        </w:numPr>
        <w:pStyle w:val="Compact"/>
      </w:pPr>
      <w:r>
        <w:rPr>
          <w:bCs/>
          <w:b/>
        </w:rPr>
        <w:t xml:space="preserve">Unreal export check:</w:t>
      </w:r>
      <w:r>
        <w:t xml:space="preserve"> </w:t>
      </w:r>
      <w:r>
        <w:t xml:space="preserve">a 1 m test cube exported as FBX (Apply Scalings: FBX Units Scale) must import into UE5 as 100 cm. You run this on Sat Oct 24.</w:t>
      </w:r>
    </w:p>
    <w:p>
      <w:pPr>
        <w:numPr>
          <w:ilvl w:val="0"/>
          <w:numId w:val="1003"/>
        </w:numPr>
        <w:pStyle w:val="Compact"/>
      </w:pPr>
      <w:r>
        <w:rPr>
          <w:bCs/>
          <w:b/>
        </w:rPr>
        <w:t xml:space="preserve">Preferences:</w:t>
      </w:r>
      <w:r>
        <w:t xml:space="preserve"> </w:t>
      </w:r>
      <w:r>
        <w:t xml:space="preserve">Interface &gt; Line Width Thick; Input &gt; Emulate 3 Button Mouse only if you’re on a trackpad; Save &amp; Load &gt; Auto Save every 2 minutes.</w:t>
      </w:r>
    </w:p>
    <w:p>
      <w:pPr>
        <w:numPr>
          <w:ilvl w:val="0"/>
          <w:numId w:val="1003"/>
        </w:numPr>
        <w:pStyle w:val="Compact"/>
      </w:pPr>
      <w:r>
        <w:rPr>
          <w:bCs/>
          <w:b/>
        </w:rPr>
        <w:t xml:space="preserve">Built-in add-on:</w:t>
      </w:r>
      <w:r>
        <w:t xml:space="preserve"> </w:t>
      </w:r>
      <w:r>
        <w:t xml:space="preserve">enable Node Wrangler (Preferences &gt; Add-ons).</w:t>
      </w:r>
    </w:p>
    <w:p>
      <w:pPr>
        <w:numPr>
          <w:ilvl w:val="0"/>
          <w:numId w:val="1003"/>
        </w:numPr>
        <w:pStyle w:val="Compact"/>
      </w:pPr>
      <w:r>
        <w:rPr>
          <w:bCs/>
          <w:b/>
        </w:rPr>
        <w:t xml:space="preserve">Free extensions</w:t>
      </w:r>
      <w:r>
        <w:t xml:space="preserve"> </w:t>
      </w:r>
      <w:r>
        <w:t xml:space="preserve">(Edit &gt; Preferences &gt; Get Extensions): Texel Density Checker, Cell Fracture, Ivy Gen. Install each only in the week it’s needed.</w:t>
      </w:r>
    </w:p>
    <w:p>
      <w:pPr>
        <w:numPr>
          <w:ilvl w:val="0"/>
          <w:numId w:val="1003"/>
        </w:numPr>
        <w:pStyle w:val="Compact"/>
      </w:pPr>
      <w:r>
        <w:rPr>
          <w:bCs/>
          <w:b/>
        </w:rPr>
        <w:t xml:space="preserve">Folders:</w:t>
      </w:r>
      <w:r>
        <w:t xml:space="preserve"> </w:t>
      </w:r>
      <w:r>
        <w:t xml:space="preserve">keep one</w:t>
      </w:r>
      <w:r>
        <w:t xml:space="preserve"> </w:t>
      </w:r>
      <w:r>
        <w:rPr>
          <w:rStyle w:val="VerbatimChar"/>
        </w:rPr>
        <w:t xml:space="preserve">.blend</w:t>
      </w:r>
      <w:r>
        <w:t xml:space="preserve"> </w:t>
      </w:r>
      <w:r>
        <w:t xml:space="preserve">per kit family and one per hero, in the project folder you set up on Sat Oct 24, so source control tracks them.</w:t>
      </w:r>
    </w:p>
    <w:bookmarkEnd w:id="22"/>
    <w:bookmarkStart w:id="38" w:name="daily-lessons"/>
    <w:p>
      <w:pPr>
        <w:pStyle w:val="Heading2"/>
      </w:pPr>
      <w:r>
        <w:t xml:space="preserve">Daily lessons</w:t>
      </w:r>
    </w:p>
    <w:p>
      <w:pPr>
        <w:pStyle w:val="FirstParagraph"/>
      </w:pPr>
      <w:r>
        <w:t xml:space="preserve">Each workday pairs a 45 to 60 minute lesson and a 15 minute drill with that day’s Mill Alley task. Each week ends with a portfolio-standard check. Tick lessons off in the tracker app.</w:t>
      </w:r>
    </w:p>
    <w:bookmarkStart w:id="23" w:name="X796cf00b275a5baf0bdf1a6eeaae915ec3bd790"/>
    <w:p>
      <w:pPr>
        <w:pStyle w:val="Heading3"/>
      </w:pPr>
      <w:r>
        <w:t xml:space="preserve">Week 1 · Oct 19 to 25 · Interface, modeling basics, camera match</w:t>
      </w:r>
    </w:p>
    <w:p>
      <w:pPr>
        <w:numPr>
          <w:ilvl w:val="0"/>
          <w:numId w:val="1004"/>
        </w:numPr>
        <w:pStyle w:val="Compact"/>
      </w:pPr>
      <w:r>
        <w:t xml:space="preserve">☐</w:t>
      </w:r>
      <w:r>
        <w:t xml:space="preserve"> </w:t>
      </w:r>
      <w:r>
        <w:rPr>
          <w:bCs/>
          <w:b/>
        </w:rPr>
        <w:t xml:space="preserve">Mon Oct 19</w:t>
      </w:r>
      <w:r>
        <w:t xml:space="preserve"> </w:t>
      </w:r>
      <w:r>
        <w:t xml:space="preserve">· Install Blender 5.2 LTS and do the setup list. Lesson: interface, viewport navigation (orbit, pan, zoom, numpad views), select, move, rotate, scale (G, R, S), saving.</w:t>
      </w:r>
      <w:r>
        <w:t xml:space="preserve"> </w:t>
      </w:r>
      <w:r>
        <w:rPr>
          <w:iCs/>
          <w:i/>
        </w:rPr>
        <w:t xml:space="preserve">Drill:</w:t>
      </w:r>
      <w:r>
        <w:t xml:space="preserve"> </w:t>
      </w:r>
      <w:r>
        <w:t xml:space="preserve">build a table and chair from cubes in 15 minutes.</w:t>
      </w:r>
      <w:r>
        <w:t xml:space="preserve"> </w:t>
      </w:r>
      <w:r>
        <w:rPr>
          <w:iCs/>
          <w:i/>
        </w:rPr>
        <w:t xml:space="preserve">Feeds:</w:t>
      </w:r>
      <w:r>
        <w:t xml:space="preserve"> </w:t>
      </w:r>
      <w:r>
        <w:t xml:space="preserve">add the reference photo with Add &gt; Image &gt; Reference if you build the board in Blender.</w:t>
      </w:r>
    </w:p>
    <w:p>
      <w:pPr>
        <w:numPr>
          <w:ilvl w:val="0"/>
          <w:numId w:val="1004"/>
        </w:numPr>
        <w:pStyle w:val="Compact"/>
      </w:pPr>
      <w:r>
        <w:t xml:space="preserve">☐</w:t>
      </w:r>
      <w:r>
        <w:t xml:space="preserve"> </w:t>
      </w:r>
      <w:r>
        <w:rPr>
          <w:bCs/>
          <w:b/>
        </w:rPr>
        <w:t xml:space="preserve">Tue Oct 20</w:t>
      </w:r>
      <w:r>
        <w:t xml:space="preserve"> </w:t>
      </w:r>
      <w:r>
        <w:t xml:space="preserve">· Lesson: Object vs Edit mode; vertices, edges, faces; Extrude (E), Inset (I), Loop Cut (Ctrl+R), Bevel (Ctrl+B).</w:t>
      </w:r>
      <w:r>
        <w:t xml:space="preserve"> </w:t>
      </w:r>
      <w:r>
        <w:rPr>
          <w:iCs/>
          <w:i/>
        </w:rPr>
        <w:t xml:space="preserve">Drill:</w:t>
      </w:r>
      <w:r>
        <w:t xml:space="preserve"> </w:t>
      </w:r>
      <w:r>
        <w:t xml:space="preserve">model a doorframe with a recessed door.</w:t>
      </w:r>
      <w:r>
        <w:t xml:space="preserve"> </w:t>
      </w:r>
      <w:r>
        <w:rPr>
          <w:iCs/>
          <w:i/>
        </w:rPr>
        <w:t xml:space="preserve">Feeds:</w:t>
      </w:r>
      <w:r>
        <w:t xml:space="preserve"> </w:t>
      </w:r>
      <w:r>
        <w:t xml:space="preserve">sketch the kit pieces you circle on the paintover as simple shapes.</w:t>
      </w:r>
    </w:p>
    <w:p>
      <w:pPr>
        <w:numPr>
          <w:ilvl w:val="0"/>
          <w:numId w:val="1004"/>
        </w:numPr>
        <w:pStyle w:val="Compact"/>
      </w:pPr>
      <w:r>
        <w:t xml:space="preserve">☐</w:t>
      </w:r>
      <w:r>
        <w:t xml:space="preserve"> </w:t>
      </w:r>
      <w:r>
        <w:rPr>
          <w:bCs/>
          <w:b/>
        </w:rPr>
        <w:t xml:space="preserve">Fri Oct 23</w:t>
      </w:r>
      <w:r>
        <w:t xml:space="preserve"> </w:t>
      </w:r>
      <w:r>
        <w:t xml:space="preserve">· Lesson: cameras: add a camera, use the photo as camera background, focal length and sensor, align to the alley’s vanishing lines.</w:t>
      </w:r>
      <w:r>
        <w:t xml:space="preserve"> </w:t>
      </w:r>
      <w:r>
        <w:rPr>
          <w:iCs/>
          <w:i/>
        </w:rPr>
        <w:t xml:space="preserve">Drill:</w:t>
      </w:r>
      <w:r>
        <w:t xml:space="preserve"> </w:t>
      </w:r>
      <w:r>
        <w:t xml:space="preserve">camera-match a photo of a hallway or street of your own.</w:t>
      </w:r>
      <w:r>
        <w:t xml:space="preserve"> </w:t>
      </w:r>
      <w:r>
        <w:rPr>
          <w:iCs/>
          <w:i/>
        </w:rPr>
        <w:t xml:space="preserve">Feeds:</w:t>
      </w:r>
      <w:r>
        <w:t xml:space="preserve"> </w:t>
      </w:r>
      <w:r>
        <w:t xml:space="preserve">today’s camera match.</w:t>
      </w:r>
    </w:p>
    <w:p>
      <w:pPr>
        <w:numPr>
          <w:ilvl w:val="0"/>
          <w:numId w:val="1004"/>
        </w:numPr>
        <w:pStyle w:val="Compact"/>
      </w:pPr>
      <w:r>
        <w:t xml:space="preserve">☐</w:t>
      </w:r>
      <w:r>
        <w:t xml:space="preserve"> </w:t>
      </w:r>
      <w:r>
        <w:rPr>
          <w:bCs/>
          <w:b/>
        </w:rPr>
        <w:t xml:space="preserve">Sat Oct 24</w:t>
      </w:r>
      <w:r>
        <w:t xml:space="preserve"> </w:t>
      </w:r>
      <w:r>
        <w:t xml:space="preserve">· Lesson: units, grid snapping (25 cm increment), origins and the 3D cursor, collections, naming. FBX export to UE5 and the 1 m cube check.</w:t>
      </w:r>
      <w:r>
        <w:t xml:space="preserve"> </w:t>
      </w:r>
      <w:r>
        <w:rPr>
          <w:iCs/>
          <w:i/>
        </w:rPr>
        <w:t xml:space="preserve">Drill:</w:t>
      </w:r>
      <w:r>
        <w:t xml:space="preserve"> </w:t>
      </w:r>
      <w:r>
        <w:t xml:space="preserve">export a 4 × 4 m wall block, import it in UE5, confirm 400 × 400 cm.</w:t>
      </w:r>
      <w:r>
        <w:t xml:space="preserve"> </w:t>
      </w:r>
      <w:r>
        <w:rPr>
          <w:iCs/>
          <w:i/>
        </w:rPr>
        <w:t xml:space="preserve">Feeds:</w:t>
      </w:r>
      <w:r>
        <w:t xml:space="preserve"> </w:t>
      </w:r>
      <w:r>
        <w:t xml:space="preserve">metrics and naming lock.</w:t>
      </w:r>
    </w:p>
    <w:p>
      <w:pPr>
        <w:numPr>
          <w:ilvl w:val="0"/>
          <w:numId w:val="1004"/>
        </w:numPr>
        <w:pStyle w:val="Compact"/>
      </w:pPr>
      <w:r>
        <w:t xml:space="preserve">☐</w:t>
      </w:r>
      <w:r>
        <w:t xml:space="preserve"> </w:t>
      </w:r>
      <w:r>
        <w:rPr>
          <w:bCs/>
          <w:b/>
        </w:rPr>
        <w:t xml:space="preserve">Sun Oct 25</w:t>
      </w:r>
      <w:r>
        <w:t xml:space="preserve"> </w:t>
      </w:r>
      <w:r>
        <w:t xml:space="preserve">· Lesson: viewport shading, a quick EEVEE light (sun plus world colour) from your camera-match camera.</w:t>
      </w:r>
      <w:r>
        <w:t xml:space="preserve"> </w:t>
      </w:r>
      <w:r>
        <w:rPr>
          <w:iCs/>
          <w:i/>
        </w:rPr>
        <w:t xml:space="preserve">Drill:</w:t>
      </w:r>
      <w:r>
        <w:t xml:space="preserve"> </w:t>
      </w:r>
      <w:r>
        <w:t xml:space="preserve">render an overcast grey-box frame.</w:t>
      </w:r>
      <w:r>
        <w:t xml:space="preserve"> </w:t>
      </w:r>
      <w:r>
        <w:rPr>
          <w:iCs/>
          <w:i/>
        </w:rPr>
        <w:t xml:space="preserve">Feeds:</w:t>
      </w:r>
      <w:r>
        <w:t xml:space="preserve"> </w:t>
      </w:r>
      <w:r>
        <w:t xml:space="preserve">the mood paintover base.</w:t>
      </w:r>
      <w:r>
        <w:t xml:space="preserve"> </w:t>
      </w:r>
      <w:r>
        <w:rPr>
          <w:iCs/>
          <w:i/>
        </w:rPr>
        <w:t xml:space="preserve">Standard check:</w:t>
      </w:r>
      <w:r>
        <w:t xml:space="preserve"> </w:t>
      </w:r>
      <w:r>
        <w:t xml:space="preserve">reference board plus one composition reference, as in Farm and Persian.</w:t>
      </w:r>
    </w:p>
    <w:bookmarkEnd w:id="23"/>
    <w:bookmarkStart w:id="24" w:name="week-2-oct-26-to-nov-1-blockout-modeling"/>
    <w:p>
      <w:pPr>
        <w:pStyle w:val="Heading3"/>
      </w:pPr>
      <w:r>
        <w:t xml:space="preserve">Week 2 · Oct 26 to Nov 1 · Blockout modeling</w:t>
      </w:r>
    </w:p>
    <w:p>
      <w:pPr>
        <w:numPr>
          <w:ilvl w:val="0"/>
          <w:numId w:val="1005"/>
        </w:numPr>
        <w:pStyle w:val="Compact"/>
      </w:pPr>
      <w:r>
        <w:t xml:space="preserve">☐</w:t>
      </w:r>
      <w:r>
        <w:t xml:space="preserve"> </w:t>
      </w:r>
      <w:r>
        <w:rPr>
          <w:bCs/>
          <w:b/>
        </w:rPr>
        <w:t xml:space="preserve">Mon Oct 26</w:t>
      </w:r>
      <w:r>
        <w:t xml:space="preserve"> </w:t>
      </w:r>
      <w:r>
        <w:t xml:space="preserve">· Lesson: modifiers: Array, Mirror, Solidify; keep the blockout non-destructive.</w:t>
      </w:r>
      <w:r>
        <w:t xml:space="preserve"> </w:t>
      </w:r>
      <w:r>
        <w:rPr>
          <w:iCs/>
          <w:i/>
        </w:rPr>
        <w:t xml:space="preserve">Drill:</w:t>
      </w:r>
      <w:r>
        <w:t xml:space="preserve"> </w:t>
      </w:r>
      <w:r>
        <w:t xml:space="preserve">a 5-storey wall with an arrayed window row.</w:t>
      </w:r>
      <w:r>
        <w:t xml:space="preserve"> </w:t>
      </w:r>
      <w:r>
        <w:rPr>
          <w:iCs/>
          <w:i/>
        </w:rPr>
        <w:t xml:space="preserve">Feeds:</w:t>
      </w:r>
      <w:r>
        <w:t xml:space="preserve"> </w:t>
      </w:r>
      <w:r>
        <w:t xml:space="preserve">greybox masses.</w:t>
      </w:r>
    </w:p>
    <w:p>
      <w:pPr>
        <w:numPr>
          <w:ilvl w:val="0"/>
          <w:numId w:val="1005"/>
        </w:numPr>
        <w:pStyle w:val="Compact"/>
      </w:pPr>
      <w:r>
        <w:t xml:space="preserve">☐</w:t>
      </w:r>
      <w:r>
        <w:t xml:space="preserve"> </w:t>
      </w:r>
      <w:r>
        <w:rPr>
          <w:bCs/>
          <w:b/>
        </w:rPr>
        <w:t xml:space="preserve">Tue Oct 27</w:t>
      </w:r>
      <w:r>
        <w:t xml:space="preserve"> </w:t>
      </w:r>
      <w:r>
        <w:t xml:space="preserve">· Lesson: Boolean modifier for openings; Spin for round arch heads; Bevel modifier.</w:t>
      </w:r>
      <w:r>
        <w:t xml:space="preserve"> </w:t>
      </w:r>
      <w:r>
        <w:rPr>
          <w:iCs/>
          <w:i/>
        </w:rPr>
        <w:t xml:space="preserve">Drill:</w:t>
      </w:r>
      <w:r>
        <w:t xml:space="preserve"> </w:t>
      </w:r>
      <w:r>
        <w:t xml:space="preserve">the A03 blind arch recess as a proxy.</w:t>
      </w:r>
      <w:r>
        <w:t xml:space="preserve"> </w:t>
      </w:r>
      <w:r>
        <w:rPr>
          <w:iCs/>
          <w:i/>
        </w:rPr>
        <w:t xml:space="preserve">Feeds:</w:t>
      </w:r>
      <w:r>
        <w:t xml:space="preserve"> </w:t>
      </w:r>
      <w:r>
        <w:t xml:space="preserve">left facade greybox.</w:t>
      </w:r>
    </w:p>
    <w:p>
      <w:pPr>
        <w:numPr>
          <w:ilvl w:val="0"/>
          <w:numId w:val="1005"/>
        </w:numPr>
        <w:pStyle w:val="Compact"/>
      </w:pPr>
      <w:r>
        <w:t xml:space="preserve">☐</w:t>
      </w:r>
      <w:r>
        <w:t xml:space="preserve"> </w:t>
      </w:r>
      <w:r>
        <w:rPr>
          <w:bCs/>
          <w:b/>
        </w:rPr>
        <w:t xml:space="preserve">Fri Oct 30</w:t>
      </w:r>
      <w:r>
        <w:t xml:space="preserve"> </w:t>
      </w:r>
      <w:r>
        <w:t xml:space="preserve">· Lesson: precise modeling: Item panel dimensions (N), typed transforms (S 2 Enter), vertex snapping, the Measure tool.</w:t>
      </w:r>
      <w:r>
        <w:t xml:space="preserve"> </w:t>
      </w:r>
      <w:r>
        <w:rPr>
          <w:iCs/>
          <w:i/>
        </w:rPr>
        <w:t xml:space="preserve">Drill:</w:t>
      </w:r>
      <w:r>
        <w:t xml:space="preserve"> </w:t>
      </w:r>
      <w:r>
        <w:t xml:space="preserve">a 300 × 380 cm bay with a 140 × 220 cm opening.</w:t>
      </w:r>
      <w:r>
        <w:t xml:space="preserve"> </w:t>
      </w:r>
      <w:r>
        <w:rPr>
          <w:iCs/>
          <w:i/>
        </w:rPr>
        <w:t xml:space="preserve">Feeds:</w:t>
      </w:r>
      <w:r>
        <w:t xml:space="preserve"> </w:t>
      </w:r>
      <w:r>
        <w:t xml:space="preserve">right facade greybox.</w:t>
      </w:r>
    </w:p>
    <w:p>
      <w:pPr>
        <w:numPr>
          <w:ilvl w:val="0"/>
          <w:numId w:val="1005"/>
        </w:numPr>
        <w:pStyle w:val="Compact"/>
      </w:pPr>
      <w:r>
        <w:t xml:space="preserve">☐</w:t>
      </w:r>
      <w:r>
        <w:t xml:space="preserve"> </w:t>
      </w:r>
      <w:r>
        <w:rPr>
          <w:bCs/>
          <w:b/>
        </w:rPr>
        <w:t xml:space="preserve">Sat Oct 31</w:t>
      </w:r>
      <w:r>
        <w:t xml:space="preserve"> </w:t>
      </w:r>
      <w:r>
        <w:t xml:space="preserve">· Lesson: building from primitives fast: skybridge box with plank arrays, chimney with corbel steps, collection instances for repeats.</w:t>
      </w:r>
      <w:r>
        <w:t xml:space="preserve"> </w:t>
      </w:r>
      <w:r>
        <w:rPr>
          <w:iCs/>
          <w:i/>
        </w:rPr>
        <w:t xml:space="preserve">Drill:</w:t>
      </w:r>
      <w:r>
        <w:t xml:space="preserve"> </w:t>
      </w:r>
      <w:r>
        <w:t xml:space="preserve">skybridge proxy in 30 minutes.</w:t>
      </w:r>
      <w:r>
        <w:t xml:space="preserve"> </w:t>
      </w:r>
      <w:r>
        <w:rPr>
          <w:iCs/>
          <w:i/>
        </w:rPr>
        <w:t xml:space="preserve">Feeds:</w:t>
      </w:r>
      <w:r>
        <w:t xml:space="preserve"> </w:t>
      </w:r>
      <w:r>
        <w:t xml:space="preserve">skybridge, chimney and door greybox.</w:t>
      </w:r>
    </w:p>
    <w:p>
      <w:pPr>
        <w:numPr>
          <w:ilvl w:val="0"/>
          <w:numId w:val="1005"/>
        </w:numPr>
        <w:pStyle w:val="Compact"/>
      </w:pPr>
      <w:r>
        <w:t xml:space="preserve">☐</w:t>
      </w:r>
      <w:r>
        <w:t xml:space="preserve"> </w:t>
      </w:r>
      <w:r>
        <w:rPr>
          <w:bCs/>
          <w:b/>
        </w:rPr>
        <w:t xml:space="preserve">Sun Nov 1</w:t>
      </w:r>
      <w:r>
        <w:t xml:space="preserve"> </w:t>
      </w:r>
      <w:r>
        <w:t xml:space="preserve">· Lesson: round-trip pipeline: re-export a changed mesh, reimport in UE5 without breaking placements; Send to Unreal or batch FBX.</w:t>
      </w:r>
      <w:r>
        <w:t xml:space="preserve"> </w:t>
      </w:r>
      <w:r>
        <w:rPr>
          <w:iCs/>
          <w:i/>
        </w:rPr>
        <w:t xml:space="preserve">Drill:</w:t>
      </w:r>
      <w:r>
        <w:t xml:space="preserve"> </w:t>
      </w:r>
      <w:r>
        <w:t xml:space="preserve">change a proxy and update it in UE5.</w:t>
      </w:r>
      <w:r>
        <w:t xml:space="preserve"> </w:t>
      </w:r>
      <w:r>
        <w:rPr>
          <w:iCs/>
          <w:i/>
        </w:rPr>
        <w:t xml:space="preserve">Standard check:</w:t>
      </w:r>
      <w:r>
        <w:t xml:space="preserve"> </w:t>
      </w:r>
      <w:r>
        <w:t xml:space="preserve">scale figure next to the blockout, as in Indian street and Le Chlanko.</w:t>
      </w:r>
    </w:p>
    <w:bookmarkEnd w:id="24"/>
    <w:bookmarkStart w:id="25" w:name="X937953dc1e002436cefeb620e68c59aff6df0c2"/>
    <w:p>
      <w:pPr>
        <w:pStyle w:val="Heading3"/>
      </w:pPr>
      <w:r>
        <w:t xml:space="preserve">Week 3 · Nov 2 to 8 · Materials, masks and baking</w:t>
      </w:r>
    </w:p>
    <w:p>
      <w:pPr>
        <w:numPr>
          <w:ilvl w:val="0"/>
          <w:numId w:val="1006"/>
        </w:numPr>
        <w:pStyle w:val="Compact"/>
      </w:pPr>
      <w:r>
        <w:t xml:space="preserve">☐</w:t>
      </w:r>
      <w:r>
        <w:t xml:space="preserve"> </w:t>
      </w:r>
      <w:r>
        <w:rPr>
          <w:bCs/>
          <w:b/>
        </w:rPr>
        <w:t xml:space="preserve">Mon Nov 2</w:t>
      </w:r>
      <w:r>
        <w:t xml:space="preserve"> </w:t>
      </w:r>
      <w:r>
        <w:t xml:space="preserve">· Lesson: Shader Editor, Principled BSDF, image textures, Node Wrangler (Ctrl+Shift+T loads a PBR set), Non-Color data for normal and roughness, mapping a texture to a 2 m tile.</w:t>
      </w:r>
      <w:r>
        <w:t xml:space="preserve"> </w:t>
      </w:r>
      <w:r>
        <w:rPr>
          <w:iCs/>
          <w:i/>
        </w:rPr>
        <w:t xml:space="preserve">Drill:</w:t>
      </w:r>
      <w:r>
        <w:t xml:space="preserve"> </w:t>
      </w:r>
      <w:r>
        <w:t xml:space="preserve">tile an ambientCG brick at exactly 2 × 2 m.</w:t>
      </w:r>
      <w:r>
        <w:t xml:space="preserve"> </w:t>
      </w:r>
      <w:r>
        <w:rPr>
          <w:iCs/>
          <w:i/>
        </w:rPr>
        <w:t xml:space="preserve">Feeds:</w:t>
      </w:r>
      <w:r>
        <w:t xml:space="preserve"> </w:t>
      </w:r>
      <w:r>
        <w:t xml:space="preserve">sourcing the CC0 base set.</w:t>
      </w:r>
    </w:p>
    <w:p>
      <w:pPr>
        <w:numPr>
          <w:ilvl w:val="0"/>
          <w:numId w:val="1006"/>
        </w:numPr>
        <w:pStyle w:val="Compact"/>
      </w:pPr>
      <w:r>
        <w:t xml:space="preserve">☐</w:t>
      </w:r>
      <w:r>
        <w:t xml:space="preserve"> </w:t>
      </w:r>
      <w:r>
        <w:rPr>
          <w:bCs/>
          <w:b/>
        </w:rPr>
        <w:t xml:space="preserve">Tue Nov 3</w:t>
      </w:r>
      <w:r>
        <w:t xml:space="preserve"> </w:t>
      </w:r>
      <w:r>
        <w:t xml:space="preserve">· Lesson: masks: Bevel and Ambient Occlusion nodes (Cycles), Gradient and Noise textures, Color Ramp, Mix; save them as node groups.</w:t>
      </w:r>
      <w:r>
        <w:t xml:space="preserve"> </w:t>
      </w:r>
      <w:r>
        <w:rPr>
          <w:iCs/>
          <w:i/>
        </w:rPr>
        <w:t xml:space="preserve">Drill:</w:t>
      </w:r>
      <w:r>
        <w:t xml:space="preserve"> </w:t>
      </w:r>
      <w:r>
        <w:t xml:space="preserve">edge wear on a bevelled cube.</w:t>
      </w:r>
      <w:r>
        <w:t xml:space="preserve"> </w:t>
      </w:r>
      <w:r>
        <w:rPr>
          <w:iCs/>
          <w:i/>
        </w:rPr>
        <w:t xml:space="preserve">Feeds:</w:t>
      </w:r>
      <w:r>
        <w:t xml:space="preserve"> </w:t>
      </w:r>
      <w:r>
        <w:t xml:space="preserve">the edge-wear and leak mask groups.</w:t>
      </w:r>
    </w:p>
    <w:p>
      <w:pPr>
        <w:numPr>
          <w:ilvl w:val="0"/>
          <w:numId w:val="1006"/>
        </w:numPr>
        <w:pStyle w:val="Compact"/>
      </w:pPr>
      <w:r>
        <w:t xml:space="preserve">☐</w:t>
      </w:r>
      <w:r>
        <w:t xml:space="preserve"> </w:t>
      </w:r>
      <w:r>
        <w:rPr>
          <w:bCs/>
          <w:b/>
        </w:rPr>
        <w:t xml:space="preserve">Fri Nov 6</w:t>
      </w:r>
      <w:r>
        <w:t xml:space="preserve"> </w:t>
      </w:r>
      <w:r>
        <w:t xml:space="preserve">· Lesson: baking in Cycles: image targets, bake types, margin; baking a procedural material to a 2K tiling texture on a 2 × 2 m plane.</w:t>
      </w:r>
      <w:r>
        <w:t xml:space="preserve"> </w:t>
      </w:r>
      <w:r>
        <w:rPr>
          <w:iCs/>
          <w:i/>
        </w:rPr>
        <w:t xml:space="preserve">Drill:</w:t>
      </w:r>
      <w:r>
        <w:t xml:space="preserve"> </w:t>
      </w:r>
      <w:r>
        <w:t xml:space="preserve">bake one brick variant and check it tiles.</w:t>
      </w:r>
      <w:r>
        <w:t xml:space="preserve"> </w:t>
      </w:r>
      <w:r>
        <w:rPr>
          <w:iCs/>
          <w:i/>
        </w:rPr>
        <w:t xml:space="preserve">Feeds:</w:t>
      </w:r>
      <w:r>
        <w:t xml:space="preserve"> </w:t>
      </w:r>
      <w:r>
        <w:t xml:space="preserve">brick sets M01 to M04.</w:t>
      </w:r>
    </w:p>
    <w:p>
      <w:pPr>
        <w:numPr>
          <w:ilvl w:val="0"/>
          <w:numId w:val="1006"/>
        </w:numPr>
        <w:pStyle w:val="Compact"/>
      </w:pPr>
      <w:r>
        <w:t xml:space="preserve">☐</w:t>
      </w:r>
      <w:r>
        <w:t xml:space="preserve"> </w:t>
      </w:r>
      <w:r>
        <w:rPr>
          <w:bCs/>
          <w:b/>
        </w:rPr>
        <w:t xml:space="preserve">Sat Nov 7</w:t>
      </w:r>
      <w:r>
        <w:t xml:space="preserve"> </w:t>
      </w:r>
      <w:r>
        <w:t xml:space="preserve">· Lesson: seamless tiling checks; channel packing: AO, roughness, metal into one ORM map, and three masks into one RGB mask.</w:t>
      </w:r>
      <w:r>
        <w:t xml:space="preserve"> </w:t>
      </w:r>
      <w:r>
        <w:rPr>
          <w:iCs/>
          <w:i/>
        </w:rPr>
        <w:t xml:space="preserve">Drill:</w:t>
      </w:r>
      <w:r>
        <w:t xml:space="preserve"> </w:t>
      </w:r>
      <w:r>
        <w:t xml:space="preserve">pack edge wear, dirt and leaks into one RGB texture.</w:t>
      </w:r>
      <w:r>
        <w:t xml:space="preserve"> </w:t>
      </w:r>
      <w:r>
        <w:rPr>
          <w:iCs/>
          <w:i/>
        </w:rPr>
        <w:t xml:space="preserve">Feeds:</w:t>
      </w:r>
      <w:r>
        <w:t xml:space="preserve"> </w:t>
      </w:r>
      <w:r>
        <w:t xml:space="preserve">M05 to M10.</w:t>
      </w:r>
    </w:p>
    <w:p>
      <w:pPr>
        <w:numPr>
          <w:ilvl w:val="0"/>
          <w:numId w:val="1006"/>
        </w:numPr>
        <w:pStyle w:val="Compact"/>
      </w:pPr>
      <w:r>
        <w:t xml:space="preserve">☐</w:t>
      </w:r>
      <w:r>
        <w:t xml:space="preserve"> </w:t>
      </w:r>
      <w:r>
        <w:rPr>
          <w:bCs/>
          <w:b/>
        </w:rPr>
        <w:t xml:space="preserve">Sun Nov 8</w:t>
      </w:r>
      <w:r>
        <w:t xml:space="preserve"> </w:t>
      </w:r>
      <w:r>
        <w:t xml:space="preserve">· Lesson: colour attributes (vertex colours): paint R, G and B, export them in FBX for UE5.</w:t>
      </w:r>
      <w:r>
        <w:t xml:space="preserve"> </w:t>
      </w:r>
      <w:r>
        <w:rPr>
          <w:iCs/>
          <w:i/>
        </w:rPr>
        <w:t xml:space="preserve">Drill:</w:t>
      </w:r>
      <w:r>
        <w:t xml:space="preserve"> </w:t>
      </w:r>
      <w:r>
        <w:t xml:space="preserve">paint a moss channel on a wall and see it in UE5.</w:t>
      </w:r>
      <w:r>
        <w:t xml:space="preserve"> </w:t>
      </w:r>
      <w:r>
        <w:rPr>
          <w:iCs/>
          <w:i/>
        </w:rPr>
        <w:t xml:space="preserve">Standard check:</w:t>
      </w:r>
      <w:r>
        <w:t xml:space="preserve"> </w:t>
      </w:r>
      <w:r>
        <w:t xml:space="preserve">render your 10 materials on cylinders, as in Courtyard and Tsushima.</w:t>
      </w:r>
    </w:p>
    <w:bookmarkEnd w:id="25"/>
    <w:bookmarkStart w:id="26" w:name="X21458f92337ed6c974917c86d57295a76b16561"/>
    <w:p>
      <w:pPr>
        <w:pStyle w:val="Heading3"/>
      </w:pPr>
      <w:r>
        <w:t xml:space="preserve">Week 4 · Nov 9 to 15 · Trim sheets and the first kit family</w:t>
      </w:r>
    </w:p>
    <w:p>
      <w:pPr>
        <w:numPr>
          <w:ilvl w:val="0"/>
          <w:numId w:val="1007"/>
        </w:numPr>
        <w:pStyle w:val="Compact"/>
      </w:pPr>
      <w:r>
        <w:t xml:space="preserve">☐</w:t>
      </w:r>
      <w:r>
        <w:t xml:space="preserve"> </w:t>
      </w:r>
      <w:r>
        <w:rPr>
          <w:bCs/>
          <w:b/>
        </w:rPr>
        <w:t xml:space="preserve">Mon Nov 9</w:t>
      </w:r>
      <w:r>
        <w:t xml:space="preserve"> </w:t>
      </w:r>
      <w:r>
        <w:t xml:space="preserve">· Lesson: trim sheet layout: plan strip heights in pixels (2048 px at 10.24 px/cm covers 200 cm), model high-poly strips with bevels and Subdivision.</w:t>
      </w:r>
      <w:r>
        <w:t xml:space="preserve"> </w:t>
      </w:r>
      <w:r>
        <w:rPr>
          <w:iCs/>
          <w:i/>
        </w:rPr>
        <w:t xml:space="preserve">Drill:</w:t>
      </w:r>
      <w:r>
        <w:t xml:space="preserve"> </w:t>
      </w:r>
      <w:r>
        <w:t xml:space="preserve">lay out the T01 stone strips.</w:t>
      </w:r>
      <w:r>
        <w:t xml:space="preserve"> </w:t>
      </w:r>
      <w:r>
        <w:rPr>
          <w:iCs/>
          <w:i/>
        </w:rPr>
        <w:t xml:space="preserve">Feeds:</w:t>
      </w:r>
      <w:r>
        <w:t xml:space="preserve"> </w:t>
      </w:r>
      <w:r>
        <w:t xml:space="preserve">T01 and T02.</w:t>
      </w:r>
    </w:p>
    <w:p>
      <w:pPr>
        <w:numPr>
          <w:ilvl w:val="0"/>
          <w:numId w:val="1007"/>
        </w:numPr>
        <w:pStyle w:val="Compact"/>
      </w:pPr>
      <w:r>
        <w:t xml:space="preserve">☐</w:t>
      </w:r>
      <w:r>
        <w:t xml:space="preserve"> </w:t>
      </w:r>
      <w:r>
        <w:rPr>
          <w:bCs/>
          <w:b/>
        </w:rPr>
        <w:t xml:space="preserve">Tue Nov 10</w:t>
      </w:r>
      <w:r>
        <w:t xml:space="preserve"> </w:t>
      </w:r>
      <w:r>
        <w:t xml:space="preserve">· Lesson: UV unwrapping: seams, Unwrap, Follow Active Quads, straightening; snapping UVs onto trim strips; the Texel Density Checker extension.</w:t>
      </w:r>
      <w:r>
        <w:t xml:space="preserve"> </w:t>
      </w:r>
      <w:r>
        <w:rPr>
          <w:iCs/>
          <w:i/>
        </w:rPr>
        <w:t xml:space="preserve">Drill:</w:t>
      </w:r>
      <w:r>
        <w:t xml:space="preserve"> </w:t>
      </w:r>
      <w:r>
        <w:t xml:space="preserve">unwrap a beam onto a strip at 10.24 px/cm.</w:t>
      </w:r>
      <w:r>
        <w:t xml:space="preserve"> </w:t>
      </w:r>
      <w:r>
        <w:rPr>
          <w:iCs/>
          <w:i/>
        </w:rPr>
        <w:t xml:space="preserve">Feeds:</w:t>
      </w:r>
      <w:r>
        <w:t xml:space="preserve"> </w:t>
      </w:r>
      <w:r>
        <w:t xml:space="preserve">T03 and the density checker.</w:t>
      </w:r>
    </w:p>
    <w:p>
      <w:pPr>
        <w:numPr>
          <w:ilvl w:val="0"/>
          <w:numId w:val="1007"/>
        </w:numPr>
        <w:pStyle w:val="Compact"/>
      </w:pPr>
      <w:r>
        <w:t xml:space="preserve">☐</w:t>
      </w:r>
      <w:r>
        <w:t xml:space="preserve"> </w:t>
      </w:r>
      <w:r>
        <w:rPr>
          <w:bCs/>
          <w:b/>
        </w:rPr>
        <w:t xml:space="preserve">Fri Nov 13</w:t>
      </w:r>
      <w:r>
        <w:t xml:space="preserve"> </w:t>
      </w:r>
      <w:r>
        <w:t xml:space="preserve">· Lesson: modular walls: grid-snapped edges, bottom-left-back pivots, 1 to 2 cm bevels plus Weighted Normal modifier, Smooth by Angle.</w:t>
      </w:r>
      <w:r>
        <w:t xml:space="preserve"> </w:t>
      </w:r>
      <w:r>
        <w:rPr>
          <w:iCs/>
          <w:i/>
        </w:rPr>
        <w:t xml:space="preserve">Drill:</w:t>
      </w:r>
      <w:r>
        <w:t xml:space="preserve"> </w:t>
      </w:r>
      <w:r>
        <w:t xml:space="preserve">two A01 walls that snap with no gap.</w:t>
      </w:r>
      <w:r>
        <w:t xml:space="preserve"> </w:t>
      </w:r>
      <w:r>
        <w:rPr>
          <w:iCs/>
          <w:i/>
        </w:rPr>
        <w:t xml:space="preserve">Feeds:</w:t>
      </w:r>
      <w:r>
        <w:t xml:space="preserve"> </w:t>
      </w:r>
      <w:r>
        <w:t xml:space="preserve">A01, A02, A06, A09.</w:t>
      </w:r>
    </w:p>
    <w:p>
      <w:pPr>
        <w:numPr>
          <w:ilvl w:val="0"/>
          <w:numId w:val="1007"/>
        </w:numPr>
        <w:pStyle w:val="Compact"/>
      </w:pPr>
      <w:r>
        <w:t xml:space="preserve">☐</w:t>
      </w:r>
      <w:r>
        <w:t xml:space="preserve"> </w:t>
      </w:r>
      <w:r>
        <w:rPr>
          <w:bCs/>
          <w:b/>
        </w:rPr>
        <w:t xml:space="preserve">Sat Nov 14</w:t>
      </w:r>
      <w:r>
        <w:t xml:space="preserve"> </w:t>
      </w:r>
      <w:r>
        <w:t xml:space="preserve">· Lesson: arches and mouldings: Spin, circular arrays, cleaning booleans, avoiding n-gons, Face Orientation overlay.</w:t>
      </w:r>
      <w:r>
        <w:t xml:space="preserve"> </w:t>
      </w:r>
      <w:r>
        <w:rPr>
          <w:iCs/>
          <w:i/>
        </w:rPr>
        <w:t xml:space="preserve">Drill:</w:t>
      </w:r>
      <w:r>
        <w:t xml:space="preserve"> </w:t>
      </w:r>
      <w:r>
        <w:t xml:space="preserve">a clean A03 arch.</w:t>
      </w:r>
      <w:r>
        <w:t xml:space="preserve"> </w:t>
      </w:r>
      <w:r>
        <w:rPr>
          <w:iCs/>
          <w:i/>
        </w:rPr>
        <w:t xml:space="preserve">Feeds:</w:t>
      </w:r>
      <w:r>
        <w:t xml:space="preserve"> </w:t>
      </w:r>
      <w:r>
        <w:t xml:space="preserve">A03, A05, A07, A08.</w:t>
      </w:r>
    </w:p>
    <w:p>
      <w:pPr>
        <w:numPr>
          <w:ilvl w:val="0"/>
          <w:numId w:val="1007"/>
        </w:numPr>
        <w:pStyle w:val="Compact"/>
      </w:pPr>
      <w:r>
        <w:t xml:space="preserve">☐</w:t>
      </w:r>
      <w:r>
        <w:t xml:space="preserve"> </w:t>
      </w:r>
      <w:r>
        <w:rPr>
          <w:bCs/>
          <w:b/>
        </w:rPr>
        <w:t xml:space="preserve">Sun Nov 15</w:t>
      </w:r>
      <w:r>
        <w:t xml:space="preserve"> </w:t>
      </w:r>
      <w:r>
        <w:t xml:space="preserve">· Lesson: Asset Browser: mark modules as assets, one collection per module, batch export with SM_ names.</w:t>
      </w:r>
      <w:r>
        <w:t xml:space="preserve"> </w:t>
      </w:r>
      <w:r>
        <w:rPr>
          <w:iCs/>
          <w:i/>
        </w:rPr>
        <w:t xml:space="preserve">Drill:</w:t>
      </w:r>
      <w:r>
        <w:t xml:space="preserve"> </w:t>
      </w:r>
      <w:r>
        <w:t xml:space="preserve">drag-build a wall from the Asset Browser.</w:t>
      </w:r>
      <w:r>
        <w:t xml:space="preserve"> </w:t>
      </w:r>
      <w:r>
        <w:rPr>
          <w:iCs/>
          <w:i/>
        </w:rPr>
        <w:t xml:space="preserve">Standard check:</w:t>
      </w:r>
      <w:r>
        <w:t xml:space="preserve"> </w:t>
      </w:r>
      <w:r>
        <w:t xml:space="preserve">kit sheet on a neutral backdrop with dimensions, as in Le Chlanko.</w:t>
      </w:r>
    </w:p>
    <w:bookmarkEnd w:id="26"/>
    <w:bookmarkStart w:id="27" w:name="X5e00d306269ab7a15ee93b5052343ab75a32fd7"/>
    <w:p>
      <w:pPr>
        <w:pStyle w:val="Heading3"/>
      </w:pPr>
      <w:r>
        <w:t xml:space="preserve">Week 5 · Nov 16 to 22 · Kit families B, C and D</w:t>
      </w:r>
    </w:p>
    <w:p>
      <w:pPr>
        <w:numPr>
          <w:ilvl w:val="0"/>
          <w:numId w:val="1008"/>
        </w:numPr>
        <w:pStyle w:val="Compact"/>
      </w:pPr>
      <w:r>
        <w:t xml:space="preserve">☐</w:t>
      </w:r>
      <w:r>
        <w:t xml:space="preserve"> </w:t>
      </w:r>
      <w:r>
        <w:rPr>
          <w:bCs/>
          <w:b/>
        </w:rPr>
        <w:t xml:space="preserve">Mon Nov 16</w:t>
      </w:r>
      <w:r>
        <w:t xml:space="preserve"> </w:t>
      </w:r>
      <w:r>
        <w:t xml:space="preserve">· Lesson: corners and seams between modules; mirroring; matching UVs across a corner so brick courses line up.</w:t>
      </w:r>
      <w:r>
        <w:t xml:space="preserve"> </w:t>
      </w:r>
      <w:r>
        <w:rPr>
          <w:iCs/>
          <w:i/>
        </w:rPr>
        <w:t xml:space="preserve">Drill:</w:t>
      </w:r>
      <w:r>
        <w:t xml:space="preserve"> </w:t>
      </w:r>
      <w:r>
        <w:t xml:space="preserve">outer corner B08 against B01 with continuous coursing.</w:t>
      </w:r>
      <w:r>
        <w:t xml:space="preserve"> </w:t>
      </w:r>
      <w:r>
        <w:rPr>
          <w:iCs/>
          <w:i/>
        </w:rPr>
        <w:t xml:space="preserve">Feeds:</w:t>
      </w:r>
      <w:r>
        <w:t xml:space="preserve"> </w:t>
      </w:r>
      <w:r>
        <w:t xml:space="preserve">B01, B07, B08, B09.</w:t>
      </w:r>
    </w:p>
    <w:p>
      <w:pPr>
        <w:numPr>
          <w:ilvl w:val="0"/>
          <w:numId w:val="1008"/>
        </w:numPr>
        <w:pStyle w:val="Compact"/>
      </w:pPr>
      <w:r>
        <w:t xml:space="preserve">☐</w:t>
      </w:r>
      <w:r>
        <w:t xml:space="preserve"> </w:t>
      </w:r>
      <w:r>
        <w:rPr>
          <w:bCs/>
          <w:b/>
        </w:rPr>
        <w:t xml:space="preserve">Tue Nov 17</w:t>
      </w:r>
      <w:r>
        <w:t xml:space="preserve"> </w:t>
      </w:r>
      <w:r>
        <w:t xml:space="preserve">· Lesson: variants: linked duplicates (Alt+D), the Knife tool, separating parts; intact, broken and gutted window inserts from one base.</w:t>
      </w:r>
      <w:r>
        <w:t xml:space="preserve"> </w:t>
      </w:r>
      <w:r>
        <w:rPr>
          <w:iCs/>
          <w:i/>
        </w:rPr>
        <w:t xml:space="preserve">Drill:</w:t>
      </w:r>
      <w:r>
        <w:t xml:space="preserve"> </w:t>
      </w:r>
      <w:r>
        <w:t xml:space="preserve">three B03 variants sharing one UV layout.</w:t>
      </w:r>
      <w:r>
        <w:t xml:space="preserve"> </w:t>
      </w:r>
      <w:r>
        <w:rPr>
          <w:iCs/>
          <w:i/>
        </w:rPr>
        <w:t xml:space="preserve">Feeds:</w:t>
      </w:r>
      <w:r>
        <w:t xml:space="preserve"> </w:t>
      </w:r>
      <w:r>
        <w:t xml:space="preserve">B02 and B03.</w:t>
      </w:r>
    </w:p>
    <w:p>
      <w:pPr>
        <w:numPr>
          <w:ilvl w:val="0"/>
          <w:numId w:val="1008"/>
        </w:numPr>
        <w:pStyle w:val="Compact"/>
      </w:pPr>
      <w:r>
        <w:t xml:space="preserve">☐</w:t>
      </w:r>
      <w:r>
        <w:t xml:space="preserve"> </w:t>
      </w:r>
      <w:r>
        <w:rPr>
          <w:bCs/>
          <w:b/>
        </w:rPr>
        <w:t xml:space="preserve">Fri Nov 20</w:t>
      </w:r>
      <w:r>
        <w:t xml:space="preserve"> </w:t>
      </w:r>
      <w:r>
        <w:t xml:space="preserve">· Lesson: stairs and light well: Array with relative offset for 18 cm risers and 28 cm treads; snapping to the step grid.</w:t>
      </w:r>
      <w:r>
        <w:t xml:space="preserve"> </w:t>
      </w:r>
      <w:r>
        <w:rPr>
          <w:iCs/>
          <w:i/>
        </w:rPr>
        <w:t xml:space="preserve">Drill:</w:t>
      </w:r>
      <w:r>
        <w:t xml:space="preserve"> </w:t>
      </w:r>
      <w:r>
        <w:t xml:space="preserve">an 11-step stair that matches the plan.</w:t>
      </w:r>
      <w:r>
        <w:t xml:space="preserve"> </w:t>
      </w:r>
      <w:r>
        <w:rPr>
          <w:iCs/>
          <w:i/>
        </w:rPr>
        <w:t xml:space="preserve">Feeds:</w:t>
      </w:r>
      <w:r>
        <w:t xml:space="preserve"> </w:t>
      </w:r>
      <w:r>
        <w:t xml:space="preserve">B04, B05, B06.</w:t>
      </w:r>
    </w:p>
    <w:p>
      <w:pPr>
        <w:numPr>
          <w:ilvl w:val="0"/>
          <w:numId w:val="1008"/>
        </w:numPr>
        <w:pStyle w:val="Compact"/>
      </w:pPr>
      <w:r>
        <w:t xml:space="preserve">☐</w:t>
      </w:r>
      <w:r>
        <w:t xml:space="preserve"> </w:t>
      </w:r>
      <w:r>
        <w:rPr>
          <w:bCs/>
          <w:b/>
        </w:rPr>
        <w:t xml:space="preserve">Sat Nov 21</w:t>
      </w:r>
      <w:r>
        <w:t xml:space="preserve"> </w:t>
      </w:r>
      <w:r>
        <w:t xml:space="preserve">· Lesson: curves: Bezier paths with bevel depth for pipes, gutters and rails; Curve modifier to bend arrays; converting to mesh.</w:t>
      </w:r>
      <w:r>
        <w:t xml:space="preserve"> </w:t>
      </w:r>
      <w:r>
        <w:rPr>
          <w:iCs/>
          <w:i/>
        </w:rPr>
        <w:t xml:space="preserve">Drill:</w:t>
      </w:r>
      <w:r>
        <w:t xml:space="preserve"> </w:t>
      </w:r>
      <w:r>
        <w:t xml:space="preserve">a drainpipe with an elbow and shoe.</w:t>
      </w:r>
      <w:r>
        <w:t xml:space="preserve"> </w:t>
      </w:r>
      <w:r>
        <w:rPr>
          <w:iCs/>
          <w:i/>
        </w:rPr>
        <w:t xml:space="preserve">Feeds:</w:t>
      </w:r>
      <w:r>
        <w:t xml:space="preserve"> </w:t>
      </w:r>
      <w:r>
        <w:t xml:space="preserve">Family C.</w:t>
      </w:r>
    </w:p>
    <w:p>
      <w:pPr>
        <w:numPr>
          <w:ilvl w:val="0"/>
          <w:numId w:val="1008"/>
        </w:numPr>
        <w:pStyle w:val="Compact"/>
      </w:pPr>
      <w:r>
        <w:t xml:space="preserve">☐</w:t>
      </w:r>
      <w:r>
        <w:t xml:space="preserve"> </w:t>
      </w:r>
      <w:r>
        <w:rPr>
          <w:bCs/>
          <w:b/>
        </w:rPr>
        <w:t xml:space="preserve">Sun Nov 22</w:t>
      </w:r>
      <w:r>
        <w:t xml:space="preserve"> </w:t>
      </w:r>
      <w:r>
        <w:t xml:space="preserve">· Lesson: ground tiles: subdivided planes, light displacement, the Statistics overlay for triangle budgets.</w:t>
      </w:r>
      <w:r>
        <w:t xml:space="preserve"> </w:t>
      </w:r>
      <w:r>
        <w:rPr>
          <w:iCs/>
          <w:i/>
        </w:rPr>
        <w:t xml:space="preserve">Drill:</w:t>
      </w:r>
      <w:r>
        <w:t xml:space="preserve"> </w:t>
      </w:r>
      <w:r>
        <w:t xml:space="preserve">D01 under 4,000 tris.</w:t>
      </w:r>
      <w:r>
        <w:t xml:space="preserve"> </w:t>
      </w:r>
      <w:r>
        <w:rPr>
          <w:iCs/>
          <w:i/>
        </w:rPr>
        <w:t xml:space="preserve">Standard check:</w:t>
      </w:r>
      <w:r>
        <w:t xml:space="preserve"> </w:t>
      </w:r>
      <w:r>
        <w:t xml:space="preserve">modular-elements sheet of every finished piece, as in Cottage and Lemon.</w:t>
      </w:r>
    </w:p>
    <w:bookmarkEnd w:id="27"/>
    <w:bookmarkStart w:id="28" w:name="Xeb92d3179b36ba9b35d7e9015c96214c3a8ef2a"/>
    <w:p>
      <w:pPr>
        <w:pStyle w:val="Heading3"/>
      </w:pPr>
      <w:r>
        <w:t xml:space="preserve">Week 6 · Nov 23 to 29 · Sculpting the skybridge</w:t>
      </w:r>
    </w:p>
    <w:p>
      <w:pPr>
        <w:numPr>
          <w:ilvl w:val="0"/>
          <w:numId w:val="1009"/>
        </w:numPr>
        <w:pStyle w:val="Compact"/>
      </w:pPr>
      <w:r>
        <w:t xml:space="preserve">☐</w:t>
      </w:r>
      <w:r>
        <w:t xml:space="preserve"> </w:t>
      </w:r>
      <w:r>
        <w:rPr>
          <w:bCs/>
          <w:b/>
        </w:rPr>
        <w:t xml:space="preserve">Mon Nov 23</w:t>
      </w:r>
      <w:r>
        <w:t xml:space="preserve"> </w:t>
      </w:r>
      <w:r>
        <w:t xml:space="preserve">· Lesson: base meshes for sculpting: clean quads, even density, Subdivision levels; separate high-poly and low-poly plans.</w:t>
      </w:r>
      <w:r>
        <w:t xml:space="preserve"> </w:t>
      </w:r>
      <w:r>
        <w:rPr>
          <w:iCs/>
          <w:i/>
        </w:rPr>
        <w:t xml:space="preserve">Drill:</w:t>
      </w:r>
      <w:r>
        <w:t xml:space="preserve"> </w:t>
      </w:r>
      <w:r>
        <w:t xml:space="preserve">a plank base mesh ready to sculpt.</w:t>
      </w:r>
      <w:r>
        <w:t xml:space="preserve"> </w:t>
      </w:r>
      <w:r>
        <w:rPr>
          <w:iCs/>
          <w:i/>
        </w:rPr>
        <w:t xml:space="preserve">Feeds:</w:t>
      </w:r>
      <w:r>
        <w:t xml:space="preserve"> </w:t>
      </w:r>
      <w:r>
        <w:t xml:space="preserve">skybridge base mesh.</w:t>
      </w:r>
    </w:p>
    <w:p>
      <w:pPr>
        <w:numPr>
          <w:ilvl w:val="0"/>
          <w:numId w:val="1009"/>
        </w:numPr>
        <w:pStyle w:val="Compact"/>
      </w:pPr>
      <w:r>
        <w:t xml:space="preserve">☐</w:t>
      </w:r>
      <w:r>
        <w:t xml:space="preserve"> </w:t>
      </w:r>
      <w:r>
        <w:rPr>
          <w:bCs/>
          <w:b/>
        </w:rPr>
        <w:t xml:space="preserve">Tue Nov 24</w:t>
      </w:r>
      <w:r>
        <w:t xml:space="preserve"> </w:t>
      </w:r>
      <w:r>
        <w:t xml:space="preserve">· Lesson: Sculpt Mode: Multires, Draw, Clay Strips, Crease, Scrape, Trim; masking; wood damage and splinters.</w:t>
      </w:r>
      <w:r>
        <w:t xml:space="preserve"> </w:t>
      </w:r>
      <w:r>
        <w:rPr>
          <w:iCs/>
          <w:i/>
        </w:rPr>
        <w:t xml:space="preserve">Drill:</w:t>
      </w:r>
      <w:r>
        <w:t xml:space="preserve"> </w:t>
      </w:r>
      <w:r>
        <w:t xml:space="preserve">sculpt one rotten board.</w:t>
      </w:r>
      <w:r>
        <w:t xml:space="preserve"> </w:t>
      </w:r>
      <w:r>
        <w:rPr>
          <w:iCs/>
          <w:i/>
        </w:rPr>
        <w:t xml:space="preserve">Feeds:</w:t>
      </w:r>
      <w:r>
        <w:t xml:space="preserve"> </w:t>
      </w:r>
      <w:r>
        <w:t xml:space="preserve">skybridge sculpt.</w:t>
      </w:r>
    </w:p>
    <w:p>
      <w:pPr>
        <w:numPr>
          <w:ilvl w:val="0"/>
          <w:numId w:val="1009"/>
        </w:numPr>
        <w:pStyle w:val="Compact"/>
      </w:pPr>
      <w:r>
        <w:t xml:space="preserve">☐</w:t>
      </w:r>
      <w:r>
        <w:t xml:space="preserve"> </w:t>
      </w:r>
      <w:r>
        <w:rPr>
          <w:bCs/>
          <w:b/>
        </w:rPr>
        <w:t xml:space="preserve">Fri Nov 27</w:t>
      </w:r>
      <w:r>
        <w:t xml:space="preserve"> </w:t>
      </w:r>
      <w:r>
        <w:t xml:space="preserve">· Lesson: retopology and game meshes: Decimate, Shrinkwrap with face snapping, or reuse the base mesh; UVs into two sets; Pack Islands.</w:t>
      </w:r>
      <w:r>
        <w:t xml:space="preserve"> </w:t>
      </w:r>
      <w:r>
        <w:rPr>
          <w:iCs/>
          <w:i/>
        </w:rPr>
        <w:t xml:space="preserve">Drill:</w:t>
      </w:r>
      <w:r>
        <w:t xml:space="preserve"> </w:t>
      </w:r>
      <w:r>
        <w:t xml:space="preserve">a sculpted plank down to under 300 tris.</w:t>
      </w:r>
      <w:r>
        <w:t xml:space="preserve"> </w:t>
      </w:r>
      <w:r>
        <w:rPr>
          <w:iCs/>
          <w:i/>
        </w:rPr>
        <w:t xml:space="preserve">Feeds:</w:t>
      </w:r>
      <w:r>
        <w:t xml:space="preserve"> </w:t>
      </w:r>
      <w:r>
        <w:t xml:space="preserve">retopo and two 4K UV sets.</w:t>
      </w:r>
    </w:p>
    <w:p>
      <w:pPr>
        <w:numPr>
          <w:ilvl w:val="0"/>
          <w:numId w:val="1009"/>
        </w:numPr>
        <w:pStyle w:val="Compact"/>
      </w:pPr>
      <w:r>
        <w:t xml:space="preserve">☐</w:t>
      </w:r>
      <w:r>
        <w:t xml:space="preserve"> </w:t>
      </w:r>
      <w:r>
        <w:rPr>
          <w:bCs/>
          <w:b/>
        </w:rPr>
        <w:t xml:space="preserve">Sat Nov 28</w:t>
      </w:r>
      <w:r>
        <w:t xml:space="preserve"> </w:t>
      </w:r>
      <w:r>
        <w:t xml:space="preserve">· Lesson: preparing bakes for Marmoset: _high and _low naming, triangulation, matching pivots, avoiding overlaps.</w:t>
      </w:r>
      <w:r>
        <w:t xml:space="preserve"> </w:t>
      </w:r>
      <w:r>
        <w:rPr>
          <w:iCs/>
          <w:i/>
        </w:rPr>
        <w:t xml:space="preserve">Drill:</w:t>
      </w:r>
      <w:r>
        <w:t xml:space="preserve"> </w:t>
      </w:r>
      <w:r>
        <w:t xml:space="preserve">bake the test plank in Marmoset with no artefacts.</w:t>
      </w:r>
      <w:r>
        <w:t xml:space="preserve"> </w:t>
      </w:r>
      <w:r>
        <w:rPr>
          <w:iCs/>
          <w:i/>
        </w:rPr>
        <w:t xml:space="preserve">Feeds:</w:t>
      </w:r>
      <w:r>
        <w:t xml:space="preserve"> </w:t>
      </w:r>
      <w:r>
        <w:t xml:space="preserve">skybridge bake.</w:t>
      </w:r>
    </w:p>
    <w:p>
      <w:pPr>
        <w:numPr>
          <w:ilvl w:val="0"/>
          <w:numId w:val="1009"/>
        </w:numPr>
        <w:pStyle w:val="Compact"/>
      </w:pPr>
      <w:r>
        <w:t xml:space="preserve">☐</w:t>
      </w:r>
      <w:r>
        <w:t xml:space="preserve"> </w:t>
      </w:r>
      <w:r>
        <w:rPr>
          <w:bCs/>
          <w:b/>
        </w:rPr>
        <w:t xml:space="preserve">Sun Nov 29</w:t>
      </w:r>
      <w:r>
        <w:t xml:space="preserve"> </w:t>
      </w:r>
      <w:r>
        <w:t xml:space="preserve">· Lesson: clay renders: Matcap or a grey material, three-point light, neutral backdrop.</w:t>
      </w:r>
      <w:r>
        <w:t xml:space="preserve"> </w:t>
      </w:r>
      <w:r>
        <w:rPr>
          <w:iCs/>
          <w:i/>
        </w:rPr>
        <w:t xml:space="preserve">Drill:</w:t>
      </w:r>
      <w:r>
        <w:t xml:space="preserve"> </w:t>
      </w:r>
      <w:r>
        <w:t xml:space="preserve">a clay render of the skybridge sculpt.</w:t>
      </w:r>
      <w:r>
        <w:t xml:space="preserve"> </w:t>
      </w:r>
      <w:r>
        <w:rPr>
          <w:iCs/>
          <w:i/>
        </w:rPr>
        <w:t xml:space="preserve">Standard check:</w:t>
      </w:r>
      <w:r>
        <w:t xml:space="preserve"> </w:t>
      </w:r>
      <w:r>
        <w:t xml:space="preserve">clay sculpt sheet, as in Cottage and Courtyard.</w:t>
      </w:r>
    </w:p>
    <w:bookmarkEnd w:id="28"/>
    <w:bookmarkStart w:id="29" w:name="X0a9097305467c4415d5500d7f623a1fc3c37b1e"/>
    <w:p>
      <w:pPr>
        <w:pStyle w:val="Heading3"/>
      </w:pPr>
      <w:r>
        <w:t xml:space="preserve">Week 7 · Nov 30 to Dec 6 · Hero assets and catch-up</w:t>
      </w:r>
    </w:p>
    <w:p>
      <w:pPr>
        <w:numPr>
          <w:ilvl w:val="0"/>
          <w:numId w:val="1010"/>
        </w:numPr>
        <w:pStyle w:val="Compact"/>
      </w:pPr>
      <w:r>
        <w:t xml:space="preserve">☐</w:t>
      </w:r>
      <w:r>
        <w:t xml:space="preserve"> </w:t>
      </w:r>
      <w:r>
        <w:rPr>
          <w:bCs/>
          <w:b/>
        </w:rPr>
        <w:t xml:space="preserve">Mon Nov 30</w:t>
      </w:r>
      <w:r>
        <w:t xml:space="preserve"> </w:t>
      </w:r>
      <w:r>
        <w:t xml:space="preserve">· Lesson: sculpting masonry: brick blocks with Clay Strips and Trim brushes, Remesh, chipped edges on the corbel cap.</w:t>
      </w:r>
      <w:r>
        <w:t xml:space="preserve"> </w:t>
      </w:r>
      <w:r>
        <w:rPr>
          <w:iCs/>
          <w:i/>
        </w:rPr>
        <w:t xml:space="preserve">Drill:</w:t>
      </w:r>
      <w:r>
        <w:t xml:space="preserve"> </w:t>
      </w:r>
      <w:r>
        <w:t xml:space="preserve">five chipped bricks.</w:t>
      </w:r>
      <w:r>
        <w:t xml:space="preserve"> </w:t>
      </w:r>
      <w:r>
        <w:rPr>
          <w:iCs/>
          <w:i/>
        </w:rPr>
        <w:t xml:space="preserve">Feeds:</w:t>
      </w:r>
      <w:r>
        <w:t xml:space="preserve"> </w:t>
      </w:r>
      <w:r>
        <w:t xml:space="preserve">chimney cap.</w:t>
      </w:r>
    </w:p>
    <w:p>
      <w:pPr>
        <w:numPr>
          <w:ilvl w:val="0"/>
          <w:numId w:val="1010"/>
        </w:numPr>
        <w:pStyle w:val="Compact"/>
      </w:pPr>
      <w:r>
        <w:t xml:space="preserve">☐</w:t>
      </w:r>
      <w:r>
        <w:t xml:space="preserve"> </w:t>
      </w:r>
      <w:r>
        <w:rPr>
          <w:bCs/>
          <w:b/>
        </w:rPr>
        <w:t xml:space="preserve">Tue Dec 1</w:t>
      </w:r>
      <w:r>
        <w:t xml:space="preserve"> </w:t>
      </w:r>
      <w:r>
        <w:t xml:space="preserve">· Lesson: hard-surface damage: dents with the Displace modifier and a noise texture, torn sheet metal with the Knife tool.</w:t>
      </w:r>
      <w:r>
        <w:t xml:space="preserve"> </w:t>
      </w:r>
      <w:r>
        <w:rPr>
          <w:iCs/>
          <w:i/>
        </w:rPr>
        <w:t xml:space="preserve">Drill:</w:t>
      </w:r>
      <w:r>
        <w:t xml:space="preserve"> </w:t>
      </w:r>
      <w:r>
        <w:t xml:space="preserve">one dented door panel.</w:t>
      </w:r>
      <w:r>
        <w:t xml:space="preserve"> </w:t>
      </w:r>
      <w:r>
        <w:rPr>
          <w:iCs/>
          <w:i/>
        </w:rPr>
        <w:t xml:space="preserve">Feeds:</w:t>
      </w:r>
      <w:r>
        <w:t xml:space="preserve"> </w:t>
      </w:r>
      <w:r>
        <w:t xml:space="preserve">H6 loading doors.</w:t>
      </w:r>
    </w:p>
    <w:p>
      <w:pPr>
        <w:numPr>
          <w:ilvl w:val="0"/>
          <w:numId w:val="1010"/>
        </w:numPr>
        <w:pStyle w:val="Compact"/>
      </w:pPr>
      <w:r>
        <w:t xml:space="preserve">☐</w:t>
      </w:r>
      <w:r>
        <w:t xml:space="preserve"> </w:t>
      </w:r>
      <w:r>
        <w:rPr>
          <w:bCs/>
          <w:b/>
        </w:rPr>
        <w:t xml:space="preserve">Fri Dec 4</w:t>
      </w:r>
      <w:r>
        <w:t xml:space="preserve"> </w:t>
      </w:r>
      <w:r>
        <w:t xml:space="preserve">· Lesson: Cell Fracture extension for broken glass; separating and placing shards.</w:t>
      </w:r>
      <w:r>
        <w:t xml:space="preserve"> </w:t>
      </w:r>
      <w:r>
        <w:rPr>
          <w:iCs/>
          <w:i/>
        </w:rPr>
        <w:t xml:space="preserve">Drill:</w:t>
      </w:r>
      <w:r>
        <w:t xml:space="preserve"> </w:t>
      </w:r>
      <w:r>
        <w:t xml:space="preserve">a smashed pane with 20 shards.</w:t>
      </w:r>
      <w:r>
        <w:t xml:space="preserve"> </w:t>
      </w:r>
      <w:r>
        <w:rPr>
          <w:iCs/>
          <w:i/>
        </w:rPr>
        <w:t xml:space="preserve">Feeds:</w:t>
      </w:r>
      <w:r>
        <w:t xml:space="preserve"> </w:t>
      </w:r>
      <w:r>
        <w:t xml:space="preserve">H7 glazing.</w:t>
      </w:r>
    </w:p>
    <w:p>
      <w:pPr>
        <w:numPr>
          <w:ilvl w:val="0"/>
          <w:numId w:val="1010"/>
        </w:numPr>
        <w:pStyle w:val="Compact"/>
      </w:pPr>
      <w:r>
        <w:t xml:space="preserve">☐</w:t>
      </w:r>
      <w:r>
        <w:t xml:space="preserve"> </w:t>
      </w:r>
      <w:r>
        <w:rPr>
          <w:bCs/>
          <w:b/>
        </w:rPr>
        <w:t xml:space="preserve">Sat Dec 5</w:t>
      </w:r>
      <w:r>
        <w:t xml:space="preserve"> </w:t>
      </w:r>
      <w:r>
        <w:t xml:space="preserve">· Buffer: redo any drill from Weeks 1 to 6 you failed or skipped.</w:t>
      </w:r>
    </w:p>
    <w:p>
      <w:pPr>
        <w:numPr>
          <w:ilvl w:val="0"/>
          <w:numId w:val="1010"/>
        </w:numPr>
        <w:pStyle w:val="Compact"/>
      </w:pPr>
      <w:r>
        <w:t xml:space="preserve">☐</w:t>
      </w:r>
      <w:r>
        <w:t xml:space="preserve"> </w:t>
      </w:r>
      <w:r>
        <w:rPr>
          <w:bCs/>
          <w:b/>
        </w:rPr>
        <w:t xml:space="preserve">Sun Dec 6</w:t>
      </w:r>
      <w:r>
        <w:t xml:space="preserve"> </w:t>
      </w:r>
      <w:r>
        <w:t xml:space="preserve">· Buffer: free practice; no new lesson.</w:t>
      </w:r>
    </w:p>
    <w:bookmarkEnd w:id="29"/>
    <w:bookmarkStart w:id="30" w:name="week-8-dec-7-to-13-props-and-debris"/>
    <w:p>
      <w:pPr>
        <w:pStyle w:val="Heading3"/>
      </w:pPr>
      <w:r>
        <w:t xml:space="preserve">Week 8 · Dec 7 to 13 · Props and debris</w:t>
      </w:r>
    </w:p>
    <w:p>
      <w:pPr>
        <w:numPr>
          <w:ilvl w:val="0"/>
          <w:numId w:val="1011"/>
        </w:numPr>
        <w:pStyle w:val="Compact"/>
      </w:pPr>
      <w:r>
        <w:t xml:space="preserve">☐</w:t>
      </w:r>
      <w:r>
        <w:t xml:space="preserve"> </w:t>
      </w:r>
      <w:r>
        <w:rPr>
          <w:bCs/>
          <w:b/>
        </w:rPr>
        <w:t xml:space="preserve">Mon Dec 7</w:t>
      </w:r>
      <w:r>
        <w:t xml:space="preserve"> </w:t>
      </w:r>
      <w:r>
        <w:t xml:space="preserve">· Lesson: fast props: board arrays with Randomize Transform, Simple Deform for warped plywood.</w:t>
      </w:r>
      <w:r>
        <w:t xml:space="preserve"> </w:t>
      </w:r>
      <w:r>
        <w:rPr>
          <w:iCs/>
          <w:i/>
        </w:rPr>
        <w:t xml:space="preserve">Drill:</w:t>
      </w:r>
      <w:r>
        <w:t xml:space="preserve"> </w:t>
      </w:r>
      <w:r>
        <w:t xml:space="preserve">six plank variants in 30 minutes.</w:t>
      </w:r>
      <w:r>
        <w:t xml:space="preserve"> </w:t>
      </w:r>
      <w:r>
        <w:rPr>
          <w:iCs/>
          <w:i/>
        </w:rPr>
        <w:t xml:space="preserve">Feeds:</w:t>
      </w:r>
      <w:r>
        <w:t xml:space="preserve"> </w:t>
      </w:r>
      <w:r>
        <w:t xml:space="preserve">P01 to P03.</w:t>
      </w:r>
    </w:p>
    <w:p>
      <w:pPr>
        <w:numPr>
          <w:ilvl w:val="0"/>
          <w:numId w:val="1011"/>
        </w:numPr>
        <w:pStyle w:val="Compact"/>
      </w:pPr>
      <w:r>
        <w:t xml:space="preserve">☐</w:t>
      </w:r>
      <w:r>
        <w:t xml:space="preserve"> </w:t>
      </w:r>
      <w:r>
        <w:rPr>
          <w:bCs/>
          <w:b/>
        </w:rPr>
        <w:t xml:space="preserve">Tue Dec 8</w:t>
      </w:r>
      <w:r>
        <w:t xml:space="preserve"> </w:t>
      </w:r>
      <w:r>
        <w:t xml:space="preserve">· Lesson: rubble: Cell Fracture on bricks, combining chunks into clusters, many props sharing one UV atlas.</w:t>
      </w:r>
      <w:r>
        <w:t xml:space="preserve"> </w:t>
      </w:r>
      <w:r>
        <w:rPr>
          <w:iCs/>
          <w:i/>
        </w:rPr>
        <w:t xml:space="preserve">Drill:</w:t>
      </w:r>
      <w:r>
        <w:t xml:space="preserve"> </w:t>
      </w:r>
      <w:r>
        <w:t xml:space="preserve">one rubble cluster on a shared atlas.</w:t>
      </w:r>
      <w:r>
        <w:t xml:space="preserve"> </w:t>
      </w:r>
      <w:r>
        <w:rPr>
          <w:iCs/>
          <w:i/>
        </w:rPr>
        <w:t xml:space="preserve">Feeds:</w:t>
      </w:r>
      <w:r>
        <w:t xml:space="preserve"> </w:t>
      </w:r>
      <w:r>
        <w:t xml:space="preserve">P04 and P05.</w:t>
      </w:r>
    </w:p>
    <w:p>
      <w:pPr>
        <w:numPr>
          <w:ilvl w:val="0"/>
          <w:numId w:val="1011"/>
        </w:numPr>
        <w:pStyle w:val="Compact"/>
      </w:pPr>
      <w:r>
        <w:t xml:space="preserve">☐</w:t>
      </w:r>
      <w:r>
        <w:t xml:space="preserve"> </w:t>
      </w:r>
      <w:r>
        <w:rPr>
          <w:bCs/>
          <w:b/>
        </w:rPr>
        <w:t xml:space="preserve">Fri Dec 11</w:t>
      </w:r>
      <w:r>
        <w:t xml:space="preserve"> </w:t>
      </w:r>
      <w:r>
        <w:t xml:space="preserve">· Lesson: cables and hoses: curves, the Curve to Mesh node in Geometry Nodes, sag by hand.</w:t>
      </w:r>
      <w:r>
        <w:t xml:space="preserve"> </w:t>
      </w:r>
      <w:r>
        <w:rPr>
          <w:iCs/>
          <w:i/>
        </w:rPr>
        <w:t xml:space="preserve">Drill:</w:t>
      </w:r>
      <w:r>
        <w:t xml:space="preserve"> </w:t>
      </w:r>
      <w:r>
        <w:t xml:space="preserve">a sagging cable between two brackets.</w:t>
      </w:r>
      <w:r>
        <w:t xml:space="preserve"> </w:t>
      </w:r>
      <w:r>
        <w:rPr>
          <w:iCs/>
          <w:i/>
        </w:rPr>
        <w:t xml:space="preserve">Feeds:</w:t>
      </w:r>
      <w:r>
        <w:t xml:space="preserve"> </w:t>
      </w:r>
      <w:r>
        <w:t xml:space="preserve">P06 to P09.</w:t>
      </w:r>
    </w:p>
    <w:p>
      <w:pPr>
        <w:numPr>
          <w:ilvl w:val="0"/>
          <w:numId w:val="1011"/>
        </w:numPr>
        <w:pStyle w:val="Compact"/>
      </w:pPr>
      <w:r>
        <w:t xml:space="preserve">☐</w:t>
      </w:r>
      <w:r>
        <w:t xml:space="preserve"> </w:t>
      </w:r>
      <w:r>
        <w:rPr>
          <w:bCs/>
          <w:b/>
        </w:rPr>
        <w:t xml:space="preserve">Sat Dec 12</w:t>
      </w:r>
      <w:r>
        <w:t xml:space="preserve"> </w:t>
      </w:r>
      <w:r>
        <w:t xml:space="preserve">· Lesson: small debris: low-poly cards with normal maps, instancing, atlas packing.</w:t>
      </w:r>
      <w:r>
        <w:t xml:space="preserve"> </w:t>
      </w:r>
      <w:r>
        <w:rPr>
          <w:iCs/>
          <w:i/>
        </w:rPr>
        <w:t xml:space="preserve">Drill:</w:t>
      </w:r>
      <w:r>
        <w:t xml:space="preserve"> </w:t>
      </w:r>
      <w:r>
        <w:t xml:space="preserve">a litter set of eight pieces under 1,000 tris total.</w:t>
      </w:r>
      <w:r>
        <w:t xml:space="preserve"> </w:t>
      </w:r>
      <w:r>
        <w:rPr>
          <w:iCs/>
          <w:i/>
        </w:rPr>
        <w:t xml:space="preserve">Feeds:</w:t>
      </w:r>
      <w:r>
        <w:t xml:space="preserve"> </w:t>
      </w:r>
      <w:r>
        <w:t xml:space="preserve">P10 to P16.</w:t>
      </w:r>
    </w:p>
    <w:p>
      <w:pPr>
        <w:numPr>
          <w:ilvl w:val="0"/>
          <w:numId w:val="1011"/>
        </w:numPr>
        <w:pStyle w:val="Compact"/>
      </w:pPr>
      <w:r>
        <w:t xml:space="preserve">☐</w:t>
      </w:r>
      <w:r>
        <w:t xml:space="preserve"> </w:t>
      </w:r>
      <w:r>
        <w:rPr>
          <w:bCs/>
          <w:b/>
        </w:rPr>
        <w:t xml:space="preserve">Sun Dec 13</w:t>
      </w:r>
      <w:r>
        <w:t xml:space="preserve"> </w:t>
      </w:r>
      <w:r>
        <w:t xml:space="preserve">· Lesson: prop sheet presentation: neutral backdrop, lighting, wireframe overlay, triangle counts as text labels.</w:t>
      </w:r>
      <w:r>
        <w:t xml:space="preserve"> </w:t>
      </w:r>
      <w:r>
        <w:rPr>
          <w:iCs/>
          <w:i/>
        </w:rPr>
        <w:t xml:space="preserve">Drill:</w:t>
      </w:r>
      <w:r>
        <w:t xml:space="preserve"> </w:t>
      </w:r>
      <w:r>
        <w:t xml:space="preserve">one prop sheet render.</w:t>
      </w:r>
      <w:r>
        <w:t xml:space="preserve"> </w:t>
      </w:r>
      <w:r>
        <w:rPr>
          <w:iCs/>
          <w:i/>
        </w:rPr>
        <w:t xml:space="preserve">Standard check:</w:t>
      </w:r>
      <w:r>
        <w:t xml:space="preserve"> </w:t>
      </w:r>
      <w:r>
        <w:t xml:space="preserve">props with tris counts and a set-dressing wireframe, as in Le Chlanko and Lemon. Credit any third-party assets you adapted, as Indian street does.</w:t>
      </w:r>
    </w:p>
    <w:bookmarkEnd w:id="30"/>
    <w:bookmarkStart w:id="31" w:name="week-9-dec-14-to-20-foliage"/>
    <w:p>
      <w:pPr>
        <w:pStyle w:val="Heading3"/>
      </w:pPr>
      <w:r>
        <w:t xml:space="preserve">Week 9 · Dec 14 to 20 · Foliage</w:t>
      </w:r>
    </w:p>
    <w:p>
      <w:pPr>
        <w:numPr>
          <w:ilvl w:val="0"/>
          <w:numId w:val="1012"/>
        </w:numPr>
        <w:pStyle w:val="Compact"/>
      </w:pPr>
      <w:r>
        <w:t xml:space="preserve">☐</w:t>
      </w:r>
      <w:r>
        <w:t xml:space="preserve"> </w:t>
      </w:r>
      <w:r>
        <w:rPr>
          <w:bCs/>
          <w:b/>
        </w:rPr>
        <w:t xml:space="preserve">Mon Dec 14</w:t>
      </w:r>
      <w:r>
        <w:t xml:space="preserve"> </w:t>
      </w:r>
      <w:r>
        <w:t xml:space="preserve">· Lesson: leaves for an atlas: leaf planes with a slight bend, laid out on a 2048 atlas, an orthographic camera for the bake.</w:t>
      </w:r>
      <w:r>
        <w:t xml:space="preserve"> </w:t>
      </w:r>
      <w:r>
        <w:rPr>
          <w:iCs/>
          <w:i/>
        </w:rPr>
        <w:t xml:space="preserve">Drill:</w:t>
      </w:r>
      <w:r>
        <w:t xml:space="preserve"> </w:t>
      </w:r>
      <w:r>
        <w:t xml:space="preserve">ivy and buddleia leaves on one atlas.</w:t>
      </w:r>
      <w:r>
        <w:t xml:space="preserve"> </w:t>
      </w:r>
      <w:r>
        <w:rPr>
          <w:iCs/>
          <w:i/>
        </w:rPr>
        <w:t xml:space="preserve">Feeds:</w:t>
      </w:r>
      <w:r>
        <w:t xml:space="preserve"> </w:t>
      </w:r>
      <w:r>
        <w:t xml:space="preserve">foliage atlas.</w:t>
      </w:r>
    </w:p>
    <w:p>
      <w:pPr>
        <w:numPr>
          <w:ilvl w:val="0"/>
          <w:numId w:val="1012"/>
        </w:numPr>
        <w:pStyle w:val="Compact"/>
      </w:pPr>
      <w:r>
        <w:t xml:space="preserve">☐</w:t>
      </w:r>
      <w:r>
        <w:t xml:space="preserve"> </w:t>
      </w:r>
      <w:r>
        <w:rPr>
          <w:bCs/>
          <w:b/>
        </w:rPr>
        <w:t xml:space="preserve">Tue Dec 15</w:t>
      </w:r>
      <w:r>
        <w:t xml:space="preserve"> </w:t>
      </w:r>
      <w:r>
        <w:t xml:space="preserve">· Lesson: ivy: the Ivy Gen extension, or curves with leaf cards; converting to game-ready cards.</w:t>
      </w:r>
      <w:r>
        <w:t xml:space="preserve"> </w:t>
      </w:r>
      <w:r>
        <w:rPr>
          <w:iCs/>
          <w:i/>
        </w:rPr>
        <w:t xml:space="preserve">Drill:</w:t>
      </w:r>
      <w:r>
        <w:t xml:space="preserve"> </w:t>
      </w:r>
      <w:r>
        <w:t xml:space="preserve">an ivy strand down a drainpipe.</w:t>
      </w:r>
      <w:r>
        <w:t xml:space="preserve"> </w:t>
      </w:r>
      <w:r>
        <w:rPr>
          <w:iCs/>
          <w:i/>
        </w:rPr>
        <w:t xml:space="preserve">Feeds:</w:t>
      </w:r>
      <w:r>
        <w:t xml:space="preserve"> </w:t>
      </w:r>
      <w:r>
        <w:t xml:space="preserve">F01 and H4.</w:t>
      </w:r>
    </w:p>
    <w:p>
      <w:pPr>
        <w:numPr>
          <w:ilvl w:val="0"/>
          <w:numId w:val="1012"/>
        </w:numPr>
        <w:pStyle w:val="Compact"/>
      </w:pPr>
      <w:r>
        <w:t xml:space="preserve">☐</w:t>
      </w:r>
      <w:r>
        <w:t xml:space="preserve"> </w:t>
      </w:r>
      <w:r>
        <w:rPr>
          <w:bCs/>
          <w:b/>
        </w:rPr>
        <w:t xml:space="preserve">Fri Dec 18</w:t>
      </w:r>
      <w:r>
        <w:t xml:space="preserve"> </w:t>
      </w:r>
      <w:r>
        <w:t xml:space="preserve">· Lesson: Geometry Nodes basics: Distribute Points on Faces, Instance on Points for grass and weed clumps.</w:t>
      </w:r>
      <w:r>
        <w:t xml:space="preserve"> </w:t>
      </w:r>
      <w:r>
        <w:rPr>
          <w:iCs/>
          <w:i/>
        </w:rPr>
        <w:t xml:space="preserve">Drill:</w:t>
      </w:r>
      <w:r>
        <w:t xml:space="preserve"> </w:t>
      </w:r>
      <w:r>
        <w:t xml:space="preserve">a grass clump generator.</w:t>
      </w:r>
      <w:r>
        <w:t xml:space="preserve"> </w:t>
      </w:r>
      <w:r>
        <w:rPr>
          <w:iCs/>
          <w:i/>
        </w:rPr>
        <w:t xml:space="preserve">Feeds:</w:t>
      </w:r>
      <w:r>
        <w:t xml:space="preserve"> </w:t>
      </w:r>
      <w:r>
        <w:t xml:space="preserve">F02, F03, F05.</w:t>
      </w:r>
    </w:p>
    <w:p>
      <w:pPr>
        <w:numPr>
          <w:ilvl w:val="0"/>
          <w:numId w:val="1012"/>
        </w:numPr>
        <w:pStyle w:val="Compact"/>
      </w:pPr>
      <w:r>
        <w:t xml:space="preserve">☐</w:t>
      </w:r>
      <w:r>
        <w:t xml:space="preserve"> </w:t>
      </w:r>
      <w:r>
        <w:rPr>
          <w:bCs/>
          <w:b/>
        </w:rPr>
        <w:t xml:space="preserve">Sat Dec 19</w:t>
      </w:r>
      <w:r>
        <w:t xml:space="preserve"> </w:t>
      </w:r>
      <w:r>
        <w:t xml:space="preserve">· Lesson: bushes and saplings: branches from curves or the Skin modifier; vertex colours for wind sway in UE5.</w:t>
      </w:r>
      <w:r>
        <w:t xml:space="preserve"> </w:t>
      </w:r>
      <w:r>
        <w:rPr>
          <w:iCs/>
          <w:i/>
        </w:rPr>
        <w:t xml:space="preserve">Drill:</w:t>
      </w:r>
      <w:r>
        <w:t xml:space="preserve"> </w:t>
      </w:r>
      <w:r>
        <w:t xml:space="preserve">one sapling with wind colours.</w:t>
      </w:r>
      <w:r>
        <w:t xml:space="preserve"> </w:t>
      </w:r>
      <w:r>
        <w:rPr>
          <w:iCs/>
          <w:i/>
        </w:rPr>
        <w:t xml:space="preserve">Feeds:</w:t>
      </w:r>
      <w:r>
        <w:t xml:space="preserve"> </w:t>
      </w:r>
      <w:r>
        <w:t xml:space="preserve">F04, F06, F07.</w:t>
      </w:r>
    </w:p>
    <w:p>
      <w:pPr>
        <w:numPr>
          <w:ilvl w:val="0"/>
          <w:numId w:val="1012"/>
        </w:numPr>
        <w:pStyle w:val="Compact"/>
      </w:pPr>
      <w:r>
        <w:t xml:space="preserve">☐</w:t>
      </w:r>
      <w:r>
        <w:t xml:space="preserve"> </w:t>
      </w:r>
      <w:r>
        <w:rPr>
          <w:bCs/>
          <w:b/>
        </w:rPr>
        <w:t xml:space="preserve">Sun Dec 20</w:t>
      </w:r>
      <w:r>
        <w:t xml:space="preserve"> </w:t>
      </w:r>
      <w:r>
        <w:t xml:space="preserve">· Lesson: foliage breakdown render: atlas, cards and the assembled plant side by side.</w:t>
      </w:r>
      <w:r>
        <w:t xml:space="preserve"> </w:t>
      </w:r>
      <w:r>
        <w:rPr>
          <w:iCs/>
          <w:i/>
        </w:rPr>
        <w:t xml:space="preserve">Drill:</w:t>
      </w:r>
      <w:r>
        <w:t xml:space="preserve"> </w:t>
      </w:r>
      <w:r>
        <w:t xml:space="preserve">the foliage sheet.</w:t>
      </w:r>
      <w:r>
        <w:t xml:space="preserve"> </w:t>
      </w:r>
      <w:r>
        <w:rPr>
          <w:iCs/>
          <w:i/>
        </w:rPr>
        <w:t xml:space="preserve">Standard check:</w:t>
      </w:r>
      <w:r>
        <w:t xml:space="preserve"> </w:t>
      </w:r>
      <w:r>
        <w:t xml:space="preserve">foliage breakdown with atlas, as in Courtyard, Lemon and Windmill.</w:t>
      </w:r>
    </w:p>
    <w:bookmarkEnd w:id="31"/>
    <w:bookmarkStart w:id="32" w:name="Xd02929971d681b6e72f4bd959f3f1ec853c70bf"/>
    <w:p>
      <w:pPr>
        <w:pStyle w:val="Heading3"/>
      </w:pPr>
      <w:r>
        <w:t xml:space="preserve">Week 10 · Dec 21 to 27 · Decals and vertex paint</w:t>
      </w:r>
    </w:p>
    <w:p>
      <w:pPr>
        <w:numPr>
          <w:ilvl w:val="0"/>
          <w:numId w:val="1013"/>
        </w:numPr>
        <w:pStyle w:val="Compact"/>
      </w:pPr>
      <w:r>
        <w:t xml:space="preserve">☐</w:t>
      </w:r>
      <w:r>
        <w:t xml:space="preserve"> </w:t>
      </w:r>
      <w:r>
        <w:rPr>
          <w:bCs/>
          <w:b/>
        </w:rPr>
        <w:t xml:space="preserve">Mon Dec 21</w:t>
      </w:r>
      <w:r>
        <w:t xml:space="preserve"> </w:t>
      </w:r>
      <w:r>
        <w:t xml:space="preserve">· Lesson: decal geometry: floating planes offset from the wall, UVs into a decal atlas, edge fade.</w:t>
      </w:r>
      <w:r>
        <w:t xml:space="preserve"> </w:t>
      </w:r>
      <w:r>
        <w:rPr>
          <w:iCs/>
          <w:i/>
        </w:rPr>
        <w:t xml:space="preserve">Drill:</w:t>
      </w:r>
      <w:r>
        <w:t xml:space="preserve"> </w:t>
      </w:r>
      <w:r>
        <w:t xml:space="preserve">three decal planes on a wall.</w:t>
      </w:r>
      <w:r>
        <w:t xml:space="preserve"> </w:t>
      </w:r>
      <w:r>
        <w:rPr>
          <w:iCs/>
          <w:i/>
        </w:rPr>
        <w:t xml:space="preserve">Feeds:</w:t>
      </w:r>
      <w:r>
        <w:t xml:space="preserve"> </w:t>
      </w:r>
      <w:r>
        <w:t xml:space="preserve">X01 to X04.</w:t>
      </w:r>
    </w:p>
    <w:p>
      <w:pPr>
        <w:numPr>
          <w:ilvl w:val="0"/>
          <w:numId w:val="1013"/>
        </w:numPr>
        <w:pStyle w:val="Compact"/>
      </w:pPr>
      <w:r>
        <w:t xml:space="preserve">☐</w:t>
      </w:r>
      <w:r>
        <w:t xml:space="preserve"> </w:t>
      </w:r>
      <w:r>
        <w:rPr>
          <w:bCs/>
          <w:b/>
        </w:rPr>
        <w:t xml:space="preserve">Tue Dec 22</w:t>
      </w:r>
      <w:r>
        <w:t xml:space="preserve"> </w:t>
      </w:r>
      <w:r>
        <w:t xml:space="preserve">· Lesson: baking decal maps: sculpt cracks and leaks on a plane and bake height and normal to the atlas.</w:t>
      </w:r>
      <w:r>
        <w:t xml:space="preserve"> </w:t>
      </w:r>
      <w:r>
        <w:rPr>
          <w:iCs/>
          <w:i/>
        </w:rPr>
        <w:t xml:space="preserve">Drill:</w:t>
      </w:r>
      <w:r>
        <w:t xml:space="preserve"> </w:t>
      </w:r>
      <w:r>
        <w:t xml:space="preserve">a crack decal baked to 1K.</w:t>
      </w:r>
      <w:r>
        <w:t xml:space="preserve"> </w:t>
      </w:r>
      <w:r>
        <w:rPr>
          <w:iCs/>
          <w:i/>
        </w:rPr>
        <w:t xml:space="preserve">Feeds:</w:t>
      </w:r>
      <w:r>
        <w:t xml:space="preserve"> </w:t>
      </w:r>
      <w:r>
        <w:t xml:space="preserve">X05 to X08.</w:t>
      </w:r>
    </w:p>
    <w:p>
      <w:pPr>
        <w:numPr>
          <w:ilvl w:val="0"/>
          <w:numId w:val="1013"/>
        </w:numPr>
        <w:pStyle w:val="Compact"/>
      </w:pPr>
      <w:r>
        <w:t xml:space="preserve">☐</w:t>
      </w:r>
      <w:r>
        <w:t xml:space="preserve"> </w:t>
      </w:r>
      <w:r>
        <w:rPr>
          <w:bCs/>
          <w:b/>
        </w:rPr>
        <w:t xml:space="preserve">Fri Dec 25</w:t>
      </w:r>
      <w:r>
        <w:t xml:space="preserve"> </w:t>
      </w:r>
      <w:r>
        <w:t xml:space="preserve">· Buffer (Christmas): no lesson.</w:t>
      </w:r>
    </w:p>
    <w:p>
      <w:pPr>
        <w:numPr>
          <w:ilvl w:val="0"/>
          <w:numId w:val="1013"/>
        </w:numPr>
        <w:pStyle w:val="Compact"/>
      </w:pPr>
      <w:r>
        <w:t xml:space="preserve">☐</w:t>
      </w:r>
      <w:r>
        <w:t xml:space="preserve"> </w:t>
      </w:r>
      <w:r>
        <w:rPr>
          <w:bCs/>
          <w:b/>
        </w:rPr>
        <w:t xml:space="preserve">Sat Dec 26</w:t>
      </w:r>
      <w:r>
        <w:t xml:space="preserve"> </w:t>
      </w:r>
      <w:r>
        <w:t xml:space="preserve">· Lesson: paintable meshes: add loop cuts where vertex paint needs resolution; check colour attributes survive export.</w:t>
      </w:r>
      <w:r>
        <w:t xml:space="preserve"> </w:t>
      </w:r>
      <w:r>
        <w:rPr>
          <w:iCs/>
          <w:i/>
        </w:rPr>
        <w:t xml:space="preserve">Drill:</w:t>
      </w:r>
      <w:r>
        <w:t xml:space="preserve"> </w:t>
      </w:r>
      <w:r>
        <w:t xml:space="preserve">a facade with enough vertices for smooth moss and grime.</w:t>
      </w:r>
      <w:r>
        <w:t xml:space="preserve"> </w:t>
      </w:r>
      <w:r>
        <w:rPr>
          <w:iCs/>
          <w:i/>
        </w:rPr>
        <w:t xml:space="preserve">Feeds:</w:t>
      </w:r>
      <w:r>
        <w:t xml:space="preserve"> </w:t>
      </w:r>
      <w:r>
        <w:t xml:space="preserve">facade vertex paint.</w:t>
      </w:r>
    </w:p>
    <w:p>
      <w:pPr>
        <w:numPr>
          <w:ilvl w:val="0"/>
          <w:numId w:val="1013"/>
        </w:numPr>
        <w:pStyle w:val="Compact"/>
      </w:pPr>
      <w:r>
        <w:t xml:space="preserve">☐</w:t>
      </w:r>
      <w:r>
        <w:t xml:space="preserve"> </w:t>
      </w:r>
      <w:r>
        <w:rPr>
          <w:bCs/>
          <w:b/>
        </w:rPr>
        <w:t xml:space="preserve">Sun Dec 27</w:t>
      </w:r>
      <w:r>
        <w:t xml:space="preserve"> </w:t>
      </w:r>
      <w:r>
        <w:t xml:space="preserve">· Lesson: per-asset RGB masks: R edge wear, G dirt, B paint chips, giving one prop many looks.</w:t>
      </w:r>
      <w:r>
        <w:t xml:space="preserve"> </w:t>
      </w:r>
      <w:r>
        <w:rPr>
          <w:iCs/>
          <w:i/>
        </w:rPr>
        <w:t xml:space="preserve">Drill:</w:t>
      </w:r>
      <w:r>
        <w:t xml:space="preserve"> </w:t>
      </w:r>
      <w:r>
        <w:t xml:space="preserve">three variants of one barrel from one mask.</w:t>
      </w:r>
      <w:r>
        <w:t xml:space="preserve"> </w:t>
      </w:r>
      <w:r>
        <w:rPr>
          <w:iCs/>
          <w:i/>
        </w:rPr>
        <w:t xml:space="preserve">Standard check:</w:t>
      </w:r>
      <w:r>
        <w:t xml:space="preserve"> </w:t>
      </w:r>
      <w:r>
        <w:t xml:space="preserve">RGB-mask variation shown on a reusable prop, as in Le Chlanko and Lemon.</w:t>
      </w:r>
    </w:p>
    <w:bookmarkEnd w:id="32"/>
    <w:bookmarkStart w:id="33" w:name="X4bfbfe7350ee049ea8a9e53b92883e719fd1202"/>
    <w:p>
      <w:pPr>
        <w:pStyle w:val="Heading3"/>
      </w:pPr>
      <w:r>
        <w:t xml:space="preserve">Week 11 · Dec 28 to Jan 3 · Set dressing and composition</w:t>
      </w:r>
    </w:p>
    <w:p>
      <w:pPr>
        <w:numPr>
          <w:ilvl w:val="0"/>
          <w:numId w:val="1014"/>
        </w:numPr>
        <w:pStyle w:val="Compact"/>
      </w:pPr>
      <w:r>
        <w:t xml:space="preserve">☐</w:t>
      </w:r>
      <w:r>
        <w:t xml:space="preserve"> </w:t>
      </w:r>
      <w:r>
        <w:rPr>
          <w:bCs/>
          <w:b/>
        </w:rPr>
        <w:t xml:space="preserve">Mon Dec 28</w:t>
      </w:r>
      <w:r>
        <w:t xml:space="preserve"> </w:t>
      </w:r>
      <w:r>
        <w:t xml:space="preserve">· Lesson: kitbashing: debris piles from existing props; joining vs instancing; exporting clusters.</w:t>
      </w:r>
      <w:r>
        <w:t xml:space="preserve"> </w:t>
      </w:r>
      <w:r>
        <w:rPr>
          <w:iCs/>
          <w:i/>
        </w:rPr>
        <w:t xml:space="preserve">Drill:</w:t>
      </w:r>
      <w:r>
        <w:t xml:space="preserve"> </w:t>
      </w:r>
      <w:r>
        <w:t xml:space="preserve">one wall-base debris cluster.</w:t>
      </w:r>
      <w:r>
        <w:t xml:space="preserve"> </w:t>
      </w:r>
      <w:r>
        <w:rPr>
          <w:iCs/>
          <w:i/>
        </w:rPr>
        <w:t xml:space="preserve">Feeds:</w:t>
      </w:r>
      <w:r>
        <w:t xml:space="preserve"> </w:t>
      </w:r>
      <w:r>
        <w:t xml:space="preserve">ground dressing.</w:t>
      </w:r>
    </w:p>
    <w:p>
      <w:pPr>
        <w:numPr>
          <w:ilvl w:val="0"/>
          <w:numId w:val="1014"/>
        </w:numPr>
        <w:pStyle w:val="Compact"/>
      </w:pPr>
      <w:r>
        <w:t xml:space="preserve">☐</w:t>
      </w:r>
      <w:r>
        <w:t xml:space="preserve"> </w:t>
      </w:r>
      <w:r>
        <w:rPr>
          <w:bCs/>
          <w:b/>
        </w:rPr>
        <w:t xml:space="preserve">Tue Dec 29</w:t>
      </w:r>
      <w:r>
        <w:t xml:space="preserve"> </w:t>
      </w:r>
      <w:r>
        <w:t xml:space="preserve">· Lesson: composition: rule of thirds, leading lines, framing; Blender’s camera composition guides.</w:t>
      </w:r>
      <w:r>
        <w:t xml:space="preserve"> </w:t>
      </w:r>
      <w:r>
        <w:rPr>
          <w:iCs/>
          <w:i/>
        </w:rPr>
        <w:t xml:space="preserve">Drill:</w:t>
      </w:r>
      <w:r>
        <w:t xml:space="preserve"> </w:t>
      </w:r>
      <w:r>
        <w:t xml:space="preserve">three alternate compositions of your greybox.</w:t>
      </w:r>
      <w:r>
        <w:t xml:space="preserve"> </w:t>
      </w:r>
      <w:r>
        <w:rPr>
          <w:iCs/>
          <w:i/>
        </w:rPr>
        <w:t xml:space="preserve">Feeds:</w:t>
      </w:r>
      <w:r>
        <w:t xml:space="preserve"> </w:t>
      </w:r>
      <w:r>
        <w:t xml:space="preserve">P1 prop placement for Camera 1.</w:t>
      </w:r>
    </w:p>
    <w:p>
      <w:pPr>
        <w:numPr>
          <w:ilvl w:val="0"/>
          <w:numId w:val="1014"/>
        </w:numPr>
        <w:pStyle w:val="Compact"/>
      </w:pPr>
      <w:r>
        <w:t xml:space="preserve">☐</w:t>
      </w:r>
      <w:r>
        <w:t xml:space="preserve"> </w:t>
      </w:r>
      <w:r>
        <w:rPr>
          <w:bCs/>
          <w:b/>
        </w:rPr>
        <w:t xml:space="preserve">Fri Jan 1</w:t>
      </w:r>
      <w:r>
        <w:t xml:space="preserve"> </w:t>
      </w:r>
      <w:r>
        <w:t xml:space="preserve">· Buffer (New Year’s Day): no lesson.</w:t>
      </w:r>
    </w:p>
    <w:p>
      <w:pPr>
        <w:numPr>
          <w:ilvl w:val="0"/>
          <w:numId w:val="1014"/>
        </w:numPr>
        <w:pStyle w:val="Compact"/>
      </w:pPr>
      <w:r>
        <w:t xml:space="preserve">☐</w:t>
      </w:r>
      <w:r>
        <w:t xml:space="preserve"> </w:t>
      </w:r>
      <w:r>
        <w:rPr>
          <w:bCs/>
          <w:b/>
        </w:rPr>
        <w:t xml:space="preserve">Sat Jan 2</w:t>
      </w:r>
      <w:r>
        <w:t xml:space="preserve"> </w:t>
      </w:r>
      <w:r>
        <w:t xml:space="preserve">· Lesson: Geometry Nodes scatter on selected faces: weeds in cracks and along wall bases.</w:t>
      </w:r>
      <w:r>
        <w:t xml:space="preserve"> </w:t>
      </w:r>
      <w:r>
        <w:rPr>
          <w:iCs/>
          <w:i/>
        </w:rPr>
        <w:t xml:space="preserve">Drill:</w:t>
      </w:r>
      <w:r>
        <w:t xml:space="preserve"> </w:t>
      </w:r>
      <w:r>
        <w:t xml:space="preserve">a crack-weed scatter on one ground tile.</w:t>
      </w:r>
      <w:r>
        <w:t xml:space="preserve"> </w:t>
      </w:r>
      <w:r>
        <w:rPr>
          <w:iCs/>
          <w:i/>
        </w:rPr>
        <w:t xml:space="preserve">Feeds:</w:t>
      </w:r>
      <w:r>
        <w:t xml:space="preserve"> </w:t>
      </w:r>
      <w:r>
        <w:t xml:space="preserve">foliage placement.</w:t>
      </w:r>
    </w:p>
    <w:p>
      <w:pPr>
        <w:numPr>
          <w:ilvl w:val="0"/>
          <w:numId w:val="1014"/>
        </w:numPr>
        <w:pStyle w:val="Compact"/>
      </w:pPr>
      <w:r>
        <w:t xml:space="preserve">☐</w:t>
      </w:r>
      <w:r>
        <w:t xml:space="preserve"> </w:t>
      </w:r>
      <w:r>
        <w:rPr>
          <w:bCs/>
          <w:b/>
        </w:rPr>
        <w:t xml:space="preserve">Sun Jan 3</w:t>
      </w:r>
      <w:r>
        <w:t xml:space="preserve"> </w:t>
      </w:r>
      <w:r>
        <w:t xml:space="preserve">· Buffer: catch up on any drill from Weeks 8 to 11.</w:t>
      </w:r>
    </w:p>
    <w:bookmarkEnd w:id="33"/>
    <w:bookmarkStart w:id="34" w:name="X1d69730d09781ddb4cc56ad72fcdf8d30d445cf"/>
    <w:p>
      <w:pPr>
        <w:pStyle w:val="Heading3"/>
      </w:pPr>
      <w:r>
        <w:t xml:space="preserve">Week 12 · Jan 4 to 10 · Presentation scenes and cleanup</w:t>
      </w:r>
    </w:p>
    <w:p>
      <w:pPr>
        <w:numPr>
          <w:ilvl w:val="0"/>
          <w:numId w:val="1015"/>
        </w:numPr>
        <w:pStyle w:val="Compact"/>
      </w:pPr>
      <w:r>
        <w:t xml:space="preserve">☐</w:t>
      </w:r>
      <w:r>
        <w:t xml:space="preserve"> </w:t>
      </w:r>
      <w:r>
        <w:rPr>
          <w:bCs/>
          <w:b/>
        </w:rPr>
        <w:t xml:space="preserve">Mon Jan 4</w:t>
      </w:r>
      <w:r>
        <w:t xml:space="preserve"> </w:t>
      </w:r>
      <w:r>
        <w:t xml:space="preserve">· Lesson: presentation lighting in Blender: HDRI, three-point light, EEVEE vs Cycles.</w:t>
      </w:r>
      <w:r>
        <w:t xml:space="preserve"> </w:t>
      </w:r>
      <w:r>
        <w:rPr>
          <w:iCs/>
          <w:i/>
        </w:rPr>
        <w:t xml:space="preserve">Drill:</w:t>
      </w:r>
      <w:r>
        <w:t xml:space="preserve"> </w:t>
      </w:r>
      <w:r>
        <w:t xml:space="preserve">a small prop showcase vignette.</w:t>
      </w:r>
      <w:r>
        <w:t xml:space="preserve"> </w:t>
      </w:r>
      <w:r>
        <w:rPr>
          <w:iCs/>
          <w:i/>
        </w:rPr>
        <w:t xml:space="preserve">Feeds:</w:t>
      </w:r>
      <w:r>
        <w:t xml:space="preserve"> </w:t>
      </w:r>
      <w:r>
        <w:t xml:space="preserve">dressing the alternate cameras.</w:t>
      </w:r>
    </w:p>
    <w:p>
      <w:pPr>
        <w:numPr>
          <w:ilvl w:val="0"/>
          <w:numId w:val="1015"/>
        </w:numPr>
        <w:pStyle w:val="Compact"/>
      </w:pPr>
      <w:r>
        <w:t xml:space="preserve">☐</w:t>
      </w:r>
      <w:r>
        <w:t xml:space="preserve"> </w:t>
      </w:r>
      <w:r>
        <w:rPr>
          <w:bCs/>
          <w:b/>
        </w:rPr>
        <w:t xml:space="preserve">Tue Jan 5</w:t>
      </w:r>
      <w:r>
        <w:t xml:space="preserve"> </w:t>
      </w:r>
      <w:r>
        <w:t xml:space="preserve">· Lesson: shallow depressions and wet surfaces: modeling puddle inserts that sit flush with D01.</w:t>
      </w:r>
      <w:r>
        <w:t xml:space="preserve"> </w:t>
      </w:r>
      <w:r>
        <w:rPr>
          <w:iCs/>
          <w:i/>
        </w:rPr>
        <w:t xml:space="preserve">Drill:</w:t>
      </w:r>
      <w:r>
        <w:t xml:space="preserve"> </w:t>
      </w:r>
      <w:r>
        <w:t xml:space="preserve">one D06 puddle insert.</w:t>
      </w:r>
      <w:r>
        <w:t xml:space="preserve"> </w:t>
      </w:r>
      <w:r>
        <w:rPr>
          <w:iCs/>
          <w:i/>
        </w:rPr>
        <w:t xml:space="preserve">Feeds:</w:t>
      </w:r>
      <w:r>
        <w:t xml:space="preserve"> </w:t>
      </w:r>
      <w:r>
        <w:t xml:space="preserve">puddles and wetness.</w:t>
      </w:r>
    </w:p>
    <w:p>
      <w:pPr>
        <w:numPr>
          <w:ilvl w:val="0"/>
          <w:numId w:val="1015"/>
        </w:numPr>
        <w:pStyle w:val="Compact"/>
      </w:pPr>
      <w:r>
        <w:t xml:space="preserve">☐</w:t>
      </w:r>
      <w:r>
        <w:t xml:space="preserve"> </w:t>
      </w:r>
      <w:r>
        <w:rPr>
          <w:bCs/>
          <w:b/>
        </w:rPr>
        <w:t xml:space="preserve">Fri Jan 8</w:t>
      </w:r>
      <w:r>
        <w:t xml:space="preserve"> </w:t>
      </w:r>
      <w:r>
        <w:t xml:space="preserve">· Buffer: no lesson.</w:t>
      </w:r>
    </w:p>
    <w:p>
      <w:pPr>
        <w:numPr>
          <w:ilvl w:val="0"/>
          <w:numId w:val="1015"/>
        </w:numPr>
        <w:pStyle w:val="Compact"/>
      </w:pPr>
      <w:r>
        <w:t xml:space="preserve">☐</w:t>
      </w:r>
      <w:r>
        <w:t xml:space="preserve"> </w:t>
      </w:r>
      <w:r>
        <w:rPr>
          <w:bCs/>
          <w:b/>
        </w:rPr>
        <w:t xml:space="preserve">Sat Jan 9</w:t>
      </w:r>
      <w:r>
        <w:t xml:space="preserve"> </w:t>
      </w:r>
      <w:r>
        <w:t xml:space="preserve">· Lesson: mesh cleanup: Merge by Distance, Recalculate Normals, Select Non-Manifold, loose geometry.</w:t>
      </w:r>
      <w:r>
        <w:t xml:space="preserve"> </w:t>
      </w:r>
      <w:r>
        <w:rPr>
          <w:iCs/>
          <w:i/>
        </w:rPr>
        <w:t xml:space="preserve">Drill:</w:t>
      </w:r>
      <w:r>
        <w:t xml:space="preserve"> </w:t>
      </w:r>
      <w:r>
        <w:t xml:space="preserve">clean every kit file.</w:t>
      </w:r>
      <w:r>
        <w:t xml:space="preserve"> </w:t>
      </w:r>
      <w:r>
        <w:rPr>
          <w:iCs/>
          <w:i/>
        </w:rPr>
        <w:t xml:space="preserve">Feeds:</w:t>
      </w:r>
      <w:r>
        <w:t xml:space="preserve"> </w:t>
      </w:r>
      <w:r>
        <w:t xml:space="preserve">the full walkthrough fix list.</w:t>
      </w:r>
      <w:r>
        <w:t xml:space="preserve"> </w:t>
      </w:r>
      <w:r>
        <w:rPr>
          <w:iCs/>
          <w:i/>
        </w:rPr>
        <w:t xml:space="preserve">Standard check:</w:t>
      </w:r>
      <w:r>
        <w:t xml:space="preserve"> </w:t>
      </w:r>
      <w:r>
        <w:t xml:space="preserve">separate prop showcase scene, as in Courtyard.</w:t>
      </w:r>
    </w:p>
    <w:p>
      <w:pPr>
        <w:numPr>
          <w:ilvl w:val="0"/>
          <w:numId w:val="1015"/>
        </w:numPr>
        <w:pStyle w:val="Compact"/>
      </w:pPr>
      <w:r>
        <w:t xml:space="preserve">☐</w:t>
      </w:r>
      <w:r>
        <w:t xml:space="preserve"> </w:t>
      </w:r>
      <w:r>
        <w:rPr>
          <w:bCs/>
          <w:b/>
        </w:rPr>
        <w:t xml:space="preserve">Sun Jan 10</w:t>
      </w:r>
      <w:r>
        <w:t xml:space="preserve"> </w:t>
      </w:r>
      <w:r>
        <w:t xml:space="preserve">· Buffer: no lesson.</w:t>
      </w:r>
    </w:p>
    <w:bookmarkEnd w:id="34"/>
    <w:bookmarkStart w:id="35" w:name="week-13-jan-11-to-17-light-and-value"/>
    <w:p>
      <w:pPr>
        <w:pStyle w:val="Heading3"/>
      </w:pPr>
      <w:r>
        <w:t xml:space="preserve">Week 13 · Jan 11 to 17 · Light and value</w:t>
      </w:r>
    </w:p>
    <w:p>
      <w:pPr>
        <w:numPr>
          <w:ilvl w:val="0"/>
          <w:numId w:val="1016"/>
        </w:numPr>
        <w:pStyle w:val="Compact"/>
      </w:pPr>
      <w:r>
        <w:t xml:space="preserve">☐</w:t>
      </w:r>
      <w:r>
        <w:t xml:space="preserve"> </w:t>
      </w:r>
      <w:r>
        <w:rPr>
          <w:bCs/>
          <w:b/>
        </w:rPr>
        <w:t xml:space="preserve">Mon Jan 11</w:t>
      </w:r>
      <w:r>
        <w:t xml:space="preserve"> </w:t>
      </w:r>
      <w:r>
        <w:t xml:space="preserve">· Lesson: light basics that carry into UE5: sun vs sky, exposure, colour temperature, using your camera match.</w:t>
      </w:r>
      <w:r>
        <w:t xml:space="preserve"> </w:t>
      </w:r>
      <w:r>
        <w:rPr>
          <w:iCs/>
          <w:i/>
        </w:rPr>
        <w:t xml:space="preserve">Drill:</w:t>
      </w:r>
      <w:r>
        <w:t xml:space="preserve"> </w:t>
      </w:r>
      <w:r>
        <w:t xml:space="preserve">an EEVEE overcast study of Camera 1.</w:t>
      </w:r>
      <w:r>
        <w:t xml:space="preserve"> </w:t>
      </w:r>
      <w:r>
        <w:rPr>
          <w:iCs/>
          <w:i/>
        </w:rPr>
        <w:t xml:space="preserve">Feeds:</w:t>
      </w:r>
      <w:r>
        <w:t xml:space="preserve"> </w:t>
      </w:r>
      <w:r>
        <w:t xml:space="preserve">the UE5 lighting base.</w:t>
      </w:r>
    </w:p>
    <w:p>
      <w:pPr>
        <w:numPr>
          <w:ilvl w:val="0"/>
          <w:numId w:val="1016"/>
        </w:numPr>
        <w:pStyle w:val="Compact"/>
      </w:pPr>
      <w:r>
        <w:t xml:space="preserve">☐</w:t>
      </w:r>
      <w:r>
        <w:t xml:space="preserve"> </w:t>
      </w:r>
      <w:r>
        <w:rPr>
          <w:bCs/>
          <w:b/>
        </w:rPr>
        <w:t xml:space="preserve">Tue Jan 12</w:t>
      </w:r>
      <w:r>
        <w:t xml:space="preserve"> </w:t>
      </w:r>
      <w:r>
        <w:t xml:space="preserve">· Lesson: volumetrics: world volume scatter, light shafts.</w:t>
      </w:r>
      <w:r>
        <w:t xml:space="preserve"> </w:t>
      </w:r>
      <w:r>
        <w:rPr>
          <w:iCs/>
          <w:i/>
        </w:rPr>
        <w:t xml:space="preserve">Drill:</w:t>
      </w:r>
      <w:r>
        <w:t xml:space="preserve"> </w:t>
      </w:r>
      <w:r>
        <w:t xml:space="preserve">a fog study with a shaft at the far opening.</w:t>
      </w:r>
      <w:r>
        <w:t xml:space="preserve"> </w:t>
      </w:r>
      <w:r>
        <w:rPr>
          <w:iCs/>
          <w:i/>
        </w:rPr>
        <w:t xml:space="preserve">Feeds:</w:t>
      </w:r>
      <w:r>
        <w:t xml:space="preserve"> </w:t>
      </w:r>
      <w:r>
        <w:t xml:space="preserve">fog and the light shaft.</w:t>
      </w:r>
    </w:p>
    <w:p>
      <w:pPr>
        <w:numPr>
          <w:ilvl w:val="0"/>
          <w:numId w:val="1016"/>
        </w:numPr>
        <w:pStyle w:val="Compact"/>
      </w:pPr>
      <w:r>
        <w:t xml:space="preserve">☐</w:t>
      </w:r>
      <w:r>
        <w:t xml:space="preserve"> </w:t>
      </w:r>
      <w:r>
        <w:rPr>
          <w:bCs/>
          <w:b/>
        </w:rPr>
        <w:t xml:space="preserve">Fri Jan 15</w:t>
      </w:r>
      <w:r>
        <w:t xml:space="preserve"> </w:t>
      </w:r>
      <w:r>
        <w:t xml:space="preserve">· Lesson: colour management: AgX view transform, looks, exposure; reading values in greyscale.</w:t>
      </w:r>
      <w:r>
        <w:t xml:space="preserve"> </w:t>
      </w:r>
      <w:r>
        <w:rPr>
          <w:iCs/>
          <w:i/>
        </w:rPr>
        <w:t xml:space="preserve">Drill:</w:t>
      </w:r>
      <w:r>
        <w:t xml:space="preserve"> </w:t>
      </w:r>
      <w:r>
        <w:t xml:space="preserve">a value-only render of Camera 1.</w:t>
      </w:r>
      <w:r>
        <w:t xml:space="preserve"> </w:t>
      </w:r>
      <w:r>
        <w:rPr>
          <w:iCs/>
          <w:i/>
        </w:rPr>
        <w:t xml:space="preserve">Feeds:</w:t>
      </w:r>
      <w:r>
        <w:t xml:space="preserve"> </w:t>
      </w:r>
      <w:r>
        <w:t xml:space="preserve">post process and grading.</w:t>
      </w:r>
    </w:p>
    <w:p>
      <w:pPr>
        <w:numPr>
          <w:ilvl w:val="0"/>
          <w:numId w:val="1016"/>
        </w:numPr>
        <w:pStyle w:val="Compact"/>
      </w:pPr>
      <w:r>
        <w:t xml:space="preserve">☐</w:t>
      </w:r>
      <w:r>
        <w:t xml:space="preserve"> </w:t>
      </w:r>
      <w:r>
        <w:rPr>
          <w:bCs/>
          <w:b/>
        </w:rPr>
        <w:t xml:space="preserve">Sat Jan 16</w:t>
      </w:r>
      <w:r>
        <w:t xml:space="preserve"> </w:t>
      </w:r>
      <w:r>
        <w:t xml:space="preserve">· Lesson: lighting moods: the same camera in morning, overcast and night.</w:t>
      </w:r>
      <w:r>
        <w:t xml:space="preserve"> </w:t>
      </w:r>
      <w:r>
        <w:rPr>
          <w:iCs/>
          <w:i/>
        </w:rPr>
        <w:t xml:space="preserve">Drill:</w:t>
      </w:r>
      <w:r>
        <w:t xml:space="preserve"> </w:t>
      </w:r>
      <w:r>
        <w:t xml:space="preserve">three mood studies to pick UE5 setups from.</w:t>
      </w:r>
      <w:r>
        <w:t xml:space="preserve"> </w:t>
      </w:r>
      <w:r>
        <w:rPr>
          <w:iCs/>
          <w:i/>
        </w:rPr>
        <w:t xml:space="preserve">Feeds:</w:t>
      </w:r>
      <w:r>
        <w:t xml:space="preserve"> </w:t>
      </w:r>
      <w:r>
        <w:t xml:space="preserve">lighting the alternate cameras.</w:t>
      </w:r>
    </w:p>
    <w:p>
      <w:pPr>
        <w:numPr>
          <w:ilvl w:val="0"/>
          <w:numId w:val="1016"/>
        </w:numPr>
        <w:pStyle w:val="Compact"/>
      </w:pPr>
      <w:r>
        <w:t xml:space="preserve">☐</w:t>
      </w:r>
      <w:r>
        <w:t xml:space="preserve"> </w:t>
      </w:r>
      <w:r>
        <w:rPr>
          <w:bCs/>
          <w:b/>
        </w:rPr>
        <w:t xml:space="preserve">Sun Jan 17</w:t>
      </w:r>
      <w:r>
        <w:t xml:space="preserve"> </w:t>
      </w:r>
      <w:r>
        <w:t xml:space="preserve">· Review: compare the studies with your UE5 renders.</w:t>
      </w:r>
      <w:r>
        <w:t xml:space="preserve"> </w:t>
      </w:r>
      <w:r>
        <w:rPr>
          <w:iCs/>
          <w:i/>
        </w:rPr>
        <w:t xml:space="preserve">Standard check:</w:t>
      </w:r>
      <w:r>
        <w:t xml:space="preserve"> </w:t>
      </w:r>
      <w:r>
        <w:t xml:space="preserve">a value shot plus one alternative lighting mood, as in Greenhouse, Indian street and Windmill.</w:t>
      </w:r>
    </w:p>
    <w:bookmarkEnd w:id="35"/>
    <w:bookmarkStart w:id="36" w:name="week-14-jan-18-to-24-game-ready-polish"/>
    <w:p>
      <w:pPr>
        <w:pStyle w:val="Heading3"/>
      </w:pPr>
      <w:r>
        <w:t xml:space="preserve">Week 14 · Jan 18 to 24 · Game-ready polish</w:t>
      </w:r>
    </w:p>
    <w:p>
      <w:pPr>
        <w:numPr>
          <w:ilvl w:val="0"/>
          <w:numId w:val="1017"/>
        </w:numPr>
        <w:pStyle w:val="Compact"/>
      </w:pPr>
      <w:r>
        <w:t xml:space="preserve">☐</w:t>
      </w:r>
      <w:r>
        <w:t xml:space="preserve"> </w:t>
      </w:r>
      <w:r>
        <w:rPr>
          <w:bCs/>
          <w:b/>
        </w:rPr>
        <w:t xml:space="preserve">Mon Jan 18</w:t>
      </w:r>
      <w:r>
        <w:t xml:space="preserve"> </w:t>
      </w:r>
      <w:r>
        <w:t xml:space="preserve">· Lesson: fixing assets after critique without breaking UE5 references: same names, same pivots, reimport.</w:t>
      </w:r>
      <w:r>
        <w:t xml:space="preserve"> </w:t>
      </w:r>
      <w:r>
        <w:rPr>
          <w:iCs/>
          <w:i/>
        </w:rPr>
        <w:t xml:space="preserve">Drill:</w:t>
      </w:r>
      <w:r>
        <w:t xml:space="preserve"> </w:t>
      </w:r>
      <w:r>
        <w:t xml:space="preserve">fix two critiqued meshes and reimport them.</w:t>
      </w:r>
      <w:r>
        <w:t xml:space="preserve"> </w:t>
      </w:r>
      <w:r>
        <w:rPr>
          <w:iCs/>
          <w:i/>
        </w:rPr>
        <w:t xml:space="preserve">Feeds:</w:t>
      </w:r>
      <w:r>
        <w:t xml:space="preserve"> </w:t>
      </w:r>
      <w:r>
        <w:t xml:space="preserve">critique notes.</w:t>
      </w:r>
    </w:p>
    <w:p>
      <w:pPr>
        <w:numPr>
          <w:ilvl w:val="0"/>
          <w:numId w:val="1017"/>
        </w:numPr>
        <w:pStyle w:val="Compact"/>
      </w:pPr>
      <w:r>
        <w:t xml:space="preserve">☐</w:t>
      </w:r>
      <w:r>
        <w:t xml:space="preserve"> </w:t>
      </w:r>
      <w:r>
        <w:rPr>
          <w:bCs/>
          <w:b/>
        </w:rPr>
        <w:t xml:space="preserve">Tue Jan 19</w:t>
      </w:r>
      <w:r>
        <w:t xml:space="preserve"> </w:t>
      </w:r>
      <w:r>
        <w:t xml:space="preserve">· Lesson: LODs: Decimate for LOD1 and LOD2, naming for FBX LOD groups.</w:t>
      </w:r>
      <w:r>
        <w:t xml:space="preserve"> </w:t>
      </w:r>
      <w:r>
        <w:rPr>
          <w:iCs/>
          <w:i/>
        </w:rPr>
        <w:t xml:space="preserve">Drill:</w:t>
      </w:r>
      <w:r>
        <w:t xml:space="preserve"> </w:t>
      </w:r>
      <w:r>
        <w:t xml:space="preserve">LODs for one prop.</w:t>
      </w:r>
      <w:r>
        <w:t xml:space="preserve"> </w:t>
      </w:r>
      <w:r>
        <w:rPr>
          <w:iCs/>
          <w:i/>
        </w:rPr>
        <w:t xml:space="preserve">Feeds:</w:t>
      </w:r>
      <w:r>
        <w:t xml:space="preserve"> </w:t>
      </w:r>
      <w:r>
        <w:t xml:space="preserve">material and asset polish.</w:t>
      </w:r>
    </w:p>
    <w:p>
      <w:pPr>
        <w:numPr>
          <w:ilvl w:val="0"/>
          <w:numId w:val="1017"/>
        </w:numPr>
        <w:pStyle w:val="Compact"/>
      </w:pPr>
      <w:r>
        <w:t xml:space="preserve">☐</w:t>
      </w:r>
      <w:r>
        <w:t xml:space="preserve"> </w:t>
      </w:r>
      <w:r>
        <w:rPr>
          <w:bCs/>
          <w:b/>
        </w:rPr>
        <w:t xml:space="preserve">Fri Jan 22</w:t>
      </w:r>
      <w:r>
        <w:t xml:space="preserve"> </w:t>
      </w:r>
      <w:r>
        <w:t xml:space="preserve">· Lesson: collision: UCX_ convex hulls, when to use simple vs complex collision.</w:t>
      </w:r>
      <w:r>
        <w:t xml:space="preserve"> </w:t>
      </w:r>
      <w:r>
        <w:rPr>
          <w:iCs/>
          <w:i/>
        </w:rPr>
        <w:t xml:space="preserve">Drill:</w:t>
      </w:r>
      <w:r>
        <w:t xml:space="preserve"> </w:t>
      </w:r>
      <w:r>
        <w:t xml:space="preserve">collision for the skybridge and two props.</w:t>
      </w:r>
      <w:r>
        <w:t xml:space="preserve"> </w:t>
      </w:r>
      <w:r>
        <w:rPr>
          <w:iCs/>
          <w:i/>
        </w:rPr>
        <w:t xml:space="preserve">Feeds:</w:t>
      </w:r>
      <w:r>
        <w:t xml:space="preserve"> </w:t>
      </w:r>
      <w:r>
        <w:t xml:space="preserve">optimization.</w:t>
      </w:r>
    </w:p>
    <w:p>
      <w:pPr>
        <w:numPr>
          <w:ilvl w:val="0"/>
          <w:numId w:val="1017"/>
        </w:numPr>
        <w:pStyle w:val="Compact"/>
      </w:pPr>
      <w:r>
        <w:t xml:space="preserve">☐</w:t>
      </w:r>
      <w:r>
        <w:t xml:space="preserve"> </w:t>
      </w:r>
      <w:r>
        <w:rPr>
          <w:bCs/>
          <w:b/>
        </w:rPr>
        <w:t xml:space="preserve">Sat Jan 23</w:t>
      </w:r>
      <w:r>
        <w:t xml:space="preserve"> </w:t>
      </w:r>
      <w:r>
        <w:t xml:space="preserve">· Lesson: kit audit: Texel Density Checker on every module, triangle counts, naming; lay every module on a grid with text labels and dimensions.</w:t>
      </w:r>
      <w:r>
        <w:t xml:space="preserve"> </w:t>
      </w:r>
      <w:r>
        <w:rPr>
          <w:iCs/>
          <w:i/>
        </w:rPr>
        <w:t xml:space="preserve">Drill:</w:t>
      </w:r>
      <w:r>
        <w:t xml:space="preserve"> </w:t>
      </w:r>
      <w:r>
        <w:t xml:space="preserve">the full kit layout.</w:t>
      </w:r>
      <w:r>
        <w:t xml:space="preserve"> </w:t>
      </w:r>
      <w:r>
        <w:rPr>
          <w:iCs/>
          <w:i/>
        </w:rPr>
        <w:t xml:space="preserve">Feeds:</w:t>
      </w:r>
      <w:r>
        <w:t xml:space="preserve"> </w:t>
      </w:r>
      <w:r>
        <w:t xml:space="preserve">the kit breakdown level.</w:t>
      </w:r>
    </w:p>
    <w:p>
      <w:pPr>
        <w:numPr>
          <w:ilvl w:val="0"/>
          <w:numId w:val="1017"/>
        </w:numPr>
        <w:pStyle w:val="Compact"/>
      </w:pPr>
      <w:r>
        <w:t xml:space="preserve">☐</w:t>
      </w:r>
      <w:r>
        <w:t xml:space="preserve"> </w:t>
      </w:r>
      <w:r>
        <w:rPr>
          <w:bCs/>
          <w:b/>
        </w:rPr>
        <w:t xml:space="preserve">Sun Jan 24</w:t>
      </w:r>
      <w:r>
        <w:t xml:space="preserve"> </w:t>
      </w:r>
      <w:r>
        <w:t xml:space="preserve">· Review: final kit audit.</w:t>
      </w:r>
      <w:r>
        <w:t xml:space="preserve"> </w:t>
      </w:r>
      <w:r>
        <w:rPr>
          <w:iCs/>
          <w:i/>
        </w:rPr>
        <w:t xml:space="preserve">Standard check:</w:t>
      </w:r>
      <w:r>
        <w:t xml:space="preserve"> </w:t>
      </w:r>
      <w:r>
        <w:t xml:space="preserve">dimensioned kit sheet with a scale figure, as in Indian street and Le Chlanko.</w:t>
      </w:r>
    </w:p>
    <w:bookmarkEnd w:id="36"/>
    <w:bookmarkStart w:id="37" w:name="Xf7a68c02732b3a79630b82f3eabbb7f8a7e19ab"/>
    <w:p>
      <w:pPr>
        <w:pStyle w:val="Heading3"/>
      </w:pPr>
      <w:r>
        <w:t xml:space="preserve">Week 15 · Jan 25 to 31 · Breakdown renders and the write-up</w:t>
      </w:r>
    </w:p>
    <w:p>
      <w:pPr>
        <w:numPr>
          <w:ilvl w:val="0"/>
          <w:numId w:val="1018"/>
        </w:numPr>
        <w:pStyle w:val="Compact"/>
      </w:pPr>
      <w:r>
        <w:t xml:space="preserve">☐</w:t>
      </w:r>
      <w:r>
        <w:t xml:space="preserve"> </w:t>
      </w:r>
      <w:r>
        <w:rPr>
          <w:bCs/>
          <w:b/>
        </w:rPr>
        <w:t xml:space="preserve">Mon Jan 25</w:t>
      </w:r>
      <w:r>
        <w:t xml:space="preserve"> </w:t>
      </w:r>
      <w:r>
        <w:t xml:space="preserve">· Lesson: breakdown renders in Blender: wireframe overlay, clay (Workbench or Matcap), UV checker.</w:t>
      </w:r>
      <w:r>
        <w:t xml:space="preserve"> </w:t>
      </w:r>
      <w:r>
        <w:rPr>
          <w:iCs/>
          <w:i/>
        </w:rPr>
        <w:t xml:space="preserve">Drill:</w:t>
      </w:r>
      <w:r>
        <w:t xml:space="preserve"> </w:t>
      </w:r>
      <w:r>
        <w:t xml:space="preserve">wireframe and clay of the kit.</w:t>
      </w:r>
      <w:r>
        <w:t xml:space="preserve"> </w:t>
      </w:r>
      <w:r>
        <w:rPr>
          <w:iCs/>
          <w:i/>
        </w:rPr>
        <w:t xml:space="preserve">Feeds:</w:t>
      </w:r>
      <w:r>
        <w:t xml:space="preserve"> </w:t>
      </w:r>
      <w:r>
        <w:t xml:space="preserve">breakdown renders.</w:t>
      </w:r>
    </w:p>
    <w:p>
      <w:pPr>
        <w:numPr>
          <w:ilvl w:val="0"/>
          <w:numId w:val="1018"/>
        </w:numPr>
        <w:pStyle w:val="Compact"/>
      </w:pPr>
      <w:r>
        <w:t xml:space="preserve">☐</w:t>
      </w:r>
      <w:r>
        <w:t xml:space="preserve"> </w:t>
      </w:r>
      <w:r>
        <w:rPr>
          <w:bCs/>
          <w:b/>
        </w:rPr>
        <w:t xml:space="preserve">Tue Jan 26</w:t>
      </w:r>
      <w:r>
        <w:t xml:space="preserve"> </w:t>
      </w:r>
      <w:r>
        <w:t xml:space="preserve">· Lesson: material-type overlay: colour every surface by trim vs unique texture.</w:t>
      </w:r>
      <w:r>
        <w:t xml:space="preserve"> </w:t>
      </w:r>
      <w:r>
        <w:rPr>
          <w:iCs/>
          <w:i/>
        </w:rPr>
        <w:t xml:space="preserve">Drill:</w:t>
      </w:r>
      <w:r>
        <w:t xml:space="preserve"> </w:t>
      </w:r>
      <w:r>
        <w:t xml:space="preserve">the trim/unique overlay of one facade, as in Lemon.</w:t>
      </w:r>
      <w:r>
        <w:t xml:space="preserve"> </w:t>
      </w:r>
      <w:r>
        <w:rPr>
          <w:iCs/>
          <w:i/>
        </w:rPr>
        <w:t xml:space="preserve">Feeds:</w:t>
      </w:r>
      <w:r>
        <w:t xml:space="preserve"> </w:t>
      </w:r>
      <w:r>
        <w:t xml:space="preserve">trim and material sheets.</w:t>
      </w:r>
    </w:p>
    <w:p>
      <w:pPr>
        <w:numPr>
          <w:ilvl w:val="0"/>
          <w:numId w:val="1018"/>
        </w:numPr>
        <w:pStyle w:val="Compact"/>
      </w:pPr>
      <w:r>
        <w:t xml:space="preserve">☐</w:t>
      </w:r>
      <w:r>
        <w:t xml:space="preserve"> </w:t>
      </w:r>
      <w:r>
        <w:rPr>
          <w:bCs/>
          <w:b/>
        </w:rPr>
        <w:t xml:space="preserve">Fri Jan 29</w:t>
      </w:r>
      <w:r>
        <w:t xml:space="preserve"> </w:t>
      </w:r>
      <w:r>
        <w:t xml:space="preserve">· Lesson: turntables: a camera on a circle path with Track To, as a Blender backup to Marmoset.</w:t>
      </w:r>
      <w:r>
        <w:t xml:space="preserve"> </w:t>
      </w:r>
      <w:r>
        <w:rPr>
          <w:iCs/>
          <w:i/>
        </w:rPr>
        <w:t xml:space="preserve">Drill:</w:t>
      </w:r>
      <w:r>
        <w:t xml:space="preserve"> </w:t>
      </w:r>
      <w:r>
        <w:t xml:space="preserve">a 10-second skybridge turntable.</w:t>
      </w:r>
      <w:r>
        <w:t xml:space="preserve"> </w:t>
      </w:r>
      <w:r>
        <w:rPr>
          <w:iCs/>
          <w:i/>
        </w:rPr>
        <w:t xml:space="preserve">Feeds:</w:t>
      </w:r>
      <w:r>
        <w:t xml:space="preserve"> </w:t>
      </w:r>
      <w:r>
        <w:t xml:space="preserve">turntables and flythrough.</w:t>
      </w:r>
    </w:p>
    <w:p>
      <w:pPr>
        <w:numPr>
          <w:ilvl w:val="0"/>
          <w:numId w:val="1018"/>
        </w:numPr>
        <w:pStyle w:val="Compact"/>
      </w:pPr>
      <w:r>
        <w:t xml:space="preserve">☐</w:t>
      </w:r>
      <w:r>
        <w:t xml:space="preserve"> </w:t>
      </w:r>
      <w:r>
        <w:rPr>
          <w:bCs/>
          <w:b/>
        </w:rPr>
        <w:t xml:space="preserve">Sat Jan 30</w:t>
      </w:r>
      <w:r>
        <w:t xml:space="preserve"> </w:t>
      </w:r>
      <w:r>
        <w:t xml:space="preserve">· Lesson: Video Sequencer: image sequences and clips, cuts, crossfades, titles, H.264 export.</w:t>
      </w:r>
      <w:r>
        <w:t xml:space="preserve"> </w:t>
      </w:r>
      <w:r>
        <w:rPr>
          <w:iCs/>
          <w:i/>
        </w:rPr>
        <w:t xml:space="preserve">Drill:</w:t>
      </w:r>
      <w:r>
        <w:t xml:space="preserve"> </w:t>
      </w:r>
      <w:r>
        <w:t xml:space="preserve">a 15-second test edit.</w:t>
      </w:r>
      <w:r>
        <w:t xml:space="preserve"> </w:t>
      </w:r>
      <w:r>
        <w:rPr>
          <w:iCs/>
          <w:i/>
        </w:rPr>
        <w:t xml:space="preserve">Feeds:</w:t>
      </w:r>
      <w:r>
        <w:t xml:space="preserve"> </w:t>
      </w:r>
      <w:r>
        <w:t xml:space="preserve">the flythrough edit.</w:t>
      </w:r>
    </w:p>
    <w:p>
      <w:pPr>
        <w:numPr>
          <w:ilvl w:val="0"/>
          <w:numId w:val="1018"/>
        </w:numPr>
        <w:pStyle w:val="Compact"/>
      </w:pPr>
      <w:r>
        <w:t xml:space="preserve">☐</w:t>
      </w:r>
      <w:r>
        <w:t xml:space="preserve"> </w:t>
      </w:r>
      <w:r>
        <w:rPr>
          <w:bCs/>
          <w:b/>
        </w:rPr>
        <w:t xml:space="preserve">Sun Jan 31</w:t>
      </w:r>
      <w:r>
        <w:t xml:space="preserve"> </w:t>
      </w:r>
      <w:r>
        <w:t xml:space="preserve">· Lesson: the written breakdown: intent, references, resources, kit sizes, workflow, credits, as in Farm.</w:t>
      </w:r>
      <w:r>
        <w:t xml:space="preserve"> </w:t>
      </w:r>
      <w:r>
        <w:rPr>
          <w:iCs/>
          <w:i/>
        </w:rPr>
        <w:t xml:space="preserve">Feeds:</w:t>
      </w:r>
      <w:r>
        <w:t xml:space="preserve"> </w:t>
      </w:r>
      <w:r>
        <w:t xml:space="preserve">the ArtStation post.</w:t>
      </w:r>
      <w:r>
        <w:t xml:space="preserve"> </w:t>
      </w:r>
      <w:r>
        <w:rPr>
          <w:iCs/>
          <w:i/>
        </w:rPr>
        <w:t xml:space="preserve">Standard check:</w:t>
      </w:r>
      <w:r>
        <w:t xml:space="preserve"> </w:t>
      </w:r>
      <w:r>
        <w:t xml:space="preserve">go through all 16 standards one last time.</w:t>
      </w:r>
    </w:p>
    <w:bookmarkEnd w:id="37"/>
    <w:bookmarkEnd w:id="38"/>
    <w:bookmarkStart w:id="39" w:name="gaps-in-the-mill-alley-plan"/>
    <w:p>
      <w:pPr>
        <w:pStyle w:val="Heading2"/>
      </w:pPr>
      <w:r>
        <w:t xml:space="preserve">Gaps in the Mill Alley plan</w:t>
      </w:r>
    </w:p>
    <w:p>
      <w:pPr>
        <w:pStyle w:val="FirstParagraph"/>
      </w:pPr>
      <w:r>
        <w:t xml:space="preserve">The Mill Alley render list already covers the beauty shot, alternate angles, kit sheet, material spheres, turntables, wireframe and clay passes, vertex-paint breakdown, lighting-only pass and flythrough. Eight standards from the benchmark are missing; the curriculum’s drills produce most of them, so adding them costs little extra time.</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Missing from Mill Alley</w:t>
            </w:r>
          </w:p>
        </w:tc>
        <w:tc>
          <w:tcPr>
            <w:shd w:val="clear" w:fill="2E465E"/>
          </w:tcPr>
          <w:p>
            <w:pPr>
              <w:pStyle w:val="Compact"/>
              <w:spacing w:after="20" w:before="20"/>
              <w:jc w:val="left"/>
            </w:pPr>
            <w:r>
              <w:rPr>
                <w:b/>
                <w:color w:val="FFFFFF"/>
                <w:sz w:val="18"/>
              </w:rPr>
              <w:t xml:space="preserve">Seen in</w:t>
            </w:r>
          </w:p>
        </w:tc>
        <w:tc>
          <w:tcPr>
            <w:shd w:val="clear" w:fill="2E465E"/>
          </w:tcPr>
          <w:p>
            <w:pPr>
              <w:pStyle w:val="Compact"/>
              <w:spacing w:after="20" w:before="20"/>
              <w:jc w:val="left"/>
            </w:pPr>
            <w:r>
              <w:rPr>
                <w:b/>
                <w:color w:val="FFFFFF"/>
                <w:sz w:val="18"/>
              </w:rPr>
              <w:t xml:space="preserve">Fix</w:t>
            </w:r>
          </w:p>
        </w:tc>
        <w:tc>
          <w:tcPr>
            <w:shd w:val="clear" w:fill="2E465E"/>
          </w:tcPr>
          <w:p>
            <w:pPr>
              <w:pStyle w:val="Compact"/>
              <w:spacing w:after="20" w:before="20"/>
              <w:jc w:val="left"/>
            </w:pPr>
            <w:r>
              <w:rPr>
                <w:b/>
                <w:color w:val="FFFFFF"/>
                <w:sz w:val="18"/>
              </w:rPr>
              <w:t xml:space="preserve">Produced by</w:t>
            </w:r>
          </w:p>
        </w:tc>
      </w:tr>
      <w:tr>
        <w:tc>
          <w:tcPr/>
          <w:p>
            <w:pPr>
              <w:pStyle w:val="Compact"/>
              <w:spacing w:after="20" w:before="20"/>
              <w:jc w:val="left"/>
            </w:pPr>
            <w:r>
              <w:rPr>
                <w:sz w:val="18"/>
              </w:rPr>
              <w:t xml:space="preserve">Value (greyscale) shot</w:t>
            </w:r>
          </w:p>
        </w:tc>
        <w:tc>
          <w:tcPr/>
          <w:p>
            <w:pPr>
              <w:pStyle w:val="Compact"/>
              <w:spacing w:after="20" w:before="20"/>
              <w:jc w:val="left"/>
            </w:pPr>
            <w:r>
              <w:rPr>
                <w:sz w:val="18"/>
              </w:rPr>
              <w:t xml:space="preserve">Greenhouse, Indian street</w:t>
            </w:r>
          </w:p>
        </w:tc>
        <w:tc>
          <w:tcPr/>
          <w:p>
            <w:pPr>
              <w:pStyle w:val="Compact"/>
              <w:spacing w:after="20" w:before="20"/>
              <w:jc w:val="left"/>
            </w:pPr>
            <w:r>
              <w:rPr>
                <w:sz w:val="18"/>
              </w:rPr>
              <w:t xml:space="preserve">Add one greyscale Camera 1 render</w:t>
            </w:r>
          </w:p>
        </w:tc>
        <w:tc>
          <w:tcPr/>
          <w:p>
            <w:pPr>
              <w:pStyle w:val="Compact"/>
              <w:spacing w:after="20" w:before="20"/>
              <w:jc w:val="left"/>
            </w:pPr>
            <w:r>
              <w:rPr>
                <w:sz w:val="18"/>
              </w:rPr>
              <w:t xml:space="preserve">Week 13 drill</w:t>
            </w:r>
          </w:p>
        </w:tc>
      </w:tr>
      <w:tr>
        <w:tc>
          <w:tcPr>
            <w:shd w:val="clear" w:fill="EEF2F5"/>
          </w:tcPr>
          <w:p>
            <w:pPr>
              <w:pStyle w:val="Compact"/>
              <w:spacing w:after="20" w:before="20"/>
              <w:jc w:val="left"/>
            </w:pPr>
            <w:r>
              <w:rPr>
                <w:sz w:val="18"/>
              </w:rPr>
              <w:t xml:space="preserve">An alternative lighting mood</w:t>
            </w:r>
          </w:p>
        </w:tc>
        <w:tc>
          <w:tcPr>
            <w:shd w:val="clear" w:fill="EEF2F5"/>
          </w:tcPr>
          <w:p>
            <w:pPr>
              <w:pStyle w:val="Compact"/>
              <w:spacing w:after="20" w:before="20"/>
              <w:jc w:val="left"/>
            </w:pPr>
            <w:r>
              <w:rPr>
                <w:sz w:val="18"/>
              </w:rPr>
              <w:t xml:space="preserve">Windmill</w:t>
            </w:r>
          </w:p>
        </w:tc>
        <w:tc>
          <w:tcPr>
            <w:shd w:val="clear" w:fill="EEF2F5"/>
          </w:tcPr>
          <w:p>
            <w:pPr>
              <w:pStyle w:val="Compact"/>
              <w:spacing w:after="20" w:before="20"/>
              <w:jc w:val="left"/>
            </w:pPr>
            <w:r>
              <w:rPr>
                <w:sz w:val="18"/>
              </w:rPr>
              <w:t xml:space="preserve">Add one extra mood, for example dusk or night</w:t>
            </w:r>
          </w:p>
        </w:tc>
        <w:tc>
          <w:tcPr>
            <w:shd w:val="clear" w:fill="EEF2F5"/>
          </w:tcPr>
          <w:p>
            <w:pPr>
              <w:pStyle w:val="Compact"/>
              <w:spacing w:after="20" w:before="20"/>
              <w:jc w:val="left"/>
            </w:pPr>
            <w:r>
              <w:rPr>
                <w:sz w:val="18"/>
              </w:rPr>
              <w:t xml:space="preserve">Week 13 drill</w:t>
            </w:r>
          </w:p>
        </w:tc>
      </w:tr>
      <w:tr>
        <w:tc>
          <w:tcPr/>
          <w:p>
            <w:pPr>
              <w:pStyle w:val="Compact"/>
              <w:spacing w:after="20" w:before="20"/>
              <w:jc w:val="left"/>
            </w:pPr>
            <w:r>
              <w:rPr>
                <w:sz w:val="18"/>
              </w:rPr>
              <w:t xml:space="preserve">Dimensions and a scale figure on the kit sheet</w:t>
            </w:r>
          </w:p>
        </w:tc>
        <w:tc>
          <w:tcPr/>
          <w:p>
            <w:pPr>
              <w:pStyle w:val="Compact"/>
              <w:spacing w:after="20" w:before="20"/>
              <w:jc w:val="left"/>
            </w:pPr>
            <w:r>
              <w:rPr>
                <w:sz w:val="18"/>
              </w:rPr>
              <w:t xml:space="preserve">Indian street, Le Chlanko</w:t>
            </w:r>
          </w:p>
        </w:tc>
        <w:tc>
          <w:tcPr/>
          <w:p>
            <w:pPr>
              <w:pStyle w:val="Compact"/>
              <w:spacing w:after="20" w:before="20"/>
              <w:jc w:val="left"/>
            </w:pPr>
            <w:r>
              <w:rPr>
                <w:sz w:val="18"/>
              </w:rPr>
              <w:t xml:space="preserve">Label module sizes; add a 180 cm figure</w:t>
            </w:r>
          </w:p>
        </w:tc>
        <w:tc>
          <w:tcPr/>
          <w:p>
            <w:pPr>
              <w:pStyle w:val="Compact"/>
              <w:spacing w:after="20" w:before="20"/>
              <w:jc w:val="left"/>
            </w:pPr>
            <w:r>
              <w:rPr>
                <w:sz w:val="18"/>
              </w:rPr>
              <w:t xml:space="preserve">Week 14 drill</w:t>
            </w:r>
          </w:p>
        </w:tc>
      </w:tr>
      <w:tr>
        <w:tc>
          <w:tcPr>
            <w:shd w:val="clear" w:fill="EEF2F5"/>
          </w:tcPr>
          <w:p>
            <w:pPr>
              <w:pStyle w:val="Compact"/>
              <w:spacing w:after="20" w:before="20"/>
              <w:jc w:val="left"/>
            </w:pPr>
            <w:r>
              <w:rPr>
                <w:sz w:val="18"/>
              </w:rPr>
              <w:t xml:space="preserve">Triangle counts on wireframes and prop sheets</w:t>
            </w:r>
          </w:p>
        </w:tc>
        <w:tc>
          <w:tcPr>
            <w:shd w:val="clear" w:fill="EEF2F5"/>
          </w:tcPr>
          <w:p>
            <w:pPr>
              <w:pStyle w:val="Compact"/>
              <w:spacing w:after="20" w:before="20"/>
              <w:jc w:val="left"/>
            </w:pPr>
            <w:r>
              <w:rPr>
                <w:sz w:val="18"/>
              </w:rPr>
              <w:t xml:space="preserve">Le Chlanko, Lemon</w:t>
            </w:r>
          </w:p>
        </w:tc>
        <w:tc>
          <w:tcPr>
            <w:shd w:val="clear" w:fill="EEF2F5"/>
          </w:tcPr>
          <w:p>
            <w:pPr>
              <w:pStyle w:val="Compact"/>
              <w:spacing w:after="20" w:before="20"/>
              <w:jc w:val="left"/>
            </w:pPr>
            <w:r>
              <w:rPr>
                <w:sz w:val="18"/>
              </w:rPr>
              <w:t xml:space="preserve">Add tris labels to the prop sheet</w:t>
            </w:r>
          </w:p>
        </w:tc>
        <w:tc>
          <w:tcPr>
            <w:shd w:val="clear" w:fill="EEF2F5"/>
          </w:tcPr>
          <w:p>
            <w:pPr>
              <w:pStyle w:val="Compact"/>
              <w:spacing w:after="20" w:before="20"/>
              <w:jc w:val="left"/>
            </w:pPr>
            <w:r>
              <w:rPr>
                <w:sz w:val="18"/>
              </w:rPr>
              <w:t xml:space="preserve">Week 8 drill</w:t>
            </w:r>
          </w:p>
        </w:tc>
      </w:tr>
      <w:tr>
        <w:tc>
          <w:tcPr/>
          <w:p>
            <w:pPr>
              <w:pStyle w:val="Compact"/>
              <w:spacing w:after="20" w:before="20"/>
              <w:jc w:val="left"/>
            </w:pPr>
            <w:r>
              <w:rPr>
                <w:sz w:val="18"/>
              </w:rPr>
              <w:t xml:space="preserve">Trim vs unique texture overlay</w:t>
            </w:r>
          </w:p>
        </w:tc>
        <w:tc>
          <w:tcPr/>
          <w:p>
            <w:pPr>
              <w:pStyle w:val="Compact"/>
              <w:spacing w:after="20" w:before="20"/>
              <w:jc w:val="left"/>
            </w:pPr>
            <w:r>
              <w:rPr>
                <w:sz w:val="18"/>
              </w:rPr>
              <w:t xml:space="preserve">Lemon</w:t>
            </w:r>
          </w:p>
        </w:tc>
        <w:tc>
          <w:tcPr/>
          <w:p>
            <w:pPr>
              <w:pStyle w:val="Compact"/>
              <w:spacing w:after="20" w:before="20"/>
              <w:jc w:val="left"/>
            </w:pPr>
            <w:r>
              <w:rPr>
                <w:sz w:val="18"/>
              </w:rPr>
              <w:t xml:space="preserve">Add one overlay render of a facade</w:t>
            </w:r>
          </w:p>
        </w:tc>
        <w:tc>
          <w:tcPr/>
          <w:p>
            <w:pPr>
              <w:pStyle w:val="Compact"/>
              <w:spacing w:after="20" w:before="20"/>
              <w:jc w:val="left"/>
            </w:pPr>
            <w:r>
              <w:rPr>
                <w:sz w:val="18"/>
              </w:rPr>
              <w:t xml:space="preserve">Week 15 drill</w:t>
            </w:r>
          </w:p>
        </w:tc>
      </w:tr>
      <w:tr>
        <w:tc>
          <w:tcPr>
            <w:shd w:val="clear" w:fill="EEF2F5"/>
          </w:tcPr>
          <w:p>
            <w:pPr>
              <w:pStyle w:val="Compact"/>
              <w:spacing w:after="20" w:before="20"/>
              <w:jc w:val="left"/>
            </w:pPr>
            <w:r>
              <w:rPr>
                <w:sz w:val="18"/>
              </w:rPr>
              <w:t xml:space="preserve">RGB-mask variation on a reusable prop</w:t>
            </w:r>
          </w:p>
        </w:tc>
        <w:tc>
          <w:tcPr>
            <w:shd w:val="clear" w:fill="EEF2F5"/>
          </w:tcPr>
          <w:p>
            <w:pPr>
              <w:pStyle w:val="Compact"/>
              <w:spacing w:after="20" w:before="20"/>
              <w:jc w:val="left"/>
            </w:pPr>
            <w:r>
              <w:rPr>
                <w:sz w:val="18"/>
              </w:rPr>
              <w:t xml:space="preserve">Le Chlanko, Lemon, Courtyard</w:t>
            </w:r>
          </w:p>
        </w:tc>
        <w:tc>
          <w:tcPr>
            <w:shd w:val="clear" w:fill="EEF2F5"/>
          </w:tcPr>
          <w:p>
            <w:pPr>
              <w:pStyle w:val="Compact"/>
              <w:spacing w:after="20" w:before="20"/>
              <w:jc w:val="left"/>
            </w:pPr>
            <w:r>
              <w:rPr>
                <w:sz w:val="18"/>
              </w:rPr>
              <w:t xml:space="preserve">Show one prop in three variants</w:t>
            </w:r>
          </w:p>
        </w:tc>
        <w:tc>
          <w:tcPr>
            <w:shd w:val="clear" w:fill="EEF2F5"/>
          </w:tcPr>
          <w:p>
            <w:pPr>
              <w:pStyle w:val="Compact"/>
              <w:spacing w:after="20" w:before="20"/>
              <w:jc w:val="left"/>
            </w:pPr>
            <w:r>
              <w:rPr>
                <w:sz w:val="18"/>
              </w:rPr>
              <w:t xml:space="preserve">Week 10 drill</w:t>
            </w:r>
          </w:p>
        </w:tc>
      </w:tr>
      <w:tr>
        <w:tc>
          <w:tcPr/>
          <w:p>
            <w:pPr>
              <w:pStyle w:val="Compact"/>
              <w:spacing w:after="20" w:before="20"/>
              <w:jc w:val="left"/>
            </w:pPr>
            <w:r>
              <w:rPr>
                <w:sz w:val="18"/>
              </w:rPr>
              <w:t xml:space="preserve">Foliage breakdown (atlas, cards, plant)</w:t>
            </w:r>
          </w:p>
        </w:tc>
        <w:tc>
          <w:tcPr/>
          <w:p>
            <w:pPr>
              <w:pStyle w:val="Compact"/>
              <w:spacing w:after="20" w:before="20"/>
              <w:jc w:val="left"/>
            </w:pPr>
            <w:r>
              <w:rPr>
                <w:sz w:val="18"/>
              </w:rPr>
              <w:t xml:space="preserve">Courtyard, Lemon, Windmill</w:t>
            </w:r>
          </w:p>
        </w:tc>
        <w:tc>
          <w:tcPr/>
          <w:p>
            <w:pPr>
              <w:pStyle w:val="Compact"/>
              <w:spacing w:after="20" w:before="20"/>
              <w:jc w:val="left"/>
            </w:pPr>
            <w:r>
              <w:rPr>
                <w:sz w:val="18"/>
              </w:rPr>
              <w:t xml:space="preserve">Add one foliage sheet</w:t>
            </w:r>
          </w:p>
        </w:tc>
        <w:tc>
          <w:tcPr/>
          <w:p>
            <w:pPr>
              <w:pStyle w:val="Compact"/>
              <w:spacing w:after="20" w:before="20"/>
              <w:jc w:val="left"/>
            </w:pPr>
            <w:r>
              <w:rPr>
                <w:sz w:val="18"/>
              </w:rPr>
              <w:t xml:space="preserve">Week 9 drill</w:t>
            </w:r>
          </w:p>
        </w:tc>
      </w:tr>
      <w:tr>
        <w:tc>
          <w:tcPr>
            <w:shd w:val="clear" w:fill="EEF2F5"/>
          </w:tcPr>
          <w:p>
            <w:pPr>
              <w:pStyle w:val="Compact"/>
              <w:spacing w:after="20" w:before="20"/>
              <w:jc w:val="left"/>
            </w:pPr>
            <w:r>
              <w:rPr>
                <w:sz w:val="18"/>
              </w:rPr>
              <w:t xml:space="preserve">Process: reference board, composition reference, progress shots</w:t>
            </w:r>
          </w:p>
        </w:tc>
        <w:tc>
          <w:tcPr>
            <w:shd w:val="clear" w:fill="EEF2F5"/>
          </w:tcPr>
          <w:p>
            <w:pPr>
              <w:pStyle w:val="Compact"/>
              <w:spacing w:after="20" w:before="20"/>
              <w:jc w:val="left"/>
            </w:pPr>
            <w:r>
              <w:rPr>
                <w:sz w:val="18"/>
              </w:rPr>
              <w:t xml:space="preserve">Farm, Persian, Le Chlanko</w:t>
            </w:r>
          </w:p>
        </w:tc>
        <w:tc>
          <w:tcPr>
            <w:shd w:val="clear" w:fill="EEF2F5"/>
          </w:tcPr>
          <w:p>
            <w:pPr>
              <w:pStyle w:val="Compact"/>
              <w:spacing w:after="20" w:before="20"/>
              <w:jc w:val="left"/>
            </w:pPr>
            <w:r>
              <w:rPr>
                <w:sz w:val="18"/>
              </w:rPr>
              <w:t xml:space="preserve">Save a dated screenshot each review day</w:t>
            </w:r>
          </w:p>
        </w:tc>
        <w:tc>
          <w:tcPr>
            <w:shd w:val="clear" w:fill="EEF2F5"/>
          </w:tcPr>
          <w:p>
            <w:pPr>
              <w:pStyle w:val="Compact"/>
              <w:spacing w:after="20" w:before="20"/>
              <w:jc w:val="left"/>
            </w:pPr>
            <w:r>
              <w:rPr>
                <w:sz w:val="18"/>
              </w:rPr>
              <w:t xml:space="preserve">Weekly log</w:t>
            </w:r>
          </w:p>
        </w:tc>
      </w:tr>
    </w:tbl>
    <w:p>
      <w:pPr>
        <w:pStyle w:val="BodyText"/>
      </w:pPr>
      <w:r>
        <w:t xml:space="preserve">All eight were added to the Mill Alley final render list on Oct 19, 2026.</w:t>
      </w:r>
    </w:p>
    <w:bookmarkEnd w:id="39"/>
    <w:bookmarkStart w:id="52" w:name="free-learning-resources"/>
    <w:p>
      <w:pPr>
        <w:pStyle w:val="Heading2"/>
      </w:pPr>
      <w:r>
        <w:t xml:space="preserve">Free learning resources</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2640"/>
        <w:gridCol w:w="2640"/>
        <w:gridCol w:w="2640"/>
      </w:tblGrid>
      <w:tr>
        <w:trPr>
          <w:tblHeader w:val="true"/>
        </w:trPr>
        <w:tc>
          <w:tcPr>
            <w:shd w:val="clear" w:fill="2E465E"/>
          </w:tcPr>
          <w:p>
            <w:pPr>
              <w:pStyle w:val="Compact"/>
              <w:spacing w:after="20" w:before="20"/>
              <w:jc w:val="left"/>
            </w:pPr>
            <w:r>
              <w:rPr>
                <w:b/>
                <w:color w:val="FFFFFF"/>
                <w:sz w:val="18"/>
              </w:rPr>
              <w:t xml:space="preserve">Resource</w:t>
            </w:r>
          </w:p>
        </w:tc>
        <w:tc>
          <w:tcPr>
            <w:shd w:val="clear" w:fill="2E465E"/>
          </w:tcPr>
          <w:p>
            <w:pPr>
              <w:pStyle w:val="Compact"/>
              <w:spacing w:after="20" w:before="20"/>
              <w:jc w:val="left"/>
            </w:pPr>
            <w:r>
              <w:rPr>
                <w:b/>
                <w:color w:val="FFFFFF"/>
                <w:sz w:val="18"/>
              </w:rPr>
              <w:t xml:space="preserve">Use it for</w:t>
            </w:r>
          </w:p>
        </w:tc>
        <w:tc>
          <w:tcPr>
            <w:shd w:val="clear" w:fill="2E465E"/>
          </w:tcPr>
          <w:p>
            <w:pPr>
              <w:pStyle w:val="Compact"/>
              <w:spacing w:after="20" w:before="20"/>
              <w:jc w:val="left"/>
            </w:pPr>
            <w:r>
              <w:rPr>
                <w:b/>
                <w:color w:val="FFFFFF"/>
                <w:sz w:val="18"/>
              </w:rPr>
              <w:t xml:space="preserve">Weeks</w:t>
            </w:r>
          </w:p>
        </w:tc>
      </w:tr>
      <w:tr>
        <w:tc>
          <w:tcPr/>
          <w:p>
            <w:pPr>
              <w:pStyle w:val="Compact"/>
              <w:spacing w:after="20" w:before="20"/>
              <w:jc w:val="left"/>
            </w:pPr>
            <w:hyperlink r:id="rId40">
              <w:r>
                <w:rPr>
                  <w:rStyle w:val="Hyperlink"/>
                </w:rPr>
                <w:t xml:space="preserve">Blender Manual</w:t>
              </w:r>
            </w:hyperlink>
          </w:p>
        </w:tc>
        <w:tc>
          <w:tcPr/>
          <w:p>
            <w:pPr>
              <w:pStyle w:val="Compact"/>
              <w:spacing w:after="20" w:before="20"/>
              <w:jc w:val="left"/>
            </w:pPr>
            <w:r>
              <w:rPr>
                <w:sz w:val="18"/>
              </w:rPr>
              <w:t xml:space="preserve">Exact behaviour of every tool, modifier and node</w:t>
            </w:r>
          </w:p>
        </w:tc>
        <w:tc>
          <w:tcPr/>
          <w:p>
            <w:pPr>
              <w:pStyle w:val="Compact"/>
              <w:spacing w:after="20" w:before="20"/>
              <w:jc w:val="left"/>
            </w:pPr>
            <w:r>
              <w:rPr>
                <w:sz w:val="18"/>
              </w:rPr>
              <w:t xml:space="preserve">All</w:t>
            </w:r>
          </w:p>
        </w:tc>
      </w:tr>
      <w:tr>
        <w:tc>
          <w:tcPr>
            <w:shd w:val="clear" w:fill="EEF2F5"/>
          </w:tcPr>
          <w:p>
            <w:pPr>
              <w:pStyle w:val="Compact"/>
              <w:spacing w:after="20" w:before="20"/>
              <w:jc w:val="left"/>
            </w:pPr>
            <w:hyperlink r:id="rId41">
              <w:r>
                <w:rPr>
                  <w:rStyle w:val="Hyperlink"/>
                </w:rPr>
                <w:t xml:space="preserve">Blender Guru: Beginner Donut Tutorial</w:t>
              </w:r>
            </w:hyperlink>
          </w:p>
        </w:tc>
        <w:tc>
          <w:tcPr>
            <w:shd w:val="clear" w:fill="EEF2F5"/>
          </w:tcPr>
          <w:p>
            <w:pPr>
              <w:pStyle w:val="Compact"/>
              <w:spacing w:after="20" w:before="20"/>
              <w:jc w:val="left"/>
            </w:pPr>
            <w:r>
              <w:rPr>
                <w:sz w:val="18"/>
              </w:rPr>
              <w:t xml:space="preserve">Free, 14 parts, about 5 hours</w:t>
            </w:r>
          </w:p>
        </w:tc>
        <w:tc>
          <w:tcPr>
            <w:shd w:val="clear" w:fill="EEF2F5"/>
          </w:tcPr>
          <w:p>
            <w:pPr>
              <w:pStyle w:val="Compact"/>
              <w:spacing w:after="20" w:before="20"/>
              <w:jc w:val="left"/>
            </w:pPr>
            <w:r>
              <w:rPr>
                <w:sz w:val="18"/>
              </w:rPr>
              <w:t xml:space="preserve">1 to 3</w:t>
            </w:r>
          </w:p>
        </w:tc>
      </w:tr>
      <w:tr>
        <w:tc>
          <w:tcPr/>
          <w:p>
            <w:pPr>
              <w:pStyle w:val="Compact"/>
              <w:spacing w:after="20" w:before="20"/>
              <w:jc w:val="left"/>
            </w:pPr>
            <w:hyperlink r:id="rId42">
              <w:r>
                <w:rPr>
                  <w:rStyle w:val="Hyperlink"/>
                </w:rPr>
                <w:t xml:space="preserve">Blender Studio: Fundamentals</w:t>
              </w:r>
            </w:hyperlink>
          </w:p>
        </w:tc>
        <w:tc>
          <w:tcPr/>
          <w:p>
            <w:pPr>
              <w:pStyle w:val="Compact"/>
              <w:spacing w:after="20" w:before="20"/>
              <w:jc w:val="left"/>
            </w:pPr>
            <w:r>
              <w:rPr>
                <w:sz w:val="18"/>
              </w:rPr>
              <w:t xml:space="preserve">Free official basics; older interface, same concepts</w:t>
            </w:r>
          </w:p>
        </w:tc>
        <w:tc>
          <w:tcPr/>
          <w:p>
            <w:pPr>
              <w:pStyle w:val="Compact"/>
              <w:spacing w:after="20" w:before="20"/>
              <w:jc w:val="left"/>
            </w:pPr>
            <w:r>
              <w:rPr>
                <w:sz w:val="18"/>
              </w:rPr>
              <w:t xml:space="preserve">1 to 2</w:t>
            </w:r>
          </w:p>
        </w:tc>
      </w:tr>
      <w:tr>
        <w:tc>
          <w:tcPr>
            <w:shd w:val="clear" w:fill="EEF2F5"/>
          </w:tcPr>
          <w:p>
            <w:pPr>
              <w:pStyle w:val="Compact"/>
              <w:spacing w:after="20" w:before="20"/>
              <w:jc w:val="left"/>
            </w:pPr>
            <w:hyperlink r:id="rId43">
              <w:r>
                <w:rPr>
                  <w:rStyle w:val="Hyperlink"/>
                </w:rPr>
                <w:t xml:space="preserve">3D Illusions: Learn 3D with Blender</w:t>
              </w:r>
            </w:hyperlink>
          </w:p>
        </w:tc>
        <w:tc>
          <w:tcPr>
            <w:shd w:val="clear" w:fill="EEF2F5"/>
          </w:tcPr>
          <w:p>
            <w:pPr>
              <w:pStyle w:val="Compact"/>
              <w:spacing w:after="20" w:before="20"/>
              <w:jc w:val="left"/>
            </w:pPr>
            <w:r>
              <w:rPr>
                <w:sz w:val="18"/>
              </w:rPr>
              <w:t xml:space="preserve">Free 18-hour course; one topic at a time</w:t>
            </w:r>
          </w:p>
        </w:tc>
        <w:tc>
          <w:tcPr>
            <w:shd w:val="clear" w:fill="EEF2F5"/>
          </w:tcPr>
          <w:p>
            <w:pPr>
              <w:pStyle w:val="Compact"/>
              <w:spacing w:after="20" w:before="20"/>
              <w:jc w:val="left"/>
            </w:pPr>
            <w:r>
              <w:rPr>
                <w:sz w:val="18"/>
              </w:rPr>
              <w:t xml:space="preserve">As needed</w:t>
            </w:r>
          </w:p>
        </w:tc>
      </w:tr>
      <w:tr>
        <w:tc>
          <w:tcPr/>
          <w:p>
            <w:pPr>
              <w:pStyle w:val="Compact"/>
              <w:spacing w:after="20" w:before="20"/>
              <w:jc w:val="left"/>
            </w:pPr>
            <w:hyperlink r:id="rId44">
              <w:r>
                <w:rPr>
                  <w:rStyle w:val="Hyperlink"/>
                </w:rPr>
                <w:t xml:space="preserve">Ben Keeling: Environment Art blog</w:t>
              </w:r>
            </w:hyperlink>
          </w:p>
        </w:tc>
        <w:tc>
          <w:tcPr/>
          <w:p>
            <w:pPr>
              <w:pStyle w:val="Compact"/>
              <w:spacing w:after="20" w:before="20"/>
              <w:jc w:val="left"/>
            </w:pPr>
            <w:r>
              <w:rPr>
                <w:sz w:val="18"/>
              </w:rPr>
              <w:t xml:space="preserve">Planning and blockout, materials, trim sheets and decals</w:t>
            </w:r>
          </w:p>
        </w:tc>
        <w:tc>
          <w:tcPr/>
          <w:p>
            <w:pPr>
              <w:pStyle w:val="Compact"/>
              <w:spacing w:after="20" w:before="20"/>
              <w:jc w:val="left"/>
            </w:pPr>
            <w:r>
              <w:rPr>
                <w:sz w:val="18"/>
              </w:rPr>
              <w:t xml:space="preserve">2 to 4, 10</w:t>
            </w:r>
          </w:p>
        </w:tc>
      </w:tr>
      <w:tr>
        <w:tc>
          <w:tcPr>
            <w:shd w:val="clear" w:fill="EEF2F5"/>
          </w:tcPr>
          <w:p>
            <w:pPr>
              <w:pStyle w:val="Compact"/>
              <w:spacing w:after="20" w:before="20"/>
              <w:jc w:val="left"/>
            </w:pPr>
            <w:hyperlink r:id="rId45">
              <w:r>
                <w:rPr>
                  <w:rStyle w:val="Hyperlink"/>
                </w:rPr>
                <w:t xml:space="preserve">Texel Density Checker</w:t>
              </w:r>
            </w:hyperlink>
          </w:p>
        </w:tc>
        <w:tc>
          <w:tcPr>
            <w:shd w:val="clear" w:fill="EEF2F5"/>
          </w:tcPr>
          <w:p>
            <w:pPr>
              <w:pStyle w:val="Compact"/>
              <w:spacing w:after="20" w:before="20"/>
              <w:jc w:val="left"/>
            </w:pPr>
            <w:r>
              <w:rPr>
                <w:sz w:val="18"/>
              </w:rPr>
              <w:t xml:space="preserve">Free extension for the 10.24 px/cm target</w:t>
            </w:r>
          </w:p>
        </w:tc>
        <w:tc>
          <w:tcPr>
            <w:shd w:val="clear" w:fill="EEF2F5"/>
          </w:tcPr>
          <w:p>
            <w:pPr>
              <w:pStyle w:val="Compact"/>
              <w:spacing w:after="20" w:before="20"/>
              <w:jc w:val="left"/>
            </w:pPr>
            <w:r>
              <w:rPr>
                <w:sz w:val="18"/>
              </w:rPr>
              <w:t xml:space="preserve">4 on</w:t>
            </w:r>
          </w:p>
        </w:tc>
      </w:tr>
      <w:tr>
        <w:tc>
          <w:tcPr/>
          <w:p>
            <w:pPr>
              <w:pStyle w:val="Compact"/>
              <w:spacing w:after="20" w:before="20"/>
              <w:jc w:val="left"/>
            </w:pPr>
            <w:hyperlink r:id="rId46">
              <w:r>
                <w:rPr>
                  <w:rStyle w:val="Hyperlink"/>
                </w:rPr>
                <w:t xml:space="preserve">Cell Fracture</w:t>
              </w:r>
            </w:hyperlink>
          </w:p>
        </w:tc>
        <w:tc>
          <w:tcPr/>
          <w:p>
            <w:pPr>
              <w:pStyle w:val="Compact"/>
              <w:spacing w:after="20" w:before="20"/>
              <w:jc w:val="left"/>
            </w:pPr>
            <w:r>
              <w:rPr>
                <w:sz w:val="18"/>
              </w:rPr>
              <w:t xml:space="preserve">Free extension for glass and rubble</w:t>
            </w:r>
          </w:p>
        </w:tc>
        <w:tc>
          <w:tcPr/>
          <w:p>
            <w:pPr>
              <w:pStyle w:val="Compact"/>
              <w:spacing w:after="20" w:before="20"/>
              <w:jc w:val="left"/>
            </w:pPr>
            <w:r>
              <w:rPr>
                <w:sz w:val="18"/>
              </w:rPr>
              <w:t xml:space="preserve">7 to 8</w:t>
            </w:r>
          </w:p>
        </w:tc>
      </w:tr>
      <w:tr>
        <w:tc>
          <w:tcPr>
            <w:shd w:val="clear" w:fill="EEF2F5"/>
          </w:tcPr>
          <w:p>
            <w:pPr>
              <w:pStyle w:val="Compact"/>
              <w:spacing w:after="20" w:before="20"/>
              <w:jc w:val="left"/>
            </w:pPr>
            <w:hyperlink r:id="rId47">
              <w:r>
                <w:rPr>
                  <w:rStyle w:val="Hyperlink"/>
                </w:rPr>
                <w:t xml:space="preserve">Ivy Gen</w:t>
              </w:r>
            </w:hyperlink>
          </w:p>
        </w:tc>
        <w:tc>
          <w:tcPr>
            <w:shd w:val="clear" w:fill="EEF2F5"/>
          </w:tcPr>
          <w:p>
            <w:pPr>
              <w:pStyle w:val="Compact"/>
              <w:spacing w:after="20" w:before="20"/>
              <w:jc w:val="left"/>
            </w:pPr>
            <w:r>
              <w:rPr>
                <w:sz w:val="18"/>
              </w:rPr>
              <w:t xml:space="preserve">Free extension for the ivy</w:t>
            </w:r>
          </w:p>
        </w:tc>
        <w:tc>
          <w:tcPr>
            <w:shd w:val="clear" w:fill="EEF2F5"/>
          </w:tcPr>
          <w:p>
            <w:pPr>
              <w:pStyle w:val="Compact"/>
              <w:spacing w:after="20" w:before="20"/>
              <w:jc w:val="left"/>
            </w:pPr>
            <w:r>
              <w:rPr>
                <w:sz w:val="18"/>
              </w:rPr>
              <w:t xml:space="preserve">9</w:t>
            </w:r>
          </w:p>
        </w:tc>
      </w:tr>
    </w:tbl>
    <w:p>
      <w:pPr>
        <w:pStyle w:val="BodyText"/>
      </w:pPr>
      <w:r>
        <w:t xml:space="preserve">Claussen’s own</w:t>
      </w:r>
      <w:r>
        <w:t xml:space="preserve"> </w:t>
      </w:r>
      <w:hyperlink r:id="rId48">
        <w:r>
          <w:rPr>
            <w:rStyle w:val="Hyperlink"/>
          </w:rPr>
          <w:t xml:space="preserve">Introduction to Modular Environment Art</w:t>
        </w:r>
      </w:hyperlink>
      <w:r>
        <w:t xml:space="preserve"> </w:t>
      </w:r>
      <w:r>
        <w:t xml:space="preserve">at Vertex School follows the same order. It’s a paid six-week live course and is currently sold out, with a waitlist.</w:t>
      </w:r>
    </w:p>
    <w:p>
      <w:pPr>
        <w:pStyle w:val="BodyText"/>
      </w:pPr>
      <w:r>
        <w:rPr>
          <w:bCs/>
          <w:b/>
        </w:rPr>
        <w:t xml:space="preserve">Sources:</w:t>
      </w:r>
      <w:r>
        <w:t xml:space="preserve"> </w:t>
      </w:r>
      <w:hyperlink r:id="rId49">
        <w:r>
          <w:rPr>
            <w:rStyle w:val="Hyperlink"/>
          </w:rPr>
          <w:t xml:space="preserve">Blender 5.2 LTS release page</w:t>
        </w:r>
      </w:hyperlink>
      <w:r>
        <w:t xml:space="preserve">,</w:t>
      </w:r>
      <w:r>
        <w:t xml:space="preserve"> </w:t>
      </w:r>
      <w:hyperlink r:id="rId50">
        <w:r>
          <w:rPr>
            <w:rStyle w:val="Hyperlink"/>
          </w:rPr>
          <w:t xml:space="preserve">Vertex School podcast, episode 122</w:t>
        </w:r>
      </w:hyperlink>
      <w:r>
        <w:t xml:space="preserve">, and the projects in</w:t>
      </w:r>
      <w:r>
        <w:t xml:space="preserve"> </w:t>
      </w:r>
      <w:hyperlink r:id="rId51">
        <w:r>
          <w:rPr>
            <w:rStyle w:val="Hyperlink"/>
          </w:rPr>
          <w:t xml:space="preserve">Jacob Claussen’s ArtStation collection</w:t>
        </w:r>
      </w:hyperlink>
      <w:r>
        <w:t xml:space="preserve">, reviewed from screenshots.</w:t>
      </w:r>
    </w:p>
    <w:bookmarkEnd w:id="52"/>
    <w:bookmarkEnd w:id="53"/>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E465E"/>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2E465E"/>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2E465E"/>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2E465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s://benkeeling.artstation.com/blog/category/6" TargetMode="External"/><Relationship Id="rId43" Type="http://schemas.openxmlformats.org/officeDocument/2006/relationships/hyperlink" Target="https://blenderartists.org/t/the-most-complete-blender-4-course-is-now-available-for-free-on-youtube/1541123" TargetMode="External"/><Relationship Id="rId50" Type="http://schemas.openxmlformats.org/officeDocument/2006/relationships/hyperlink" Target="https://blog.vertexschool.com/episode-122-jacob-claussen-lead-environment-artist/" TargetMode="External"/><Relationship Id="rId40" Type="http://schemas.openxmlformats.org/officeDocument/2006/relationships/hyperlink" Target="https://docs.blender.org/manual/en/latest/" TargetMode="External"/><Relationship Id="rId46" Type="http://schemas.openxmlformats.org/officeDocument/2006/relationships/hyperlink" Target="https://extensions.blender.org/add-ons/cell-fracture/" TargetMode="External"/><Relationship Id="rId47" Type="http://schemas.openxmlformats.org/officeDocument/2006/relationships/hyperlink" Target="https://extensions.blender.org/add-ons/ivygen/" TargetMode="External"/><Relationship Id="rId45" Type="http://schemas.openxmlformats.org/officeDocument/2006/relationships/hyperlink" Target="https://extensions.blender.org/add-ons/texel-density-checker" TargetMode="External"/><Relationship Id="rId42" Type="http://schemas.openxmlformats.org/officeDocument/2006/relationships/hyperlink" Target="https://studio.blender.org/training/blender-2-8-fundamentals/interface-overview/" TargetMode="External"/><Relationship Id="rId51" Type="http://schemas.openxmlformats.org/officeDocument/2006/relationships/hyperlink" Target="https://www.artstation.com/jacobclaussen/collections/2584541" TargetMode="External"/><Relationship Id="rId49" Type="http://schemas.openxmlformats.org/officeDocument/2006/relationships/hyperlink" Target="https://www.blender.org/releases/5-2/" TargetMode="External"/><Relationship Id="rId41" Type="http://schemas.openxmlformats.org/officeDocument/2006/relationships/hyperlink" Target="https://www.blenderguru.com/tutorials/blender-4-beginner-donut-tutorial" TargetMode="External"/><Relationship Id="rId48" Type="http://schemas.openxmlformats.org/officeDocument/2006/relationships/hyperlink" Target="https://www.vertexschool.com/introduction-to-modular-environment-ar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benkeeling.artstation.com/blog/category/6" TargetMode="External"/><Relationship Id="rId43" Type="http://schemas.openxmlformats.org/officeDocument/2006/relationships/hyperlink" Target="https://blenderartists.org/t/the-most-complete-blender-4-course-is-now-available-for-free-on-youtube/1541123" TargetMode="External"/><Relationship Id="rId50" Type="http://schemas.openxmlformats.org/officeDocument/2006/relationships/hyperlink" Target="https://blog.vertexschool.com/episode-122-jacob-claussen-lead-environment-artist/" TargetMode="External"/><Relationship Id="rId40" Type="http://schemas.openxmlformats.org/officeDocument/2006/relationships/hyperlink" Target="https://docs.blender.org/manual/en/latest/" TargetMode="External"/><Relationship Id="rId46" Type="http://schemas.openxmlformats.org/officeDocument/2006/relationships/hyperlink" Target="https://extensions.blender.org/add-ons/cell-fracture/" TargetMode="External"/><Relationship Id="rId47" Type="http://schemas.openxmlformats.org/officeDocument/2006/relationships/hyperlink" Target="https://extensions.blender.org/add-ons/ivygen/" TargetMode="External"/><Relationship Id="rId45" Type="http://schemas.openxmlformats.org/officeDocument/2006/relationships/hyperlink" Target="https://extensions.blender.org/add-ons/texel-density-checker" TargetMode="External"/><Relationship Id="rId42" Type="http://schemas.openxmlformats.org/officeDocument/2006/relationships/hyperlink" Target="https://studio.blender.org/training/blender-2-8-fundamentals/interface-overview/" TargetMode="External"/><Relationship Id="rId51" Type="http://schemas.openxmlformats.org/officeDocument/2006/relationships/hyperlink" Target="https://www.artstation.com/jacobclaussen/collections/2584541" TargetMode="External"/><Relationship Id="rId49" Type="http://schemas.openxmlformats.org/officeDocument/2006/relationships/hyperlink" Target="https://www.blender.org/releases/5-2/" TargetMode="External"/><Relationship Id="rId41" Type="http://schemas.openxmlformats.org/officeDocument/2006/relationships/hyperlink" Target="https://www.blenderguru.com/tutorials/blender-4-beginner-donut-tutorial" TargetMode="External"/><Relationship Id="rId48" Type="http://schemas.openxmlformats.org/officeDocument/2006/relationships/hyperlink" Target="https://www.vertexschool.com/introduction-to-modular-environmen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2026-10-20T00:14:37Z</dcterms:created>
  <dcterms:modified xsi:type="dcterms:W3CDTF">2026-10-20T00:14:37Z</dcterms:modified>
</cp:coreProperties>
</file>

<file path=docProps/custom.xml><?xml version="1.0" encoding="utf-8"?>
<Properties xmlns="http://schemas.openxmlformats.org/officeDocument/2006/custom-properties" xmlns:vt="http://schemas.openxmlformats.org/officeDocument/2006/docPropsVTypes"/>
</file>