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4422F" w14:textId="77777777" w:rsidR="00BC69F0" w:rsidRDefault="00266C7E" w:rsidP="00BC69F0">
      <w:pPr>
        <w:rPr>
          <w:color w:val="FF0000"/>
        </w:rPr>
      </w:pPr>
      <w:r w:rsidRPr="00BC69F0">
        <w:rPr>
          <w:bCs/>
        </w:rPr>
        <w:t>Tai-chi-chuan : formes et « push-hands »</w:t>
      </w:r>
    </w:p>
    <w:p w14:paraId="5E35F159" w14:textId="5FCBD505" w:rsidR="00266C7E" w:rsidRPr="00BC69F0" w:rsidRDefault="008B31BD" w:rsidP="00BC69F0">
      <w:pPr>
        <w:rPr>
          <w:color w:val="FF0000"/>
        </w:rPr>
      </w:pPr>
      <w:proofErr w:type="gramStart"/>
      <w:r w:rsidRPr="00F00C86">
        <w:rPr>
          <w:bCs/>
          <w:color w:val="FF0000"/>
        </w:rPr>
        <w:t>avec</w:t>
      </w:r>
      <w:proofErr w:type="gramEnd"/>
      <w:r w:rsidRPr="00F00C86">
        <w:rPr>
          <w:bCs/>
          <w:color w:val="FF0000"/>
        </w:rPr>
        <w:t xml:space="preserve"> </w:t>
      </w:r>
      <w:r w:rsidRPr="00BC69F0">
        <w:rPr>
          <w:bCs/>
        </w:rPr>
        <w:t xml:space="preserve">Alex </w:t>
      </w:r>
      <w:proofErr w:type="spellStart"/>
      <w:r w:rsidRPr="00BC69F0">
        <w:rPr>
          <w:bCs/>
        </w:rPr>
        <w:t>Dade</w:t>
      </w:r>
      <w:proofErr w:type="spellEnd"/>
      <w:r w:rsidRPr="00BC69F0">
        <w:rPr>
          <w:bCs/>
        </w:rPr>
        <w:t xml:space="preserve"> Dong, New York</w:t>
      </w:r>
    </w:p>
    <w:p w14:paraId="7F3458BE" w14:textId="5AFEAAC9" w:rsidR="0029365E" w:rsidRPr="00BC69F0" w:rsidRDefault="00266C7E" w:rsidP="00BC69F0">
      <w:pPr>
        <w:rPr>
          <w:color w:val="000000" w:themeColor="text1"/>
        </w:rPr>
      </w:pPr>
      <w:r w:rsidRPr="00BC69F0">
        <w:rPr>
          <w:color w:val="000000" w:themeColor="text1"/>
        </w:rPr>
        <w:t>Arrivée du groupe</w:t>
      </w:r>
      <w:r w:rsidR="00915770" w:rsidRPr="00BC69F0">
        <w:rPr>
          <w:color w:val="000000" w:themeColor="text1"/>
        </w:rPr>
        <w:t> </w:t>
      </w:r>
      <w:r w:rsidRPr="00BC69F0">
        <w:rPr>
          <w:color w:val="000000" w:themeColor="text1"/>
        </w:rPr>
        <w:t xml:space="preserve">: </w:t>
      </w:r>
      <w:r w:rsidR="00915770" w:rsidRPr="00BC69F0">
        <w:rPr>
          <w:color w:val="000000" w:themeColor="text1"/>
        </w:rPr>
        <w:t>jeudi 31 </w:t>
      </w:r>
      <w:r w:rsidRPr="00BC69F0">
        <w:rPr>
          <w:color w:val="000000" w:themeColor="text1"/>
        </w:rPr>
        <w:t>ao</w:t>
      </w:r>
      <w:r w:rsidR="00915770" w:rsidRPr="00BC69F0">
        <w:rPr>
          <w:color w:val="000000" w:themeColor="text1"/>
        </w:rPr>
        <w:t>û</w:t>
      </w:r>
      <w:r w:rsidRPr="00BC69F0">
        <w:rPr>
          <w:color w:val="000000" w:themeColor="text1"/>
        </w:rPr>
        <w:t>t</w:t>
      </w:r>
      <w:r w:rsidR="007468BF" w:rsidRPr="00BC69F0">
        <w:rPr>
          <w:color w:val="000000" w:themeColor="text1"/>
        </w:rPr>
        <w:t xml:space="preserve"> </w:t>
      </w:r>
      <w:r w:rsidRPr="00BC69F0">
        <w:rPr>
          <w:color w:val="000000" w:themeColor="text1"/>
        </w:rPr>
        <w:t>2</w:t>
      </w:r>
      <w:r w:rsidR="00915770" w:rsidRPr="00BC69F0">
        <w:rPr>
          <w:color w:val="000000" w:themeColor="text1"/>
        </w:rPr>
        <w:t>0</w:t>
      </w:r>
      <w:r w:rsidRPr="00BC69F0">
        <w:rPr>
          <w:color w:val="000000" w:themeColor="text1"/>
        </w:rPr>
        <w:t>17 entre 16</w:t>
      </w:r>
      <w:r w:rsidR="00915770" w:rsidRPr="00BC69F0">
        <w:rPr>
          <w:color w:val="000000" w:themeColor="text1"/>
        </w:rPr>
        <w:t> h</w:t>
      </w:r>
      <w:r w:rsidRPr="00BC69F0">
        <w:rPr>
          <w:color w:val="000000" w:themeColor="text1"/>
        </w:rPr>
        <w:t xml:space="preserve"> et 19</w:t>
      </w:r>
      <w:r w:rsidR="00915770" w:rsidRPr="00BC69F0">
        <w:rPr>
          <w:color w:val="000000" w:themeColor="text1"/>
        </w:rPr>
        <w:t> h</w:t>
      </w:r>
    </w:p>
    <w:p w14:paraId="5E65BB10" w14:textId="734956BF" w:rsidR="00910F84" w:rsidRPr="00BC69F0" w:rsidRDefault="00266C7E" w:rsidP="00BC69F0">
      <w:pPr>
        <w:rPr>
          <w:color w:val="000000" w:themeColor="text1"/>
        </w:rPr>
      </w:pPr>
      <w:r w:rsidRPr="00BC69F0">
        <w:rPr>
          <w:color w:val="000000" w:themeColor="text1"/>
        </w:rPr>
        <w:t xml:space="preserve">Départ du groupe : </w:t>
      </w:r>
      <w:r w:rsidR="00915770" w:rsidRPr="00BC69F0">
        <w:rPr>
          <w:color w:val="000000" w:themeColor="text1"/>
        </w:rPr>
        <w:t>mardi 5 </w:t>
      </w:r>
      <w:r w:rsidR="00091358" w:rsidRPr="00BC69F0">
        <w:rPr>
          <w:color w:val="000000" w:themeColor="text1"/>
        </w:rPr>
        <w:t>septembre, après le petit-déjeuner (10</w:t>
      </w:r>
      <w:r w:rsidR="00915770" w:rsidRPr="00BC69F0">
        <w:rPr>
          <w:color w:val="000000" w:themeColor="text1"/>
        </w:rPr>
        <w:t> h</w:t>
      </w:r>
      <w:r w:rsidR="00091358" w:rsidRPr="00BC69F0">
        <w:rPr>
          <w:color w:val="000000" w:themeColor="text1"/>
        </w:rPr>
        <w:t>)</w:t>
      </w:r>
    </w:p>
    <w:p w14:paraId="0E70BB67" w14:textId="77D533B5" w:rsidR="0029365E" w:rsidRPr="00BC69F0" w:rsidRDefault="00091358" w:rsidP="00BC69F0">
      <w:pPr>
        <w:rPr>
          <w:color w:val="000000" w:themeColor="text1"/>
        </w:rPr>
      </w:pPr>
      <w:r w:rsidRPr="00BC69F0">
        <w:rPr>
          <w:color w:val="000000" w:themeColor="text1"/>
        </w:rPr>
        <w:t xml:space="preserve">Début du stage : </w:t>
      </w:r>
      <w:r w:rsidR="00915770" w:rsidRPr="00BC69F0">
        <w:rPr>
          <w:color w:val="000000" w:themeColor="text1"/>
        </w:rPr>
        <w:t>jeudi 31 </w:t>
      </w:r>
      <w:r w:rsidR="0029365E" w:rsidRPr="00BC69F0">
        <w:rPr>
          <w:color w:val="000000" w:themeColor="text1"/>
        </w:rPr>
        <w:t>ao</w:t>
      </w:r>
      <w:r w:rsidR="00915770" w:rsidRPr="00BC69F0">
        <w:rPr>
          <w:color w:val="000000" w:themeColor="text1"/>
        </w:rPr>
        <w:t>û</w:t>
      </w:r>
      <w:r w:rsidR="0029365E" w:rsidRPr="00BC69F0">
        <w:rPr>
          <w:color w:val="000000" w:themeColor="text1"/>
        </w:rPr>
        <w:t>t, 17</w:t>
      </w:r>
      <w:r w:rsidR="00915770" w:rsidRPr="00BC69F0">
        <w:rPr>
          <w:color w:val="000000" w:themeColor="text1"/>
        </w:rPr>
        <w:t> h</w:t>
      </w:r>
    </w:p>
    <w:p w14:paraId="5FB9162C" w14:textId="6DB94AA1" w:rsidR="00C34624" w:rsidRPr="00BC69F0" w:rsidRDefault="0029365E" w:rsidP="00BC69F0">
      <w:pPr>
        <w:rPr>
          <w:color w:val="000000" w:themeColor="text1"/>
        </w:rPr>
      </w:pPr>
      <w:r w:rsidRPr="00BC69F0">
        <w:rPr>
          <w:color w:val="000000" w:themeColor="text1"/>
        </w:rPr>
        <w:t>F</w:t>
      </w:r>
      <w:r w:rsidR="00910F84" w:rsidRPr="00BC69F0">
        <w:rPr>
          <w:color w:val="000000" w:themeColor="text1"/>
        </w:rPr>
        <w:t>in du stage</w:t>
      </w:r>
      <w:r w:rsidRPr="00BC69F0">
        <w:rPr>
          <w:color w:val="000000" w:themeColor="text1"/>
        </w:rPr>
        <w:t xml:space="preserve"> : </w:t>
      </w:r>
      <w:r w:rsidR="00915770" w:rsidRPr="00BC69F0">
        <w:rPr>
          <w:color w:val="000000" w:themeColor="text1"/>
        </w:rPr>
        <w:t>lundi</w:t>
      </w:r>
      <w:r w:rsidR="0018270A" w:rsidRPr="00BC69F0">
        <w:rPr>
          <w:color w:val="000000" w:themeColor="text1"/>
        </w:rPr>
        <w:t xml:space="preserve"> 4 </w:t>
      </w:r>
      <w:r w:rsidRPr="00BC69F0">
        <w:rPr>
          <w:color w:val="000000" w:themeColor="text1"/>
        </w:rPr>
        <w:t>ao</w:t>
      </w:r>
      <w:r w:rsidR="00915770" w:rsidRPr="00BC69F0">
        <w:rPr>
          <w:color w:val="000000" w:themeColor="text1"/>
        </w:rPr>
        <w:t>û</w:t>
      </w:r>
      <w:r w:rsidRPr="00BC69F0">
        <w:rPr>
          <w:color w:val="000000" w:themeColor="text1"/>
        </w:rPr>
        <w:t>t, 19 h</w:t>
      </w:r>
    </w:p>
    <w:p w14:paraId="6EA4A7B9" w14:textId="77777777" w:rsidR="00B82466" w:rsidRDefault="00B82466" w:rsidP="00B82466">
      <w:pPr>
        <w:spacing w:after="0" w:line="240" w:lineRule="auto"/>
        <w:rPr>
          <w:color w:val="000000" w:themeColor="text1"/>
        </w:rPr>
      </w:pPr>
    </w:p>
    <w:p w14:paraId="09FE9858" w14:textId="77777777" w:rsidR="00B82466" w:rsidRDefault="00191789" w:rsidP="00B82466">
      <w:pPr>
        <w:spacing w:after="0" w:line="240" w:lineRule="auto"/>
        <w:rPr>
          <w:color w:val="000000" w:themeColor="text1"/>
        </w:rPr>
      </w:pPr>
      <w:r w:rsidRPr="00B82466">
        <w:rPr>
          <w:color w:val="000000" w:themeColor="text1"/>
        </w:rPr>
        <w:t>Présentation</w:t>
      </w:r>
      <w:r w:rsidR="006D4C99" w:rsidRPr="00B82466">
        <w:rPr>
          <w:color w:val="000000" w:themeColor="text1"/>
        </w:rPr>
        <w:t> :</w:t>
      </w:r>
    </w:p>
    <w:p w14:paraId="0FDFD0D6" w14:textId="2FD36A02" w:rsidR="004C771E" w:rsidRPr="008F17D5" w:rsidRDefault="00787FEF" w:rsidP="00B82466">
      <w:pPr>
        <w:spacing w:after="0" w:line="240" w:lineRule="auto"/>
        <w:rPr>
          <w:rFonts w:cs="Arial"/>
          <w:color w:val="FF0000"/>
        </w:rPr>
      </w:pPr>
      <w:r w:rsidRPr="008F17D5">
        <w:rPr>
          <w:rStyle w:val="s1"/>
          <w:color w:val="FF0000"/>
        </w:rPr>
        <w:t xml:space="preserve">Le Tai-Chi-Chuan </w:t>
      </w:r>
      <w:r w:rsidR="00B82466" w:rsidRPr="008F17D5">
        <w:rPr>
          <w:rStyle w:val="s1"/>
          <w:color w:val="FF0000"/>
        </w:rPr>
        <w:t>est un art martial interne qui nous enseigne comme</w:t>
      </w:r>
      <w:r w:rsidR="008F17D5">
        <w:rPr>
          <w:rStyle w:val="s1"/>
          <w:color w:val="FF0000"/>
        </w:rPr>
        <w:t>nt</w:t>
      </w:r>
      <w:r w:rsidR="00B82466" w:rsidRPr="008F17D5">
        <w:rPr>
          <w:rStyle w:val="s1"/>
          <w:color w:val="FF0000"/>
        </w:rPr>
        <w:t xml:space="preserve"> être relaxé</w:t>
      </w:r>
      <w:r w:rsidRPr="008F17D5">
        <w:rPr>
          <w:rStyle w:val="s1"/>
          <w:color w:val="FF0000"/>
        </w:rPr>
        <w:t xml:space="preserve"> </w:t>
      </w:r>
      <w:r w:rsidR="009F274F">
        <w:rPr>
          <w:rStyle w:val="s1"/>
          <w:color w:val="FF0000"/>
        </w:rPr>
        <w:t xml:space="preserve">tout en étant en </w:t>
      </w:r>
      <w:r w:rsidR="00B82466" w:rsidRPr="008F17D5">
        <w:rPr>
          <w:rStyle w:val="s1"/>
          <w:color w:val="FF0000"/>
        </w:rPr>
        <w:t xml:space="preserve">mouvement. </w:t>
      </w:r>
      <w:r w:rsidR="00B82466" w:rsidRPr="008F17D5">
        <w:rPr>
          <w:rFonts w:cs="Times New Roman"/>
          <w:color w:val="FF0000"/>
        </w:rPr>
        <w:t>Il a été</w:t>
      </w:r>
      <w:r w:rsidR="00822A88" w:rsidRPr="008F17D5">
        <w:rPr>
          <w:rFonts w:cs="Times New Roman"/>
          <w:color w:val="FF0000"/>
        </w:rPr>
        <w:t xml:space="preserve"> pratiqué </w:t>
      </w:r>
      <w:r w:rsidR="00B82466" w:rsidRPr="008F17D5">
        <w:rPr>
          <w:rFonts w:cs="Times New Roman"/>
          <w:color w:val="FF0000"/>
        </w:rPr>
        <w:t xml:space="preserve">en Chine </w:t>
      </w:r>
      <w:r w:rsidR="00822A88" w:rsidRPr="008F17D5">
        <w:rPr>
          <w:rFonts w:cs="Times New Roman"/>
          <w:color w:val="FF0000"/>
        </w:rPr>
        <w:t xml:space="preserve">pendant des siècles </w:t>
      </w:r>
      <w:r w:rsidR="00B82466" w:rsidRPr="008F17D5">
        <w:rPr>
          <w:rFonts w:cs="Times New Roman"/>
          <w:color w:val="FF0000"/>
        </w:rPr>
        <w:t>et est</w:t>
      </w:r>
      <w:r w:rsidR="00822A88" w:rsidRPr="008F17D5">
        <w:rPr>
          <w:rFonts w:cs="Times New Roman"/>
          <w:color w:val="FF0000"/>
        </w:rPr>
        <w:t xml:space="preserve"> </w:t>
      </w:r>
      <w:r w:rsidR="00B82466" w:rsidRPr="008F17D5">
        <w:rPr>
          <w:rFonts w:cs="Times New Roman"/>
          <w:color w:val="FF0000"/>
        </w:rPr>
        <w:t>devenu</w:t>
      </w:r>
      <w:r w:rsidR="00822A88" w:rsidRPr="008F17D5">
        <w:rPr>
          <w:rFonts w:cs="Times New Roman"/>
          <w:color w:val="FF0000"/>
        </w:rPr>
        <w:t xml:space="preserve"> </w:t>
      </w:r>
      <w:r w:rsidR="00B82466" w:rsidRPr="008F17D5">
        <w:rPr>
          <w:rFonts w:cs="Times New Roman"/>
          <w:color w:val="FF0000"/>
        </w:rPr>
        <w:t xml:space="preserve">l’art martial </w:t>
      </w:r>
      <w:r w:rsidR="00822A88" w:rsidRPr="008F17D5">
        <w:rPr>
          <w:rFonts w:cs="Times New Roman"/>
          <w:color w:val="FF0000"/>
        </w:rPr>
        <w:t>le plus pratiqué dans le monde.</w:t>
      </w:r>
      <w:r w:rsidR="00822A88" w:rsidRPr="008F17D5">
        <w:rPr>
          <w:rStyle w:val="s1"/>
          <w:color w:val="FF0000"/>
        </w:rPr>
        <w:t xml:space="preserve"> </w:t>
      </w:r>
      <w:r w:rsidRPr="008F17D5">
        <w:rPr>
          <w:rStyle w:val="s1"/>
          <w:color w:val="FF0000"/>
        </w:rPr>
        <w:t xml:space="preserve">Comme exercice de santé, il agit à la fois sur le physique et le mental. </w:t>
      </w:r>
      <w:r w:rsidR="002B4C8C" w:rsidRPr="008F17D5">
        <w:rPr>
          <w:rStyle w:val="s1"/>
          <w:color w:val="FF0000"/>
        </w:rPr>
        <w:t xml:space="preserve">Sa pratique </w:t>
      </w:r>
      <w:r w:rsidR="00B82466" w:rsidRPr="008F17D5">
        <w:rPr>
          <w:rStyle w:val="s1"/>
          <w:color w:val="FF0000"/>
        </w:rPr>
        <w:t>améliore</w:t>
      </w:r>
      <w:r w:rsidRPr="008F17D5">
        <w:rPr>
          <w:rStyle w:val="s1"/>
          <w:color w:val="FF0000"/>
        </w:rPr>
        <w:t xml:space="preserve"> </w:t>
      </w:r>
      <w:r w:rsidR="00B82466" w:rsidRPr="008F17D5">
        <w:rPr>
          <w:rStyle w:val="s1"/>
          <w:color w:val="FF0000"/>
        </w:rPr>
        <w:t xml:space="preserve">la </w:t>
      </w:r>
      <w:r w:rsidRPr="008F17D5">
        <w:rPr>
          <w:rStyle w:val="s1"/>
          <w:color w:val="FF0000"/>
        </w:rPr>
        <w:t xml:space="preserve">concentration, </w:t>
      </w:r>
      <w:r w:rsidR="00B82466" w:rsidRPr="008F17D5">
        <w:rPr>
          <w:rStyle w:val="s1"/>
          <w:color w:val="FF0000"/>
        </w:rPr>
        <w:t xml:space="preserve">la </w:t>
      </w:r>
      <w:r w:rsidRPr="008F17D5">
        <w:rPr>
          <w:rStyle w:val="s1"/>
          <w:color w:val="FF0000"/>
        </w:rPr>
        <w:t xml:space="preserve">coordination et </w:t>
      </w:r>
      <w:r w:rsidR="00B82466" w:rsidRPr="008F17D5">
        <w:rPr>
          <w:rStyle w:val="s1"/>
          <w:color w:val="FF0000"/>
        </w:rPr>
        <w:t>l’</w:t>
      </w:r>
      <w:r w:rsidRPr="008F17D5">
        <w:rPr>
          <w:rStyle w:val="s1"/>
          <w:color w:val="FF0000"/>
        </w:rPr>
        <w:t>équilibre</w:t>
      </w:r>
      <w:r w:rsidR="00822A88" w:rsidRPr="008F17D5">
        <w:rPr>
          <w:rStyle w:val="s1"/>
          <w:color w:val="FF0000"/>
        </w:rPr>
        <w:t xml:space="preserve"> et </w:t>
      </w:r>
      <w:r w:rsidR="00B82466" w:rsidRPr="008F17D5">
        <w:rPr>
          <w:rStyle w:val="s1"/>
          <w:color w:val="FF0000"/>
        </w:rPr>
        <w:t>unifie</w:t>
      </w:r>
      <w:r w:rsidRPr="008F17D5">
        <w:rPr>
          <w:rStyle w:val="s1"/>
          <w:color w:val="FF0000"/>
        </w:rPr>
        <w:t xml:space="preserve"> </w:t>
      </w:r>
      <w:r w:rsidR="00B82466" w:rsidRPr="008F17D5">
        <w:rPr>
          <w:rStyle w:val="s1"/>
          <w:color w:val="FF0000"/>
        </w:rPr>
        <w:t xml:space="preserve">le corps et </w:t>
      </w:r>
      <w:r w:rsidRPr="008F17D5">
        <w:rPr>
          <w:rStyle w:val="s1"/>
          <w:color w:val="FF0000"/>
        </w:rPr>
        <w:t>l’esprit</w:t>
      </w:r>
      <w:r w:rsidR="00822A88" w:rsidRPr="008F17D5">
        <w:rPr>
          <w:rStyle w:val="s1"/>
          <w:color w:val="FF0000"/>
        </w:rPr>
        <w:t>.</w:t>
      </w:r>
      <w:r w:rsidRPr="008F17D5">
        <w:rPr>
          <w:rStyle w:val="s1"/>
          <w:color w:val="FF0000"/>
        </w:rPr>
        <w:t xml:space="preserve"> </w:t>
      </w:r>
      <w:r w:rsidR="00B82466" w:rsidRPr="008F17D5">
        <w:rPr>
          <w:rFonts w:cs="Arial"/>
          <w:color w:val="FF0000"/>
        </w:rPr>
        <w:t>La pratique du</w:t>
      </w:r>
      <w:r w:rsidR="00BC3367" w:rsidRPr="008F17D5">
        <w:rPr>
          <w:rFonts w:cs="Arial"/>
          <w:color w:val="FF0000"/>
        </w:rPr>
        <w:t xml:space="preserve"> tai</w:t>
      </w:r>
      <w:r w:rsidR="00464BC2" w:rsidRPr="008F17D5">
        <w:rPr>
          <w:rFonts w:cs="Arial"/>
          <w:color w:val="FF0000"/>
        </w:rPr>
        <w:t>-chi-</w:t>
      </w:r>
      <w:r w:rsidR="00BC3367" w:rsidRPr="008F17D5">
        <w:rPr>
          <w:rFonts w:cs="Arial"/>
          <w:color w:val="FF0000"/>
        </w:rPr>
        <w:t xml:space="preserve">chuan </w:t>
      </w:r>
      <w:r w:rsidR="00B82466" w:rsidRPr="008F17D5">
        <w:rPr>
          <w:rFonts w:cs="Arial"/>
          <w:color w:val="FF0000"/>
        </w:rPr>
        <w:t>peut être considérée</w:t>
      </w:r>
      <w:r w:rsidR="00BC3367" w:rsidRPr="008F17D5">
        <w:rPr>
          <w:rFonts w:cs="Arial"/>
          <w:color w:val="FF0000"/>
        </w:rPr>
        <w:t xml:space="preserve"> </w:t>
      </w:r>
      <w:r w:rsidR="00B82466" w:rsidRPr="008F17D5">
        <w:rPr>
          <w:rFonts w:cs="Arial"/>
          <w:color w:val="FF0000"/>
        </w:rPr>
        <w:t>comme</w:t>
      </w:r>
      <w:r w:rsidR="00BC3367" w:rsidRPr="008F17D5">
        <w:rPr>
          <w:rFonts w:cs="Arial"/>
          <w:color w:val="FF0000"/>
        </w:rPr>
        <w:t xml:space="preserve"> </w:t>
      </w:r>
      <w:r w:rsidR="00B82466" w:rsidRPr="008F17D5">
        <w:rPr>
          <w:rFonts w:cs="Arial"/>
          <w:color w:val="FF0000"/>
        </w:rPr>
        <w:t xml:space="preserve">une </w:t>
      </w:r>
      <w:r w:rsidR="00BC3367" w:rsidRPr="008F17D5">
        <w:rPr>
          <w:rFonts w:cs="Arial"/>
          <w:color w:val="FF0000"/>
        </w:rPr>
        <w:t>méditation en mouvement</w:t>
      </w:r>
      <w:r w:rsidR="00B82466" w:rsidRPr="008F17D5">
        <w:rPr>
          <w:rFonts w:cs="Arial"/>
          <w:color w:val="FF0000"/>
        </w:rPr>
        <w:t xml:space="preserve"> </w:t>
      </w:r>
      <w:r w:rsidR="008F17D5">
        <w:rPr>
          <w:rFonts w:cs="Arial"/>
          <w:color w:val="FF0000"/>
        </w:rPr>
        <w:t xml:space="preserve">obtenue </w:t>
      </w:r>
      <w:r w:rsidR="00B82466" w:rsidRPr="008F17D5">
        <w:rPr>
          <w:rFonts w:cs="Arial"/>
          <w:color w:val="FF0000"/>
        </w:rPr>
        <w:t>en cultivant le calme et en soulageant le stress</w:t>
      </w:r>
      <w:r w:rsidR="00BC3367" w:rsidRPr="008F17D5">
        <w:rPr>
          <w:rFonts w:cs="Arial"/>
          <w:color w:val="FF0000"/>
        </w:rPr>
        <w:t>. En se basa</w:t>
      </w:r>
      <w:r w:rsidR="00B82466" w:rsidRPr="008F17D5">
        <w:rPr>
          <w:rFonts w:cs="Arial"/>
          <w:color w:val="FF0000"/>
        </w:rPr>
        <w:t>nt sur le concept de polarités Yin et Y</w:t>
      </w:r>
      <w:r w:rsidR="00BC3367" w:rsidRPr="008F17D5">
        <w:rPr>
          <w:rFonts w:cs="Arial"/>
          <w:color w:val="FF0000"/>
        </w:rPr>
        <w:t>ang et inspirés par les forces de la nature les moines taoïstes ont développé la discipline du tai-chi</w:t>
      </w:r>
      <w:r w:rsidR="008F17D5">
        <w:rPr>
          <w:rFonts w:cs="Arial"/>
          <w:color w:val="FF0000"/>
        </w:rPr>
        <w:t>-chuan</w:t>
      </w:r>
      <w:r w:rsidR="00BC3367" w:rsidRPr="008F17D5">
        <w:rPr>
          <w:rFonts w:cs="Arial"/>
          <w:color w:val="FF0000"/>
        </w:rPr>
        <w:t xml:space="preserve"> </w:t>
      </w:r>
      <w:r w:rsidR="00FD713B" w:rsidRPr="008F17D5">
        <w:rPr>
          <w:rFonts w:cs="Arial"/>
          <w:color w:val="FF0000"/>
        </w:rPr>
        <w:t>pour atteindre</w:t>
      </w:r>
      <w:r w:rsidR="00BC3367" w:rsidRPr="008F17D5">
        <w:rPr>
          <w:rFonts w:cs="Arial"/>
          <w:color w:val="FF0000"/>
        </w:rPr>
        <w:t xml:space="preserve"> </w:t>
      </w:r>
      <w:r w:rsidR="00FD713B" w:rsidRPr="008F17D5">
        <w:rPr>
          <w:rFonts w:cs="Arial"/>
          <w:color w:val="FF0000"/>
        </w:rPr>
        <w:t xml:space="preserve">un état d'harmonie entre </w:t>
      </w:r>
      <w:r w:rsidR="00BC3367" w:rsidRPr="008F17D5">
        <w:rPr>
          <w:rFonts w:cs="Arial"/>
          <w:color w:val="FF0000"/>
        </w:rPr>
        <w:t xml:space="preserve">l'homme </w:t>
      </w:r>
      <w:r w:rsidR="00FD713B" w:rsidRPr="008F17D5">
        <w:rPr>
          <w:rFonts w:cs="Arial"/>
          <w:color w:val="FF0000"/>
        </w:rPr>
        <w:t>et son environnement.</w:t>
      </w:r>
      <w:r w:rsidR="00B82466" w:rsidRPr="008F17D5">
        <w:rPr>
          <w:rFonts w:cs="Arial"/>
          <w:color w:val="FF0000"/>
        </w:rPr>
        <w:t xml:space="preserve"> </w:t>
      </w:r>
      <w:r w:rsidR="002B4C8C" w:rsidRPr="008F17D5">
        <w:rPr>
          <w:rFonts w:cs="Arial"/>
          <w:color w:val="FF0000"/>
        </w:rPr>
        <w:t>Le tai-chi</w:t>
      </w:r>
      <w:r w:rsidR="00B82466" w:rsidRPr="008F17D5">
        <w:rPr>
          <w:rFonts w:cs="Arial"/>
          <w:color w:val="FF0000"/>
        </w:rPr>
        <w:t>-chuan</w:t>
      </w:r>
      <w:r w:rsidR="002B4C8C" w:rsidRPr="008F17D5">
        <w:rPr>
          <w:rFonts w:cs="Arial"/>
          <w:color w:val="FF0000"/>
        </w:rPr>
        <w:t xml:space="preserve"> intègre</w:t>
      </w:r>
      <w:r w:rsidR="00822A88" w:rsidRPr="008F17D5">
        <w:rPr>
          <w:rFonts w:cs="Arial"/>
          <w:color w:val="FF0000"/>
        </w:rPr>
        <w:t xml:space="preserve"> </w:t>
      </w:r>
      <w:r w:rsidR="00B82466" w:rsidRPr="008F17D5">
        <w:rPr>
          <w:rFonts w:cs="Arial"/>
          <w:color w:val="FF0000"/>
        </w:rPr>
        <w:t>les principes de la médecine chinoise, afin que le chi, ou énergie vitale, puisse</w:t>
      </w:r>
      <w:r w:rsidR="00822A88" w:rsidRPr="008F17D5">
        <w:rPr>
          <w:rFonts w:cs="Arial"/>
          <w:color w:val="FF0000"/>
        </w:rPr>
        <w:t xml:space="preserve"> circuler librement </w:t>
      </w:r>
      <w:r w:rsidR="00822A88" w:rsidRPr="008F17D5">
        <w:rPr>
          <w:rStyle w:val="s1"/>
          <w:color w:val="FF0000"/>
        </w:rPr>
        <w:t xml:space="preserve">à travers </w:t>
      </w:r>
      <w:r w:rsidR="00822A88" w:rsidRPr="008F17D5">
        <w:rPr>
          <w:rFonts w:cs="Arial"/>
          <w:color w:val="FF0000"/>
        </w:rPr>
        <w:t xml:space="preserve">le corps apportant à la fois bien-être, vitalité et </w:t>
      </w:r>
      <w:r w:rsidR="00275ED0">
        <w:rPr>
          <w:rFonts w:cs="Arial"/>
          <w:color w:val="FF0000"/>
        </w:rPr>
        <w:t>force physique</w:t>
      </w:r>
      <w:r w:rsidR="00822A88" w:rsidRPr="008F17D5">
        <w:rPr>
          <w:rFonts w:cs="Arial"/>
          <w:color w:val="FF0000"/>
        </w:rPr>
        <w:t>.</w:t>
      </w:r>
      <w:bookmarkStart w:id="0" w:name="_GoBack"/>
      <w:bookmarkEnd w:id="0"/>
    </w:p>
    <w:p w14:paraId="06DCA804" w14:textId="77777777" w:rsidR="00B82466" w:rsidRDefault="00B82466" w:rsidP="00B82466">
      <w:pPr>
        <w:rPr>
          <w:color w:val="000000" w:themeColor="text1"/>
        </w:rPr>
      </w:pPr>
    </w:p>
    <w:p w14:paraId="09B215DD" w14:textId="77777777" w:rsidR="00B82466" w:rsidRDefault="00191789" w:rsidP="00B82466">
      <w:pPr>
        <w:rPr>
          <w:color w:val="000000" w:themeColor="text1"/>
        </w:rPr>
      </w:pPr>
      <w:r w:rsidRPr="00B82466">
        <w:rPr>
          <w:color w:val="000000" w:themeColor="text1"/>
        </w:rPr>
        <w:t>Niveau requis</w:t>
      </w:r>
      <w:r w:rsidR="00B82466">
        <w:rPr>
          <w:color w:val="000000" w:themeColor="text1"/>
        </w:rPr>
        <w:t> :</w:t>
      </w:r>
    </w:p>
    <w:p w14:paraId="2B216ABB" w14:textId="204F293D" w:rsidR="009A6600" w:rsidRPr="005606C8" w:rsidRDefault="00B82466" w:rsidP="00B82466">
      <w:pPr>
        <w:rPr>
          <w:rFonts w:cs="Arial"/>
          <w:color w:val="FF0000"/>
        </w:rPr>
      </w:pPr>
      <w:r w:rsidRPr="005606C8">
        <w:rPr>
          <w:color w:val="FF0000"/>
        </w:rPr>
        <w:t xml:space="preserve">De par son approche douce </w:t>
      </w:r>
      <w:r w:rsidR="009A6600" w:rsidRPr="005606C8">
        <w:rPr>
          <w:color w:val="FF0000"/>
        </w:rPr>
        <w:t xml:space="preserve">le </w:t>
      </w:r>
      <w:r w:rsidR="009A6600" w:rsidRPr="005606C8">
        <w:rPr>
          <w:rFonts w:cs="Arial"/>
          <w:color w:val="FF0000"/>
        </w:rPr>
        <w:t>tai-chi-chuan peut être pratiqué par tous, quel</w:t>
      </w:r>
      <w:r w:rsidR="005606C8" w:rsidRPr="005606C8">
        <w:rPr>
          <w:rFonts w:cs="Arial"/>
          <w:color w:val="FF0000"/>
        </w:rPr>
        <w:t xml:space="preserve"> </w:t>
      </w:r>
      <w:r w:rsidR="009A6600" w:rsidRPr="005606C8">
        <w:rPr>
          <w:rFonts w:cs="Arial"/>
          <w:color w:val="FF0000"/>
        </w:rPr>
        <w:t xml:space="preserve">que soit son </w:t>
      </w:r>
      <w:r w:rsidR="005606C8" w:rsidRPr="005606C8">
        <w:rPr>
          <w:rFonts w:cs="Arial"/>
          <w:color w:val="FF0000"/>
        </w:rPr>
        <w:t>â</w:t>
      </w:r>
      <w:r w:rsidR="009A6600" w:rsidRPr="005606C8">
        <w:rPr>
          <w:rFonts w:cs="Arial"/>
          <w:color w:val="FF0000"/>
        </w:rPr>
        <w:t xml:space="preserve">ge ou sa condition physique. </w:t>
      </w:r>
    </w:p>
    <w:p w14:paraId="07B8C943" w14:textId="46BCA0F0" w:rsidR="00191789" w:rsidRPr="005606C8" w:rsidRDefault="009A6600" w:rsidP="00B82466">
      <w:pPr>
        <w:rPr>
          <w:color w:val="FF0000"/>
        </w:rPr>
      </w:pPr>
      <w:r w:rsidRPr="005606C8">
        <w:rPr>
          <w:rFonts w:cs="Arial"/>
          <w:color w:val="FF0000"/>
        </w:rPr>
        <w:t xml:space="preserve">Le stage est </w:t>
      </w:r>
      <w:r w:rsidR="00267197" w:rsidRPr="005606C8">
        <w:rPr>
          <w:color w:val="FF0000"/>
        </w:rPr>
        <w:t xml:space="preserve">ouvert à tous les niveaux </w:t>
      </w:r>
      <w:r w:rsidRPr="005606C8">
        <w:rPr>
          <w:color w:val="FF0000"/>
        </w:rPr>
        <w:t xml:space="preserve">d’expérience et </w:t>
      </w:r>
      <w:r w:rsidR="00267197" w:rsidRPr="005606C8">
        <w:rPr>
          <w:color w:val="FF0000"/>
        </w:rPr>
        <w:t>tous styles concernant aussi bien la forme que le « push hands »</w:t>
      </w:r>
    </w:p>
    <w:p w14:paraId="4E0FCFD7" w14:textId="77777777" w:rsidR="009A6600" w:rsidRPr="00B82466" w:rsidRDefault="009A6600" w:rsidP="00B82466">
      <w:pPr>
        <w:rPr>
          <w:color w:val="000000" w:themeColor="text1"/>
        </w:rPr>
      </w:pPr>
    </w:p>
    <w:p w14:paraId="0CE48868" w14:textId="77777777" w:rsidR="009A6600" w:rsidRDefault="00104927" w:rsidP="009A6600">
      <w:pPr>
        <w:rPr>
          <w:color w:val="000000" w:themeColor="text1"/>
        </w:rPr>
      </w:pPr>
      <w:r w:rsidRPr="009A6600">
        <w:rPr>
          <w:color w:val="000000" w:themeColor="text1"/>
        </w:rPr>
        <w:t>Apports</w:t>
      </w:r>
      <w:r w:rsidR="00267197" w:rsidRPr="009A6600">
        <w:rPr>
          <w:color w:val="000000" w:themeColor="text1"/>
        </w:rPr>
        <w:t xml:space="preserve"> : </w:t>
      </w:r>
    </w:p>
    <w:p w14:paraId="0143E167" w14:textId="77777777" w:rsidR="009A6600" w:rsidRPr="005606C8" w:rsidRDefault="009A6600" w:rsidP="009A6600">
      <w:pPr>
        <w:rPr>
          <w:rFonts w:cs="Arial"/>
          <w:color w:val="FF0000"/>
        </w:rPr>
      </w:pPr>
      <w:r w:rsidRPr="005606C8">
        <w:rPr>
          <w:color w:val="FF0000"/>
        </w:rPr>
        <w:t>Améliore</w:t>
      </w:r>
      <w:r w:rsidR="00FD713B" w:rsidRPr="005606C8">
        <w:rPr>
          <w:rFonts w:cs="Arial"/>
          <w:color w:val="FF0000"/>
        </w:rPr>
        <w:t xml:space="preserve"> la posture, l'équilibre, la </w:t>
      </w:r>
      <w:r w:rsidRPr="005606C8">
        <w:rPr>
          <w:rFonts w:cs="Arial"/>
          <w:color w:val="FF0000"/>
        </w:rPr>
        <w:t xml:space="preserve">flexibilité et la coordination, la respiration et la </w:t>
      </w:r>
      <w:r w:rsidR="00FD713B" w:rsidRPr="005606C8">
        <w:rPr>
          <w:rFonts w:cs="Arial"/>
          <w:color w:val="FF0000"/>
        </w:rPr>
        <w:t>concentration</w:t>
      </w:r>
      <w:r w:rsidRPr="005606C8">
        <w:rPr>
          <w:rFonts w:cs="Arial"/>
          <w:color w:val="FF0000"/>
        </w:rPr>
        <w:t>.</w:t>
      </w:r>
    </w:p>
    <w:p w14:paraId="289223B0" w14:textId="77777777" w:rsidR="009A6600" w:rsidRPr="005606C8" w:rsidRDefault="009A6600" w:rsidP="009A6600">
      <w:pPr>
        <w:rPr>
          <w:rFonts w:cs="Arial"/>
          <w:color w:val="FF0000"/>
        </w:rPr>
      </w:pPr>
      <w:r w:rsidRPr="005606C8">
        <w:rPr>
          <w:rFonts w:cs="Arial"/>
          <w:color w:val="FF0000"/>
        </w:rPr>
        <w:t>En réduisant</w:t>
      </w:r>
      <w:r w:rsidR="00FD713B" w:rsidRPr="005606C8">
        <w:rPr>
          <w:rFonts w:cs="Arial"/>
          <w:color w:val="FF0000"/>
        </w:rPr>
        <w:t xml:space="preserve"> la tension et le stress</w:t>
      </w:r>
      <w:r w:rsidRPr="005606C8">
        <w:rPr>
          <w:rFonts w:cs="Arial"/>
          <w:color w:val="FF0000"/>
        </w:rPr>
        <w:t xml:space="preserve"> notre qualité de vie s’améliore naturellement.</w:t>
      </w:r>
    </w:p>
    <w:p w14:paraId="22952096" w14:textId="77777777" w:rsidR="009A6600" w:rsidRDefault="009A6600" w:rsidP="009A6600">
      <w:pPr>
        <w:rPr>
          <w:rFonts w:cs="Arial"/>
          <w:color w:val="000000" w:themeColor="text1"/>
        </w:rPr>
      </w:pPr>
    </w:p>
    <w:p w14:paraId="6B41D683" w14:textId="77777777" w:rsidR="009A6600" w:rsidRDefault="009A6600" w:rsidP="009A6600">
      <w:pPr>
        <w:rPr>
          <w:color w:val="000000" w:themeColor="text1"/>
        </w:rPr>
      </w:pPr>
      <w:r>
        <w:rPr>
          <w:color w:val="000000" w:themeColor="text1"/>
        </w:rPr>
        <w:t xml:space="preserve">Horaires </w:t>
      </w:r>
      <w:r w:rsidR="00191789" w:rsidRPr="00104927">
        <w:rPr>
          <w:color w:val="000000" w:themeColor="text1"/>
        </w:rPr>
        <w:t>du stage</w:t>
      </w:r>
      <w:r w:rsidR="00104927" w:rsidRPr="00104927">
        <w:rPr>
          <w:color w:val="000000" w:themeColor="text1"/>
        </w:rPr>
        <w:t xml:space="preserve"> : </w:t>
      </w:r>
    </w:p>
    <w:p w14:paraId="49966953" w14:textId="22519E24" w:rsidR="009A6600" w:rsidRPr="005606C8" w:rsidRDefault="009A6600" w:rsidP="009A6600">
      <w:pPr>
        <w:rPr>
          <w:color w:val="FF0000"/>
        </w:rPr>
      </w:pPr>
      <w:r w:rsidRPr="005606C8">
        <w:rPr>
          <w:color w:val="FF0000"/>
        </w:rPr>
        <w:t>C</w:t>
      </w:r>
      <w:r w:rsidR="00104927" w:rsidRPr="005606C8">
        <w:rPr>
          <w:color w:val="FF0000"/>
        </w:rPr>
        <w:t>ours</w:t>
      </w:r>
      <w:r w:rsidR="007468BF" w:rsidRPr="005606C8">
        <w:rPr>
          <w:color w:val="FF0000"/>
        </w:rPr>
        <w:t> </w:t>
      </w:r>
      <w:r w:rsidR="00104927" w:rsidRPr="005606C8">
        <w:rPr>
          <w:color w:val="FF0000"/>
        </w:rPr>
        <w:t>: 10 h- 12h30</w:t>
      </w:r>
    </w:p>
    <w:p w14:paraId="3FD7FDA1" w14:textId="77777777" w:rsidR="009A6600" w:rsidRPr="005606C8" w:rsidRDefault="009A6600" w:rsidP="009A6600">
      <w:pPr>
        <w:rPr>
          <w:color w:val="FF0000"/>
        </w:rPr>
      </w:pPr>
      <w:r w:rsidRPr="005606C8">
        <w:rPr>
          <w:color w:val="FF0000"/>
        </w:rPr>
        <w:t>Pause déjeuner et temps libre</w:t>
      </w:r>
    </w:p>
    <w:p w14:paraId="45CF5F68" w14:textId="4BD13CE1" w:rsidR="00191789" w:rsidRPr="005606C8" w:rsidRDefault="009A6600" w:rsidP="009A6600">
      <w:pPr>
        <w:rPr>
          <w:color w:val="FF0000"/>
        </w:rPr>
      </w:pPr>
      <w:r w:rsidRPr="005606C8">
        <w:rPr>
          <w:color w:val="FF0000"/>
        </w:rPr>
        <w:t xml:space="preserve">Cours </w:t>
      </w:r>
      <w:r w:rsidR="00104927" w:rsidRPr="005606C8">
        <w:rPr>
          <w:color w:val="FF0000"/>
        </w:rPr>
        <w:t>16 h- 18h30</w:t>
      </w:r>
    </w:p>
    <w:p w14:paraId="35196FB6" w14:textId="45D38661" w:rsidR="009A6600" w:rsidRDefault="009A6600" w:rsidP="009A6600">
      <w:pPr>
        <w:rPr>
          <w:color w:val="000000" w:themeColor="text1"/>
        </w:rPr>
      </w:pPr>
      <w:r w:rsidRPr="005606C8">
        <w:rPr>
          <w:color w:val="FF0000"/>
        </w:rPr>
        <w:t>Diner : 19 h</w:t>
      </w:r>
    </w:p>
    <w:p w14:paraId="38DFDE69" w14:textId="77777777" w:rsidR="009A6600" w:rsidRPr="00104927" w:rsidRDefault="009A6600" w:rsidP="009A6600">
      <w:pPr>
        <w:rPr>
          <w:color w:val="000000" w:themeColor="text1"/>
        </w:rPr>
      </w:pPr>
    </w:p>
    <w:p w14:paraId="3F8C0581" w14:textId="44B34FE2" w:rsidR="00191789" w:rsidRPr="009A6600" w:rsidRDefault="00191789" w:rsidP="009A6600">
      <w:pPr>
        <w:rPr>
          <w:color w:val="000000" w:themeColor="text1"/>
        </w:rPr>
      </w:pPr>
      <w:r w:rsidRPr="009A6600">
        <w:rPr>
          <w:color w:val="000000" w:themeColor="text1"/>
        </w:rPr>
        <w:t>Nombre maximum de places</w:t>
      </w:r>
      <w:r w:rsidR="00267197" w:rsidRPr="009A6600">
        <w:rPr>
          <w:color w:val="000000" w:themeColor="text1"/>
        </w:rPr>
        <w:t> : 35</w:t>
      </w:r>
    </w:p>
    <w:p w14:paraId="2D54BD3E" w14:textId="77777777" w:rsidR="009A6600" w:rsidRDefault="009A6600" w:rsidP="009A6600">
      <w:pPr>
        <w:rPr>
          <w:color w:val="000000" w:themeColor="text1"/>
        </w:rPr>
      </w:pPr>
    </w:p>
    <w:p w14:paraId="79BBEED7" w14:textId="0F64A630" w:rsidR="00624522" w:rsidRPr="009A6600" w:rsidRDefault="00624522" w:rsidP="009A6600">
      <w:pPr>
        <w:rPr>
          <w:color w:val="000000" w:themeColor="text1"/>
        </w:rPr>
      </w:pPr>
      <w:r w:rsidRPr="009A6600">
        <w:rPr>
          <w:color w:val="000000" w:themeColor="text1"/>
        </w:rPr>
        <w:lastRenderedPageBreak/>
        <w:t>Matériel nécessaire à apporter</w:t>
      </w:r>
      <w:r w:rsidR="00267197" w:rsidRPr="009A6600">
        <w:rPr>
          <w:color w:val="000000" w:themeColor="text1"/>
        </w:rPr>
        <w:t> : aucun</w:t>
      </w:r>
    </w:p>
    <w:p w14:paraId="3436CEAB" w14:textId="7AE4AE3A" w:rsidR="00242B76" w:rsidRPr="009A6600" w:rsidRDefault="00A56226" w:rsidP="009A6600">
      <w:pPr>
        <w:rPr>
          <w:color w:val="000000" w:themeColor="text1"/>
        </w:rPr>
      </w:pPr>
      <w:r w:rsidRPr="009A6600">
        <w:rPr>
          <w:color w:val="000000" w:themeColor="text1"/>
        </w:rPr>
        <w:t>Vidéos</w:t>
      </w:r>
      <w:r w:rsidR="00320EF2" w:rsidRPr="009A6600">
        <w:rPr>
          <w:color w:val="000000" w:themeColor="text1"/>
        </w:rPr>
        <w:t> :</w:t>
      </w:r>
    </w:p>
    <w:p w14:paraId="1B058576" w14:textId="00AFA22F" w:rsidR="00242B76" w:rsidRPr="00104927" w:rsidRDefault="00242B76" w:rsidP="005606C8">
      <w:pPr>
        <w:pStyle w:val="ListParagraph"/>
        <w:numPr>
          <w:ilvl w:val="0"/>
          <w:numId w:val="1"/>
        </w:numPr>
        <w:rPr>
          <w:rStyle w:val="s1"/>
          <w:color w:val="000000" w:themeColor="text1"/>
        </w:rPr>
      </w:pPr>
      <w:proofErr w:type="gramStart"/>
      <w:r w:rsidRPr="00104927">
        <w:rPr>
          <w:color w:val="000000" w:themeColor="text1"/>
        </w:rPr>
        <w:t>forme</w:t>
      </w:r>
      <w:proofErr w:type="gramEnd"/>
      <w:r w:rsidRPr="00104927">
        <w:rPr>
          <w:color w:val="000000" w:themeColor="text1"/>
        </w:rPr>
        <w:t xml:space="preserve"> lente : </w:t>
      </w:r>
      <w:hyperlink r:id="rId5" w:history="1">
        <w:r w:rsidRPr="00104927">
          <w:rPr>
            <w:rStyle w:val="Hyperlink"/>
            <w:color w:val="000000" w:themeColor="text1"/>
          </w:rPr>
          <w:t>https://www.</w:t>
        </w:r>
        <w:r w:rsidRPr="00104927">
          <w:rPr>
            <w:rStyle w:val="Hyperlink"/>
            <w:bCs/>
            <w:color w:val="000000" w:themeColor="text1"/>
          </w:rPr>
          <w:t>youtube</w:t>
        </w:r>
        <w:r w:rsidRPr="00104927">
          <w:rPr>
            <w:rStyle w:val="Hyperlink"/>
            <w:color w:val="000000" w:themeColor="text1"/>
          </w:rPr>
          <w:t>.com/watch?v=t4sMyPvbmJ8</w:t>
        </w:r>
      </w:hyperlink>
    </w:p>
    <w:p w14:paraId="61EA3C5D" w14:textId="0DADD626" w:rsidR="00340A4D" w:rsidRPr="005A4752" w:rsidRDefault="00242B76" w:rsidP="005606C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 w:rsidRPr="00104927">
        <w:rPr>
          <w:rStyle w:val="s1"/>
          <w:color w:val="000000" w:themeColor="text1"/>
        </w:rPr>
        <w:t>forme</w:t>
      </w:r>
      <w:proofErr w:type="gramEnd"/>
      <w:r w:rsidRPr="00104927">
        <w:rPr>
          <w:rStyle w:val="s1"/>
          <w:color w:val="000000" w:themeColor="text1"/>
        </w:rPr>
        <w:t xml:space="preserve"> rapide </w:t>
      </w:r>
      <w:r w:rsidR="00104927">
        <w:rPr>
          <w:rStyle w:val="s1"/>
          <w:color w:val="000000" w:themeColor="text1"/>
        </w:rPr>
        <w:t>famille Dong</w:t>
      </w:r>
      <w:r w:rsidR="00FC5D53">
        <w:rPr>
          <w:rStyle w:val="s1"/>
          <w:color w:val="000000" w:themeColor="text1"/>
        </w:rPr>
        <w:t> </w:t>
      </w:r>
      <w:r w:rsidRPr="00104927">
        <w:rPr>
          <w:rStyle w:val="s1"/>
          <w:color w:val="000000" w:themeColor="text1"/>
        </w:rPr>
        <w:t xml:space="preserve">: </w:t>
      </w:r>
      <w:r w:rsidR="00320EF2" w:rsidRPr="00104927">
        <w:rPr>
          <w:color w:val="000000" w:themeColor="text1"/>
        </w:rPr>
        <w:t>https://www.youtube.com/watch?v=-1eDbsJTk9g</w:t>
      </w:r>
    </w:p>
    <w:p w14:paraId="406E71A8" w14:textId="77777777" w:rsidR="009A6600" w:rsidRDefault="009A6600" w:rsidP="00191789">
      <w:pPr>
        <w:rPr>
          <w:b/>
        </w:rPr>
      </w:pPr>
    </w:p>
    <w:p w14:paraId="721A9C84" w14:textId="334B96C0" w:rsidR="00191789" w:rsidRDefault="009A6600" w:rsidP="00191789">
      <w:pPr>
        <w:rPr>
          <w:b/>
        </w:rPr>
      </w:pPr>
      <w:r>
        <w:rPr>
          <w:b/>
        </w:rPr>
        <w:t xml:space="preserve">L’animateur </w:t>
      </w:r>
      <w:r w:rsidR="00191789">
        <w:rPr>
          <w:b/>
        </w:rPr>
        <w:t>:</w:t>
      </w:r>
    </w:p>
    <w:p w14:paraId="0FFFDADE" w14:textId="434C5C61" w:rsidR="001C681B" w:rsidRDefault="009A6600" w:rsidP="009A6600">
      <w:pPr>
        <w:rPr>
          <w:rFonts w:ascii="Helvetica" w:hAnsi="Helvetica" w:cs="Times New Roman"/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Maitre </w:t>
      </w:r>
      <w:r w:rsidR="001C681B" w:rsidRPr="00104927">
        <w:rPr>
          <w:color w:val="000000" w:themeColor="text1"/>
        </w:rPr>
        <w:t>Alex Dong est un ma</w:t>
      </w:r>
      <w:r w:rsidR="007D5D28" w:rsidRPr="00104927">
        <w:rPr>
          <w:color w:val="000000" w:themeColor="text1"/>
        </w:rPr>
        <w:t>î</w:t>
      </w:r>
      <w:r w:rsidR="001C681B" w:rsidRPr="00104927">
        <w:rPr>
          <w:color w:val="000000" w:themeColor="text1"/>
        </w:rPr>
        <w:t>tre de tai</w:t>
      </w:r>
      <w:r w:rsidR="007D5D28" w:rsidRPr="00104927">
        <w:rPr>
          <w:color w:val="000000" w:themeColor="text1"/>
        </w:rPr>
        <w:t>-chi-</w:t>
      </w:r>
      <w:r w:rsidR="001C681B" w:rsidRPr="00104927">
        <w:rPr>
          <w:color w:val="000000" w:themeColor="text1"/>
        </w:rPr>
        <w:t>chuan, 4e g</w:t>
      </w:r>
      <w:r w:rsidR="007D5D28" w:rsidRPr="00104927">
        <w:rPr>
          <w:color w:val="000000" w:themeColor="text1"/>
        </w:rPr>
        <w:t>éné</w:t>
      </w:r>
      <w:r w:rsidR="001C681B" w:rsidRPr="00104927">
        <w:rPr>
          <w:color w:val="000000" w:themeColor="text1"/>
        </w:rPr>
        <w:t>ration de la famille Dong (</w:t>
      </w:r>
      <w:proofErr w:type="spellStart"/>
      <w:r w:rsidR="001C681B" w:rsidRPr="00104927">
        <w:rPr>
          <w:color w:val="000000" w:themeColor="text1"/>
        </w:rPr>
        <w:t>Tung</w:t>
      </w:r>
      <w:proofErr w:type="spellEnd"/>
      <w:r w:rsidR="001C681B" w:rsidRPr="00104927">
        <w:rPr>
          <w:color w:val="000000" w:themeColor="text1"/>
        </w:rPr>
        <w:t xml:space="preserve">). Né en Chine, puis parti aux </w:t>
      </w:r>
      <w:r w:rsidR="007D5D28" w:rsidRPr="00104927">
        <w:rPr>
          <w:color w:val="000000" w:themeColor="text1"/>
        </w:rPr>
        <w:t>É</w:t>
      </w:r>
      <w:r w:rsidR="001C681B" w:rsidRPr="00104927">
        <w:rPr>
          <w:color w:val="000000" w:themeColor="text1"/>
        </w:rPr>
        <w:t xml:space="preserve">tats-Unis, il vit </w:t>
      </w:r>
      <w:r w:rsidR="004A4F5B" w:rsidRPr="00104927">
        <w:rPr>
          <w:color w:val="000000" w:themeColor="text1"/>
        </w:rPr>
        <w:t>e</w:t>
      </w:r>
      <w:r w:rsidR="001C681B" w:rsidRPr="00104927">
        <w:rPr>
          <w:color w:val="000000" w:themeColor="text1"/>
        </w:rPr>
        <w:t>t enseigne actuellement à New</w:t>
      </w:r>
      <w:r w:rsidR="004A4F5B" w:rsidRPr="00104927">
        <w:rPr>
          <w:color w:val="000000" w:themeColor="text1"/>
        </w:rPr>
        <w:t xml:space="preserve"> </w:t>
      </w:r>
      <w:r w:rsidR="001C681B" w:rsidRPr="00104927">
        <w:rPr>
          <w:color w:val="000000" w:themeColor="text1"/>
        </w:rPr>
        <w:t xml:space="preserve">York. </w:t>
      </w:r>
      <w:r w:rsidRPr="005606C8">
        <w:rPr>
          <w:color w:val="FF0000"/>
        </w:rPr>
        <w:t xml:space="preserve">Son </w:t>
      </w:r>
      <w:r w:rsidR="001C681B" w:rsidRPr="00104927">
        <w:rPr>
          <w:color w:val="000000" w:themeColor="text1"/>
        </w:rPr>
        <w:t>arri</w:t>
      </w:r>
      <w:r w:rsidR="004A4F5B" w:rsidRPr="00104927">
        <w:rPr>
          <w:color w:val="000000" w:themeColor="text1"/>
        </w:rPr>
        <w:t>ère-grand-pè</w:t>
      </w:r>
      <w:r>
        <w:rPr>
          <w:color w:val="000000" w:themeColor="text1"/>
        </w:rPr>
        <w:t>re</w:t>
      </w:r>
      <w:r w:rsidR="001C681B" w:rsidRPr="00104927">
        <w:rPr>
          <w:color w:val="000000" w:themeColor="text1"/>
        </w:rPr>
        <w:t xml:space="preserve">, </w:t>
      </w:r>
      <w:proofErr w:type="spellStart"/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Tung</w:t>
      </w:r>
      <w:proofErr w:type="spellEnd"/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 Ying </w:t>
      </w:r>
      <w:proofErr w:type="spellStart"/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Jie</w:t>
      </w:r>
      <w:proofErr w:type="spellEnd"/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, fut le disciple principal de Yang Cheng-Fu et </w:t>
      </w:r>
      <w:r w:rsidR="004A4F5B" w:rsidRPr="00104927">
        <w:rPr>
          <w:rFonts w:ascii="Helvetica" w:hAnsi="Helvetica" w:cs="Times New Roman"/>
          <w:color w:val="000000" w:themeColor="text1"/>
          <w:sz w:val="20"/>
          <w:szCs w:val="20"/>
        </w:rPr>
        <w:t>é</w:t>
      </w:r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tudia aussi avec Li Xiang Yuan qui fut le disciple de </w:t>
      </w:r>
      <w:proofErr w:type="spellStart"/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Hao</w:t>
      </w:r>
      <w:proofErr w:type="spellEnd"/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 Wei Jing, fondateur du style de </w:t>
      </w:r>
      <w:proofErr w:type="spellStart"/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TaiJi</w:t>
      </w:r>
      <w:proofErr w:type="spellEnd"/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 </w:t>
      </w:r>
      <w:proofErr w:type="spellStart"/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Hao</w:t>
      </w:r>
      <w:proofErr w:type="spellEnd"/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. Le grand-p</w:t>
      </w:r>
      <w:r w:rsidR="008660F0" w:rsidRPr="00104927">
        <w:rPr>
          <w:rFonts w:ascii="Helvetica" w:hAnsi="Helvetica" w:cs="Times New Roman"/>
          <w:color w:val="000000" w:themeColor="text1"/>
          <w:sz w:val="20"/>
          <w:szCs w:val="20"/>
        </w:rPr>
        <w:t>è</w:t>
      </w:r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re d’Alex Dong, Dong Hu Ling, a diss</w:t>
      </w:r>
      <w:r w:rsidR="008660F0" w:rsidRPr="00104927">
        <w:rPr>
          <w:rFonts w:ascii="Helvetica" w:hAnsi="Helvetica" w:cs="Times New Roman"/>
          <w:color w:val="000000" w:themeColor="text1"/>
          <w:sz w:val="20"/>
          <w:szCs w:val="20"/>
        </w:rPr>
        <w:t>é</w:t>
      </w:r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miné l’art en Asie du Sud-Est et aux USA. Alex Dong anime des s</w:t>
      </w:r>
      <w:r w:rsidR="008660F0" w:rsidRPr="00104927">
        <w:rPr>
          <w:rFonts w:ascii="Helvetica" w:hAnsi="Helvetica" w:cs="Times New Roman"/>
          <w:color w:val="000000" w:themeColor="text1"/>
          <w:sz w:val="20"/>
          <w:szCs w:val="20"/>
        </w:rPr>
        <w:t>é</w:t>
      </w:r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minaires dans le monde enti</w:t>
      </w:r>
      <w:r w:rsidR="008660F0" w:rsidRPr="00104927">
        <w:rPr>
          <w:rFonts w:ascii="Helvetica" w:hAnsi="Helvetica" w:cs="Times New Roman"/>
          <w:color w:val="000000" w:themeColor="text1"/>
          <w:sz w:val="20"/>
          <w:szCs w:val="20"/>
        </w:rPr>
        <w:t>er</w:t>
      </w:r>
      <w:r w:rsid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 : </w:t>
      </w:r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USA, Canada, Brésil, Royaume Uni, R</w:t>
      </w:r>
      <w:r w:rsidR="008660F0" w:rsidRPr="00104927">
        <w:rPr>
          <w:rFonts w:ascii="Helvetica" w:hAnsi="Helvetica" w:cs="Times New Roman"/>
          <w:color w:val="000000" w:themeColor="text1"/>
          <w:sz w:val="20"/>
          <w:szCs w:val="20"/>
        </w:rPr>
        <w:t>é</w:t>
      </w:r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publique Tch</w:t>
      </w:r>
      <w:r w:rsidR="008660F0" w:rsidRPr="00104927">
        <w:rPr>
          <w:rFonts w:ascii="Helvetica" w:hAnsi="Helvetica" w:cs="Times New Roman"/>
          <w:color w:val="000000" w:themeColor="text1"/>
          <w:sz w:val="20"/>
          <w:szCs w:val="20"/>
        </w:rPr>
        <w:t>è</w:t>
      </w:r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que, Italie, Gr</w:t>
      </w:r>
      <w:r w:rsidR="008660F0" w:rsidRPr="00104927">
        <w:rPr>
          <w:rFonts w:ascii="Helvetica" w:hAnsi="Helvetica" w:cs="Times New Roman"/>
          <w:color w:val="000000" w:themeColor="text1"/>
          <w:sz w:val="20"/>
          <w:szCs w:val="20"/>
        </w:rPr>
        <w:t>è</w:t>
      </w:r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>ce et Asie. </w:t>
      </w:r>
      <w:r w:rsidR="007D5D28" w:rsidRPr="00104927">
        <w:rPr>
          <w:rFonts w:ascii="Helvetica" w:hAnsi="Helvetica" w:cs="Times New Roman"/>
          <w:color w:val="000000" w:themeColor="text1"/>
          <w:sz w:val="20"/>
          <w:szCs w:val="20"/>
        </w:rPr>
        <w:t>Ce</w:t>
      </w:r>
      <w:r w:rsidR="001C681B" w:rsidRP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 stage </w:t>
      </w:r>
      <w:r w:rsidR="007D5D28" w:rsidRP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en </w:t>
      </w:r>
      <w:r w:rsidR="004B52D7" w:rsidRP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Ardèche en </w:t>
      </w:r>
      <w:r w:rsidR="007D5D28" w:rsidRP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2017 sera </w:t>
      </w:r>
      <w:r w:rsidR="00104927">
        <w:rPr>
          <w:rFonts w:ascii="Helvetica" w:hAnsi="Helvetica" w:cs="Times New Roman"/>
          <w:color w:val="000000" w:themeColor="text1"/>
          <w:sz w:val="20"/>
          <w:szCs w:val="20"/>
        </w:rPr>
        <w:t>le</w:t>
      </w:r>
      <w:r w:rsidR="007D5D28" w:rsidRP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 premier </w:t>
      </w:r>
      <w:r w:rsidR="00104927">
        <w:rPr>
          <w:rFonts w:ascii="Helvetica" w:hAnsi="Helvetica" w:cs="Times New Roman"/>
          <w:color w:val="000000" w:themeColor="text1"/>
          <w:sz w:val="20"/>
          <w:szCs w:val="20"/>
        </w:rPr>
        <w:t>qu’il animera</w:t>
      </w:r>
      <w:r w:rsidR="004B52D7" w:rsidRPr="00104927">
        <w:rPr>
          <w:rFonts w:ascii="Helvetica" w:hAnsi="Helvetica" w:cs="Times New Roman"/>
          <w:color w:val="000000" w:themeColor="text1"/>
          <w:sz w:val="20"/>
          <w:szCs w:val="20"/>
        </w:rPr>
        <w:t xml:space="preserve"> </w:t>
      </w:r>
      <w:r w:rsidR="007D5D28" w:rsidRPr="00104927">
        <w:rPr>
          <w:rFonts w:ascii="Helvetica" w:hAnsi="Helvetica" w:cs="Times New Roman"/>
          <w:color w:val="000000" w:themeColor="text1"/>
          <w:sz w:val="20"/>
          <w:szCs w:val="20"/>
        </w:rPr>
        <w:t>en France.</w:t>
      </w:r>
    </w:p>
    <w:p w14:paraId="2CFEE4DA" w14:textId="281D8F8A" w:rsidR="0079640A" w:rsidRPr="0079640A" w:rsidRDefault="0079640A" w:rsidP="007D5D2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Times New Roman"/>
          <w:color w:val="000000" w:themeColor="text1"/>
          <w:sz w:val="20"/>
          <w:szCs w:val="20"/>
        </w:rPr>
      </w:pPr>
      <w:r w:rsidRPr="0079640A">
        <w:rPr>
          <w:color w:val="000000" w:themeColor="text1"/>
        </w:rPr>
        <w:t>Photos :</w:t>
      </w:r>
    </w:p>
    <w:p w14:paraId="57E9BA1F" w14:textId="7A43DFC5" w:rsidR="00191789" w:rsidRDefault="00555A44" w:rsidP="0079640A">
      <w:pPr>
        <w:pStyle w:val="ListParagraph"/>
        <w:rPr>
          <w:color w:val="00B050"/>
        </w:rPr>
      </w:pPr>
      <w:r>
        <w:rPr>
          <w:noProof/>
          <w:color w:val="00B050"/>
          <w:lang w:val="en-US"/>
        </w:rPr>
        <w:drawing>
          <wp:inline distT="0" distB="0" distL="0" distR="0" wp14:anchorId="18EC7285" wp14:editId="41F21130">
            <wp:extent cx="1730964" cy="261438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exdong class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783" cy="26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E18" w14:textId="77777777" w:rsidR="00340A4D" w:rsidRDefault="00340A4D" w:rsidP="00191789">
      <w:pPr>
        <w:rPr>
          <w:b/>
        </w:rPr>
      </w:pPr>
    </w:p>
    <w:p w14:paraId="1B8BC825" w14:textId="3C45443C" w:rsidR="00191789" w:rsidRDefault="00191789" w:rsidP="00191789">
      <w:pPr>
        <w:rPr>
          <w:b/>
        </w:rPr>
      </w:pPr>
      <w:r>
        <w:rPr>
          <w:b/>
        </w:rPr>
        <w:t>Tarifs de l’enseignement</w:t>
      </w:r>
      <w:r w:rsidR="009809BD">
        <w:rPr>
          <w:b/>
        </w:rPr>
        <w:t> </w:t>
      </w:r>
      <w:r>
        <w:rPr>
          <w:b/>
        </w:rPr>
        <w:t>:</w:t>
      </w:r>
    </w:p>
    <w:p w14:paraId="2AB4734C" w14:textId="77777777" w:rsidR="009A6600" w:rsidRDefault="00555A44" w:rsidP="009A6600">
      <w:pPr>
        <w:rPr>
          <w:color w:val="000000" w:themeColor="text1"/>
        </w:rPr>
      </w:pPr>
      <w:r w:rsidRPr="009A6600">
        <w:rPr>
          <w:color w:val="000000" w:themeColor="text1"/>
        </w:rPr>
        <w:t>Le s</w:t>
      </w:r>
      <w:r w:rsidR="009A6600">
        <w:rPr>
          <w:color w:val="000000" w:themeColor="text1"/>
        </w:rPr>
        <w:t xml:space="preserve">tage complet : </w:t>
      </w:r>
      <w:r w:rsidR="009A6600" w:rsidRPr="009A6600">
        <w:rPr>
          <w:color w:val="FF0000"/>
        </w:rPr>
        <w:t>28</w:t>
      </w:r>
      <w:r w:rsidR="00EE2613" w:rsidRPr="009A6600">
        <w:rPr>
          <w:color w:val="FF0000"/>
        </w:rPr>
        <w:t>0</w:t>
      </w:r>
      <w:r w:rsidR="009809BD" w:rsidRPr="009A6600">
        <w:rPr>
          <w:color w:val="FF0000"/>
        </w:rPr>
        <w:t> </w:t>
      </w:r>
      <w:r w:rsidR="00EE2613" w:rsidRPr="009A6600">
        <w:rPr>
          <w:color w:val="FF0000"/>
        </w:rPr>
        <w:t>€</w:t>
      </w:r>
      <w:r w:rsidR="00267197" w:rsidRPr="009A6600">
        <w:rPr>
          <w:color w:val="FF0000"/>
        </w:rPr>
        <w:t> </w:t>
      </w:r>
      <w:r w:rsidR="009A6600" w:rsidRPr="009A6600">
        <w:rPr>
          <w:color w:val="FF0000"/>
        </w:rPr>
        <w:t>(320 $ US)</w:t>
      </w:r>
    </w:p>
    <w:p w14:paraId="5C89FCB8" w14:textId="553675B5" w:rsidR="00191789" w:rsidRPr="009A6600" w:rsidRDefault="009A6600" w:rsidP="009A6600">
      <w:pPr>
        <w:rPr>
          <w:color w:val="000000" w:themeColor="text1"/>
        </w:rPr>
      </w:pPr>
      <w:r>
        <w:rPr>
          <w:color w:val="000000" w:themeColor="text1"/>
        </w:rPr>
        <w:t xml:space="preserve">Tarif </w:t>
      </w:r>
      <w:r w:rsidR="00267197" w:rsidRPr="009A6600">
        <w:rPr>
          <w:color w:val="000000" w:themeColor="text1"/>
        </w:rPr>
        <w:t xml:space="preserve">à la journée : </w:t>
      </w:r>
      <w:r w:rsidR="00267197" w:rsidRPr="009A6600">
        <w:rPr>
          <w:color w:val="FF0000"/>
        </w:rPr>
        <w:t>100</w:t>
      </w:r>
      <w:r w:rsidR="009809BD" w:rsidRPr="009A6600">
        <w:rPr>
          <w:color w:val="FF0000"/>
        </w:rPr>
        <w:t> </w:t>
      </w:r>
      <w:r w:rsidR="00267197" w:rsidRPr="009A6600">
        <w:rPr>
          <w:color w:val="FF0000"/>
        </w:rPr>
        <w:t>€</w:t>
      </w:r>
      <w:r w:rsidRPr="009A6600">
        <w:rPr>
          <w:color w:val="FF0000"/>
        </w:rPr>
        <w:t xml:space="preserve"> (115 $ US)</w:t>
      </w:r>
    </w:p>
    <w:p w14:paraId="4F07F6CD" w14:textId="7A8B2058" w:rsidR="000406E6" w:rsidRDefault="00267197" w:rsidP="009A6600">
      <w:pPr>
        <w:rPr>
          <w:color w:val="000000" w:themeColor="text1"/>
        </w:rPr>
      </w:pPr>
      <w:r w:rsidRPr="009A6600">
        <w:rPr>
          <w:color w:val="000000" w:themeColor="text1"/>
        </w:rPr>
        <w:t xml:space="preserve">Date limite </w:t>
      </w:r>
      <w:r w:rsidR="006534F0" w:rsidRPr="009A6600">
        <w:rPr>
          <w:color w:val="000000" w:themeColor="text1"/>
        </w:rPr>
        <w:t xml:space="preserve">de </w:t>
      </w:r>
      <w:r w:rsidRPr="009A6600">
        <w:rPr>
          <w:color w:val="000000" w:themeColor="text1"/>
        </w:rPr>
        <w:t>paiement : 1</w:t>
      </w:r>
      <w:r w:rsidR="009809BD" w:rsidRPr="009A6600">
        <w:rPr>
          <w:color w:val="000000" w:themeColor="text1"/>
        </w:rPr>
        <w:t>er</w:t>
      </w:r>
      <w:r w:rsidRPr="009A6600">
        <w:rPr>
          <w:color w:val="000000" w:themeColor="text1"/>
        </w:rPr>
        <w:t xml:space="preserve"> juillet </w:t>
      </w:r>
      <w:r w:rsidR="000406E6" w:rsidRPr="009A6600">
        <w:rPr>
          <w:color w:val="000000" w:themeColor="text1"/>
        </w:rPr>
        <w:t>2017</w:t>
      </w:r>
    </w:p>
    <w:p w14:paraId="479E3CA4" w14:textId="77777777" w:rsidR="009A6600" w:rsidRPr="009A6600" w:rsidRDefault="009A6600" w:rsidP="009A6600">
      <w:pPr>
        <w:rPr>
          <w:color w:val="000000" w:themeColor="text1"/>
        </w:rPr>
      </w:pPr>
    </w:p>
    <w:p w14:paraId="39935E7D" w14:textId="2CB7434B" w:rsidR="00191789" w:rsidRDefault="009A6600" w:rsidP="00191789">
      <w:pPr>
        <w:rPr>
          <w:b/>
        </w:rPr>
      </w:pPr>
      <w:r>
        <w:rPr>
          <w:b/>
        </w:rPr>
        <w:t xml:space="preserve">L’organisateur </w:t>
      </w:r>
      <w:r w:rsidR="00191789">
        <w:rPr>
          <w:b/>
        </w:rPr>
        <w:t>:</w:t>
      </w:r>
    </w:p>
    <w:p w14:paraId="659CB1E2" w14:textId="29FD8BA0" w:rsidR="00191789" w:rsidRPr="00EE2613" w:rsidRDefault="00EA16BD" w:rsidP="001917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E2613">
        <w:rPr>
          <w:color w:val="000000" w:themeColor="text1"/>
        </w:rPr>
        <w:t xml:space="preserve">Association </w:t>
      </w:r>
      <w:proofErr w:type="spellStart"/>
      <w:r w:rsidRPr="00EE2613">
        <w:rPr>
          <w:color w:val="000000" w:themeColor="text1"/>
        </w:rPr>
        <w:t>émouvement</w:t>
      </w:r>
      <w:proofErr w:type="spellEnd"/>
      <w:r w:rsidR="00EE2613">
        <w:rPr>
          <w:color w:val="000000" w:themeColor="text1"/>
        </w:rPr>
        <w:t xml:space="preserve"> (</w:t>
      </w:r>
      <w:proofErr w:type="spellStart"/>
      <w:r w:rsidR="00EE2613">
        <w:rPr>
          <w:color w:val="000000" w:themeColor="text1"/>
        </w:rPr>
        <w:t>Eric</w:t>
      </w:r>
      <w:proofErr w:type="spellEnd"/>
      <w:r w:rsidR="00EE2613">
        <w:rPr>
          <w:color w:val="000000" w:themeColor="text1"/>
        </w:rPr>
        <w:t xml:space="preserve"> Ziegler)</w:t>
      </w:r>
    </w:p>
    <w:p w14:paraId="1932FAB7" w14:textId="77777777" w:rsidR="00273E0F" w:rsidRDefault="00F313F2" w:rsidP="00EB5C7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3173F">
        <w:rPr>
          <w:color w:val="000000" w:themeColor="text1"/>
        </w:rPr>
        <w:t>+33(0)665049503</w:t>
      </w:r>
    </w:p>
    <w:p w14:paraId="70801DCA" w14:textId="53C8FA46" w:rsidR="00191789" w:rsidRPr="00EE2613" w:rsidRDefault="00EB5C76" w:rsidP="00EB5C7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E2613">
        <w:rPr>
          <w:color w:val="000000" w:themeColor="text1"/>
        </w:rPr>
        <w:t>moming@free.fr</w:t>
      </w:r>
    </w:p>
    <w:p w14:paraId="348C83E5" w14:textId="246C7C68" w:rsidR="00191789" w:rsidRPr="005606C8" w:rsidRDefault="009A6600" w:rsidP="00191789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gramStart"/>
      <w:r w:rsidRPr="005606C8">
        <w:rPr>
          <w:color w:val="FF0000"/>
        </w:rPr>
        <w:t>site</w:t>
      </w:r>
      <w:proofErr w:type="gramEnd"/>
      <w:r w:rsidRPr="005606C8">
        <w:rPr>
          <w:color w:val="FF0000"/>
        </w:rPr>
        <w:t xml:space="preserve"> web d’Alex Dong : </w:t>
      </w:r>
      <w:r w:rsidR="000406E6" w:rsidRPr="005606C8">
        <w:rPr>
          <w:color w:val="FF0000"/>
        </w:rPr>
        <w:t>www.</w:t>
      </w:r>
      <w:r w:rsidR="00C34624" w:rsidRPr="005606C8">
        <w:rPr>
          <w:color w:val="FF0000"/>
        </w:rPr>
        <w:t>alexdongtaichi.com</w:t>
      </w:r>
    </w:p>
    <w:p w14:paraId="0DACC807" w14:textId="77777777" w:rsidR="00191789" w:rsidRPr="00340A4D" w:rsidRDefault="00910F84" w:rsidP="00191789">
      <w:pPr>
        <w:rPr>
          <w:b/>
        </w:rPr>
      </w:pPr>
      <w:r w:rsidRPr="00340A4D">
        <w:rPr>
          <w:b/>
        </w:rPr>
        <w:t>Photo à la une :</w:t>
      </w:r>
    </w:p>
    <w:p w14:paraId="68D14556" w14:textId="2786CF8A" w:rsidR="00155BBF" w:rsidRDefault="00155BBF" w:rsidP="002B7513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E86F96">
        <w:rPr>
          <w:b/>
          <w:i/>
          <w:noProof/>
          <w:color w:val="00B050"/>
          <w:lang w:val="en-US"/>
        </w:rPr>
        <w:lastRenderedPageBreak/>
        <w:drawing>
          <wp:inline distT="0" distB="0" distL="0" distR="0" wp14:anchorId="79D4AE15" wp14:editId="3AB12D2D">
            <wp:extent cx="2143318" cy="1479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ex hao TCC picture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659" cy="15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FF8C" w14:textId="17985D4F" w:rsidR="006534F0" w:rsidRPr="00555A44" w:rsidRDefault="005606C8" w:rsidP="002B7513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b/>
          <w:bCs/>
        </w:rPr>
        <w:t>Tai-chi-</w:t>
      </w:r>
      <w:proofErr w:type="gramStart"/>
      <w:r>
        <w:rPr>
          <w:b/>
          <w:bCs/>
        </w:rPr>
        <w:t>chuan</w:t>
      </w:r>
      <w:r w:rsidR="006534F0" w:rsidRPr="00555A44">
        <w:rPr>
          <w:b/>
          <w:bCs/>
        </w:rPr>
        <w:t>:</w:t>
      </w:r>
      <w:proofErr w:type="gramEnd"/>
      <w:r w:rsidR="006534F0" w:rsidRPr="00555A44">
        <w:rPr>
          <w:b/>
          <w:bCs/>
        </w:rPr>
        <w:t xml:space="preserve"> </w:t>
      </w:r>
      <w:proofErr w:type="spellStart"/>
      <w:r w:rsidR="006F72CE" w:rsidRPr="00555A44">
        <w:rPr>
          <w:b/>
          <w:bCs/>
        </w:rPr>
        <w:t>forms</w:t>
      </w:r>
      <w:proofErr w:type="spellEnd"/>
      <w:r w:rsidR="006F72CE" w:rsidRPr="00555A44">
        <w:rPr>
          <w:b/>
          <w:bCs/>
        </w:rPr>
        <w:t xml:space="preserve"> and « push-hands »</w:t>
      </w:r>
    </w:p>
    <w:p w14:paraId="46109CB5" w14:textId="5E621A53" w:rsidR="006F72CE" w:rsidRPr="00555A44" w:rsidRDefault="009A6600" w:rsidP="002B7513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gramStart"/>
      <w:r w:rsidRPr="009A6600">
        <w:rPr>
          <w:b/>
          <w:bCs/>
          <w:color w:val="FF0000"/>
        </w:rPr>
        <w:t>avec</w:t>
      </w:r>
      <w:proofErr w:type="gramEnd"/>
      <w:r w:rsidR="006F72CE" w:rsidRPr="009A6600">
        <w:rPr>
          <w:b/>
          <w:bCs/>
          <w:color w:val="FF0000"/>
        </w:rPr>
        <w:t xml:space="preserve"> </w:t>
      </w:r>
      <w:r w:rsidR="006F72CE" w:rsidRPr="00555A44">
        <w:rPr>
          <w:b/>
          <w:bCs/>
        </w:rPr>
        <w:t xml:space="preserve">Alex </w:t>
      </w:r>
      <w:proofErr w:type="spellStart"/>
      <w:r w:rsidR="002B4C8C" w:rsidRPr="00555A44">
        <w:rPr>
          <w:b/>
          <w:bCs/>
        </w:rPr>
        <w:t>Dade</w:t>
      </w:r>
      <w:proofErr w:type="spellEnd"/>
      <w:r w:rsidR="002B4C8C" w:rsidRPr="00555A44">
        <w:rPr>
          <w:b/>
          <w:bCs/>
        </w:rPr>
        <w:t xml:space="preserve"> </w:t>
      </w:r>
      <w:r w:rsidR="006F72CE" w:rsidRPr="00555A44">
        <w:rPr>
          <w:b/>
          <w:bCs/>
        </w:rPr>
        <w:t>Dong, New York</w:t>
      </w:r>
    </w:p>
    <w:p w14:paraId="63B33CBF" w14:textId="30BEECBA" w:rsidR="00191789" w:rsidRPr="00555A44" w:rsidRDefault="006F72CE" w:rsidP="00E104F0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555A44">
        <w:rPr>
          <w:b/>
          <w:bCs/>
        </w:rPr>
        <w:t>31 ao</w:t>
      </w:r>
      <w:r w:rsidR="0039458A" w:rsidRPr="00555A44">
        <w:rPr>
          <w:b/>
          <w:bCs/>
        </w:rPr>
        <w:t>û</w:t>
      </w:r>
      <w:r w:rsidRPr="00555A44">
        <w:rPr>
          <w:b/>
          <w:bCs/>
        </w:rPr>
        <w:t>t</w:t>
      </w:r>
      <w:r w:rsidR="00555A44" w:rsidRPr="00555A44">
        <w:rPr>
          <w:b/>
          <w:bCs/>
        </w:rPr>
        <w:t>-</w:t>
      </w:r>
      <w:r w:rsidRPr="00555A44">
        <w:rPr>
          <w:b/>
          <w:bCs/>
        </w:rPr>
        <w:t xml:space="preserve"> 5</w:t>
      </w:r>
      <w:r w:rsidR="0039458A" w:rsidRPr="00555A44">
        <w:rPr>
          <w:b/>
          <w:bCs/>
        </w:rPr>
        <w:t> </w:t>
      </w:r>
      <w:r w:rsidRPr="00555A44">
        <w:rPr>
          <w:b/>
          <w:bCs/>
        </w:rPr>
        <w:t>septembre 2017</w:t>
      </w:r>
    </w:p>
    <w:sectPr w:rsidR="00191789" w:rsidRPr="00555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902A7"/>
    <w:multiLevelType w:val="hybridMultilevel"/>
    <w:tmpl w:val="4B323D7E"/>
    <w:lvl w:ilvl="0" w:tplc="229E5702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89"/>
    <w:rsid w:val="000406E6"/>
    <w:rsid w:val="00043CD0"/>
    <w:rsid w:val="00091358"/>
    <w:rsid w:val="00104927"/>
    <w:rsid w:val="00155BBF"/>
    <w:rsid w:val="0018270A"/>
    <w:rsid w:val="00191789"/>
    <w:rsid w:val="001C681B"/>
    <w:rsid w:val="001D4BA3"/>
    <w:rsid w:val="00235791"/>
    <w:rsid w:val="00242B76"/>
    <w:rsid w:val="00266C7E"/>
    <w:rsid w:val="00267197"/>
    <w:rsid w:val="00273E0F"/>
    <w:rsid w:val="00275ED0"/>
    <w:rsid w:val="0029365E"/>
    <w:rsid w:val="0029702E"/>
    <w:rsid w:val="002B4C8C"/>
    <w:rsid w:val="00320EF2"/>
    <w:rsid w:val="003345F3"/>
    <w:rsid w:val="00340A4D"/>
    <w:rsid w:val="0039458A"/>
    <w:rsid w:val="00395F3F"/>
    <w:rsid w:val="003C70F7"/>
    <w:rsid w:val="00464BC2"/>
    <w:rsid w:val="004A4F5B"/>
    <w:rsid w:val="004B52D7"/>
    <w:rsid w:val="004C1533"/>
    <w:rsid w:val="004C771E"/>
    <w:rsid w:val="004F2352"/>
    <w:rsid w:val="0052028C"/>
    <w:rsid w:val="00555A44"/>
    <w:rsid w:val="005606C8"/>
    <w:rsid w:val="00576FD5"/>
    <w:rsid w:val="005A4752"/>
    <w:rsid w:val="005C5420"/>
    <w:rsid w:val="005E6AD3"/>
    <w:rsid w:val="00624312"/>
    <w:rsid w:val="00624522"/>
    <w:rsid w:val="006534F0"/>
    <w:rsid w:val="006D4C99"/>
    <w:rsid w:val="006D635A"/>
    <w:rsid w:val="006F72CE"/>
    <w:rsid w:val="00705DE5"/>
    <w:rsid w:val="00720C6B"/>
    <w:rsid w:val="007468BF"/>
    <w:rsid w:val="00787FEF"/>
    <w:rsid w:val="0079640A"/>
    <w:rsid w:val="007A639C"/>
    <w:rsid w:val="007D5D28"/>
    <w:rsid w:val="00822A88"/>
    <w:rsid w:val="00825B53"/>
    <w:rsid w:val="008376DB"/>
    <w:rsid w:val="008660F0"/>
    <w:rsid w:val="00881D52"/>
    <w:rsid w:val="00896513"/>
    <w:rsid w:val="008B31BD"/>
    <w:rsid w:val="008D4ED9"/>
    <w:rsid w:val="008F03A5"/>
    <w:rsid w:val="008F17D5"/>
    <w:rsid w:val="00910F84"/>
    <w:rsid w:val="00915770"/>
    <w:rsid w:val="009809BD"/>
    <w:rsid w:val="009A6600"/>
    <w:rsid w:val="009F274F"/>
    <w:rsid w:val="00A56226"/>
    <w:rsid w:val="00B82466"/>
    <w:rsid w:val="00BC3367"/>
    <w:rsid w:val="00BC69F0"/>
    <w:rsid w:val="00BD37AF"/>
    <w:rsid w:val="00C34624"/>
    <w:rsid w:val="00D363EC"/>
    <w:rsid w:val="00E104F0"/>
    <w:rsid w:val="00E75A33"/>
    <w:rsid w:val="00E86F96"/>
    <w:rsid w:val="00E933A1"/>
    <w:rsid w:val="00EA16BD"/>
    <w:rsid w:val="00EB5C76"/>
    <w:rsid w:val="00EE2613"/>
    <w:rsid w:val="00EF084B"/>
    <w:rsid w:val="00F00C86"/>
    <w:rsid w:val="00F313F2"/>
    <w:rsid w:val="00F93FC9"/>
    <w:rsid w:val="00FC5D53"/>
    <w:rsid w:val="00F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3B27"/>
  <w15:chartTrackingRefBased/>
  <w15:docId w15:val="{F66C66EE-6248-4A2E-84D8-BBDB601B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89"/>
    <w:pPr>
      <w:ind w:left="720"/>
      <w:contextualSpacing/>
    </w:pPr>
  </w:style>
  <w:style w:type="paragraph" w:customStyle="1" w:styleId="p1">
    <w:name w:val="p1"/>
    <w:basedOn w:val="Normal"/>
    <w:rsid w:val="00C34624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character" w:customStyle="1" w:styleId="s1">
    <w:name w:val="s1"/>
    <w:basedOn w:val="DefaultParagraphFont"/>
    <w:rsid w:val="00C34624"/>
  </w:style>
  <w:style w:type="character" w:customStyle="1" w:styleId="apple-converted-space">
    <w:name w:val="apple-converted-space"/>
    <w:basedOn w:val="DefaultParagraphFont"/>
    <w:rsid w:val="001C681B"/>
  </w:style>
  <w:style w:type="character" w:styleId="Hyperlink">
    <w:name w:val="Hyperlink"/>
    <w:basedOn w:val="DefaultParagraphFont"/>
    <w:uiPriority w:val="99"/>
    <w:unhideWhenUsed/>
    <w:rsid w:val="00242B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t4sMyPvbmJ8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470</Words>
  <Characters>2683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Eric Ziegler</cp:lastModifiedBy>
  <cp:revision>15</cp:revision>
  <cp:lastPrinted>2017-01-08T18:35:00Z</cp:lastPrinted>
  <dcterms:created xsi:type="dcterms:W3CDTF">2017-01-22T22:51:00Z</dcterms:created>
  <dcterms:modified xsi:type="dcterms:W3CDTF">2017-01-22T23:25:00Z</dcterms:modified>
</cp:coreProperties>
</file>