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EE68" w14:textId="40CCEFDC" w:rsidR="00E26B3E" w:rsidRPr="00992804" w:rsidRDefault="00992804" w:rsidP="00E26B3E">
      <w:pPr>
        <w:pStyle w:val="IntenseQuote"/>
        <w:rPr>
          <w:rFonts w:ascii="Times New Roman" w:hAnsi="Times New Roman" w:cs="Times New Roman"/>
        </w:rPr>
      </w:pPr>
      <w:r w:rsidRPr="00992804">
        <w:rPr>
          <w:rFonts w:ascii="Times New Roman" w:hAnsi="Times New Roman" w:cs="Times New Roman"/>
        </w:rPr>
        <w:t>A Time Series Analysis with The Julia Language</w:t>
      </w:r>
      <w:bookmarkStart w:id="0" w:name="_GoBack"/>
      <w:bookmarkEnd w:id="0"/>
    </w:p>
    <w:p w14:paraId="24D7A70A" w14:textId="145F1873"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Abstract</w:t>
      </w:r>
    </w:p>
    <w:p w14:paraId="002FE90D" w14:textId="47E217A7" w:rsidR="003D2684" w:rsidRPr="00992804" w:rsidRDefault="003D2684">
      <w:pPr>
        <w:pStyle w:val="Standard"/>
        <w:rPr>
          <w:rFonts w:ascii="Times New Roman" w:hAnsi="Times New Roman" w:cs="Times New Roman"/>
          <w:sz w:val="22"/>
          <w:szCs w:val="22"/>
        </w:rPr>
      </w:pPr>
    </w:p>
    <w:p w14:paraId="490C56F6" w14:textId="0CBC6A08"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Julia is a new high-level </w:t>
      </w:r>
      <w:r w:rsidR="00E36DB5" w:rsidRPr="00992804">
        <w:rPr>
          <w:rFonts w:ascii="Times New Roman" w:hAnsi="Times New Roman" w:cs="Times New Roman"/>
          <w:sz w:val="22"/>
          <w:szCs w:val="22"/>
        </w:rPr>
        <w:t>general-purpose</w:t>
      </w:r>
      <w:r w:rsidRPr="00992804">
        <w:rPr>
          <w:rFonts w:ascii="Times New Roman" w:hAnsi="Times New Roman" w:cs="Times New Roman"/>
          <w:sz w:val="22"/>
          <w:szCs w:val="22"/>
        </w:rPr>
        <w:t xml:space="preserve"> language designed for numerical </w:t>
      </w:r>
      <w:r w:rsidR="00E36DB5" w:rsidRPr="00992804">
        <w:rPr>
          <w:rFonts w:ascii="Times New Roman" w:hAnsi="Times New Roman" w:cs="Times New Roman"/>
          <w:sz w:val="22"/>
          <w:szCs w:val="22"/>
        </w:rPr>
        <w:t>analysis that</w:t>
      </w:r>
      <w:r w:rsidRPr="00992804">
        <w:rPr>
          <w:rFonts w:ascii="Times New Roman" w:hAnsi="Times New Roman" w:cs="Times New Roman"/>
          <w:sz w:val="22"/>
          <w:szCs w:val="22"/>
        </w:rPr>
        <w:t xml:space="preserve"> seeks to serve as an alternative to popular languages such as Python. Unique aspects of Julia’s design include multiple dispatch integration and parametric polymorphism which allow a language to </w:t>
      </w:r>
      <w:r w:rsidRPr="00992804">
        <w:rPr>
          <w:rFonts w:ascii="Times New Roman" w:hAnsi="Times New Roman" w:cs="Times New Roman"/>
          <w:color w:val="222222"/>
          <w:sz w:val="22"/>
          <w:szCs w:val="22"/>
        </w:rPr>
        <w:t xml:space="preserve">a language more expressive, while still maintaining full static type safety. Julia 1.0 was released in late </w:t>
      </w:r>
      <w:r w:rsidR="00E36DB5" w:rsidRPr="00992804">
        <w:rPr>
          <w:rFonts w:ascii="Times New Roman" w:hAnsi="Times New Roman" w:cs="Times New Roman"/>
          <w:color w:val="222222"/>
          <w:sz w:val="22"/>
          <w:szCs w:val="22"/>
        </w:rPr>
        <w:t>2018 and</w:t>
      </w:r>
      <w:r w:rsidRPr="00992804">
        <w:rPr>
          <w:rFonts w:ascii="Times New Roman" w:hAnsi="Times New Roman" w:cs="Times New Roman"/>
          <w:color w:val="222222"/>
          <w:sz w:val="22"/>
          <w:szCs w:val="22"/>
        </w:rPr>
        <w:t xml:space="preserve"> has undergone major optimization improvements and package development since. For </w:t>
      </w:r>
      <w:r w:rsidRPr="00992804">
        <w:rPr>
          <w:rFonts w:ascii="Times New Roman" w:hAnsi="Times New Roman" w:cs="Times New Roman"/>
          <w:color w:val="222222"/>
          <w:sz w:val="22"/>
          <w:szCs w:val="22"/>
        </w:rPr>
        <w:tab/>
        <w:t>the purpose of this report, we will look at the current state of some Time Series analysis techniques that currently exist in the Julia ecosystem.</w:t>
      </w:r>
    </w:p>
    <w:p w14:paraId="797100E5" w14:textId="2E98A041" w:rsidR="003D2684" w:rsidRPr="00992804" w:rsidRDefault="003D2684">
      <w:pPr>
        <w:pStyle w:val="Standard"/>
        <w:rPr>
          <w:rFonts w:ascii="Times New Roman" w:hAnsi="Times New Roman" w:cs="Times New Roman"/>
          <w:sz w:val="22"/>
          <w:szCs w:val="22"/>
        </w:rPr>
      </w:pPr>
    </w:p>
    <w:p w14:paraId="7F3C3E22" w14:textId="60282576"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222222"/>
          <w:sz w:val="22"/>
          <w:szCs w:val="22"/>
        </w:rPr>
        <w:t xml:space="preserve">It should be noted that Julia offers a robust R porting, allowing Julia users to call any R function with the </w:t>
      </w:r>
      <w:r w:rsidRPr="00992804">
        <w:rPr>
          <w:rFonts w:ascii="Times New Roman" w:hAnsi="Times New Roman" w:cs="Times New Roman"/>
          <w:i/>
          <w:iCs/>
          <w:color w:val="222222"/>
          <w:sz w:val="22"/>
          <w:szCs w:val="22"/>
        </w:rPr>
        <w:t>Rcall</w:t>
      </w:r>
      <w:r w:rsidRPr="00992804">
        <w:rPr>
          <w:rFonts w:ascii="Times New Roman" w:hAnsi="Times New Roman" w:cs="Times New Roman"/>
          <w:color w:val="222222"/>
          <w:sz w:val="22"/>
          <w:szCs w:val="22"/>
        </w:rPr>
        <w:t xml:space="preserve"> Package, however this report will look at methods native to the current 1.1 version.</w:t>
      </w:r>
    </w:p>
    <w:p w14:paraId="4528A2C0" w14:textId="0260274B" w:rsidR="003D2684" w:rsidRPr="00992804" w:rsidRDefault="003D2684">
      <w:pPr>
        <w:pStyle w:val="Standard"/>
        <w:rPr>
          <w:rFonts w:ascii="Times New Roman" w:hAnsi="Times New Roman" w:cs="Times New Roman"/>
          <w:sz w:val="22"/>
          <w:szCs w:val="22"/>
        </w:rPr>
      </w:pPr>
    </w:p>
    <w:p w14:paraId="42F87817" w14:textId="7EC0EBE5"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Introduction</w:t>
      </w:r>
    </w:p>
    <w:p w14:paraId="5123EA1D" w14:textId="6455CC63" w:rsidR="003D2684" w:rsidRPr="00992804" w:rsidRDefault="003D2684">
      <w:pPr>
        <w:pStyle w:val="Standard"/>
        <w:rPr>
          <w:rFonts w:ascii="Times New Roman" w:hAnsi="Times New Roman" w:cs="Times New Roman"/>
          <w:sz w:val="22"/>
          <w:szCs w:val="22"/>
        </w:rPr>
      </w:pPr>
    </w:p>
    <w:p w14:paraId="69D9399E" w14:textId="530E0110"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A time series is a collection of quantitative observations that are evenly spaced in time and measured successively.  Examples of time series include the continuous monitoring of a person’s heart rate, hourly readings of air temperature, daily closing price of a company stock, monthly rainfall data, and yearly sales figures. Time series analysis is generally used when there are at least 100 data points in a series, but </w:t>
      </w:r>
      <w:r w:rsidR="00E36DB5" w:rsidRPr="00992804">
        <w:rPr>
          <w:rFonts w:ascii="Times New Roman" w:hAnsi="Times New Roman" w:cs="Times New Roman"/>
          <w:sz w:val="22"/>
          <w:szCs w:val="22"/>
        </w:rPr>
        <w:t>often</w:t>
      </w:r>
      <w:r w:rsidRPr="00992804">
        <w:rPr>
          <w:rFonts w:ascii="Times New Roman" w:hAnsi="Times New Roman" w:cs="Times New Roman"/>
          <w:sz w:val="22"/>
          <w:szCs w:val="22"/>
        </w:rPr>
        <w:t xml:space="preserve"> are utilized on massive data-sets that may otherwise be </w:t>
      </w:r>
      <w:r w:rsidR="00E36DB5" w:rsidRPr="00992804">
        <w:rPr>
          <w:rFonts w:ascii="Times New Roman" w:hAnsi="Times New Roman" w:cs="Times New Roman"/>
          <w:sz w:val="22"/>
          <w:szCs w:val="22"/>
        </w:rPr>
        <w:t>too</w:t>
      </w:r>
      <w:r w:rsidRPr="00992804">
        <w:rPr>
          <w:rFonts w:ascii="Times New Roman" w:hAnsi="Times New Roman" w:cs="Times New Roman"/>
          <w:sz w:val="22"/>
          <w:szCs w:val="22"/>
        </w:rPr>
        <w:t xml:space="preserve"> large to analyze.  Observations made over time can be either discrete or continuous.  Both types of observations can be equally spaced, unequally spaced, or have missing data.  Discrete measurements can be recorded at any time </w:t>
      </w:r>
      <w:r w:rsidR="00E36DB5" w:rsidRPr="00992804">
        <w:rPr>
          <w:rFonts w:ascii="Times New Roman" w:hAnsi="Times New Roman" w:cs="Times New Roman"/>
          <w:sz w:val="22"/>
          <w:szCs w:val="22"/>
        </w:rPr>
        <w:t>interval but</w:t>
      </w:r>
      <w:r w:rsidRPr="00992804">
        <w:rPr>
          <w:rFonts w:ascii="Times New Roman" w:hAnsi="Times New Roman" w:cs="Times New Roman"/>
          <w:sz w:val="22"/>
          <w:szCs w:val="22"/>
        </w:rPr>
        <w:t xml:space="preserve"> are most often taken at evenly spaced intervals. In this report I used discrete historical stock data </w:t>
      </w:r>
      <w:r w:rsidR="00E36DB5" w:rsidRPr="00992804">
        <w:rPr>
          <w:rFonts w:ascii="Times New Roman" w:hAnsi="Times New Roman" w:cs="Times New Roman"/>
          <w:sz w:val="22"/>
          <w:szCs w:val="22"/>
        </w:rPr>
        <w:t>from Caterpillar</w:t>
      </w:r>
      <w:r w:rsidRPr="00992804">
        <w:rPr>
          <w:rFonts w:ascii="Times New Roman" w:hAnsi="Times New Roman" w:cs="Times New Roman"/>
          <w:sz w:val="22"/>
          <w:szCs w:val="22"/>
        </w:rPr>
        <w:t xml:space="preserve"> and Boeing, from 1962 to 2012, containing daily stock open/close and high/low prices. The figure below plots the two series we will use, where Boeing is the blue series, and Caterpillar is the brown series.</w:t>
      </w:r>
    </w:p>
    <w:p w14:paraId="3BBF043A" w14:textId="38F48592" w:rsidR="00E36DB5" w:rsidRPr="00992804" w:rsidRDefault="00E36DB5">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51658240" behindDoc="0" locked="0" layoutInCell="1" allowOverlap="1" wp14:anchorId="7B1747F9" wp14:editId="3499B9D5">
            <wp:simplePos x="0" y="0"/>
            <wp:positionH relativeFrom="margin">
              <wp:align>center</wp:align>
            </wp:positionH>
            <wp:positionV relativeFrom="paragraph">
              <wp:posOffset>284596</wp:posOffset>
            </wp:positionV>
            <wp:extent cx="4474845" cy="2614295"/>
            <wp:effectExtent l="0" t="0" r="1905"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74845" cy="2614295"/>
                    </a:xfrm>
                    <a:prstGeom prst="rect">
                      <a:avLst/>
                    </a:prstGeom>
                  </pic:spPr>
                </pic:pic>
              </a:graphicData>
            </a:graphic>
            <wp14:sizeRelH relativeFrom="margin">
              <wp14:pctWidth>0</wp14:pctWidth>
            </wp14:sizeRelH>
            <wp14:sizeRelV relativeFrom="margin">
              <wp14:pctHeight>0</wp14:pctHeight>
            </wp14:sizeRelV>
          </wp:anchor>
        </w:drawing>
      </w:r>
    </w:p>
    <w:p w14:paraId="42C031A7" w14:textId="22D74EBE" w:rsidR="00E36DB5" w:rsidRPr="00992804" w:rsidRDefault="00E36DB5">
      <w:pPr>
        <w:pStyle w:val="Standard"/>
        <w:rPr>
          <w:rFonts w:ascii="Times New Roman" w:hAnsi="Times New Roman" w:cs="Times New Roman"/>
          <w:sz w:val="22"/>
          <w:szCs w:val="22"/>
        </w:rPr>
      </w:pPr>
    </w:p>
    <w:p w14:paraId="72952D23" w14:textId="101FDB99" w:rsidR="00E36DB5" w:rsidRPr="00992804" w:rsidRDefault="00E36DB5">
      <w:pPr>
        <w:pStyle w:val="Standard"/>
        <w:rPr>
          <w:rFonts w:ascii="Times New Roman" w:hAnsi="Times New Roman" w:cs="Times New Roman"/>
          <w:sz w:val="22"/>
          <w:szCs w:val="22"/>
        </w:rPr>
      </w:pPr>
    </w:p>
    <w:p w14:paraId="4D844F7E" w14:textId="2BDA024D" w:rsidR="003D2684" w:rsidRPr="00992804" w:rsidRDefault="003D2684">
      <w:pPr>
        <w:pStyle w:val="Standard"/>
        <w:rPr>
          <w:rFonts w:ascii="Times New Roman" w:hAnsi="Times New Roman" w:cs="Times New Roman"/>
          <w:sz w:val="22"/>
          <w:szCs w:val="22"/>
        </w:rPr>
      </w:pPr>
    </w:p>
    <w:p w14:paraId="67EA8098" w14:textId="77777777"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Analysis and Interpretation</w:t>
      </w:r>
    </w:p>
    <w:p w14:paraId="2A542FAC" w14:textId="77777777" w:rsidR="003D2684" w:rsidRPr="00992804" w:rsidRDefault="003D2684">
      <w:pPr>
        <w:pStyle w:val="Standard"/>
        <w:rPr>
          <w:rFonts w:ascii="Times New Roman" w:hAnsi="Times New Roman" w:cs="Times New Roman"/>
          <w:sz w:val="22"/>
          <w:szCs w:val="22"/>
        </w:rPr>
      </w:pPr>
    </w:p>
    <w:p w14:paraId="7AB594E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1. Auto-correlation and Auto-covariance</w:t>
      </w:r>
    </w:p>
    <w:p w14:paraId="7CA7C115" w14:textId="672AEE6D" w:rsidR="00E36DB5" w:rsidRPr="00992804" w:rsidRDefault="00B85527">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 behindDoc="0" locked="0" layoutInCell="1" allowOverlap="1" wp14:anchorId="05C9E51B" wp14:editId="2A6F9F05">
            <wp:simplePos x="0" y="0"/>
            <wp:positionH relativeFrom="column">
              <wp:posOffset>3315155</wp:posOffset>
            </wp:positionH>
            <wp:positionV relativeFrom="paragraph">
              <wp:posOffset>256944</wp:posOffset>
            </wp:positionV>
            <wp:extent cx="2915285" cy="190500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15285" cy="1905000"/>
                    </a:xfrm>
                    <a:prstGeom prst="rect">
                      <a:avLst/>
                    </a:prstGeom>
                  </pic:spPr>
                </pic:pic>
              </a:graphicData>
            </a:graphic>
            <wp14:sizeRelH relativeFrom="margin">
              <wp14:pctWidth>0</wp14:pctWidth>
            </wp14:sizeRelH>
            <wp14:sizeRelV relativeFrom="margin">
              <wp14:pctHeight>0</wp14:pctHeight>
            </wp14:sizeRelV>
          </wp:anchor>
        </w:drawing>
      </w:r>
    </w:p>
    <w:p w14:paraId="60F42EF4" w14:textId="7509A7D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251659264" behindDoc="0" locked="0" layoutInCell="1" allowOverlap="1" wp14:anchorId="3F305479" wp14:editId="50C684BF">
            <wp:simplePos x="0" y="0"/>
            <wp:positionH relativeFrom="column">
              <wp:posOffset>-65562</wp:posOffset>
            </wp:positionH>
            <wp:positionV relativeFrom="paragraph">
              <wp:posOffset>76352</wp:posOffset>
            </wp:positionV>
            <wp:extent cx="3098901" cy="2048073"/>
            <wp:effectExtent l="0" t="0" r="6249" b="932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98901" cy="2048073"/>
                    </a:xfrm>
                    <a:prstGeom prst="rect">
                      <a:avLst/>
                    </a:prstGeom>
                  </pic:spPr>
                </pic:pic>
              </a:graphicData>
            </a:graphic>
          </wp:anchor>
        </w:drawing>
      </w:r>
    </w:p>
    <w:p w14:paraId="12BA3517" w14:textId="2C1E9F5C"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For our example, I looked at the daily closing price of Boeing stock from 1962 to </w:t>
      </w:r>
      <w:r w:rsidR="00E36DB5" w:rsidRPr="00992804">
        <w:rPr>
          <w:rFonts w:ascii="Times New Roman" w:hAnsi="Times New Roman" w:cs="Times New Roman"/>
          <w:sz w:val="22"/>
          <w:szCs w:val="22"/>
        </w:rPr>
        <w:t>2012 and</w:t>
      </w:r>
      <w:r w:rsidRPr="00992804">
        <w:rPr>
          <w:rFonts w:ascii="Times New Roman" w:hAnsi="Times New Roman" w:cs="Times New Roman"/>
          <w:sz w:val="22"/>
          <w:szCs w:val="22"/>
        </w:rPr>
        <w:t xml:space="preserve"> calculated the </w:t>
      </w:r>
      <w:r w:rsidR="00E36DB5" w:rsidRPr="00992804">
        <w:rPr>
          <w:rFonts w:ascii="Times New Roman" w:hAnsi="Times New Roman" w:cs="Times New Roman"/>
          <w:sz w:val="22"/>
          <w:szCs w:val="22"/>
        </w:rPr>
        <w:t>autocovariance</w:t>
      </w:r>
      <w:r w:rsidRPr="00992804">
        <w:rPr>
          <w:rFonts w:ascii="Times New Roman" w:hAnsi="Times New Roman" w:cs="Times New Roman"/>
          <w:sz w:val="22"/>
          <w:szCs w:val="22"/>
        </w:rPr>
        <w:t xml:space="preserve">/autocorrelation values at lag levels 1 to 42.  The overall trend lines of these analysis are plotted above and show that as the lag value is increasing there is a decrease in correlation and co-variance. </w:t>
      </w:r>
      <w:r w:rsidR="00E36DB5" w:rsidRPr="00992804">
        <w:rPr>
          <w:rFonts w:ascii="Times New Roman" w:hAnsi="Times New Roman" w:cs="Times New Roman"/>
          <w:sz w:val="22"/>
          <w:szCs w:val="22"/>
        </w:rPr>
        <w:t>However,</w:t>
      </w:r>
      <w:r w:rsidRPr="00992804">
        <w:rPr>
          <w:rFonts w:ascii="Times New Roman" w:hAnsi="Times New Roman" w:cs="Times New Roman"/>
          <w:sz w:val="22"/>
          <w:szCs w:val="22"/>
        </w:rPr>
        <w:t xml:space="preserve"> the stock data for Boeing seems to be highly correlated no matter the lag value, as it never falls below a 0.90 correlation value. These values can be calculated by hand with the following equation:</w:t>
      </w:r>
    </w:p>
    <w:p w14:paraId="0C935CCB" w14:textId="77777777" w:rsidR="003D2684" w:rsidRPr="00992804" w:rsidRDefault="003D2684">
      <w:pPr>
        <w:pStyle w:val="Standard"/>
        <w:rPr>
          <w:rFonts w:ascii="Times New Roman" w:hAnsi="Times New Roman" w:cs="Times New Roman"/>
          <w:sz w:val="22"/>
          <w:szCs w:val="22"/>
        </w:rPr>
      </w:pPr>
    </w:p>
    <w:p w14:paraId="0C5B9C6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The autocovariance function, γ(t,s) is defined as:</w:t>
      </w:r>
    </w:p>
    <w:p w14:paraId="318B1DC4" w14:textId="77777777" w:rsidR="003D2684" w:rsidRPr="00992804" w:rsidRDefault="003D2684">
      <w:pPr>
        <w:pStyle w:val="Standard"/>
        <w:rPr>
          <w:rFonts w:ascii="Times New Roman" w:hAnsi="Times New Roman" w:cs="Times New Roman"/>
          <w:sz w:val="22"/>
          <w:szCs w:val="22"/>
        </w:rPr>
      </w:pPr>
    </w:p>
    <w:p w14:paraId="4101AA97"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Cov(Yt, Ys) = E[(Yt − μt )(Ys − μs)] = E(YtYs) − μt μs       for t, s = 0, 1± , ±2 ...</w:t>
      </w:r>
    </w:p>
    <w:p w14:paraId="77FA3A25" w14:textId="77777777" w:rsidR="003D2684" w:rsidRPr="00992804" w:rsidRDefault="003D2684">
      <w:pPr>
        <w:pStyle w:val="Standard"/>
        <w:jc w:val="center"/>
        <w:rPr>
          <w:rFonts w:ascii="Times New Roman" w:hAnsi="Times New Roman" w:cs="Times New Roman"/>
          <w:sz w:val="22"/>
          <w:szCs w:val="22"/>
        </w:rPr>
      </w:pPr>
    </w:p>
    <w:p w14:paraId="55958EB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The autocorrelation function, ρt,s, is given by:</w:t>
      </w:r>
    </w:p>
    <w:p w14:paraId="65918E5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b/>
      </w:r>
    </w:p>
    <w:p w14:paraId="1C0ED42F"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ρ(t,s) = Corr (Yt, Ys) = Cov (Yt, Ys) / SQRT(Var(Yt)Var(Ys))       for  t s, = 0, 1± , ±2 …</w:t>
      </w:r>
    </w:p>
    <w:p w14:paraId="09FFFAFA" w14:textId="77777777" w:rsidR="003D2684" w:rsidRPr="00992804" w:rsidRDefault="003D2684">
      <w:pPr>
        <w:pStyle w:val="Standard"/>
        <w:rPr>
          <w:rFonts w:ascii="Times New Roman" w:hAnsi="Times New Roman" w:cs="Times New Roman"/>
          <w:sz w:val="22"/>
          <w:szCs w:val="22"/>
        </w:rPr>
      </w:pPr>
    </w:p>
    <w:p w14:paraId="0DCFD64C" w14:textId="795CEC16"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2. Cross-correlation and Cross-covariance</w:t>
      </w:r>
    </w:p>
    <w:p w14:paraId="2EE3FB06" w14:textId="7CD9F6F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3" behindDoc="0" locked="0" layoutInCell="1" allowOverlap="1" wp14:anchorId="5EC42D38" wp14:editId="4B968A67">
            <wp:simplePos x="0" y="0"/>
            <wp:positionH relativeFrom="column">
              <wp:posOffset>38735</wp:posOffset>
            </wp:positionH>
            <wp:positionV relativeFrom="paragraph">
              <wp:posOffset>106680</wp:posOffset>
            </wp:positionV>
            <wp:extent cx="3162935" cy="2030095"/>
            <wp:effectExtent l="0" t="0" r="0" b="825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62935" cy="2030095"/>
                    </a:xfrm>
                    <a:prstGeom prst="rect">
                      <a:avLst/>
                    </a:prstGeom>
                  </pic:spPr>
                </pic:pic>
              </a:graphicData>
            </a:graphic>
            <wp14:sizeRelH relativeFrom="margin">
              <wp14:pctWidth>0</wp14:pctWidth>
            </wp14:sizeRelH>
            <wp14:sizeRelV relativeFrom="margin">
              <wp14:pctHeight>0</wp14:pctHeight>
            </wp14:sizeRelV>
          </wp:anchor>
        </w:drawing>
      </w:r>
      <w:r w:rsidRPr="00992804">
        <w:rPr>
          <w:rFonts w:ascii="Times New Roman" w:hAnsi="Times New Roman" w:cs="Times New Roman"/>
          <w:noProof/>
          <w:sz w:val="22"/>
          <w:szCs w:val="22"/>
        </w:rPr>
        <w:drawing>
          <wp:anchor distT="0" distB="0" distL="114300" distR="114300" simplePos="0" relativeHeight="4" behindDoc="0" locked="0" layoutInCell="1" allowOverlap="1" wp14:anchorId="6BC67AA5" wp14:editId="385C052D">
            <wp:simplePos x="0" y="0"/>
            <wp:positionH relativeFrom="column">
              <wp:posOffset>3314882</wp:posOffset>
            </wp:positionH>
            <wp:positionV relativeFrom="paragraph">
              <wp:posOffset>66568</wp:posOffset>
            </wp:positionV>
            <wp:extent cx="3149650" cy="2104948"/>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149650" cy="2104948"/>
                    </a:xfrm>
                    <a:prstGeom prst="rect">
                      <a:avLst/>
                    </a:prstGeom>
                  </pic:spPr>
                </pic:pic>
              </a:graphicData>
            </a:graphic>
          </wp:anchor>
        </w:drawing>
      </w:r>
    </w:p>
    <w:p w14:paraId="7B21E25A" w14:textId="5F2DA133"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Given two stochastic processes or series, the cross-covariance is a function that gives the covariance of one of the processes with the other process at the paired set of time points. This is a measure of similarity of the two </w:t>
      </w:r>
      <w:r w:rsidRPr="00992804">
        <w:rPr>
          <w:rFonts w:ascii="Times New Roman" w:hAnsi="Times New Roman" w:cs="Times New Roman"/>
          <w:sz w:val="22"/>
          <w:szCs w:val="22"/>
        </w:rPr>
        <w:lastRenderedPageBreak/>
        <w:t xml:space="preserve">series, which is commonly used to </w:t>
      </w:r>
      <w:r w:rsidR="00E36DB5" w:rsidRPr="00992804">
        <w:rPr>
          <w:rFonts w:ascii="Times New Roman" w:hAnsi="Times New Roman" w:cs="Times New Roman"/>
          <w:sz w:val="22"/>
          <w:szCs w:val="22"/>
        </w:rPr>
        <w:t xml:space="preserve">find </w:t>
      </w:r>
      <w:r w:rsidR="00E36DB5" w:rsidRPr="00992804">
        <w:rPr>
          <w:rFonts w:ascii="Times New Roman" w:hAnsi="Times New Roman" w:cs="Times New Roman"/>
          <w:color w:val="222222"/>
          <w:sz w:val="22"/>
          <w:szCs w:val="22"/>
        </w:rPr>
        <w:t>features</w:t>
      </w:r>
      <w:r w:rsidRPr="00992804">
        <w:rPr>
          <w:rFonts w:ascii="Times New Roman" w:hAnsi="Times New Roman" w:cs="Times New Roman"/>
          <w:color w:val="222222"/>
          <w:sz w:val="22"/>
          <w:szCs w:val="22"/>
        </w:rPr>
        <w:t xml:space="preserve"> in an unknown signal by comparing it to a known one, </w:t>
      </w:r>
      <w:r w:rsidR="00E36DB5" w:rsidRPr="00992804">
        <w:rPr>
          <w:rFonts w:ascii="Times New Roman" w:hAnsi="Times New Roman" w:cs="Times New Roman"/>
          <w:color w:val="222222"/>
          <w:sz w:val="22"/>
          <w:szCs w:val="22"/>
        </w:rPr>
        <w:t>like</w:t>
      </w:r>
      <w:r w:rsidRPr="00992804">
        <w:rPr>
          <w:rFonts w:ascii="Times New Roman" w:hAnsi="Times New Roman" w:cs="Times New Roman"/>
          <w:color w:val="222222"/>
          <w:sz w:val="22"/>
          <w:szCs w:val="22"/>
        </w:rPr>
        <w:t xml:space="preserve"> the theory behind the Chi-Square test of distributions. From the figures above we can see that, at lag=42, there is a maximum critical value followed by a sharp decline. If the daily closing price of our two stocks were delayed copies (dependent), there would exist a peak of 1.0 on our plot. However, our plotting does not contain this value and demonstrates a weak correlation between the two stocks closing prices.</w:t>
      </w:r>
    </w:p>
    <w:p w14:paraId="5DF59A58" w14:textId="77777777" w:rsidR="003D2684" w:rsidRPr="00992804" w:rsidRDefault="003D2684">
      <w:pPr>
        <w:pStyle w:val="Standard"/>
        <w:rPr>
          <w:rFonts w:ascii="Times New Roman" w:hAnsi="Times New Roman" w:cs="Times New Roman"/>
          <w:sz w:val="22"/>
          <w:szCs w:val="22"/>
        </w:rPr>
      </w:pPr>
    </w:p>
    <w:p w14:paraId="13F258BF" w14:textId="53434E62"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3. Partial Auto Correlation Functions</w:t>
      </w:r>
    </w:p>
    <w:p w14:paraId="5822EBE1" w14:textId="77777777" w:rsidR="00E36DB5" w:rsidRPr="00992804" w:rsidRDefault="00E36DB5">
      <w:pPr>
        <w:pStyle w:val="Standard"/>
        <w:rPr>
          <w:rFonts w:ascii="Times New Roman" w:hAnsi="Times New Roman" w:cs="Times New Roman"/>
          <w:sz w:val="22"/>
          <w:szCs w:val="22"/>
        </w:rPr>
      </w:pPr>
    </w:p>
    <w:p w14:paraId="3B9A0E2E" w14:textId="2DC5AFB4"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5" behindDoc="0" locked="0" layoutInCell="1" allowOverlap="1" wp14:anchorId="3D3F654A" wp14:editId="441DAED6">
            <wp:simplePos x="0" y="0"/>
            <wp:positionH relativeFrom="column">
              <wp:posOffset>11521</wp:posOffset>
            </wp:positionH>
            <wp:positionV relativeFrom="paragraph">
              <wp:posOffset>108722</wp:posOffset>
            </wp:positionV>
            <wp:extent cx="3147822" cy="2089769"/>
            <wp:effectExtent l="0" t="0" r="0" b="5731"/>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47822" cy="2089769"/>
                    </a:xfrm>
                    <a:prstGeom prst="rect">
                      <a:avLst/>
                    </a:prstGeom>
                  </pic:spPr>
                </pic:pic>
              </a:graphicData>
            </a:graphic>
          </wp:anchor>
        </w:drawing>
      </w:r>
      <w:r w:rsidRPr="00992804">
        <w:rPr>
          <w:rFonts w:ascii="Times New Roman" w:hAnsi="Times New Roman" w:cs="Times New Roman"/>
          <w:noProof/>
          <w:sz w:val="22"/>
          <w:szCs w:val="22"/>
        </w:rPr>
        <w:drawing>
          <wp:anchor distT="0" distB="0" distL="114300" distR="114300" simplePos="0" relativeHeight="6" behindDoc="0" locked="0" layoutInCell="1" allowOverlap="1" wp14:anchorId="41C9113F" wp14:editId="59A77EFE">
            <wp:simplePos x="0" y="0"/>
            <wp:positionH relativeFrom="column">
              <wp:posOffset>3226003</wp:posOffset>
            </wp:positionH>
            <wp:positionV relativeFrom="paragraph">
              <wp:posOffset>66568</wp:posOffset>
            </wp:positionV>
            <wp:extent cx="3255446" cy="2170419"/>
            <wp:effectExtent l="0" t="0" r="2104" b="1281"/>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55446" cy="2170419"/>
                    </a:xfrm>
                    <a:prstGeom prst="rect">
                      <a:avLst/>
                    </a:prstGeom>
                  </pic:spPr>
                </pic:pic>
              </a:graphicData>
            </a:graphic>
          </wp:anchor>
        </w:drawing>
      </w:r>
    </w:p>
    <w:p w14:paraId="201EC6EA" w14:textId="77777777" w:rsidR="003D2684" w:rsidRPr="00992804" w:rsidRDefault="003D2684">
      <w:pPr>
        <w:pStyle w:val="Standard"/>
        <w:rPr>
          <w:rFonts w:ascii="Times New Roman" w:hAnsi="Times New Roman" w:cs="Times New Roman"/>
          <w:sz w:val="22"/>
          <w:szCs w:val="22"/>
        </w:rPr>
      </w:pPr>
    </w:p>
    <w:p w14:paraId="57C1CE6E" w14:textId="7170A16B"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 xml:space="preserve">For a given stochastic process one is often interested in the connection between two random variables of a process at different points in time. One way to measure a linear relationship is with the PACF, which is the correlation between these two variables. This is the correlation between two variables under the assumption that we know and take into account the values of some other set of variables. I have included both the regression and yule-walker based PACF in my full code, and have included an </w:t>
      </w:r>
      <w:r w:rsidR="00E36DB5" w:rsidRPr="00992804">
        <w:rPr>
          <w:rFonts w:ascii="Times New Roman" w:hAnsi="Times New Roman" w:cs="Times New Roman"/>
          <w:color w:val="000000"/>
          <w:sz w:val="22"/>
          <w:szCs w:val="22"/>
        </w:rPr>
        <w:t>plotting of</w:t>
      </w:r>
      <w:r w:rsidRPr="00992804">
        <w:rPr>
          <w:rFonts w:ascii="Times New Roman" w:hAnsi="Times New Roman" w:cs="Times New Roman"/>
          <w:color w:val="000000"/>
          <w:sz w:val="22"/>
          <w:szCs w:val="22"/>
        </w:rPr>
        <w:t xml:space="preserve"> each above.</w:t>
      </w:r>
    </w:p>
    <w:p w14:paraId="4119407B" w14:textId="77777777" w:rsidR="003D2684" w:rsidRPr="00992804" w:rsidRDefault="003D2684">
      <w:pPr>
        <w:pStyle w:val="Standard"/>
        <w:rPr>
          <w:rFonts w:ascii="Times New Roman" w:hAnsi="Times New Roman" w:cs="Times New Roman"/>
          <w:sz w:val="22"/>
          <w:szCs w:val="22"/>
        </w:rPr>
      </w:pPr>
    </w:p>
    <w:p w14:paraId="00CB8574" w14:textId="37D73005"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 xml:space="preserve">In a regression context, you have a dependent variable(y) and predictor variables (x1,x2,…). The partial correlations between our dependent (pacf) and predictor(lag), is calculated by correlating the residuals of our variables. For a time series the PACF is the conditional correlation between the value at present time t and the value at time minus the lag level. For our plotting the pacf value at lag 1 is </w:t>
      </w:r>
      <w:r w:rsidR="00E36DB5" w:rsidRPr="00992804">
        <w:rPr>
          <w:rFonts w:ascii="Times New Roman" w:hAnsi="Times New Roman" w:cs="Times New Roman"/>
          <w:color w:val="000000"/>
          <w:sz w:val="22"/>
          <w:szCs w:val="22"/>
        </w:rPr>
        <w:t>approx.</w:t>
      </w:r>
      <w:r w:rsidRPr="00992804">
        <w:rPr>
          <w:rFonts w:ascii="Times New Roman" w:hAnsi="Times New Roman" w:cs="Times New Roman"/>
          <w:color w:val="000000"/>
          <w:sz w:val="22"/>
          <w:szCs w:val="22"/>
        </w:rPr>
        <w:t xml:space="preserve"> </w:t>
      </w:r>
      <w:r w:rsidR="00E36DB5" w:rsidRPr="00992804">
        <w:rPr>
          <w:rFonts w:ascii="Times New Roman" w:hAnsi="Times New Roman" w:cs="Times New Roman"/>
          <w:color w:val="000000"/>
          <w:sz w:val="22"/>
          <w:szCs w:val="22"/>
        </w:rPr>
        <w:t xml:space="preserve">equal to </w:t>
      </w:r>
      <w:r w:rsidRPr="00992804">
        <w:rPr>
          <w:rFonts w:ascii="Times New Roman" w:hAnsi="Times New Roman" w:cs="Times New Roman"/>
          <w:color w:val="000000"/>
          <w:sz w:val="22"/>
          <w:szCs w:val="22"/>
        </w:rPr>
        <w:t xml:space="preserve">1 and </w:t>
      </w:r>
      <w:r w:rsidR="00E36DB5" w:rsidRPr="00992804">
        <w:rPr>
          <w:rFonts w:ascii="Times New Roman" w:hAnsi="Times New Roman" w:cs="Times New Roman"/>
          <w:color w:val="000000"/>
          <w:sz w:val="22"/>
          <w:szCs w:val="22"/>
        </w:rPr>
        <w:t>are</w:t>
      </w:r>
      <w:r w:rsidRPr="00992804">
        <w:rPr>
          <w:rFonts w:ascii="Times New Roman" w:hAnsi="Times New Roman" w:cs="Times New Roman"/>
          <w:color w:val="000000"/>
          <w:sz w:val="22"/>
          <w:szCs w:val="22"/>
        </w:rPr>
        <w:t xml:space="preserve"> excluded as to not skew the rest of the plot.</w:t>
      </w:r>
    </w:p>
    <w:p w14:paraId="1ACB73A8" w14:textId="77777777" w:rsidR="003D2684" w:rsidRPr="00992804" w:rsidRDefault="003D2684">
      <w:pPr>
        <w:pStyle w:val="Standard"/>
        <w:rPr>
          <w:rFonts w:ascii="Times New Roman" w:hAnsi="Times New Roman" w:cs="Times New Roman"/>
          <w:sz w:val="22"/>
          <w:szCs w:val="22"/>
        </w:rPr>
      </w:pPr>
    </w:p>
    <w:p w14:paraId="0A20B69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color w:val="000000"/>
          <w:sz w:val="22"/>
          <w:szCs w:val="22"/>
        </w:rPr>
        <w:t>Yule-walker equations are defined by:</w:t>
      </w:r>
    </w:p>
    <w:p w14:paraId="2408C968"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color w:val="000000"/>
          <w:sz w:val="22"/>
          <w:szCs w:val="22"/>
        </w:rPr>
        <w:t>γk = φ1γ(k – 1) + φ2γ(k – 2)      for k = 1, 2, 3, ...</w:t>
      </w:r>
    </w:p>
    <w:p w14:paraId="00236C1F"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or (divide above by y0)</w:t>
      </w:r>
    </w:p>
    <w:p w14:paraId="69F7881C" w14:textId="7777777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ρk = φ1ρ(k – 1) + φ2ρ(k – 2)      for  k = 1, 2, 3, …</w:t>
      </w:r>
    </w:p>
    <w:p w14:paraId="582D8E20" w14:textId="77777777" w:rsidR="003D2684" w:rsidRPr="00992804" w:rsidRDefault="003D2684">
      <w:pPr>
        <w:pStyle w:val="Standard"/>
        <w:jc w:val="center"/>
        <w:rPr>
          <w:rFonts w:ascii="Times New Roman" w:hAnsi="Times New Roman" w:cs="Times New Roman"/>
          <w:sz w:val="22"/>
          <w:szCs w:val="22"/>
        </w:rPr>
      </w:pPr>
    </w:p>
    <w:p w14:paraId="66B23A0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Successive values of ρk may be easily calculated from this recursive relationship. These ρk value are our pacf values at lag level k.</w:t>
      </w:r>
    </w:p>
    <w:p w14:paraId="5E69785C" w14:textId="77777777" w:rsidR="003D2684" w:rsidRPr="00992804" w:rsidRDefault="003D2684">
      <w:pPr>
        <w:pStyle w:val="Standard"/>
        <w:rPr>
          <w:rFonts w:ascii="Times New Roman" w:hAnsi="Times New Roman" w:cs="Times New Roman"/>
          <w:sz w:val="22"/>
          <w:szCs w:val="22"/>
        </w:rPr>
      </w:pPr>
    </w:p>
    <w:p w14:paraId="0F3B3C63" w14:textId="6336906B"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 general rule for interpreting PACF plots is that AR(p) models tend to cut off after lag p, MA(q) models tend to tail off as the lag level increases, and ARMA(p,q) models also tent to tail off in the same manner. The only difference between MA(q</w:t>
      </w:r>
      <w:r w:rsidR="00E36DB5" w:rsidRPr="00992804">
        <w:rPr>
          <w:rFonts w:ascii="Times New Roman" w:hAnsi="Times New Roman" w:cs="Times New Roman"/>
          <w:sz w:val="22"/>
          <w:szCs w:val="22"/>
        </w:rPr>
        <w:t>) and</w:t>
      </w:r>
      <w:r w:rsidRPr="00992804">
        <w:rPr>
          <w:rFonts w:ascii="Times New Roman" w:hAnsi="Times New Roman" w:cs="Times New Roman"/>
          <w:sz w:val="22"/>
          <w:szCs w:val="22"/>
        </w:rPr>
        <w:t xml:space="preserve"> ARMA(p,q) models is that at ACF function also tails off in ARMA while it cuts off in MA(q) models in a similar manner to the AR(p) models PACF.</w:t>
      </w:r>
    </w:p>
    <w:p w14:paraId="6E88691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From the output we can see that both our PACF’s for Caterpillar and Boeing tail off as lag increase (coded to lag 1 to 30). This means that we are likely, dealing with ARMA or MA models for our two stocks.</w:t>
      </w:r>
    </w:p>
    <w:p w14:paraId="0233BFD8" w14:textId="77777777" w:rsidR="003D2684" w:rsidRPr="00992804" w:rsidRDefault="003D2684">
      <w:pPr>
        <w:pStyle w:val="Standard"/>
        <w:rPr>
          <w:rFonts w:ascii="Times New Roman" w:hAnsi="Times New Roman" w:cs="Times New Roman"/>
          <w:sz w:val="22"/>
          <w:szCs w:val="22"/>
        </w:rPr>
      </w:pPr>
    </w:p>
    <w:p w14:paraId="16536EF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4. ARMA Modeling</w:t>
      </w:r>
    </w:p>
    <w:p w14:paraId="19D443F0" w14:textId="77777777" w:rsidR="003D2684" w:rsidRPr="00992804" w:rsidRDefault="003D2684">
      <w:pPr>
        <w:pStyle w:val="Standard"/>
        <w:rPr>
          <w:rFonts w:ascii="Times New Roman" w:hAnsi="Times New Roman" w:cs="Times New Roman"/>
          <w:sz w:val="22"/>
          <w:szCs w:val="22"/>
        </w:rPr>
      </w:pPr>
    </w:p>
    <w:p w14:paraId="7F3F08A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 stochastic process {Xt} is called an autoregressive moving average process, or ARMA(p, q), can be written as:</w:t>
      </w:r>
    </w:p>
    <w:p w14:paraId="303AFC67" w14:textId="77777777" w:rsidR="003D2684" w:rsidRPr="00992804" w:rsidRDefault="003D2684">
      <w:pPr>
        <w:pStyle w:val="Standard"/>
        <w:jc w:val="center"/>
        <w:rPr>
          <w:rFonts w:ascii="Times New Roman" w:hAnsi="Times New Roman" w:cs="Times New Roman"/>
          <w:sz w:val="22"/>
          <w:szCs w:val="22"/>
        </w:rPr>
      </w:pPr>
    </w:p>
    <w:p w14:paraId="61F1D541" w14:textId="748DF837" w:rsidR="003D2684" w:rsidRPr="00992804" w:rsidRDefault="00992804">
      <w:pPr>
        <w:pStyle w:val="Standard"/>
        <w:jc w:val="center"/>
        <w:rPr>
          <w:rFonts w:ascii="Times New Roman" w:hAnsi="Times New Roman" w:cs="Times New Roman"/>
          <w:sz w:val="22"/>
          <w:szCs w:val="22"/>
        </w:rPr>
      </w:pPr>
      <w:r w:rsidRPr="00992804">
        <w:rPr>
          <w:rFonts w:ascii="Times New Roman" w:hAnsi="Times New Roman" w:cs="Times New Roman"/>
          <w:sz w:val="22"/>
          <w:szCs w:val="22"/>
        </w:rPr>
        <w:t>Xt = φ1X(t−1)</w:t>
      </w:r>
      <w:r w:rsidR="00E36DB5" w:rsidRPr="00992804">
        <w:rPr>
          <w:rFonts w:ascii="Times New Roman" w:hAnsi="Times New Roman" w:cs="Times New Roman"/>
          <w:sz w:val="22"/>
          <w:szCs w:val="22"/>
        </w:rPr>
        <w:t xml:space="preserve"> </w:t>
      </w:r>
      <w:r w:rsidRPr="00992804">
        <w:rPr>
          <w:rFonts w:ascii="Times New Roman" w:hAnsi="Times New Roman" w:cs="Times New Roman"/>
          <w:sz w:val="22"/>
          <w:szCs w:val="22"/>
        </w:rPr>
        <w:t>+ · · · + φpX(t−p )+ et + θ1e(t−1) + · · · + θqe(t−q)</w:t>
      </w:r>
    </w:p>
    <w:p w14:paraId="158F16A7" w14:textId="77777777" w:rsidR="003D2684" w:rsidRPr="00992804" w:rsidRDefault="003D2684">
      <w:pPr>
        <w:pStyle w:val="Standard"/>
        <w:jc w:val="center"/>
        <w:rPr>
          <w:rFonts w:ascii="Times New Roman" w:hAnsi="Times New Roman" w:cs="Times New Roman"/>
          <w:sz w:val="22"/>
          <w:szCs w:val="22"/>
        </w:rPr>
      </w:pPr>
    </w:p>
    <w:p w14:paraId="2D64B7B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There is an alternative notation for ARMA processes in common use, based around the back shift operator B: BkYt := Yt−k</w:t>
      </w:r>
    </w:p>
    <w:p w14:paraId="0BE7F5E5" w14:textId="77777777" w:rsidR="003D2684" w:rsidRPr="00992804" w:rsidRDefault="003D2684">
      <w:pPr>
        <w:pStyle w:val="Standard"/>
        <w:rPr>
          <w:rFonts w:ascii="Times New Roman" w:hAnsi="Times New Roman" w:cs="Times New Roman"/>
          <w:sz w:val="22"/>
          <w:szCs w:val="22"/>
        </w:rPr>
      </w:pPr>
    </w:p>
    <w:p w14:paraId="5CD0F79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noProof/>
          <w:sz w:val="22"/>
          <w:szCs w:val="22"/>
        </w:rPr>
        <w:drawing>
          <wp:anchor distT="0" distB="0" distL="114300" distR="114300" simplePos="0" relativeHeight="7" behindDoc="0" locked="0" layoutInCell="1" allowOverlap="1" wp14:anchorId="09BFBFB4" wp14:editId="1C29FF4F">
            <wp:simplePos x="0" y="0"/>
            <wp:positionH relativeFrom="column">
              <wp:align>center</wp:align>
            </wp:positionH>
            <wp:positionV relativeFrom="paragraph">
              <wp:align>top</wp:align>
            </wp:positionV>
            <wp:extent cx="6332402" cy="4206971"/>
            <wp:effectExtent l="0" t="0" r="0" b="3079"/>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32402" cy="4206971"/>
                    </a:xfrm>
                    <a:prstGeom prst="rect">
                      <a:avLst/>
                    </a:prstGeom>
                  </pic:spPr>
                </pic:pic>
              </a:graphicData>
            </a:graphic>
          </wp:anchor>
        </w:drawing>
      </w:r>
    </w:p>
    <w:p w14:paraId="40E85E76" w14:textId="406659CA" w:rsidR="00B85527"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Fitting a necessary model gives us the output above. We can see that the ACF slowly tails off as we keep increasing the lag level, so we can determine a ARMA(p,q) model is needed. The specific model used to acquire the output above was an ARMA(1,2) model as it fits the data slightly better than any alternative that I have tried. Another </w:t>
      </w:r>
      <w:r w:rsidR="00E36DB5" w:rsidRPr="00992804">
        <w:rPr>
          <w:rFonts w:ascii="Times New Roman" w:hAnsi="Times New Roman" w:cs="Times New Roman"/>
          <w:sz w:val="22"/>
          <w:szCs w:val="22"/>
        </w:rPr>
        <w:t>method</w:t>
      </w:r>
      <w:r w:rsidRPr="00992804">
        <w:rPr>
          <w:rFonts w:ascii="Times New Roman" w:hAnsi="Times New Roman" w:cs="Times New Roman"/>
          <w:sz w:val="22"/>
          <w:szCs w:val="22"/>
        </w:rPr>
        <w:t xml:space="preserve"> to determine p and q values is to calculate AIC values, however this is currently not supported in the available Time Series packages in Julia v1.1.</w:t>
      </w:r>
    </w:p>
    <w:p w14:paraId="256C2EBA" w14:textId="77777777" w:rsidR="00B85527" w:rsidRPr="00992804" w:rsidRDefault="00B85527">
      <w:pPr>
        <w:pStyle w:val="Standard"/>
        <w:rPr>
          <w:rFonts w:ascii="Times New Roman" w:hAnsi="Times New Roman" w:cs="Times New Roman"/>
          <w:sz w:val="22"/>
          <w:szCs w:val="22"/>
        </w:rPr>
      </w:pPr>
    </w:p>
    <w:p w14:paraId="6528A5E7"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5. ARCH/GARCH Modeling</w:t>
      </w:r>
    </w:p>
    <w:p w14:paraId="637168E8" w14:textId="77777777" w:rsidR="003D2684" w:rsidRPr="00992804" w:rsidRDefault="003D2684">
      <w:pPr>
        <w:pStyle w:val="Standard"/>
        <w:rPr>
          <w:rFonts w:ascii="Times New Roman" w:hAnsi="Times New Roman" w:cs="Times New Roman"/>
          <w:sz w:val="22"/>
          <w:szCs w:val="22"/>
        </w:rPr>
      </w:pPr>
    </w:p>
    <w:p w14:paraId="10D26BE5" w14:textId="088A72F3" w:rsidR="003D2684" w:rsidRPr="00992804" w:rsidRDefault="00992804">
      <w:pPr>
        <w:pStyle w:val="Standard"/>
        <w:rPr>
          <w:rFonts w:ascii="Times New Roman" w:hAnsi="Times New Roman" w:cs="Times New Roman"/>
          <w:color w:val="000000"/>
          <w:sz w:val="22"/>
          <w:szCs w:val="22"/>
        </w:rPr>
      </w:pPr>
      <w:r w:rsidRPr="00992804">
        <w:rPr>
          <w:rFonts w:ascii="Times New Roman" w:hAnsi="Times New Roman" w:cs="Times New Roman"/>
          <w:color w:val="000000"/>
          <w:sz w:val="22"/>
          <w:szCs w:val="22"/>
        </w:rPr>
        <w:t>GARCH/ARCH (general autoregressive conditionally heteroscedastic)</w:t>
      </w:r>
      <w:r w:rsidR="00B85527" w:rsidRPr="00992804">
        <w:rPr>
          <w:rFonts w:ascii="Times New Roman" w:hAnsi="Times New Roman" w:cs="Times New Roman"/>
          <w:color w:val="000000"/>
          <w:sz w:val="22"/>
          <w:szCs w:val="22"/>
        </w:rPr>
        <w:t xml:space="preserve"> </w:t>
      </w:r>
      <w:r w:rsidRPr="00992804">
        <w:rPr>
          <w:rFonts w:ascii="Times New Roman" w:hAnsi="Times New Roman" w:cs="Times New Roman"/>
          <w:color w:val="000000"/>
          <w:sz w:val="22"/>
          <w:szCs w:val="22"/>
        </w:rPr>
        <w:t>are models for the variance of a time series. GARCH models are used to describe a changing, possibly volatile variance. Although an ARCH model could possibly be used to describe the increase in variance over time, most often it is used in situations in which there may be short periods of increased variation(clustering). ARCH models were created in the context of econometric and finance problems having to do with the amount that investments or stock price increase (or decrease) over time, so commonly used as models for this type of data.</w:t>
      </w:r>
    </w:p>
    <w:p w14:paraId="7381DAF9" w14:textId="77777777" w:rsidR="003D2684" w:rsidRPr="00992804" w:rsidRDefault="003D2684">
      <w:pPr>
        <w:pStyle w:val="Standard"/>
        <w:rPr>
          <w:rFonts w:ascii="Times New Roman" w:hAnsi="Times New Roman" w:cs="Times New Roman"/>
          <w:color w:val="000000"/>
          <w:sz w:val="22"/>
          <w:szCs w:val="22"/>
        </w:rPr>
      </w:pPr>
    </w:p>
    <w:p w14:paraId="57BA77C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lastRenderedPageBreak/>
        <w:t>An uncorrelated time series can still be serially dependent due to a dynamic conditional variance process. A time series exhibiting conditional heteroscedasticity, ie autocorrelation can be tested with the Engle ARCH Test.  The null hypothesis is that the series is white noise and the alternative is that the series is auto correlated. The test statistic is LM (similar to F statistic) for the regression of the auto correlation. Tests were conducted for both stocks below:</w:t>
      </w:r>
    </w:p>
    <w:p w14:paraId="279291F8" w14:textId="77777777" w:rsidR="003D2684" w:rsidRPr="00992804" w:rsidRDefault="003D2684">
      <w:pPr>
        <w:pStyle w:val="Standard"/>
        <w:rPr>
          <w:rFonts w:ascii="Times New Roman" w:hAnsi="Times New Roman" w:cs="Times New Roman"/>
          <w:sz w:val="22"/>
          <w:szCs w:val="22"/>
        </w:rPr>
      </w:pPr>
    </w:p>
    <w:p w14:paraId="3CF6AE2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ARCH LM test for conditional heteroskedasticity (Boeing Close Price)</w:t>
      </w:r>
    </w:p>
    <w:p w14:paraId="5E84374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w:t>
      </w:r>
    </w:p>
    <w:p w14:paraId="11499D9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Population details:</w:t>
      </w:r>
    </w:p>
    <w:p w14:paraId="502ED0C4"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parameter of interest:   T</w:t>
      </w:r>
      <w:r w:rsidRPr="00992804">
        <w:rPr>
          <w:rFonts w:ascii="Cambria Math" w:hAnsi="Cambria Math" w:cs="Cambria Math"/>
          <w:sz w:val="22"/>
          <w:szCs w:val="22"/>
        </w:rPr>
        <w:t>⋅</w:t>
      </w:r>
      <w:r w:rsidRPr="00992804">
        <w:rPr>
          <w:rFonts w:ascii="Times New Roman" w:hAnsi="Times New Roman" w:cs="Times New Roman"/>
          <w:sz w:val="22"/>
          <w:szCs w:val="22"/>
        </w:rPr>
        <w:t>R² in auxiliary regression of rₜ² on an intercept and its own lags</w:t>
      </w:r>
    </w:p>
    <w:p w14:paraId="2F0BCA2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value under h_0:         0</w:t>
      </w:r>
    </w:p>
    <w:p w14:paraId="72579AB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point estimate:          13028.184742203026</w:t>
      </w:r>
    </w:p>
    <w:p w14:paraId="25D7B9DF" w14:textId="77777777" w:rsidR="003D2684" w:rsidRPr="00992804" w:rsidRDefault="003D2684">
      <w:pPr>
        <w:pStyle w:val="Standard"/>
        <w:rPr>
          <w:rFonts w:ascii="Times New Roman" w:hAnsi="Times New Roman" w:cs="Times New Roman"/>
          <w:sz w:val="22"/>
          <w:szCs w:val="22"/>
        </w:rPr>
      </w:pPr>
    </w:p>
    <w:p w14:paraId="600273DB"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Test summary:</w:t>
      </w:r>
    </w:p>
    <w:p w14:paraId="59237C3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outcome with 95% confidence: reject h_0</w:t>
      </w:r>
    </w:p>
    <w:p w14:paraId="416113C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p-value:                     &lt;1e-99</w:t>
      </w:r>
    </w:p>
    <w:p w14:paraId="4440DCA3" w14:textId="77777777" w:rsidR="003D2684" w:rsidRPr="00992804" w:rsidRDefault="003D2684">
      <w:pPr>
        <w:pStyle w:val="Standard"/>
        <w:rPr>
          <w:rFonts w:ascii="Times New Roman" w:hAnsi="Times New Roman" w:cs="Times New Roman"/>
          <w:sz w:val="22"/>
          <w:szCs w:val="22"/>
        </w:rPr>
      </w:pPr>
    </w:p>
    <w:p w14:paraId="075D3229"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Details:</w:t>
      </w:r>
    </w:p>
    <w:p w14:paraId="1D59F35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sample size:                    13090</w:t>
      </w:r>
    </w:p>
    <w:p w14:paraId="1ED8022E"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number of lags:                 1</w:t>
      </w:r>
    </w:p>
    <w:p w14:paraId="4EBF9456" w14:textId="26AA886D" w:rsidR="00E36DB5"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LM statistic:                   13028.184742203026</w:t>
      </w:r>
    </w:p>
    <w:p w14:paraId="0C2B86B4" w14:textId="608978B2" w:rsidR="003D2684" w:rsidRPr="00992804" w:rsidRDefault="003D2684">
      <w:pPr>
        <w:pStyle w:val="Standard"/>
        <w:pBdr>
          <w:bottom w:val="single" w:sz="6" w:space="1" w:color="auto"/>
        </w:pBdr>
        <w:rPr>
          <w:rFonts w:ascii="Times New Roman" w:hAnsi="Times New Roman" w:cs="Times New Roman"/>
          <w:sz w:val="22"/>
          <w:szCs w:val="22"/>
        </w:rPr>
      </w:pPr>
    </w:p>
    <w:p w14:paraId="7CDB5E16" w14:textId="77777777" w:rsidR="003D2684" w:rsidRPr="00992804" w:rsidRDefault="003D2684">
      <w:pPr>
        <w:pStyle w:val="Standard"/>
        <w:rPr>
          <w:rFonts w:ascii="Times New Roman" w:hAnsi="Times New Roman" w:cs="Times New Roman"/>
          <w:sz w:val="22"/>
          <w:szCs w:val="22"/>
        </w:rPr>
      </w:pPr>
    </w:p>
    <w:p w14:paraId="06B562C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ARCH LM test for conditional heteroskedasticity (Caterpillar Close Price)</w:t>
      </w:r>
    </w:p>
    <w:p w14:paraId="779A948D"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w:t>
      </w:r>
    </w:p>
    <w:p w14:paraId="0041CA8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Population details:</w:t>
      </w:r>
    </w:p>
    <w:p w14:paraId="770366B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parameter of interest:   T</w:t>
      </w:r>
      <w:r w:rsidRPr="00992804">
        <w:rPr>
          <w:rFonts w:ascii="Cambria Math" w:hAnsi="Cambria Math" w:cs="Cambria Math"/>
          <w:sz w:val="22"/>
          <w:szCs w:val="22"/>
        </w:rPr>
        <w:t>⋅</w:t>
      </w:r>
      <w:r w:rsidRPr="00992804">
        <w:rPr>
          <w:rFonts w:ascii="Times New Roman" w:hAnsi="Times New Roman" w:cs="Times New Roman"/>
          <w:sz w:val="22"/>
          <w:szCs w:val="22"/>
        </w:rPr>
        <w:t>R² in auxiliary regression of rₜ² on an intercept and its own lags</w:t>
      </w:r>
    </w:p>
    <w:p w14:paraId="5887A9B5"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value under h_0:         0</w:t>
      </w:r>
    </w:p>
    <w:p w14:paraId="6786745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point estimate:          13028.184742203026</w:t>
      </w:r>
    </w:p>
    <w:p w14:paraId="2C295963" w14:textId="77777777" w:rsidR="003D2684" w:rsidRPr="00992804" w:rsidRDefault="003D2684">
      <w:pPr>
        <w:pStyle w:val="Standard"/>
        <w:rPr>
          <w:rFonts w:ascii="Times New Roman" w:hAnsi="Times New Roman" w:cs="Times New Roman"/>
          <w:sz w:val="22"/>
          <w:szCs w:val="22"/>
        </w:rPr>
      </w:pPr>
    </w:p>
    <w:p w14:paraId="4956FE8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Test summary:</w:t>
      </w:r>
    </w:p>
    <w:p w14:paraId="296EAF5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outcome with 95% confidence: reject h_0</w:t>
      </w:r>
    </w:p>
    <w:p w14:paraId="164AA9CE"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p-value:                     &lt;1e-99</w:t>
      </w:r>
    </w:p>
    <w:p w14:paraId="4960F297" w14:textId="77777777" w:rsidR="003D2684" w:rsidRPr="00992804" w:rsidRDefault="003D2684">
      <w:pPr>
        <w:pStyle w:val="Standard"/>
        <w:rPr>
          <w:rFonts w:ascii="Times New Roman" w:hAnsi="Times New Roman" w:cs="Times New Roman"/>
          <w:sz w:val="22"/>
          <w:szCs w:val="22"/>
        </w:rPr>
      </w:pPr>
    </w:p>
    <w:p w14:paraId="274771E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Details:</w:t>
      </w:r>
    </w:p>
    <w:p w14:paraId="7AE8BB9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sample size:                    13090</w:t>
      </w:r>
    </w:p>
    <w:p w14:paraId="4D70D36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number of lags:                 1</w:t>
      </w:r>
    </w:p>
    <w:p w14:paraId="7C6A66D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LM statistic:                   13028.184742203026</w:t>
      </w:r>
    </w:p>
    <w:p w14:paraId="18F812D6" w14:textId="77777777" w:rsidR="003D2684" w:rsidRPr="00992804" w:rsidRDefault="003D2684">
      <w:pPr>
        <w:pStyle w:val="Standard"/>
        <w:rPr>
          <w:rFonts w:ascii="Times New Roman" w:hAnsi="Times New Roman" w:cs="Times New Roman"/>
          <w:sz w:val="22"/>
          <w:szCs w:val="22"/>
        </w:rPr>
      </w:pPr>
    </w:p>
    <w:p w14:paraId="7FF74F37" w14:textId="3CBE0318"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In both cases the null hypothesis is strongly rejected, and we conclude that there </w:t>
      </w:r>
      <w:r w:rsidR="00E36DB5" w:rsidRPr="00992804">
        <w:rPr>
          <w:rFonts w:ascii="Times New Roman" w:hAnsi="Times New Roman" w:cs="Times New Roman"/>
          <w:sz w:val="22"/>
          <w:szCs w:val="22"/>
        </w:rPr>
        <w:t>is evidence</w:t>
      </w:r>
      <w:r w:rsidRPr="00992804">
        <w:rPr>
          <w:rFonts w:ascii="Times New Roman" w:hAnsi="Times New Roman" w:cs="Times New Roman"/>
          <w:sz w:val="22"/>
          <w:szCs w:val="22"/>
        </w:rPr>
        <w:t xml:space="preserve"> for the presence of volatility clustering at lag level 1. In other words, large changes in the closing prices of Caterpillar and Boeing stocks tend to cluster together.</w:t>
      </w:r>
    </w:p>
    <w:p w14:paraId="4DA6E904" w14:textId="77777777" w:rsidR="003D2684" w:rsidRPr="00992804" w:rsidRDefault="003D2684">
      <w:pPr>
        <w:pStyle w:val="Standard"/>
        <w:rPr>
          <w:rFonts w:ascii="Times New Roman" w:hAnsi="Times New Roman" w:cs="Times New Roman"/>
          <w:sz w:val="22"/>
          <w:szCs w:val="22"/>
        </w:rPr>
      </w:pPr>
    </w:p>
    <w:p w14:paraId="174617FF" w14:textId="318F70A0" w:rsidR="003D2684" w:rsidRDefault="00992804">
      <w:pPr>
        <w:pStyle w:val="Standard"/>
        <w:rPr>
          <w:rFonts w:ascii="Times New Roman" w:hAnsi="Times New Roman" w:cs="Times New Roman"/>
          <w:color w:val="222222"/>
          <w:sz w:val="22"/>
          <w:szCs w:val="22"/>
        </w:rPr>
      </w:pPr>
      <w:r w:rsidRPr="00992804">
        <w:rPr>
          <w:rFonts w:ascii="Times New Roman" w:hAnsi="Times New Roman" w:cs="Times New Roman"/>
          <w:color w:val="222222"/>
          <w:sz w:val="22"/>
          <w:szCs w:val="22"/>
        </w:rPr>
        <w:t>Having established the presence of volatility clustering, we can begin by fitting the workhorse model of volatility modeling, a GARCH(1, 1), is fitted to both stocks.</w:t>
      </w:r>
    </w:p>
    <w:p w14:paraId="66E08696" w14:textId="4E9807E0" w:rsidR="00992804" w:rsidRDefault="00992804">
      <w:pPr>
        <w:pStyle w:val="Standard"/>
        <w:rPr>
          <w:rFonts w:ascii="Times New Roman" w:hAnsi="Times New Roman" w:cs="Times New Roman"/>
          <w:color w:val="222222"/>
          <w:sz w:val="22"/>
          <w:szCs w:val="22"/>
        </w:rPr>
      </w:pPr>
    </w:p>
    <w:p w14:paraId="3972FEFB" w14:textId="0BACBE86" w:rsidR="00992804" w:rsidRDefault="00992804">
      <w:pPr>
        <w:pStyle w:val="Standard"/>
        <w:rPr>
          <w:rFonts w:ascii="Times New Roman" w:hAnsi="Times New Roman" w:cs="Times New Roman"/>
          <w:color w:val="222222"/>
          <w:sz w:val="22"/>
          <w:szCs w:val="22"/>
        </w:rPr>
      </w:pPr>
    </w:p>
    <w:p w14:paraId="7D15DE43" w14:textId="4AFCAA66" w:rsidR="00992804" w:rsidRDefault="00992804">
      <w:pPr>
        <w:pStyle w:val="Standard"/>
        <w:rPr>
          <w:rFonts w:ascii="Times New Roman" w:hAnsi="Times New Roman" w:cs="Times New Roman"/>
          <w:color w:val="222222"/>
          <w:sz w:val="22"/>
          <w:szCs w:val="22"/>
        </w:rPr>
      </w:pPr>
    </w:p>
    <w:p w14:paraId="5A21E0D9" w14:textId="60BBBDD8" w:rsidR="00992804" w:rsidRDefault="00992804">
      <w:pPr>
        <w:pStyle w:val="Standard"/>
        <w:rPr>
          <w:rFonts w:ascii="Times New Roman" w:hAnsi="Times New Roman" w:cs="Times New Roman"/>
          <w:color w:val="222222"/>
          <w:sz w:val="22"/>
          <w:szCs w:val="22"/>
        </w:rPr>
      </w:pPr>
    </w:p>
    <w:p w14:paraId="1D6EFF95" w14:textId="77777777" w:rsidR="00992804" w:rsidRPr="00992804" w:rsidRDefault="00992804">
      <w:pPr>
        <w:pStyle w:val="Standard"/>
        <w:rPr>
          <w:rFonts w:ascii="Times New Roman" w:hAnsi="Times New Roman" w:cs="Times New Roman"/>
          <w:color w:val="222222"/>
          <w:sz w:val="22"/>
          <w:szCs w:val="22"/>
        </w:rPr>
      </w:pPr>
    </w:p>
    <w:p w14:paraId="7713476F" w14:textId="77777777" w:rsidR="003D2684" w:rsidRPr="00992804" w:rsidRDefault="003D2684">
      <w:pPr>
        <w:pStyle w:val="Standard"/>
        <w:rPr>
          <w:rFonts w:ascii="Times New Roman" w:hAnsi="Times New Roman" w:cs="Times New Roman"/>
          <w:sz w:val="22"/>
          <w:szCs w:val="22"/>
        </w:rPr>
      </w:pPr>
    </w:p>
    <w:p w14:paraId="39A85733"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lastRenderedPageBreak/>
        <w:t>TGARCH{0,1,1} model with Gaussian errors, T=13090.</w:t>
      </w:r>
    </w:p>
    <w:p w14:paraId="0A260C55" w14:textId="77777777" w:rsidR="003D2684" w:rsidRPr="00992804" w:rsidRDefault="003D2684">
      <w:pPr>
        <w:pStyle w:val="Standard"/>
        <w:rPr>
          <w:rFonts w:ascii="Times New Roman" w:hAnsi="Times New Roman" w:cs="Times New Roman"/>
          <w:sz w:val="22"/>
          <w:szCs w:val="22"/>
        </w:rPr>
      </w:pPr>
    </w:p>
    <w:p w14:paraId="70B3D35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Mean equation parameters:</w:t>
      </w:r>
    </w:p>
    <w:p w14:paraId="3DBEE4B4" w14:textId="77777777" w:rsidR="003D2684" w:rsidRPr="00992804" w:rsidRDefault="003D2684">
      <w:pPr>
        <w:pStyle w:val="Standard"/>
        <w:rPr>
          <w:rFonts w:ascii="Times New Roman" w:hAnsi="Times New Roman" w:cs="Times New Roman"/>
          <w:sz w:val="22"/>
          <w:szCs w:val="22"/>
        </w:rPr>
      </w:pPr>
    </w:p>
    <w:p w14:paraId="5F58A73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Std.Error z value Pr(&gt;|z|)</w:t>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t>(Boeing Close Price)</w:t>
      </w:r>
    </w:p>
    <w:p w14:paraId="6714541A"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μ     51.6586   0.90129 57.3162   &lt;1e-99</w:t>
      </w:r>
    </w:p>
    <w:p w14:paraId="11EB6934" w14:textId="77777777" w:rsidR="003D2684" w:rsidRPr="00992804" w:rsidRDefault="003D2684">
      <w:pPr>
        <w:pStyle w:val="Standard"/>
        <w:rPr>
          <w:rFonts w:ascii="Times New Roman" w:hAnsi="Times New Roman" w:cs="Times New Roman"/>
          <w:sz w:val="22"/>
          <w:szCs w:val="22"/>
        </w:rPr>
      </w:pPr>
    </w:p>
    <w:p w14:paraId="0F2F97C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Volatility parameters:</w:t>
      </w:r>
    </w:p>
    <w:p w14:paraId="2FDD92DE" w14:textId="77777777" w:rsidR="003D2684" w:rsidRPr="00992804" w:rsidRDefault="003D2684">
      <w:pPr>
        <w:pStyle w:val="Standard"/>
        <w:rPr>
          <w:rFonts w:ascii="Times New Roman" w:hAnsi="Times New Roman" w:cs="Times New Roman"/>
          <w:sz w:val="22"/>
          <w:szCs w:val="22"/>
        </w:rPr>
      </w:pPr>
    </w:p>
    <w:p w14:paraId="62581AA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Std.Error        z value     </w:t>
      </w:r>
      <w:r w:rsidRPr="00992804">
        <w:rPr>
          <w:rFonts w:ascii="Times New Roman" w:hAnsi="Times New Roman" w:cs="Times New Roman"/>
          <w:sz w:val="22"/>
          <w:szCs w:val="22"/>
        </w:rPr>
        <w:tab/>
        <w:t>Pr(&gt;|z|)</w:t>
      </w:r>
    </w:p>
    <w:p w14:paraId="69024D0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ω        28.3111      1.32414          21.3808       &lt;1e-99</w:t>
      </w:r>
    </w:p>
    <w:p w14:paraId="18511A4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β₁   5.47382e-48   0.0808632     6.76923e-47   1.0000</w:t>
      </w:r>
    </w:p>
    <w:p w14:paraId="7A68B887"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α₁      0.617964      0.0396168     15.5985       &lt;1e-54</w:t>
      </w:r>
    </w:p>
    <w:p w14:paraId="1E7C047D" w14:textId="77777777" w:rsidR="003D2684" w:rsidRPr="00992804" w:rsidRDefault="003D2684">
      <w:pPr>
        <w:pStyle w:val="Standard"/>
        <w:pBdr>
          <w:bottom w:val="single" w:sz="2" w:space="2" w:color="000000"/>
        </w:pBdr>
        <w:rPr>
          <w:rFonts w:ascii="Times New Roman" w:hAnsi="Times New Roman" w:cs="Times New Roman"/>
          <w:sz w:val="22"/>
          <w:szCs w:val="22"/>
        </w:rPr>
      </w:pPr>
    </w:p>
    <w:p w14:paraId="16C4E330" w14:textId="77777777" w:rsidR="003D2684" w:rsidRPr="00992804" w:rsidRDefault="003D2684">
      <w:pPr>
        <w:pStyle w:val="Standard"/>
        <w:rPr>
          <w:rFonts w:ascii="Times New Roman" w:hAnsi="Times New Roman" w:cs="Times New Roman"/>
          <w:sz w:val="22"/>
          <w:szCs w:val="22"/>
        </w:rPr>
      </w:pPr>
    </w:p>
    <w:p w14:paraId="1A4C6F9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TGARCH{0,1,1} model with Gaussian errors, T=13090.</w:t>
      </w:r>
    </w:p>
    <w:p w14:paraId="0162EFAC" w14:textId="77777777" w:rsidR="003D2684" w:rsidRPr="00992804" w:rsidRDefault="003D2684">
      <w:pPr>
        <w:pStyle w:val="Standard"/>
        <w:rPr>
          <w:rFonts w:ascii="Times New Roman" w:hAnsi="Times New Roman" w:cs="Times New Roman"/>
          <w:sz w:val="22"/>
          <w:szCs w:val="22"/>
        </w:rPr>
      </w:pPr>
    </w:p>
    <w:p w14:paraId="4B9142D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Mean equation parameters:</w:t>
      </w:r>
    </w:p>
    <w:p w14:paraId="1EBE3C80" w14:textId="77777777" w:rsidR="003D2684" w:rsidRPr="00992804" w:rsidRDefault="003D2684">
      <w:pPr>
        <w:pStyle w:val="Standard"/>
        <w:rPr>
          <w:rFonts w:ascii="Times New Roman" w:hAnsi="Times New Roman" w:cs="Times New Roman"/>
          <w:sz w:val="22"/>
          <w:szCs w:val="22"/>
        </w:rPr>
      </w:pPr>
    </w:p>
    <w:p w14:paraId="0323CC40"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Std.Error z value Pr(&gt;|z|)</w:t>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r>
      <w:r w:rsidRPr="00992804">
        <w:rPr>
          <w:rFonts w:ascii="Times New Roman" w:hAnsi="Times New Roman" w:cs="Times New Roman"/>
          <w:sz w:val="22"/>
          <w:szCs w:val="22"/>
        </w:rPr>
        <w:tab/>
        <w:t>(Caterpillar Close Price)</w:t>
      </w:r>
    </w:p>
    <w:p w14:paraId="0F5F6D3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μ      53.106  0.607396 87.4323   &lt;1e-99</w:t>
      </w:r>
    </w:p>
    <w:p w14:paraId="5AEED3FE" w14:textId="77777777" w:rsidR="003D2684" w:rsidRPr="00992804" w:rsidRDefault="003D2684">
      <w:pPr>
        <w:pStyle w:val="Standard"/>
        <w:rPr>
          <w:rFonts w:ascii="Times New Roman" w:hAnsi="Times New Roman" w:cs="Times New Roman"/>
          <w:sz w:val="22"/>
          <w:szCs w:val="22"/>
        </w:rPr>
      </w:pPr>
    </w:p>
    <w:p w14:paraId="17479A68"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Volatility parameters:</w:t>
      </w:r>
    </w:p>
    <w:p w14:paraId="30FB472C" w14:textId="77777777" w:rsidR="003D2684" w:rsidRPr="00992804" w:rsidRDefault="003D2684">
      <w:pPr>
        <w:pStyle w:val="Standard"/>
        <w:rPr>
          <w:rFonts w:ascii="Times New Roman" w:hAnsi="Times New Roman" w:cs="Times New Roman"/>
          <w:sz w:val="22"/>
          <w:szCs w:val="22"/>
        </w:rPr>
      </w:pPr>
    </w:p>
    <w:p w14:paraId="32E63016"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       Estimate </w:t>
      </w:r>
      <w:r w:rsidRPr="00992804">
        <w:rPr>
          <w:rFonts w:ascii="Times New Roman" w:hAnsi="Times New Roman" w:cs="Times New Roman"/>
          <w:sz w:val="22"/>
          <w:szCs w:val="22"/>
        </w:rPr>
        <w:tab/>
        <w:t xml:space="preserve">    Std.Error      z value    Pr(&gt;|z|)</w:t>
      </w:r>
    </w:p>
    <w:p w14:paraId="43CF924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ω       1.65504      1.28071      1.29229      0.1963</w:t>
      </w:r>
    </w:p>
    <w:p w14:paraId="0D2CC422"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β₁   0.00375203   0.10574      0.0354837   0.9717</w:t>
      </w:r>
    </w:p>
    <w:p w14:paraId="096D0141"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α₁          1.0 </w:t>
      </w:r>
      <w:r w:rsidRPr="00992804">
        <w:rPr>
          <w:rFonts w:ascii="Times New Roman" w:hAnsi="Times New Roman" w:cs="Times New Roman"/>
          <w:sz w:val="22"/>
          <w:szCs w:val="22"/>
        </w:rPr>
        <w:tab/>
        <w:t xml:space="preserve">     0.0961287   10.4027   &lt;1e-24</w:t>
      </w:r>
    </w:p>
    <w:p w14:paraId="35D5D73B" w14:textId="77777777" w:rsidR="003D2684" w:rsidRPr="00992804" w:rsidRDefault="003D2684">
      <w:pPr>
        <w:pStyle w:val="Standard"/>
        <w:rPr>
          <w:rFonts w:ascii="Times New Roman" w:hAnsi="Times New Roman" w:cs="Times New Roman"/>
          <w:sz w:val="22"/>
          <w:szCs w:val="22"/>
        </w:rPr>
      </w:pPr>
    </w:p>
    <w:p w14:paraId="67AECA3F" w14:textId="77777777" w:rsidR="003D2684" w:rsidRPr="00992804" w:rsidRDefault="00992804">
      <w:pPr>
        <w:pStyle w:val="Standard"/>
        <w:rPr>
          <w:rFonts w:ascii="Times New Roman" w:hAnsi="Times New Roman" w:cs="Times New Roman"/>
          <w:sz w:val="22"/>
          <w:szCs w:val="22"/>
        </w:rPr>
      </w:pPr>
      <w:r w:rsidRPr="00992804">
        <w:rPr>
          <w:rFonts w:ascii="Times New Roman" w:hAnsi="Times New Roman" w:cs="Times New Roman"/>
          <w:sz w:val="22"/>
          <w:szCs w:val="22"/>
        </w:rPr>
        <w:t xml:space="preserve">Further model selection and fitting is done in the </w:t>
      </w:r>
      <w:r w:rsidRPr="00992804">
        <w:rPr>
          <w:rFonts w:ascii="Times New Roman" w:hAnsi="Times New Roman" w:cs="Times New Roman"/>
          <w:i/>
          <w:iCs/>
          <w:sz w:val="22"/>
          <w:szCs w:val="22"/>
        </w:rPr>
        <w:t>#ARCH and GARCH Model</w:t>
      </w:r>
      <w:r w:rsidRPr="00992804">
        <w:rPr>
          <w:rFonts w:ascii="Times New Roman" w:hAnsi="Times New Roman" w:cs="Times New Roman"/>
          <w:sz w:val="22"/>
          <w:szCs w:val="22"/>
        </w:rPr>
        <w:t xml:space="preserve"> section of the code but has been committed for space purposes.</w:t>
      </w:r>
    </w:p>
    <w:p w14:paraId="3791CE98" w14:textId="77777777" w:rsidR="003D2684" w:rsidRPr="00992804" w:rsidRDefault="003D2684">
      <w:pPr>
        <w:pStyle w:val="Standard"/>
        <w:rPr>
          <w:rFonts w:ascii="Times New Roman" w:hAnsi="Times New Roman" w:cs="Times New Roman"/>
          <w:sz w:val="22"/>
          <w:szCs w:val="22"/>
        </w:rPr>
      </w:pPr>
    </w:p>
    <w:p w14:paraId="6FAF72C9" w14:textId="77777777" w:rsidR="003D2684" w:rsidRPr="00992804" w:rsidRDefault="00992804" w:rsidP="00E36DB5">
      <w:pPr>
        <w:pStyle w:val="Heading1"/>
        <w:rPr>
          <w:rFonts w:ascii="Times New Roman" w:hAnsi="Times New Roman" w:cs="Times New Roman"/>
        </w:rPr>
      </w:pPr>
      <w:r w:rsidRPr="00992804">
        <w:rPr>
          <w:rFonts w:ascii="Times New Roman" w:hAnsi="Times New Roman" w:cs="Times New Roman"/>
        </w:rPr>
        <w:t>Reading</w:t>
      </w:r>
    </w:p>
    <w:p w14:paraId="38D3737E" w14:textId="77777777" w:rsidR="003D2684" w:rsidRPr="00992804" w:rsidRDefault="003D2684">
      <w:pPr>
        <w:pStyle w:val="Standard"/>
        <w:rPr>
          <w:rFonts w:ascii="Times New Roman" w:hAnsi="Times New Roman" w:cs="Times New Roman"/>
          <w:sz w:val="22"/>
          <w:szCs w:val="22"/>
        </w:rPr>
      </w:pPr>
    </w:p>
    <w:p w14:paraId="230286F6" w14:textId="77777777" w:rsidR="003D2684" w:rsidRPr="00992804" w:rsidRDefault="00992804">
      <w:pPr>
        <w:pStyle w:val="Standard"/>
        <w:numPr>
          <w:ilvl w:val="0"/>
          <w:numId w:val="1"/>
        </w:numPr>
        <w:rPr>
          <w:rFonts w:ascii="Times New Roman" w:hAnsi="Times New Roman" w:cs="Times New Roman"/>
          <w:sz w:val="22"/>
          <w:szCs w:val="22"/>
        </w:rPr>
      </w:pPr>
      <w:r w:rsidRPr="00992804">
        <w:rPr>
          <w:rFonts w:ascii="Times New Roman" w:hAnsi="Times New Roman" w:cs="Times New Roman"/>
          <w:sz w:val="22"/>
          <w:szCs w:val="22"/>
        </w:rPr>
        <w:t>Time Series Analysis With Applications in R; Cryer, Jonathan D., Chan, Kung-Sik; Springer 2008</w:t>
      </w:r>
    </w:p>
    <w:p w14:paraId="33004B35" w14:textId="77777777" w:rsidR="003D2684" w:rsidRPr="00992804" w:rsidRDefault="003E3F43">
      <w:pPr>
        <w:pStyle w:val="Standard"/>
        <w:numPr>
          <w:ilvl w:val="0"/>
          <w:numId w:val="1"/>
        </w:numPr>
        <w:rPr>
          <w:rFonts w:ascii="Times New Roman" w:hAnsi="Times New Roman" w:cs="Times New Roman"/>
          <w:sz w:val="22"/>
          <w:szCs w:val="22"/>
        </w:rPr>
      </w:pPr>
      <w:hyperlink r:id="rId15" w:history="1">
        <w:r w:rsidR="00992804" w:rsidRPr="00992804">
          <w:rPr>
            <w:rFonts w:ascii="Times New Roman" w:hAnsi="Times New Roman" w:cs="Times New Roman"/>
            <w:sz w:val="22"/>
            <w:szCs w:val="22"/>
          </w:rPr>
          <w:t>https://docs.julialang.org/en/v1/</w:t>
        </w:r>
      </w:hyperlink>
      <w:r w:rsidR="00992804" w:rsidRPr="00992804">
        <w:rPr>
          <w:rFonts w:ascii="Times New Roman" w:hAnsi="Times New Roman" w:cs="Times New Roman"/>
          <w:sz w:val="22"/>
          <w:szCs w:val="22"/>
        </w:rPr>
        <w:t xml:space="preserve"> (Julia Documentation)</w:t>
      </w:r>
    </w:p>
    <w:p w14:paraId="2D5200CE" w14:textId="77777777" w:rsidR="003D2684" w:rsidRPr="00992804" w:rsidRDefault="003E3F43">
      <w:pPr>
        <w:pStyle w:val="Standard"/>
        <w:numPr>
          <w:ilvl w:val="0"/>
          <w:numId w:val="1"/>
        </w:numPr>
        <w:rPr>
          <w:rFonts w:ascii="Times New Roman" w:hAnsi="Times New Roman" w:cs="Times New Roman"/>
          <w:sz w:val="22"/>
          <w:szCs w:val="22"/>
        </w:rPr>
      </w:pPr>
      <w:hyperlink r:id="rId16" w:anchor="QuantEcon-1" w:history="1">
        <w:r w:rsidR="00992804" w:rsidRPr="00992804">
          <w:rPr>
            <w:rFonts w:ascii="Times New Roman" w:hAnsi="Times New Roman" w:cs="Times New Roman"/>
            <w:sz w:val="22"/>
            <w:szCs w:val="22"/>
          </w:rPr>
          <w:t>http://quantecon.github.io/QuantEcon.jl/latest/api/QuantEcon.html#QuantEcon-1</w:t>
        </w:r>
      </w:hyperlink>
    </w:p>
    <w:p w14:paraId="3DF59C6D" w14:textId="77777777" w:rsidR="003D2684" w:rsidRPr="00992804" w:rsidRDefault="003E3F43">
      <w:pPr>
        <w:pStyle w:val="Standard"/>
        <w:numPr>
          <w:ilvl w:val="0"/>
          <w:numId w:val="1"/>
        </w:numPr>
        <w:rPr>
          <w:rFonts w:ascii="Times New Roman" w:hAnsi="Times New Roman" w:cs="Times New Roman"/>
          <w:sz w:val="22"/>
          <w:szCs w:val="22"/>
        </w:rPr>
      </w:pPr>
      <w:hyperlink r:id="rId17" w:history="1">
        <w:r w:rsidR="00992804" w:rsidRPr="00992804">
          <w:rPr>
            <w:rFonts w:ascii="Times New Roman" w:hAnsi="Times New Roman" w:cs="Times New Roman"/>
            <w:sz w:val="22"/>
            <w:szCs w:val="22"/>
          </w:rPr>
          <w:t>htt</w:t>
        </w:r>
      </w:hyperlink>
      <w:hyperlink r:id="rId18" w:history="1">
        <w:r w:rsidR="00992804" w:rsidRPr="00992804">
          <w:rPr>
            <w:rFonts w:ascii="Times New Roman" w:hAnsi="Times New Roman" w:cs="Times New Roman"/>
            <w:sz w:val="22"/>
            <w:szCs w:val="22"/>
          </w:rPr>
          <w:t>/</w:t>
        </w:r>
      </w:hyperlink>
      <w:hyperlink r:id="rId19" w:history="1">
        <w:r w:rsidR="00992804" w:rsidRPr="00992804">
          <w:rPr>
            <w:rFonts w:ascii="Times New Roman" w:hAnsi="Times New Roman" w:cs="Times New Roman"/>
            <w:sz w:val="22"/>
            <w:szCs w:val="22"/>
          </w:rPr>
          <w:t>ps:/s-broda.github.io/ARCHModels.jl/stable/manual/</w:t>
        </w:r>
      </w:hyperlink>
    </w:p>
    <w:p w14:paraId="127EE747" w14:textId="77777777" w:rsidR="003D2684" w:rsidRPr="00992804" w:rsidRDefault="003E3F43">
      <w:pPr>
        <w:pStyle w:val="Standard"/>
        <w:numPr>
          <w:ilvl w:val="0"/>
          <w:numId w:val="1"/>
        </w:numPr>
        <w:rPr>
          <w:rFonts w:ascii="Times New Roman" w:hAnsi="Times New Roman" w:cs="Times New Roman"/>
          <w:sz w:val="22"/>
          <w:szCs w:val="22"/>
        </w:rPr>
      </w:pPr>
      <w:hyperlink r:id="rId20" w:history="1">
        <w:r w:rsidR="00992804" w:rsidRPr="00992804">
          <w:rPr>
            <w:rFonts w:ascii="Times New Roman" w:hAnsi="Times New Roman" w:cs="Times New Roman"/>
            <w:sz w:val="22"/>
            <w:szCs w:val="22"/>
          </w:rPr>
          <w:t>https://pkg.julialang.org/docs/TimeSeries/dmqCl/0.14.1/</w:t>
        </w:r>
      </w:hyperlink>
    </w:p>
    <w:p w14:paraId="297B54ED" w14:textId="77777777" w:rsidR="003D2684" w:rsidRPr="00992804" w:rsidRDefault="003E3F43">
      <w:pPr>
        <w:pStyle w:val="Standard"/>
        <w:numPr>
          <w:ilvl w:val="0"/>
          <w:numId w:val="1"/>
        </w:numPr>
        <w:rPr>
          <w:rFonts w:ascii="Times New Roman" w:hAnsi="Times New Roman" w:cs="Times New Roman"/>
          <w:sz w:val="22"/>
          <w:szCs w:val="22"/>
        </w:rPr>
      </w:pPr>
      <w:hyperlink r:id="rId21" w:history="1">
        <w:r w:rsidR="00992804" w:rsidRPr="00992804">
          <w:rPr>
            <w:rFonts w:ascii="Times New Roman" w:hAnsi="Times New Roman" w:cs="Times New Roman"/>
            <w:sz w:val="22"/>
            <w:szCs w:val="22"/>
          </w:rPr>
          <w:t>https://pkg.julialang.org/docs/StatsBase/EZjIG/0.29.0/</w:t>
        </w:r>
      </w:hyperlink>
    </w:p>
    <w:p w14:paraId="748084D2" w14:textId="77777777" w:rsidR="003D2684" w:rsidRPr="00E36DB5" w:rsidRDefault="003D2684">
      <w:pPr>
        <w:pStyle w:val="Standard"/>
        <w:rPr>
          <w:sz w:val="22"/>
          <w:szCs w:val="22"/>
        </w:rPr>
      </w:pPr>
    </w:p>
    <w:p w14:paraId="01747197" w14:textId="77777777" w:rsidR="003D2684" w:rsidRPr="00E36DB5" w:rsidRDefault="00992804" w:rsidP="00E36DB5">
      <w:pPr>
        <w:pStyle w:val="Heading1"/>
      </w:pPr>
      <w:r w:rsidRPr="00E36DB5">
        <w:t>Code</w:t>
      </w:r>
    </w:p>
    <w:p w14:paraId="6B3666B9" w14:textId="77777777" w:rsidR="003D2684" w:rsidRPr="00E36DB5" w:rsidRDefault="003D2684">
      <w:pPr>
        <w:pStyle w:val="Standard"/>
        <w:rPr>
          <w:sz w:val="22"/>
          <w:szCs w:val="22"/>
        </w:rPr>
      </w:pPr>
    </w:p>
    <w:p w14:paraId="210FC23E" w14:textId="77777777" w:rsidR="003D2684" w:rsidRPr="00E36DB5" w:rsidRDefault="00992804">
      <w:pPr>
        <w:pStyle w:val="Standard"/>
        <w:rPr>
          <w:sz w:val="22"/>
          <w:szCs w:val="22"/>
        </w:rPr>
      </w:pPr>
      <w:r w:rsidRPr="00E36DB5">
        <w:rPr>
          <w:sz w:val="22"/>
          <w:szCs w:val="22"/>
        </w:rPr>
        <w:t>#Packages used</w:t>
      </w:r>
    </w:p>
    <w:p w14:paraId="749B8D47" w14:textId="77777777" w:rsidR="003D2684" w:rsidRPr="00E36DB5" w:rsidRDefault="00992804">
      <w:pPr>
        <w:pStyle w:val="Standard"/>
        <w:rPr>
          <w:sz w:val="22"/>
          <w:szCs w:val="22"/>
        </w:rPr>
      </w:pPr>
      <w:r w:rsidRPr="00E36DB5">
        <w:rPr>
          <w:sz w:val="22"/>
          <w:szCs w:val="22"/>
        </w:rPr>
        <w:t>using TimeSeries, Plots, Dates, StatsBase, DelimitedFiles, QuantEcon, ARCHModels</w:t>
      </w:r>
    </w:p>
    <w:p w14:paraId="0E87C4F2" w14:textId="77777777" w:rsidR="003D2684" w:rsidRPr="00E36DB5" w:rsidRDefault="00992804">
      <w:pPr>
        <w:pStyle w:val="Standard"/>
        <w:rPr>
          <w:sz w:val="22"/>
          <w:szCs w:val="22"/>
        </w:rPr>
      </w:pPr>
      <w:r w:rsidRPr="00E36DB5">
        <w:rPr>
          <w:sz w:val="22"/>
          <w:szCs w:val="22"/>
        </w:rPr>
        <w:t>pyplot()</w:t>
      </w:r>
    </w:p>
    <w:p w14:paraId="099B3DFA" w14:textId="77777777" w:rsidR="003D2684" w:rsidRPr="00E36DB5" w:rsidRDefault="003D2684">
      <w:pPr>
        <w:pStyle w:val="Standard"/>
        <w:rPr>
          <w:sz w:val="22"/>
          <w:szCs w:val="22"/>
        </w:rPr>
      </w:pPr>
    </w:p>
    <w:p w14:paraId="23A54CEE" w14:textId="77777777" w:rsidR="003D2684" w:rsidRPr="00E36DB5" w:rsidRDefault="00992804">
      <w:pPr>
        <w:pStyle w:val="Standard"/>
        <w:rPr>
          <w:sz w:val="22"/>
          <w:szCs w:val="22"/>
        </w:rPr>
      </w:pPr>
      <w:r w:rsidRPr="00E36DB5">
        <w:rPr>
          <w:sz w:val="22"/>
          <w:szCs w:val="22"/>
        </w:rPr>
        <w:t>#Data (Historic Financial Data)</w:t>
      </w:r>
    </w:p>
    <w:p w14:paraId="17850747" w14:textId="77777777" w:rsidR="003D2684" w:rsidRPr="00E36DB5" w:rsidRDefault="00992804">
      <w:pPr>
        <w:pStyle w:val="Standard"/>
        <w:rPr>
          <w:sz w:val="22"/>
          <w:szCs w:val="22"/>
        </w:rPr>
      </w:pPr>
      <w:r w:rsidRPr="00E36DB5">
        <w:rPr>
          <w:sz w:val="22"/>
          <w:szCs w:val="22"/>
        </w:rPr>
        <w:t>Apple = readtimearray("AAPL.csv", format = "yyyy-mm-dd", delim = ',') #1986 - 2012</w:t>
      </w:r>
    </w:p>
    <w:p w14:paraId="6574E6D6" w14:textId="77777777" w:rsidR="003D2684" w:rsidRPr="00E36DB5" w:rsidRDefault="00992804">
      <w:pPr>
        <w:pStyle w:val="Standard"/>
        <w:rPr>
          <w:sz w:val="22"/>
          <w:szCs w:val="22"/>
        </w:rPr>
      </w:pPr>
      <w:r w:rsidRPr="00E36DB5">
        <w:rPr>
          <w:sz w:val="22"/>
          <w:szCs w:val="22"/>
        </w:rPr>
        <w:lastRenderedPageBreak/>
        <w:t>Boeing = readtimearray("BA.csv", format = "yyyy-mm-dd", delim = ',') #1962 - 2012</w:t>
      </w:r>
    </w:p>
    <w:p w14:paraId="50C89AD9" w14:textId="77777777" w:rsidR="003D2684" w:rsidRPr="00E36DB5" w:rsidRDefault="00992804">
      <w:pPr>
        <w:pStyle w:val="Standard"/>
        <w:rPr>
          <w:sz w:val="22"/>
          <w:szCs w:val="22"/>
        </w:rPr>
      </w:pPr>
      <w:r w:rsidRPr="00E36DB5">
        <w:rPr>
          <w:sz w:val="22"/>
          <w:szCs w:val="22"/>
        </w:rPr>
        <w:t>Caterpillar = readtimearray("CAT.csv", format = "yyyy-mm-dd", delim = ',') #1962 - 2012</w:t>
      </w:r>
    </w:p>
    <w:p w14:paraId="3AE96161" w14:textId="77777777" w:rsidR="003D2684" w:rsidRPr="00E36DB5" w:rsidRDefault="00992804">
      <w:pPr>
        <w:pStyle w:val="Standard"/>
        <w:rPr>
          <w:sz w:val="22"/>
          <w:szCs w:val="22"/>
        </w:rPr>
      </w:pPr>
      <w:r w:rsidRPr="00E36DB5">
        <w:rPr>
          <w:sz w:val="22"/>
          <w:szCs w:val="22"/>
        </w:rPr>
        <w:t>Dell = readtimearray("DELL.csv", format = "yyyy-mm-dd", delim = ',') #1988 - 2015</w:t>
      </w:r>
    </w:p>
    <w:p w14:paraId="2649AB52" w14:textId="77777777" w:rsidR="003D2684" w:rsidRPr="00E36DB5" w:rsidRDefault="00992804">
      <w:pPr>
        <w:pStyle w:val="Standard"/>
        <w:rPr>
          <w:sz w:val="22"/>
          <w:szCs w:val="22"/>
        </w:rPr>
      </w:pPr>
      <w:r w:rsidRPr="00E36DB5">
        <w:rPr>
          <w:sz w:val="22"/>
          <w:szCs w:val="22"/>
        </w:rPr>
        <w:t>Ebay = readtimearray("EBAY.csv", format = "yyyy-mm-dd", delim = ',') #1998 - 2016</w:t>
      </w:r>
    </w:p>
    <w:p w14:paraId="733E1D89" w14:textId="77777777" w:rsidR="003D2684" w:rsidRPr="00E36DB5" w:rsidRDefault="00992804">
      <w:pPr>
        <w:pStyle w:val="Standard"/>
        <w:rPr>
          <w:sz w:val="22"/>
          <w:szCs w:val="22"/>
        </w:rPr>
      </w:pPr>
      <w:r w:rsidRPr="00E36DB5">
        <w:rPr>
          <w:sz w:val="22"/>
          <w:szCs w:val="22"/>
        </w:rPr>
        <w:t>Ford =readtimearray("F.csv", format = "yyyy-mm-dd", delim = ',') #1998 - 2016</w:t>
      </w:r>
    </w:p>
    <w:p w14:paraId="31000C2D" w14:textId="77777777" w:rsidR="003D2684" w:rsidRPr="00E36DB5" w:rsidRDefault="00992804">
      <w:pPr>
        <w:pStyle w:val="Standard"/>
        <w:rPr>
          <w:sz w:val="22"/>
          <w:szCs w:val="22"/>
        </w:rPr>
      </w:pPr>
      <w:r w:rsidRPr="00E36DB5">
        <w:rPr>
          <w:sz w:val="22"/>
          <w:szCs w:val="22"/>
        </w:rPr>
        <w:t>GE = readtimearray("GE.csv", format = "yyyy-mm-dd", delim = ',') #1962 - 2016</w:t>
      </w:r>
    </w:p>
    <w:p w14:paraId="69DFFA7A" w14:textId="77777777" w:rsidR="003D2684" w:rsidRPr="00E36DB5" w:rsidRDefault="003D2684">
      <w:pPr>
        <w:pStyle w:val="Standard"/>
        <w:rPr>
          <w:sz w:val="22"/>
          <w:szCs w:val="22"/>
        </w:rPr>
      </w:pPr>
    </w:p>
    <w:p w14:paraId="50991C3F" w14:textId="77777777" w:rsidR="003D2684" w:rsidRPr="00E36DB5" w:rsidRDefault="00992804">
      <w:pPr>
        <w:pStyle w:val="Standard"/>
        <w:rPr>
          <w:sz w:val="22"/>
          <w:szCs w:val="22"/>
        </w:rPr>
      </w:pPr>
      <w:r w:rsidRPr="00E36DB5">
        <w:rPr>
          <w:sz w:val="22"/>
          <w:szCs w:val="22"/>
        </w:rPr>
        <w:t>#=</w:t>
      </w:r>
    </w:p>
    <w:p w14:paraId="1CDD7561" w14:textId="77777777" w:rsidR="003D2684" w:rsidRPr="00E36DB5" w:rsidRDefault="00992804">
      <w:pPr>
        <w:pStyle w:val="Standard"/>
        <w:rPr>
          <w:sz w:val="22"/>
          <w:szCs w:val="22"/>
        </w:rPr>
      </w:pPr>
      <w:r w:rsidRPr="00E36DB5">
        <w:rPr>
          <w:sz w:val="22"/>
          <w:szCs w:val="22"/>
        </w:rPr>
        <w:t>For this project we will be looking at the Boeing and Catipillar datasets</w:t>
      </w:r>
    </w:p>
    <w:p w14:paraId="76ECD191" w14:textId="77777777" w:rsidR="003D2684" w:rsidRPr="00E36DB5" w:rsidRDefault="00992804">
      <w:pPr>
        <w:pStyle w:val="Standard"/>
        <w:rPr>
          <w:sz w:val="22"/>
          <w:szCs w:val="22"/>
        </w:rPr>
      </w:pPr>
      <w:r w:rsidRPr="00E36DB5">
        <w:rPr>
          <w:sz w:val="22"/>
          <w:szCs w:val="22"/>
        </w:rPr>
        <w:t>since they fall under the same timeframe.</w:t>
      </w:r>
    </w:p>
    <w:p w14:paraId="7630A4E1" w14:textId="77777777" w:rsidR="003D2684" w:rsidRPr="00E36DB5" w:rsidRDefault="00992804">
      <w:pPr>
        <w:pStyle w:val="Standard"/>
        <w:rPr>
          <w:sz w:val="22"/>
          <w:szCs w:val="22"/>
        </w:rPr>
      </w:pPr>
      <w:r w:rsidRPr="00E36DB5">
        <w:rPr>
          <w:sz w:val="22"/>
          <w:szCs w:val="22"/>
        </w:rPr>
        <w:t>=#</w:t>
      </w:r>
    </w:p>
    <w:p w14:paraId="433239A9" w14:textId="77777777" w:rsidR="003D2684" w:rsidRPr="00E36DB5" w:rsidRDefault="003D2684">
      <w:pPr>
        <w:pStyle w:val="Standard"/>
        <w:rPr>
          <w:sz w:val="22"/>
          <w:szCs w:val="22"/>
        </w:rPr>
      </w:pPr>
    </w:p>
    <w:p w14:paraId="78DACDDA" w14:textId="77777777" w:rsidR="003D2684" w:rsidRPr="00E36DB5" w:rsidRDefault="00992804">
      <w:pPr>
        <w:pStyle w:val="Standard"/>
        <w:rPr>
          <w:sz w:val="22"/>
          <w:szCs w:val="22"/>
        </w:rPr>
      </w:pPr>
      <w:r w:rsidRPr="00E36DB5">
        <w:rPr>
          <w:sz w:val="22"/>
          <w:szCs w:val="22"/>
        </w:rPr>
        <w:t>#Basic Plotting</w:t>
      </w:r>
    </w:p>
    <w:p w14:paraId="7D180CA4" w14:textId="77777777" w:rsidR="003D2684" w:rsidRPr="00E36DB5" w:rsidRDefault="00992804">
      <w:pPr>
        <w:pStyle w:val="Standard"/>
        <w:rPr>
          <w:sz w:val="22"/>
          <w:szCs w:val="22"/>
        </w:rPr>
      </w:pPr>
      <w:r w:rsidRPr="00E36DB5">
        <w:rPr>
          <w:sz w:val="22"/>
          <w:szCs w:val="22"/>
        </w:rPr>
        <w:t>plot(Boeing[:Open, :Close, :High, :Low], title = "Time Series (Boeing vs Caterpillar)",</w:t>
      </w:r>
    </w:p>
    <w:p w14:paraId="1EA9F7E0" w14:textId="77777777" w:rsidR="003D2684" w:rsidRPr="00E36DB5" w:rsidRDefault="00992804">
      <w:pPr>
        <w:pStyle w:val="Standard"/>
        <w:rPr>
          <w:sz w:val="22"/>
          <w:szCs w:val="22"/>
        </w:rPr>
      </w:pPr>
      <w:r w:rsidRPr="00E36DB5">
        <w:rPr>
          <w:sz w:val="22"/>
          <w:szCs w:val="22"/>
        </w:rPr>
        <w:t xml:space="preserve">        xaxis = "Timestamp", yaxis = "Price", palette = :dense)</w:t>
      </w:r>
    </w:p>
    <w:p w14:paraId="79970F6F" w14:textId="77777777" w:rsidR="003D2684" w:rsidRPr="00E36DB5" w:rsidRDefault="003D2684">
      <w:pPr>
        <w:pStyle w:val="Standard"/>
        <w:rPr>
          <w:sz w:val="22"/>
          <w:szCs w:val="22"/>
        </w:rPr>
      </w:pPr>
    </w:p>
    <w:p w14:paraId="333804F8" w14:textId="77777777" w:rsidR="003D2684" w:rsidRPr="00E36DB5" w:rsidRDefault="00992804">
      <w:pPr>
        <w:pStyle w:val="Standard"/>
        <w:rPr>
          <w:sz w:val="22"/>
          <w:szCs w:val="22"/>
        </w:rPr>
      </w:pPr>
      <w:r w:rsidRPr="00E36DB5">
        <w:rPr>
          <w:sz w:val="22"/>
          <w:szCs w:val="22"/>
        </w:rPr>
        <w:t>plot!(Caterpillar[:Open, :Close, :High, :Low], palette = :turbid)</w:t>
      </w:r>
    </w:p>
    <w:p w14:paraId="07236A73" w14:textId="77777777" w:rsidR="003D2684" w:rsidRPr="00E36DB5" w:rsidRDefault="003D2684">
      <w:pPr>
        <w:pStyle w:val="Standard"/>
        <w:rPr>
          <w:sz w:val="22"/>
          <w:szCs w:val="22"/>
        </w:rPr>
      </w:pPr>
    </w:p>
    <w:p w14:paraId="74B774C6" w14:textId="77777777" w:rsidR="003D2684" w:rsidRPr="00E36DB5" w:rsidRDefault="00992804">
      <w:pPr>
        <w:pStyle w:val="Standard"/>
        <w:rPr>
          <w:sz w:val="22"/>
          <w:szCs w:val="22"/>
        </w:rPr>
      </w:pPr>
      <w:r w:rsidRPr="00E36DB5">
        <w:rPr>
          <w:sz w:val="22"/>
          <w:szCs w:val="22"/>
        </w:rPr>
        <w:t>#Some Basic Methods</w:t>
      </w:r>
    </w:p>
    <w:p w14:paraId="3D07B635" w14:textId="77777777" w:rsidR="003D2684" w:rsidRPr="00E36DB5" w:rsidRDefault="00992804">
      <w:pPr>
        <w:pStyle w:val="Standard"/>
        <w:rPr>
          <w:sz w:val="22"/>
          <w:szCs w:val="22"/>
        </w:rPr>
      </w:pPr>
      <w:r w:rsidRPr="00E36DB5">
        <w:rPr>
          <w:sz w:val="22"/>
          <w:szCs w:val="22"/>
        </w:rPr>
        <w:t xml:space="preserve">        #Variable order: Open   High    Low     Close</w:t>
      </w:r>
    </w:p>
    <w:p w14:paraId="6BE5E6D8" w14:textId="77777777" w:rsidR="003D2684" w:rsidRPr="00E36DB5" w:rsidRDefault="00992804">
      <w:pPr>
        <w:pStyle w:val="Standard"/>
        <w:rPr>
          <w:sz w:val="22"/>
          <w:szCs w:val="22"/>
        </w:rPr>
      </w:pPr>
      <w:r w:rsidRPr="00E36DB5">
        <w:rPr>
          <w:sz w:val="22"/>
          <w:szCs w:val="22"/>
        </w:rPr>
        <w:t xml:space="preserve">        #Autocovariance and Autocorrelation</w:t>
      </w:r>
    </w:p>
    <w:p w14:paraId="6DD5D345" w14:textId="77777777" w:rsidR="003D2684" w:rsidRPr="00E36DB5" w:rsidRDefault="00992804">
      <w:pPr>
        <w:pStyle w:val="Standard"/>
        <w:rPr>
          <w:sz w:val="22"/>
          <w:szCs w:val="22"/>
        </w:rPr>
      </w:pPr>
      <w:r w:rsidRPr="00E36DB5">
        <w:rPr>
          <w:sz w:val="22"/>
          <w:szCs w:val="22"/>
        </w:rPr>
        <w:t xml:space="preserve">        BA_close = readdlm("BA_close.txt")</w:t>
      </w:r>
    </w:p>
    <w:p w14:paraId="3F16E000" w14:textId="77777777" w:rsidR="003D2684" w:rsidRPr="00E36DB5" w:rsidRDefault="00992804">
      <w:pPr>
        <w:pStyle w:val="Standard"/>
        <w:rPr>
          <w:sz w:val="22"/>
          <w:szCs w:val="22"/>
        </w:rPr>
      </w:pPr>
      <w:r w:rsidRPr="00E36DB5">
        <w:rPr>
          <w:sz w:val="22"/>
          <w:szCs w:val="22"/>
        </w:rPr>
        <w:t xml:space="preserve">        convert(Array{Real},BA_close)</w:t>
      </w:r>
    </w:p>
    <w:p w14:paraId="6B9C230F" w14:textId="77777777" w:rsidR="003D2684" w:rsidRPr="00E36DB5" w:rsidRDefault="00992804">
      <w:pPr>
        <w:pStyle w:val="Standard"/>
        <w:rPr>
          <w:sz w:val="22"/>
          <w:szCs w:val="22"/>
        </w:rPr>
      </w:pPr>
      <w:r w:rsidRPr="00E36DB5">
        <w:rPr>
          <w:sz w:val="22"/>
          <w:szCs w:val="22"/>
        </w:rPr>
        <w:t xml:space="preserve">        autocov_BA_close = autocov(BA_close, ; demean = true)</w:t>
      </w:r>
    </w:p>
    <w:p w14:paraId="5FF9E617" w14:textId="77777777" w:rsidR="003D2684" w:rsidRPr="00E36DB5" w:rsidRDefault="00992804">
      <w:pPr>
        <w:pStyle w:val="Standard"/>
        <w:rPr>
          <w:sz w:val="22"/>
          <w:szCs w:val="22"/>
        </w:rPr>
      </w:pPr>
      <w:r w:rsidRPr="00E36DB5">
        <w:rPr>
          <w:sz w:val="22"/>
          <w:szCs w:val="22"/>
        </w:rPr>
        <w:t xml:space="preserve">        autocor_BA_close = autocor(BA_close, ; demean = true)</w:t>
      </w:r>
    </w:p>
    <w:p w14:paraId="10FCF313" w14:textId="77777777" w:rsidR="003D2684" w:rsidRPr="00E36DB5" w:rsidRDefault="003D2684">
      <w:pPr>
        <w:pStyle w:val="Standard"/>
        <w:rPr>
          <w:sz w:val="22"/>
          <w:szCs w:val="22"/>
        </w:rPr>
      </w:pPr>
    </w:p>
    <w:p w14:paraId="5305D6E6" w14:textId="77777777" w:rsidR="003D2684" w:rsidRPr="00E36DB5" w:rsidRDefault="00992804">
      <w:pPr>
        <w:pStyle w:val="Standard"/>
        <w:rPr>
          <w:sz w:val="22"/>
          <w:szCs w:val="22"/>
        </w:rPr>
      </w:pPr>
      <w:r w:rsidRPr="00E36DB5">
        <w:rPr>
          <w:sz w:val="22"/>
          <w:szCs w:val="22"/>
        </w:rPr>
        <w:t xml:space="preserve">        CAT_close = readdlm("CAT_close.txt")</w:t>
      </w:r>
    </w:p>
    <w:p w14:paraId="22121BD5" w14:textId="77777777" w:rsidR="003D2684" w:rsidRPr="00E36DB5" w:rsidRDefault="00992804">
      <w:pPr>
        <w:pStyle w:val="Standard"/>
        <w:rPr>
          <w:sz w:val="22"/>
          <w:szCs w:val="22"/>
        </w:rPr>
      </w:pPr>
      <w:r w:rsidRPr="00E36DB5">
        <w:rPr>
          <w:sz w:val="22"/>
          <w:szCs w:val="22"/>
        </w:rPr>
        <w:t xml:space="preserve">        convert(Array{Real},CAT_close)</w:t>
      </w:r>
    </w:p>
    <w:p w14:paraId="2BC291E6" w14:textId="77777777" w:rsidR="003D2684" w:rsidRPr="00E36DB5" w:rsidRDefault="00992804">
      <w:pPr>
        <w:pStyle w:val="Standard"/>
        <w:rPr>
          <w:sz w:val="22"/>
          <w:szCs w:val="22"/>
        </w:rPr>
      </w:pPr>
      <w:r w:rsidRPr="00E36DB5">
        <w:rPr>
          <w:sz w:val="22"/>
          <w:szCs w:val="22"/>
        </w:rPr>
        <w:t xml:space="preserve">        autocov_CAT_close = autocov(CAT_close, ; demean = true)</w:t>
      </w:r>
    </w:p>
    <w:p w14:paraId="6263DE06" w14:textId="77777777" w:rsidR="003D2684" w:rsidRPr="00E36DB5" w:rsidRDefault="00992804">
      <w:pPr>
        <w:pStyle w:val="Standard"/>
        <w:rPr>
          <w:sz w:val="22"/>
          <w:szCs w:val="22"/>
        </w:rPr>
      </w:pPr>
      <w:r w:rsidRPr="00E36DB5">
        <w:rPr>
          <w:sz w:val="22"/>
          <w:szCs w:val="22"/>
        </w:rPr>
        <w:t xml:space="preserve">        autocor_CAT_close = autocor(CAT_close, ; demean = true)</w:t>
      </w:r>
    </w:p>
    <w:p w14:paraId="2C49723C" w14:textId="77777777" w:rsidR="003D2684" w:rsidRPr="00E36DB5" w:rsidRDefault="003D2684">
      <w:pPr>
        <w:pStyle w:val="Standard"/>
        <w:rPr>
          <w:sz w:val="22"/>
          <w:szCs w:val="22"/>
        </w:rPr>
      </w:pPr>
    </w:p>
    <w:p w14:paraId="18B02A69" w14:textId="77777777" w:rsidR="003D2684" w:rsidRPr="00E36DB5" w:rsidRDefault="00992804">
      <w:pPr>
        <w:pStyle w:val="Standard"/>
        <w:rPr>
          <w:sz w:val="22"/>
          <w:szCs w:val="22"/>
        </w:rPr>
      </w:pPr>
      <w:r w:rsidRPr="00E36DB5">
        <w:rPr>
          <w:sz w:val="22"/>
          <w:szCs w:val="22"/>
        </w:rPr>
        <w:t xml:space="preserve">        plot(autocor_BA_close, title = "AutoCor of Historical Prices of Boeing Stock",</w:t>
      </w:r>
    </w:p>
    <w:p w14:paraId="3957C3FA" w14:textId="77777777" w:rsidR="003D2684" w:rsidRPr="00E36DB5" w:rsidRDefault="00992804">
      <w:pPr>
        <w:pStyle w:val="Standard"/>
        <w:rPr>
          <w:sz w:val="22"/>
          <w:szCs w:val="22"/>
        </w:rPr>
      </w:pPr>
      <w:r w:rsidRPr="00E36DB5">
        <w:rPr>
          <w:sz w:val="22"/>
          <w:szCs w:val="22"/>
        </w:rPr>
        <w:t xml:space="preserve">                xaxis = "lag", yaxis = "autocor", seriestype = :line)</w:t>
      </w:r>
    </w:p>
    <w:p w14:paraId="770632BF" w14:textId="77777777" w:rsidR="003D2684" w:rsidRPr="00E36DB5" w:rsidRDefault="00992804">
      <w:pPr>
        <w:pStyle w:val="Standard"/>
        <w:rPr>
          <w:sz w:val="22"/>
          <w:szCs w:val="22"/>
        </w:rPr>
      </w:pPr>
      <w:r w:rsidRPr="00E36DB5">
        <w:rPr>
          <w:sz w:val="22"/>
          <w:szCs w:val="22"/>
        </w:rPr>
        <w:t xml:space="preserve">        plot(autocov_BA_close, title = "AutoCov of Historical Prices of Boeing Stock",</w:t>
      </w:r>
    </w:p>
    <w:p w14:paraId="43D5BCED" w14:textId="77777777" w:rsidR="003D2684" w:rsidRPr="00E36DB5" w:rsidRDefault="00992804">
      <w:pPr>
        <w:pStyle w:val="Standard"/>
        <w:rPr>
          <w:sz w:val="22"/>
          <w:szCs w:val="22"/>
        </w:rPr>
      </w:pPr>
      <w:r w:rsidRPr="00E36DB5">
        <w:rPr>
          <w:sz w:val="22"/>
          <w:szCs w:val="22"/>
        </w:rPr>
        <w:t xml:space="preserve">                xaxis = "lag", yaxis = "autocov", seriestype = :line)</w:t>
      </w:r>
    </w:p>
    <w:p w14:paraId="79BDAD88" w14:textId="77777777" w:rsidR="003D2684" w:rsidRPr="00E36DB5" w:rsidRDefault="003D2684">
      <w:pPr>
        <w:pStyle w:val="Standard"/>
        <w:rPr>
          <w:sz w:val="22"/>
          <w:szCs w:val="22"/>
        </w:rPr>
      </w:pPr>
    </w:p>
    <w:p w14:paraId="7CB727A6" w14:textId="77777777" w:rsidR="003D2684" w:rsidRPr="00E36DB5" w:rsidRDefault="00992804">
      <w:pPr>
        <w:pStyle w:val="Standard"/>
        <w:rPr>
          <w:sz w:val="22"/>
          <w:szCs w:val="22"/>
        </w:rPr>
      </w:pPr>
      <w:r w:rsidRPr="00E36DB5">
        <w:rPr>
          <w:sz w:val="22"/>
          <w:szCs w:val="22"/>
        </w:rPr>
        <w:t xml:space="preserve">        #Cross-covariance and Cross-correlation</w:t>
      </w:r>
    </w:p>
    <w:p w14:paraId="19790537" w14:textId="77777777" w:rsidR="003D2684" w:rsidRPr="00E36DB5" w:rsidRDefault="00992804">
      <w:pPr>
        <w:pStyle w:val="Standard"/>
        <w:rPr>
          <w:sz w:val="22"/>
          <w:szCs w:val="22"/>
        </w:rPr>
      </w:pPr>
      <w:r w:rsidRPr="00E36DB5">
        <w:rPr>
          <w:sz w:val="22"/>
          <w:szCs w:val="22"/>
        </w:rPr>
        <w:t xml:space="preserve">        crosscov_CAT_close = crosscov(CAT_close, BA_close, ; demean=true)</w:t>
      </w:r>
    </w:p>
    <w:p w14:paraId="52C9D6D6" w14:textId="77777777" w:rsidR="003D2684" w:rsidRPr="00E36DB5" w:rsidRDefault="00992804">
      <w:pPr>
        <w:pStyle w:val="Standard"/>
        <w:rPr>
          <w:sz w:val="22"/>
          <w:szCs w:val="22"/>
        </w:rPr>
      </w:pPr>
      <w:r w:rsidRPr="00E36DB5">
        <w:rPr>
          <w:sz w:val="22"/>
          <w:szCs w:val="22"/>
        </w:rPr>
        <w:t xml:space="preserve">        plot(crosscov_CAT_close, title = "CrossCov of Historical Prices of Boeing vs Caterpillar",</w:t>
      </w:r>
    </w:p>
    <w:p w14:paraId="2443B100" w14:textId="77777777" w:rsidR="003D2684" w:rsidRPr="00E36DB5" w:rsidRDefault="00992804">
      <w:pPr>
        <w:pStyle w:val="Standard"/>
        <w:rPr>
          <w:sz w:val="22"/>
          <w:szCs w:val="22"/>
        </w:rPr>
      </w:pPr>
      <w:r w:rsidRPr="00E36DB5">
        <w:rPr>
          <w:sz w:val="22"/>
          <w:szCs w:val="22"/>
        </w:rPr>
        <w:t xml:space="preserve">                xaxis = "lag", yaxis = "autocov", seriestype = :line)</w:t>
      </w:r>
    </w:p>
    <w:p w14:paraId="53EA1DFF" w14:textId="77777777" w:rsidR="003D2684" w:rsidRPr="00E36DB5" w:rsidRDefault="00992804">
      <w:pPr>
        <w:pStyle w:val="Standard"/>
        <w:rPr>
          <w:sz w:val="22"/>
          <w:szCs w:val="22"/>
        </w:rPr>
      </w:pPr>
      <w:r w:rsidRPr="00E36DB5">
        <w:rPr>
          <w:sz w:val="22"/>
          <w:szCs w:val="22"/>
        </w:rPr>
        <w:t xml:space="preserve">        crosscor_CAT_close = crosscor(CAT_close, BA_close, ;demean=true)</w:t>
      </w:r>
    </w:p>
    <w:p w14:paraId="578DA709" w14:textId="77777777" w:rsidR="003D2684" w:rsidRPr="00E36DB5" w:rsidRDefault="00992804">
      <w:pPr>
        <w:pStyle w:val="Standard"/>
        <w:rPr>
          <w:sz w:val="22"/>
          <w:szCs w:val="22"/>
        </w:rPr>
      </w:pPr>
      <w:r w:rsidRPr="00E36DB5">
        <w:rPr>
          <w:sz w:val="22"/>
          <w:szCs w:val="22"/>
        </w:rPr>
        <w:t xml:space="preserve">        plot(crosscor_CAT_close, title = "CrossCor of Historical Prices of Boeing vs Caterpillar",</w:t>
      </w:r>
    </w:p>
    <w:p w14:paraId="704DF795" w14:textId="77777777" w:rsidR="003D2684" w:rsidRPr="00E36DB5" w:rsidRDefault="00992804">
      <w:pPr>
        <w:pStyle w:val="Standard"/>
        <w:rPr>
          <w:sz w:val="22"/>
          <w:szCs w:val="22"/>
        </w:rPr>
      </w:pPr>
      <w:r w:rsidRPr="00E36DB5">
        <w:rPr>
          <w:sz w:val="22"/>
          <w:szCs w:val="22"/>
        </w:rPr>
        <w:t xml:space="preserve">                xaxis = "lag", yaxis = "autocor", seriestype = :line)</w:t>
      </w:r>
    </w:p>
    <w:p w14:paraId="7A1FFDDF" w14:textId="77777777" w:rsidR="003D2684" w:rsidRPr="00E36DB5" w:rsidRDefault="003D2684">
      <w:pPr>
        <w:pStyle w:val="Standard"/>
        <w:rPr>
          <w:sz w:val="22"/>
          <w:szCs w:val="22"/>
        </w:rPr>
      </w:pPr>
    </w:p>
    <w:p w14:paraId="385B3FD6" w14:textId="77777777" w:rsidR="003D2684" w:rsidRPr="00E36DB5" w:rsidRDefault="00992804">
      <w:pPr>
        <w:pStyle w:val="Standard"/>
        <w:rPr>
          <w:sz w:val="22"/>
          <w:szCs w:val="22"/>
        </w:rPr>
      </w:pPr>
      <w:r w:rsidRPr="00E36DB5">
        <w:rPr>
          <w:sz w:val="22"/>
          <w:szCs w:val="22"/>
        </w:rPr>
        <w:t xml:space="preserve">        #Partial Autocorrelation Function</w:t>
      </w:r>
    </w:p>
    <w:p w14:paraId="1FACB6E8" w14:textId="77777777" w:rsidR="003D2684" w:rsidRPr="00E36DB5" w:rsidRDefault="00992804">
      <w:pPr>
        <w:pStyle w:val="Standard"/>
        <w:rPr>
          <w:sz w:val="22"/>
          <w:szCs w:val="22"/>
        </w:rPr>
      </w:pPr>
      <w:r w:rsidRPr="00E36DB5">
        <w:rPr>
          <w:sz w:val="22"/>
          <w:szCs w:val="22"/>
        </w:rPr>
        <w:t xml:space="preserve">        pacf_CAT_close_reg = pacf(CAT_close,[2,3,4,5,10,15,20,25,30]; method=:regression)</w:t>
      </w:r>
    </w:p>
    <w:p w14:paraId="3FF1A4AB" w14:textId="77777777" w:rsidR="003D2684" w:rsidRPr="00E36DB5" w:rsidRDefault="00992804">
      <w:pPr>
        <w:pStyle w:val="Standard"/>
        <w:rPr>
          <w:sz w:val="22"/>
          <w:szCs w:val="22"/>
        </w:rPr>
      </w:pPr>
      <w:r w:rsidRPr="00E36DB5">
        <w:rPr>
          <w:sz w:val="22"/>
          <w:szCs w:val="22"/>
        </w:rPr>
        <w:t xml:space="preserve">        plot(pacf_CAT_close_reg, title = "PACF_Regression of Caterpillar",</w:t>
      </w:r>
    </w:p>
    <w:p w14:paraId="34470B6A" w14:textId="77777777" w:rsidR="003D2684" w:rsidRPr="00E36DB5" w:rsidRDefault="00992804">
      <w:pPr>
        <w:pStyle w:val="Standard"/>
        <w:rPr>
          <w:sz w:val="22"/>
          <w:szCs w:val="22"/>
        </w:rPr>
      </w:pPr>
      <w:r w:rsidRPr="00E36DB5">
        <w:rPr>
          <w:sz w:val="22"/>
          <w:szCs w:val="22"/>
        </w:rPr>
        <w:t xml:space="preserve">                xaxis = "lag", yaxis = "pacf", seriestype = :bar)</w:t>
      </w:r>
    </w:p>
    <w:p w14:paraId="248DAC70" w14:textId="77777777" w:rsidR="003D2684" w:rsidRPr="00E36DB5" w:rsidRDefault="00992804">
      <w:pPr>
        <w:pStyle w:val="Standard"/>
        <w:rPr>
          <w:sz w:val="22"/>
          <w:szCs w:val="22"/>
        </w:rPr>
      </w:pPr>
      <w:r w:rsidRPr="00E36DB5">
        <w:rPr>
          <w:sz w:val="22"/>
          <w:szCs w:val="22"/>
        </w:rPr>
        <w:t xml:space="preserve">        pacf_CAT_close_yule = pacf(CAT_close,[2,3,4,5,10,15,20,25,30]; method=:yulewalker)</w:t>
      </w:r>
    </w:p>
    <w:p w14:paraId="6A1D10BD" w14:textId="77777777" w:rsidR="003D2684" w:rsidRPr="00E36DB5" w:rsidRDefault="00992804">
      <w:pPr>
        <w:pStyle w:val="Standard"/>
        <w:rPr>
          <w:sz w:val="22"/>
          <w:szCs w:val="22"/>
        </w:rPr>
      </w:pPr>
      <w:r w:rsidRPr="00E36DB5">
        <w:rPr>
          <w:sz w:val="22"/>
          <w:szCs w:val="22"/>
        </w:rPr>
        <w:t xml:space="preserve">        plot(pacf_CAT_close_yule, title = "PACF_Yule of Caterpillar",</w:t>
      </w:r>
    </w:p>
    <w:p w14:paraId="78180A82" w14:textId="77777777" w:rsidR="003D2684" w:rsidRPr="00E36DB5" w:rsidRDefault="00992804">
      <w:pPr>
        <w:pStyle w:val="Standard"/>
        <w:rPr>
          <w:sz w:val="22"/>
          <w:szCs w:val="22"/>
        </w:rPr>
      </w:pPr>
      <w:r w:rsidRPr="00E36DB5">
        <w:rPr>
          <w:sz w:val="22"/>
          <w:szCs w:val="22"/>
        </w:rPr>
        <w:t xml:space="preserve">                xaxis = "lag", yaxis = "pacf", seriestype = :bar)</w:t>
      </w:r>
    </w:p>
    <w:p w14:paraId="4D5813FD" w14:textId="77777777" w:rsidR="003D2684" w:rsidRPr="00E36DB5" w:rsidRDefault="00992804">
      <w:pPr>
        <w:pStyle w:val="Standard"/>
        <w:rPr>
          <w:sz w:val="22"/>
          <w:szCs w:val="22"/>
        </w:rPr>
      </w:pPr>
      <w:r w:rsidRPr="00E36DB5">
        <w:rPr>
          <w:sz w:val="22"/>
          <w:szCs w:val="22"/>
        </w:rPr>
        <w:t xml:space="preserve">        pacf_BA_close_reg = pacf(BA_close,[2,3,4,5,10,15,20,25,30]; method=:regression)</w:t>
      </w:r>
    </w:p>
    <w:p w14:paraId="4703A701" w14:textId="77777777" w:rsidR="003D2684" w:rsidRPr="00E36DB5" w:rsidRDefault="00992804">
      <w:pPr>
        <w:pStyle w:val="Standard"/>
        <w:rPr>
          <w:sz w:val="22"/>
          <w:szCs w:val="22"/>
        </w:rPr>
      </w:pPr>
      <w:r w:rsidRPr="00E36DB5">
        <w:rPr>
          <w:sz w:val="22"/>
          <w:szCs w:val="22"/>
        </w:rPr>
        <w:lastRenderedPageBreak/>
        <w:t xml:space="preserve">        plot(pacf_BA_close_reg, title = "PACF_Regression of Boeing",</w:t>
      </w:r>
    </w:p>
    <w:p w14:paraId="722A9FE3" w14:textId="77777777" w:rsidR="003D2684" w:rsidRPr="00E36DB5" w:rsidRDefault="00992804">
      <w:pPr>
        <w:pStyle w:val="Standard"/>
        <w:rPr>
          <w:sz w:val="22"/>
          <w:szCs w:val="22"/>
        </w:rPr>
      </w:pPr>
      <w:r w:rsidRPr="00E36DB5">
        <w:rPr>
          <w:sz w:val="22"/>
          <w:szCs w:val="22"/>
        </w:rPr>
        <w:t xml:space="preserve">                xaxis = "lag", yaxis = "pacf", seriestype = :bar)</w:t>
      </w:r>
    </w:p>
    <w:p w14:paraId="6844AF17" w14:textId="77777777" w:rsidR="003D2684" w:rsidRPr="00E36DB5" w:rsidRDefault="00992804">
      <w:pPr>
        <w:pStyle w:val="Standard"/>
        <w:rPr>
          <w:sz w:val="22"/>
          <w:szCs w:val="22"/>
        </w:rPr>
      </w:pPr>
      <w:r w:rsidRPr="00E36DB5">
        <w:rPr>
          <w:sz w:val="22"/>
          <w:szCs w:val="22"/>
        </w:rPr>
        <w:t xml:space="preserve">        pacf_BA_close_yule = pacf(BA_close,[2,3,4,5,10,15,20,25,30]; method=:yulewalker)</w:t>
      </w:r>
    </w:p>
    <w:p w14:paraId="2DFDE74A" w14:textId="77777777" w:rsidR="003D2684" w:rsidRPr="00E36DB5" w:rsidRDefault="00992804">
      <w:pPr>
        <w:pStyle w:val="Standard"/>
        <w:rPr>
          <w:sz w:val="22"/>
          <w:szCs w:val="22"/>
        </w:rPr>
      </w:pPr>
      <w:r w:rsidRPr="00E36DB5">
        <w:rPr>
          <w:sz w:val="22"/>
          <w:szCs w:val="22"/>
        </w:rPr>
        <w:t xml:space="preserve">        plot(pacf_BA_close_yule, title = "PACF_Yule of Boeing",</w:t>
      </w:r>
    </w:p>
    <w:p w14:paraId="009EC4DF" w14:textId="77777777" w:rsidR="003D2684" w:rsidRPr="00E36DB5" w:rsidRDefault="00992804">
      <w:pPr>
        <w:pStyle w:val="Standard"/>
        <w:rPr>
          <w:sz w:val="22"/>
          <w:szCs w:val="22"/>
        </w:rPr>
      </w:pPr>
      <w:r w:rsidRPr="00E36DB5">
        <w:rPr>
          <w:sz w:val="22"/>
          <w:szCs w:val="22"/>
        </w:rPr>
        <w:t xml:space="preserve">                xaxis = "lag", yaxis = "pacf", seriestype = :bar)</w:t>
      </w:r>
    </w:p>
    <w:p w14:paraId="65F36152" w14:textId="77777777" w:rsidR="003D2684" w:rsidRPr="00E36DB5" w:rsidRDefault="003D2684">
      <w:pPr>
        <w:pStyle w:val="Standard"/>
        <w:rPr>
          <w:sz w:val="22"/>
          <w:szCs w:val="22"/>
        </w:rPr>
      </w:pPr>
    </w:p>
    <w:p w14:paraId="44E97D7A" w14:textId="77777777" w:rsidR="003D2684" w:rsidRPr="00E36DB5" w:rsidRDefault="00992804">
      <w:pPr>
        <w:pStyle w:val="Standard"/>
        <w:rPr>
          <w:sz w:val="22"/>
          <w:szCs w:val="22"/>
        </w:rPr>
      </w:pPr>
      <w:r w:rsidRPr="00E36DB5">
        <w:rPr>
          <w:sz w:val="22"/>
          <w:szCs w:val="22"/>
        </w:rPr>
        <w:t xml:space="preserve">        #ARMA Model Example for Boeing Data</w:t>
      </w:r>
    </w:p>
    <w:p w14:paraId="4C7F8BD5" w14:textId="77777777" w:rsidR="003D2684" w:rsidRPr="00E36DB5" w:rsidRDefault="00992804">
      <w:pPr>
        <w:pStyle w:val="Standard"/>
        <w:rPr>
          <w:sz w:val="22"/>
          <w:szCs w:val="22"/>
        </w:rPr>
      </w:pPr>
      <w:r w:rsidRPr="00E36DB5">
        <w:rPr>
          <w:sz w:val="22"/>
          <w:szCs w:val="22"/>
        </w:rPr>
        <w:t xml:space="preserve">        phi = 0.5</w:t>
      </w:r>
    </w:p>
    <w:p w14:paraId="54245467" w14:textId="77777777" w:rsidR="003D2684" w:rsidRPr="00E36DB5" w:rsidRDefault="00992804">
      <w:pPr>
        <w:pStyle w:val="Standard"/>
        <w:rPr>
          <w:sz w:val="22"/>
          <w:szCs w:val="22"/>
        </w:rPr>
      </w:pPr>
      <w:r w:rsidRPr="00E36DB5">
        <w:rPr>
          <w:sz w:val="22"/>
          <w:szCs w:val="22"/>
        </w:rPr>
        <w:t xml:space="preserve">        theta = [0.0, -0.5]</w:t>
      </w:r>
    </w:p>
    <w:p w14:paraId="10C6CE16" w14:textId="77777777" w:rsidR="003D2684" w:rsidRPr="00E36DB5" w:rsidRDefault="00992804">
      <w:pPr>
        <w:pStyle w:val="Standard"/>
        <w:rPr>
          <w:sz w:val="22"/>
          <w:szCs w:val="22"/>
        </w:rPr>
      </w:pPr>
      <w:r w:rsidRPr="00E36DB5">
        <w:rPr>
          <w:sz w:val="22"/>
          <w:szCs w:val="22"/>
        </w:rPr>
        <w:t xml:space="preserve">        sigma = 1.0</w:t>
      </w:r>
    </w:p>
    <w:p w14:paraId="35DCCD3A" w14:textId="77777777" w:rsidR="003D2684" w:rsidRPr="00E36DB5" w:rsidRDefault="00992804">
      <w:pPr>
        <w:pStyle w:val="Standard"/>
        <w:rPr>
          <w:sz w:val="22"/>
          <w:szCs w:val="22"/>
        </w:rPr>
      </w:pPr>
      <w:r w:rsidRPr="00E36DB5">
        <w:rPr>
          <w:sz w:val="22"/>
          <w:szCs w:val="22"/>
        </w:rPr>
        <w:t xml:space="preserve">        model1 = ARMA(phi, theta, sigma)</w:t>
      </w:r>
    </w:p>
    <w:p w14:paraId="72B9FC7D" w14:textId="77777777" w:rsidR="003D2684" w:rsidRPr="00E36DB5" w:rsidRDefault="00992804">
      <w:pPr>
        <w:pStyle w:val="Standard"/>
        <w:rPr>
          <w:sz w:val="22"/>
          <w:szCs w:val="22"/>
        </w:rPr>
      </w:pPr>
      <w:r w:rsidRPr="00E36DB5">
        <w:rPr>
          <w:sz w:val="22"/>
          <w:szCs w:val="22"/>
        </w:rPr>
        <w:t xml:space="preserve">        quad_plot(model1)</w:t>
      </w:r>
    </w:p>
    <w:p w14:paraId="6418401E" w14:textId="77777777" w:rsidR="003D2684" w:rsidRPr="00E36DB5" w:rsidRDefault="003D2684">
      <w:pPr>
        <w:pStyle w:val="Standard"/>
        <w:rPr>
          <w:sz w:val="22"/>
          <w:szCs w:val="22"/>
        </w:rPr>
      </w:pPr>
    </w:p>
    <w:p w14:paraId="1160B0B8" w14:textId="77777777" w:rsidR="003D2684" w:rsidRPr="00E36DB5" w:rsidRDefault="00992804">
      <w:pPr>
        <w:pStyle w:val="Standard"/>
        <w:rPr>
          <w:sz w:val="22"/>
          <w:szCs w:val="22"/>
        </w:rPr>
      </w:pPr>
      <w:r w:rsidRPr="00E36DB5">
        <w:rPr>
          <w:sz w:val="22"/>
          <w:szCs w:val="22"/>
        </w:rPr>
        <w:t xml:space="preserve">        #ARCH and GARCH Models of Boeing Data</w:t>
      </w:r>
    </w:p>
    <w:p w14:paraId="456832F3" w14:textId="77777777" w:rsidR="003D2684" w:rsidRPr="00E36DB5" w:rsidRDefault="00992804">
      <w:pPr>
        <w:pStyle w:val="Standard"/>
        <w:rPr>
          <w:sz w:val="22"/>
          <w:szCs w:val="22"/>
        </w:rPr>
      </w:pPr>
      <w:r w:rsidRPr="00E36DB5">
        <w:rPr>
          <w:sz w:val="22"/>
          <w:szCs w:val="22"/>
        </w:rPr>
        <w:t xml:space="preserve">        BA_close2 = readdlm("BA_close.txt")[:,1]</w:t>
      </w:r>
    </w:p>
    <w:p w14:paraId="49775F48" w14:textId="77777777" w:rsidR="003D2684" w:rsidRPr="00E36DB5" w:rsidRDefault="00992804">
      <w:pPr>
        <w:pStyle w:val="Standard"/>
        <w:rPr>
          <w:sz w:val="22"/>
          <w:szCs w:val="22"/>
        </w:rPr>
      </w:pPr>
      <w:r w:rsidRPr="00E36DB5">
        <w:rPr>
          <w:sz w:val="22"/>
          <w:szCs w:val="22"/>
        </w:rPr>
        <w:t xml:space="preserve">        CAT_close2 = readdlm("CAT_close.txt")[:,1]</w:t>
      </w:r>
    </w:p>
    <w:p w14:paraId="038F202E" w14:textId="77777777" w:rsidR="003D2684" w:rsidRPr="00E36DB5" w:rsidRDefault="00992804">
      <w:pPr>
        <w:pStyle w:val="Standard"/>
        <w:rPr>
          <w:sz w:val="22"/>
          <w:szCs w:val="22"/>
        </w:rPr>
      </w:pPr>
      <w:r w:rsidRPr="00E36DB5">
        <w:rPr>
          <w:sz w:val="22"/>
          <w:szCs w:val="22"/>
        </w:rPr>
        <w:t xml:space="preserve">        autocor(BA_close.^2, 0:10, demean=true)</w:t>
      </w:r>
    </w:p>
    <w:p w14:paraId="24D24214" w14:textId="77777777" w:rsidR="003D2684" w:rsidRPr="00E36DB5" w:rsidRDefault="00992804">
      <w:pPr>
        <w:pStyle w:val="Standard"/>
        <w:rPr>
          <w:sz w:val="22"/>
          <w:szCs w:val="22"/>
        </w:rPr>
      </w:pPr>
      <w:r w:rsidRPr="00E36DB5">
        <w:rPr>
          <w:sz w:val="22"/>
          <w:szCs w:val="22"/>
        </w:rPr>
        <w:t xml:space="preserve">        autocor(CAT_close.^2, 0:10, demean=true)</w:t>
      </w:r>
    </w:p>
    <w:p w14:paraId="313DCA0A" w14:textId="77777777" w:rsidR="003D2684" w:rsidRPr="00E36DB5" w:rsidRDefault="003D2684">
      <w:pPr>
        <w:pStyle w:val="Standard"/>
        <w:rPr>
          <w:sz w:val="22"/>
          <w:szCs w:val="22"/>
        </w:rPr>
      </w:pPr>
    </w:p>
    <w:p w14:paraId="2A7CB421" w14:textId="77777777" w:rsidR="003D2684" w:rsidRPr="00E36DB5" w:rsidRDefault="00992804">
      <w:pPr>
        <w:pStyle w:val="Standard"/>
        <w:rPr>
          <w:sz w:val="22"/>
          <w:szCs w:val="22"/>
        </w:rPr>
      </w:pPr>
      <w:r w:rsidRPr="00E36DB5">
        <w:rPr>
          <w:sz w:val="22"/>
          <w:szCs w:val="22"/>
        </w:rPr>
        <w:t xml:space="preserve">        ARCHLMTest(BA_close2, 1)</w:t>
      </w:r>
    </w:p>
    <w:p w14:paraId="0D172F4E" w14:textId="77777777" w:rsidR="003D2684" w:rsidRPr="00E36DB5" w:rsidRDefault="00992804">
      <w:pPr>
        <w:pStyle w:val="Standard"/>
        <w:rPr>
          <w:sz w:val="22"/>
          <w:szCs w:val="22"/>
        </w:rPr>
      </w:pPr>
      <w:r w:rsidRPr="00E36DB5">
        <w:rPr>
          <w:sz w:val="22"/>
          <w:szCs w:val="22"/>
        </w:rPr>
        <w:t xml:space="preserve">        #The null is strongly rejected, again providing evidence for the presence of volatility clustering at lag=1</w:t>
      </w:r>
    </w:p>
    <w:p w14:paraId="4D7E8A98" w14:textId="77777777" w:rsidR="003D2684" w:rsidRPr="00E36DB5" w:rsidRDefault="00992804">
      <w:pPr>
        <w:pStyle w:val="Standard"/>
        <w:rPr>
          <w:sz w:val="22"/>
          <w:szCs w:val="22"/>
        </w:rPr>
      </w:pPr>
      <w:r w:rsidRPr="00E36DB5">
        <w:rPr>
          <w:sz w:val="22"/>
          <w:szCs w:val="22"/>
        </w:rPr>
        <w:t xml:space="preserve">        ARCHLMTest(CAT_close2, 1)</w:t>
      </w:r>
    </w:p>
    <w:p w14:paraId="0A97B919" w14:textId="77777777" w:rsidR="003D2684" w:rsidRPr="00E36DB5" w:rsidRDefault="00992804">
      <w:pPr>
        <w:pStyle w:val="Standard"/>
        <w:rPr>
          <w:sz w:val="22"/>
          <w:szCs w:val="22"/>
        </w:rPr>
      </w:pPr>
      <w:r w:rsidRPr="00E36DB5">
        <w:rPr>
          <w:sz w:val="22"/>
          <w:szCs w:val="22"/>
        </w:rPr>
        <w:t xml:space="preserve">        #The null is strongly rejected, again providing evidence for the presence of volatility clustering at lag=1</w:t>
      </w:r>
    </w:p>
    <w:p w14:paraId="79A49951" w14:textId="77777777" w:rsidR="003D2684" w:rsidRPr="00E36DB5" w:rsidRDefault="003D2684">
      <w:pPr>
        <w:pStyle w:val="Standard"/>
        <w:rPr>
          <w:sz w:val="22"/>
          <w:szCs w:val="22"/>
        </w:rPr>
      </w:pPr>
    </w:p>
    <w:p w14:paraId="3A9AC332" w14:textId="77777777" w:rsidR="003D2684" w:rsidRPr="00E36DB5" w:rsidRDefault="00992804">
      <w:pPr>
        <w:pStyle w:val="Standard"/>
        <w:rPr>
          <w:sz w:val="22"/>
          <w:szCs w:val="22"/>
        </w:rPr>
      </w:pPr>
      <w:r w:rsidRPr="00E36DB5">
        <w:rPr>
          <w:sz w:val="22"/>
          <w:szCs w:val="22"/>
        </w:rPr>
        <w:t xml:space="preserve">        fit(GARCH{1, 1}, BA_close2)</w:t>
      </w:r>
    </w:p>
    <w:p w14:paraId="5E3F17EC" w14:textId="77777777" w:rsidR="003D2684" w:rsidRPr="00E36DB5" w:rsidRDefault="00992804">
      <w:pPr>
        <w:pStyle w:val="Standard"/>
        <w:rPr>
          <w:sz w:val="22"/>
          <w:szCs w:val="22"/>
        </w:rPr>
      </w:pPr>
      <w:r w:rsidRPr="00E36DB5">
        <w:rPr>
          <w:sz w:val="22"/>
          <w:szCs w:val="22"/>
        </w:rPr>
        <w:t xml:space="preserve">        fit(GARCH{1, 1}, CAT_close2)</w:t>
      </w:r>
    </w:p>
    <w:p w14:paraId="3585B2DE" w14:textId="77777777" w:rsidR="003D2684" w:rsidRPr="00E36DB5" w:rsidRDefault="003D2684">
      <w:pPr>
        <w:pStyle w:val="Standard"/>
        <w:rPr>
          <w:sz w:val="22"/>
          <w:szCs w:val="22"/>
        </w:rPr>
      </w:pPr>
    </w:p>
    <w:p w14:paraId="652BCB55" w14:textId="77777777" w:rsidR="003D2684" w:rsidRPr="00E36DB5" w:rsidRDefault="00992804">
      <w:pPr>
        <w:pStyle w:val="Standard"/>
        <w:rPr>
          <w:sz w:val="22"/>
          <w:szCs w:val="22"/>
        </w:rPr>
      </w:pPr>
      <w:r w:rsidRPr="00E36DB5">
        <w:rPr>
          <w:sz w:val="22"/>
          <w:szCs w:val="22"/>
        </w:rPr>
        <w:t xml:space="preserve">        #Regression</w:t>
      </w:r>
    </w:p>
    <w:p w14:paraId="5C24702B" w14:textId="77777777" w:rsidR="003D2684" w:rsidRPr="00E36DB5" w:rsidRDefault="00992804">
      <w:pPr>
        <w:pStyle w:val="Standard"/>
        <w:rPr>
          <w:sz w:val="22"/>
          <w:szCs w:val="22"/>
        </w:rPr>
      </w:pPr>
      <w:r w:rsidRPr="00E36DB5">
        <w:rPr>
          <w:sz w:val="22"/>
          <w:szCs w:val="22"/>
        </w:rPr>
        <w:t xml:space="preserve">        X = ones(length(BA_close2), 1)</w:t>
      </w:r>
    </w:p>
    <w:p w14:paraId="7CEFF7DC" w14:textId="77777777" w:rsidR="003D2684" w:rsidRPr="00E36DB5" w:rsidRDefault="00992804">
      <w:pPr>
        <w:pStyle w:val="Standard"/>
        <w:rPr>
          <w:sz w:val="22"/>
          <w:szCs w:val="22"/>
        </w:rPr>
      </w:pPr>
      <w:r w:rsidRPr="00E36DB5">
        <w:rPr>
          <w:sz w:val="22"/>
          <w:szCs w:val="22"/>
        </w:rPr>
        <w:t xml:space="preserve">        reg = Regression(X)</w:t>
      </w:r>
    </w:p>
    <w:p w14:paraId="1D04B5C0" w14:textId="77777777" w:rsidR="003D2684" w:rsidRPr="00E36DB5" w:rsidRDefault="00992804">
      <w:pPr>
        <w:pStyle w:val="Standard"/>
        <w:rPr>
          <w:sz w:val="22"/>
          <w:szCs w:val="22"/>
        </w:rPr>
      </w:pPr>
      <w:r w:rsidRPr="00E36DB5">
        <w:rPr>
          <w:sz w:val="22"/>
          <w:szCs w:val="22"/>
        </w:rPr>
        <w:t xml:space="preserve">        fit(GARCH{1, 1}, BA_close2; meanspec=reg)</w:t>
      </w:r>
    </w:p>
    <w:p w14:paraId="58BD3FEB" w14:textId="77777777" w:rsidR="003D2684" w:rsidRPr="00E36DB5" w:rsidRDefault="00992804">
      <w:pPr>
        <w:pStyle w:val="Standard"/>
        <w:rPr>
          <w:sz w:val="22"/>
          <w:szCs w:val="22"/>
        </w:rPr>
      </w:pPr>
      <w:r w:rsidRPr="00E36DB5">
        <w:rPr>
          <w:sz w:val="22"/>
          <w:szCs w:val="22"/>
        </w:rPr>
        <w:t xml:space="preserve">        fit(GARCH{1, 1}, CAT_close2; meanspec=reg)</w:t>
      </w:r>
    </w:p>
    <w:p w14:paraId="6F4A0AE9" w14:textId="77777777" w:rsidR="003D2684" w:rsidRPr="00E36DB5" w:rsidRDefault="00992804">
      <w:pPr>
        <w:pStyle w:val="Standard"/>
        <w:rPr>
          <w:sz w:val="22"/>
          <w:szCs w:val="22"/>
        </w:rPr>
      </w:pPr>
      <w:r w:rsidRPr="00E36DB5">
        <w:rPr>
          <w:sz w:val="22"/>
          <w:szCs w:val="22"/>
        </w:rPr>
        <w:t xml:space="preserve">        #Both the CAT and BA datasets have the same number of observations on the same timeframe.</w:t>
      </w:r>
    </w:p>
    <w:p w14:paraId="0691861B" w14:textId="77777777" w:rsidR="003D2684" w:rsidRPr="00E36DB5" w:rsidRDefault="00992804">
      <w:pPr>
        <w:pStyle w:val="Standard"/>
        <w:rPr>
          <w:sz w:val="22"/>
          <w:szCs w:val="22"/>
        </w:rPr>
      </w:pPr>
      <w:r w:rsidRPr="00E36DB5">
        <w:rPr>
          <w:sz w:val="22"/>
          <w:szCs w:val="22"/>
        </w:rPr>
        <w:t xml:space="preserve">        #Notice that because in this case X contains only a column of ones, the estimation results,</w:t>
      </w:r>
    </w:p>
    <w:p w14:paraId="17D27E39" w14:textId="77777777" w:rsidR="003D2684" w:rsidRPr="00E36DB5" w:rsidRDefault="00992804">
      <w:pPr>
        <w:pStyle w:val="Standard"/>
        <w:rPr>
          <w:sz w:val="22"/>
          <w:szCs w:val="22"/>
        </w:rPr>
      </w:pPr>
      <w:r w:rsidRPr="00E36DB5">
        <w:rPr>
          <w:sz w:val="22"/>
          <w:szCs w:val="22"/>
        </w:rPr>
        <w:t xml:space="preserve">        #are equivalent to those obtained with our fits above.</w:t>
      </w:r>
    </w:p>
    <w:p w14:paraId="0140FDF8" w14:textId="77777777" w:rsidR="003D2684" w:rsidRPr="00E36DB5" w:rsidRDefault="00992804">
      <w:pPr>
        <w:pStyle w:val="Standard"/>
        <w:rPr>
          <w:sz w:val="22"/>
          <w:szCs w:val="22"/>
        </w:rPr>
      </w:pPr>
      <w:r w:rsidRPr="00E36DB5">
        <w:rPr>
          <w:sz w:val="22"/>
          <w:szCs w:val="22"/>
        </w:rPr>
        <w:t xml:space="preserve">        fit(EGARCH{1, 1, 1}, BA_close2; meanspec=NoIntercept, dist=StdT)</w:t>
      </w:r>
    </w:p>
    <w:p w14:paraId="355BBB7B" w14:textId="77777777" w:rsidR="003D2684" w:rsidRPr="00E36DB5" w:rsidRDefault="00992804">
      <w:pPr>
        <w:pStyle w:val="Standard"/>
        <w:rPr>
          <w:sz w:val="22"/>
          <w:szCs w:val="22"/>
        </w:rPr>
      </w:pPr>
      <w:r w:rsidRPr="00E36DB5">
        <w:rPr>
          <w:sz w:val="22"/>
          <w:szCs w:val="22"/>
        </w:rPr>
        <w:t xml:space="preserve">        fit(EGARCH{1, 1, 1}, CAT_close2; meanspec=NoIntercept, dist=StdT)</w:t>
      </w:r>
    </w:p>
    <w:p w14:paraId="1B3433DB" w14:textId="77777777" w:rsidR="003D2684" w:rsidRPr="00E36DB5" w:rsidRDefault="003D2684">
      <w:pPr>
        <w:pStyle w:val="Standard"/>
        <w:rPr>
          <w:sz w:val="22"/>
          <w:szCs w:val="22"/>
        </w:rPr>
      </w:pPr>
    </w:p>
    <w:p w14:paraId="3CB61331" w14:textId="77777777" w:rsidR="003D2684" w:rsidRPr="00E36DB5" w:rsidRDefault="00992804">
      <w:pPr>
        <w:pStyle w:val="Standard"/>
        <w:rPr>
          <w:sz w:val="22"/>
          <w:szCs w:val="22"/>
        </w:rPr>
      </w:pPr>
      <w:r w:rsidRPr="00E36DB5">
        <w:rPr>
          <w:sz w:val="22"/>
          <w:szCs w:val="22"/>
        </w:rPr>
        <w:t xml:space="preserve">        selectmodel(ARCH, BA_close2; criterion=aic, maxlags=2, dist=StdT)</w:t>
      </w:r>
    </w:p>
    <w:p w14:paraId="300B0A98" w14:textId="77777777" w:rsidR="003D2684" w:rsidRPr="00E36DB5" w:rsidRDefault="00992804">
      <w:pPr>
        <w:pStyle w:val="Standard"/>
        <w:rPr>
          <w:sz w:val="22"/>
          <w:szCs w:val="22"/>
        </w:rPr>
      </w:pPr>
      <w:r w:rsidRPr="00E36DB5">
        <w:rPr>
          <w:sz w:val="22"/>
          <w:szCs w:val="22"/>
        </w:rPr>
        <w:t xml:space="preserve">        selectmodel(GARCH, BA_close2; criterion=aic, maxlags=2, dist=StdT)</w:t>
      </w:r>
    </w:p>
    <w:p w14:paraId="32A22576" w14:textId="77777777" w:rsidR="003D2684" w:rsidRPr="00E36DB5" w:rsidRDefault="00992804">
      <w:pPr>
        <w:pStyle w:val="Standard"/>
        <w:rPr>
          <w:sz w:val="22"/>
          <w:szCs w:val="22"/>
        </w:rPr>
      </w:pPr>
      <w:r w:rsidRPr="00E36DB5">
        <w:rPr>
          <w:sz w:val="22"/>
          <w:szCs w:val="22"/>
        </w:rPr>
        <w:t xml:space="preserve">        selectmodel(EGARCH, BA_close2; criterion=aic, maxlags=2, dist=StdT)</w:t>
      </w:r>
    </w:p>
    <w:p w14:paraId="1183FB35" w14:textId="77777777" w:rsidR="003D2684" w:rsidRPr="00E36DB5" w:rsidRDefault="00992804">
      <w:pPr>
        <w:pStyle w:val="Standard"/>
        <w:rPr>
          <w:sz w:val="22"/>
          <w:szCs w:val="22"/>
        </w:rPr>
      </w:pPr>
      <w:r w:rsidRPr="00E36DB5">
        <w:rPr>
          <w:sz w:val="22"/>
          <w:szCs w:val="22"/>
        </w:rPr>
        <w:t xml:space="preserve">        selectmodel(ARCH, CAT_close2; criterion=aic, maxlags=2, dist=StdT)</w:t>
      </w:r>
    </w:p>
    <w:p w14:paraId="0F48E3D8" w14:textId="77777777" w:rsidR="003D2684" w:rsidRPr="00E36DB5" w:rsidRDefault="00992804">
      <w:pPr>
        <w:pStyle w:val="Standard"/>
        <w:rPr>
          <w:sz w:val="22"/>
          <w:szCs w:val="22"/>
        </w:rPr>
      </w:pPr>
      <w:r w:rsidRPr="00E36DB5">
        <w:rPr>
          <w:sz w:val="22"/>
          <w:szCs w:val="22"/>
        </w:rPr>
        <w:t xml:space="preserve">        selectmodel(GARCH, CAT_close2; criterion=aic, maxlags=2, dist=StdT)</w:t>
      </w:r>
    </w:p>
    <w:p w14:paraId="7A5982CC" w14:textId="77777777" w:rsidR="003D2684" w:rsidRPr="00E36DB5" w:rsidRDefault="00992804">
      <w:pPr>
        <w:pStyle w:val="Standard"/>
        <w:rPr>
          <w:sz w:val="22"/>
          <w:szCs w:val="22"/>
        </w:rPr>
      </w:pPr>
      <w:r w:rsidRPr="00E36DB5">
        <w:rPr>
          <w:sz w:val="22"/>
          <w:szCs w:val="22"/>
        </w:rPr>
        <w:t xml:space="preserve">        selectmodel(EGARCH, CAT_close2; criterion=aic, maxlags=2, dist=StdT)</w:t>
      </w:r>
    </w:p>
    <w:p w14:paraId="56FBC831" w14:textId="77777777" w:rsidR="003D2684" w:rsidRPr="00E36DB5" w:rsidRDefault="003D2684">
      <w:pPr>
        <w:pStyle w:val="Standard"/>
        <w:rPr>
          <w:sz w:val="22"/>
          <w:szCs w:val="22"/>
        </w:rPr>
      </w:pPr>
    </w:p>
    <w:p w14:paraId="143BD1DA" w14:textId="77777777" w:rsidR="003D2684" w:rsidRPr="00E36DB5" w:rsidRDefault="003D2684">
      <w:pPr>
        <w:pStyle w:val="Standard"/>
        <w:rPr>
          <w:sz w:val="22"/>
          <w:szCs w:val="22"/>
        </w:rPr>
      </w:pPr>
    </w:p>
    <w:p w14:paraId="55EE47B3" w14:textId="77777777" w:rsidR="003D2684" w:rsidRPr="00E36DB5" w:rsidRDefault="00992804">
      <w:pPr>
        <w:pStyle w:val="Standard"/>
        <w:rPr>
          <w:sz w:val="22"/>
          <w:szCs w:val="22"/>
        </w:rPr>
      </w:pPr>
      <w:r w:rsidRPr="00E36DB5">
        <w:rPr>
          <w:sz w:val="22"/>
          <w:szCs w:val="22"/>
        </w:rPr>
        <w:t>#Functions for ARMA building</w:t>
      </w:r>
    </w:p>
    <w:p w14:paraId="31417E03" w14:textId="77777777" w:rsidR="003D2684" w:rsidRPr="00E36DB5" w:rsidRDefault="00992804">
      <w:pPr>
        <w:pStyle w:val="Standard"/>
        <w:rPr>
          <w:sz w:val="22"/>
          <w:szCs w:val="22"/>
        </w:rPr>
      </w:pPr>
      <w:r w:rsidRPr="00E36DB5">
        <w:rPr>
          <w:sz w:val="22"/>
          <w:szCs w:val="22"/>
        </w:rPr>
        <w:t>function plot_spectral_density(arma::ARMA)</w:t>
      </w:r>
    </w:p>
    <w:p w14:paraId="388C06B7" w14:textId="77777777" w:rsidR="003D2684" w:rsidRPr="00E36DB5" w:rsidRDefault="00992804">
      <w:pPr>
        <w:pStyle w:val="Standard"/>
        <w:rPr>
          <w:sz w:val="22"/>
          <w:szCs w:val="22"/>
        </w:rPr>
      </w:pPr>
      <w:r w:rsidRPr="00E36DB5">
        <w:rPr>
          <w:sz w:val="22"/>
          <w:szCs w:val="22"/>
        </w:rPr>
        <w:t xml:space="preserve">    (w, spect) = spectral_density(arma, two_pi=false)</w:t>
      </w:r>
    </w:p>
    <w:p w14:paraId="6EEA7B36" w14:textId="77777777" w:rsidR="003D2684" w:rsidRPr="00E36DB5" w:rsidRDefault="00992804">
      <w:pPr>
        <w:pStyle w:val="Standard"/>
        <w:rPr>
          <w:sz w:val="22"/>
          <w:szCs w:val="22"/>
        </w:rPr>
      </w:pPr>
      <w:r w:rsidRPr="00E36DB5">
        <w:rPr>
          <w:sz w:val="22"/>
          <w:szCs w:val="22"/>
        </w:rPr>
        <w:t xml:space="preserve">    p = plot(w, spect, color=:blue, linewidth=2, alpha=0.7,</w:t>
      </w:r>
    </w:p>
    <w:p w14:paraId="3485B390" w14:textId="77777777" w:rsidR="003D2684" w:rsidRPr="00E36DB5" w:rsidRDefault="00992804">
      <w:pPr>
        <w:pStyle w:val="Standard"/>
        <w:rPr>
          <w:sz w:val="22"/>
          <w:szCs w:val="22"/>
        </w:rPr>
      </w:pPr>
      <w:r w:rsidRPr="00E36DB5">
        <w:rPr>
          <w:sz w:val="22"/>
          <w:szCs w:val="22"/>
        </w:rPr>
        <w:t xml:space="preserve">             xlims=(0, pi), xlabel="frequency", ylabel="spectrum",</w:t>
      </w:r>
    </w:p>
    <w:p w14:paraId="0846795A" w14:textId="77777777" w:rsidR="003D2684" w:rsidRPr="00E36DB5" w:rsidRDefault="00992804">
      <w:pPr>
        <w:pStyle w:val="Standard"/>
        <w:rPr>
          <w:sz w:val="22"/>
          <w:szCs w:val="22"/>
        </w:rPr>
      </w:pPr>
      <w:r w:rsidRPr="00E36DB5">
        <w:rPr>
          <w:sz w:val="22"/>
          <w:szCs w:val="22"/>
        </w:rPr>
        <w:t xml:space="preserve">             title="Spectral density", yscale=:log, legend=:none, grid=false)</w:t>
      </w:r>
    </w:p>
    <w:p w14:paraId="12AA239A" w14:textId="77777777" w:rsidR="003D2684" w:rsidRPr="00E36DB5" w:rsidRDefault="00992804">
      <w:pPr>
        <w:pStyle w:val="Standard"/>
        <w:rPr>
          <w:sz w:val="22"/>
          <w:szCs w:val="22"/>
        </w:rPr>
      </w:pPr>
      <w:r w:rsidRPr="00E36DB5">
        <w:rPr>
          <w:sz w:val="22"/>
          <w:szCs w:val="22"/>
        </w:rPr>
        <w:lastRenderedPageBreak/>
        <w:t xml:space="preserve">    return p</w:t>
      </w:r>
    </w:p>
    <w:p w14:paraId="24247D60" w14:textId="77777777" w:rsidR="003D2684" w:rsidRPr="00E36DB5" w:rsidRDefault="00992804">
      <w:pPr>
        <w:pStyle w:val="Standard"/>
        <w:rPr>
          <w:sz w:val="22"/>
          <w:szCs w:val="22"/>
        </w:rPr>
      </w:pPr>
      <w:r w:rsidRPr="00E36DB5">
        <w:rPr>
          <w:sz w:val="22"/>
          <w:szCs w:val="22"/>
        </w:rPr>
        <w:t>end</w:t>
      </w:r>
    </w:p>
    <w:p w14:paraId="26EA88B8" w14:textId="77777777" w:rsidR="003D2684" w:rsidRPr="00E36DB5" w:rsidRDefault="003D2684">
      <w:pPr>
        <w:pStyle w:val="Standard"/>
        <w:rPr>
          <w:sz w:val="22"/>
          <w:szCs w:val="22"/>
        </w:rPr>
      </w:pPr>
    </w:p>
    <w:p w14:paraId="0E8BC134" w14:textId="77777777" w:rsidR="003D2684" w:rsidRPr="00E36DB5" w:rsidRDefault="00992804">
      <w:pPr>
        <w:pStyle w:val="Standard"/>
        <w:rPr>
          <w:sz w:val="22"/>
          <w:szCs w:val="22"/>
        </w:rPr>
      </w:pPr>
      <w:r w:rsidRPr="00E36DB5">
        <w:rPr>
          <w:sz w:val="22"/>
          <w:szCs w:val="22"/>
        </w:rPr>
        <w:t>function plot_autocovariance(arma::ARMA)</w:t>
      </w:r>
    </w:p>
    <w:p w14:paraId="227FB0DF" w14:textId="77777777" w:rsidR="003D2684" w:rsidRPr="00E36DB5" w:rsidRDefault="00992804">
      <w:pPr>
        <w:pStyle w:val="Standard"/>
        <w:rPr>
          <w:sz w:val="22"/>
          <w:szCs w:val="22"/>
        </w:rPr>
      </w:pPr>
      <w:r w:rsidRPr="00E36DB5">
        <w:rPr>
          <w:sz w:val="22"/>
          <w:szCs w:val="22"/>
        </w:rPr>
        <w:t xml:space="preserve">    acov = autocovariance(arma)</w:t>
      </w:r>
    </w:p>
    <w:p w14:paraId="17B131B5" w14:textId="77777777" w:rsidR="003D2684" w:rsidRPr="00E36DB5" w:rsidRDefault="00992804">
      <w:pPr>
        <w:pStyle w:val="Standard"/>
        <w:rPr>
          <w:sz w:val="22"/>
          <w:szCs w:val="22"/>
        </w:rPr>
      </w:pPr>
      <w:r w:rsidRPr="00E36DB5">
        <w:rPr>
          <w:sz w:val="22"/>
          <w:szCs w:val="22"/>
        </w:rPr>
        <w:t xml:space="preserve">    n = length(acov)</w:t>
      </w:r>
    </w:p>
    <w:p w14:paraId="03CCA64E" w14:textId="77777777" w:rsidR="003D2684" w:rsidRPr="00E36DB5" w:rsidRDefault="00992804">
      <w:pPr>
        <w:pStyle w:val="Standard"/>
        <w:rPr>
          <w:sz w:val="22"/>
          <w:szCs w:val="22"/>
        </w:rPr>
      </w:pPr>
      <w:r w:rsidRPr="00E36DB5">
        <w:rPr>
          <w:sz w:val="22"/>
          <w:szCs w:val="22"/>
        </w:rPr>
        <w:t xml:space="preserve">    N = repeat(0:(n - 1), 1, 2)'</w:t>
      </w:r>
    </w:p>
    <w:p w14:paraId="5D149EA1" w14:textId="77777777" w:rsidR="003D2684" w:rsidRPr="00E36DB5" w:rsidRDefault="00992804">
      <w:pPr>
        <w:pStyle w:val="Standard"/>
        <w:rPr>
          <w:sz w:val="22"/>
          <w:szCs w:val="22"/>
        </w:rPr>
      </w:pPr>
      <w:r w:rsidRPr="00E36DB5">
        <w:rPr>
          <w:sz w:val="22"/>
          <w:szCs w:val="22"/>
        </w:rPr>
        <w:t xml:space="preserve">    heights = [zeros(1,n); acov']</w:t>
      </w:r>
    </w:p>
    <w:p w14:paraId="7B166B57" w14:textId="77777777" w:rsidR="003D2684" w:rsidRPr="00E36DB5" w:rsidRDefault="00992804">
      <w:pPr>
        <w:pStyle w:val="Standard"/>
        <w:rPr>
          <w:sz w:val="22"/>
          <w:szCs w:val="22"/>
        </w:rPr>
      </w:pPr>
      <w:r w:rsidRPr="00E36DB5">
        <w:rPr>
          <w:sz w:val="22"/>
          <w:szCs w:val="22"/>
        </w:rPr>
        <w:t xml:space="preserve">    p = scatter(0:(n - 1), acov, title="Autocovariance", xlims=(-0.5, n - 0.5),</w:t>
      </w:r>
    </w:p>
    <w:p w14:paraId="2620D52E" w14:textId="77777777" w:rsidR="003D2684" w:rsidRPr="00E36DB5" w:rsidRDefault="00992804">
      <w:pPr>
        <w:pStyle w:val="Standard"/>
        <w:rPr>
          <w:sz w:val="22"/>
          <w:szCs w:val="22"/>
        </w:rPr>
      </w:pPr>
      <w:r w:rsidRPr="00E36DB5">
        <w:rPr>
          <w:sz w:val="22"/>
          <w:szCs w:val="22"/>
        </w:rPr>
        <w:t xml:space="preserve">                xlabel="time", ylabel="autocovariance", legend=:none, color=:blue)</w:t>
      </w:r>
    </w:p>
    <w:p w14:paraId="549F00D4" w14:textId="77777777" w:rsidR="003D2684" w:rsidRPr="00E36DB5" w:rsidRDefault="00992804">
      <w:pPr>
        <w:pStyle w:val="Standard"/>
        <w:rPr>
          <w:sz w:val="22"/>
          <w:szCs w:val="22"/>
        </w:rPr>
      </w:pPr>
      <w:r w:rsidRPr="00E36DB5">
        <w:rPr>
          <w:sz w:val="22"/>
          <w:szCs w:val="22"/>
        </w:rPr>
        <w:t xml:space="preserve">    plot!(-1:(n + 1), zeros(1, n + 3), color=:red, linewidth=0.5)</w:t>
      </w:r>
    </w:p>
    <w:p w14:paraId="72EFAAEA" w14:textId="77777777" w:rsidR="003D2684" w:rsidRPr="00E36DB5" w:rsidRDefault="00992804">
      <w:pPr>
        <w:pStyle w:val="Standard"/>
        <w:rPr>
          <w:sz w:val="22"/>
          <w:szCs w:val="22"/>
        </w:rPr>
      </w:pPr>
      <w:r w:rsidRPr="00E36DB5">
        <w:rPr>
          <w:sz w:val="22"/>
          <w:szCs w:val="22"/>
        </w:rPr>
        <w:t xml:space="preserve">    plot!(N, heights, color=:blue, grid=false)</w:t>
      </w:r>
    </w:p>
    <w:p w14:paraId="6F7CD468" w14:textId="77777777" w:rsidR="003D2684" w:rsidRPr="00E36DB5" w:rsidRDefault="00992804">
      <w:pPr>
        <w:pStyle w:val="Standard"/>
        <w:rPr>
          <w:sz w:val="22"/>
          <w:szCs w:val="22"/>
        </w:rPr>
      </w:pPr>
      <w:r w:rsidRPr="00E36DB5">
        <w:rPr>
          <w:sz w:val="22"/>
          <w:szCs w:val="22"/>
        </w:rPr>
        <w:t xml:space="preserve">    return p</w:t>
      </w:r>
    </w:p>
    <w:p w14:paraId="22ED8E4C" w14:textId="77777777" w:rsidR="003D2684" w:rsidRPr="00E36DB5" w:rsidRDefault="00992804">
      <w:pPr>
        <w:pStyle w:val="Standard"/>
        <w:rPr>
          <w:sz w:val="22"/>
          <w:szCs w:val="22"/>
        </w:rPr>
      </w:pPr>
      <w:r w:rsidRPr="00E36DB5">
        <w:rPr>
          <w:sz w:val="22"/>
          <w:szCs w:val="22"/>
        </w:rPr>
        <w:t>end</w:t>
      </w:r>
    </w:p>
    <w:p w14:paraId="0E78BE79" w14:textId="77777777" w:rsidR="003D2684" w:rsidRPr="00E36DB5" w:rsidRDefault="003D2684">
      <w:pPr>
        <w:pStyle w:val="Standard"/>
        <w:rPr>
          <w:sz w:val="22"/>
          <w:szCs w:val="22"/>
        </w:rPr>
      </w:pPr>
    </w:p>
    <w:p w14:paraId="492FD8A9" w14:textId="77777777" w:rsidR="003D2684" w:rsidRPr="00E36DB5" w:rsidRDefault="00992804">
      <w:pPr>
        <w:pStyle w:val="Standard"/>
        <w:rPr>
          <w:sz w:val="22"/>
          <w:szCs w:val="22"/>
        </w:rPr>
      </w:pPr>
      <w:r w:rsidRPr="00E36DB5">
        <w:rPr>
          <w:sz w:val="22"/>
          <w:szCs w:val="22"/>
        </w:rPr>
        <w:t>function plot_impulse_response(arma::ARMA)</w:t>
      </w:r>
    </w:p>
    <w:p w14:paraId="4B97A7C8" w14:textId="77777777" w:rsidR="003D2684" w:rsidRPr="00E36DB5" w:rsidRDefault="00992804">
      <w:pPr>
        <w:pStyle w:val="Standard"/>
        <w:rPr>
          <w:sz w:val="22"/>
          <w:szCs w:val="22"/>
        </w:rPr>
      </w:pPr>
      <w:r w:rsidRPr="00E36DB5">
        <w:rPr>
          <w:sz w:val="22"/>
          <w:szCs w:val="22"/>
        </w:rPr>
        <w:t xml:space="preserve">    psi = impulse_response(arma)</w:t>
      </w:r>
    </w:p>
    <w:p w14:paraId="140C7C13" w14:textId="77777777" w:rsidR="003D2684" w:rsidRPr="00E36DB5" w:rsidRDefault="00992804">
      <w:pPr>
        <w:pStyle w:val="Standard"/>
        <w:rPr>
          <w:sz w:val="22"/>
          <w:szCs w:val="22"/>
        </w:rPr>
      </w:pPr>
      <w:r w:rsidRPr="00E36DB5">
        <w:rPr>
          <w:sz w:val="22"/>
          <w:szCs w:val="22"/>
        </w:rPr>
        <w:t xml:space="preserve">    n = length(psi)</w:t>
      </w:r>
    </w:p>
    <w:p w14:paraId="3E00A544" w14:textId="77777777" w:rsidR="003D2684" w:rsidRPr="00E36DB5" w:rsidRDefault="00992804">
      <w:pPr>
        <w:pStyle w:val="Standard"/>
        <w:rPr>
          <w:sz w:val="22"/>
          <w:szCs w:val="22"/>
        </w:rPr>
      </w:pPr>
      <w:r w:rsidRPr="00E36DB5">
        <w:rPr>
          <w:sz w:val="22"/>
          <w:szCs w:val="22"/>
        </w:rPr>
        <w:t xml:space="preserve">    N = repeat(0:(n - 1), 1, 2)'</w:t>
      </w:r>
    </w:p>
    <w:p w14:paraId="39D0FCAB" w14:textId="77777777" w:rsidR="003D2684" w:rsidRPr="00E36DB5" w:rsidRDefault="00992804">
      <w:pPr>
        <w:pStyle w:val="Standard"/>
        <w:rPr>
          <w:sz w:val="22"/>
          <w:szCs w:val="22"/>
        </w:rPr>
      </w:pPr>
      <w:r w:rsidRPr="00E36DB5">
        <w:rPr>
          <w:sz w:val="22"/>
          <w:szCs w:val="22"/>
        </w:rPr>
        <w:t xml:space="preserve">    heights = [zeros(1,n); psi']</w:t>
      </w:r>
    </w:p>
    <w:p w14:paraId="2179F33B" w14:textId="77777777" w:rsidR="003D2684" w:rsidRPr="00E36DB5" w:rsidRDefault="00992804">
      <w:pPr>
        <w:pStyle w:val="Standard"/>
        <w:rPr>
          <w:sz w:val="22"/>
          <w:szCs w:val="22"/>
        </w:rPr>
      </w:pPr>
      <w:r w:rsidRPr="00E36DB5">
        <w:rPr>
          <w:sz w:val="22"/>
          <w:szCs w:val="22"/>
        </w:rPr>
        <w:t xml:space="preserve">    p = scatter(0:(n - 1), psi, title="Impulse response", xlims=(-0.5, n - 0.5),</w:t>
      </w:r>
    </w:p>
    <w:p w14:paraId="5E74E05E" w14:textId="77777777" w:rsidR="003D2684" w:rsidRPr="00E36DB5" w:rsidRDefault="00992804">
      <w:pPr>
        <w:pStyle w:val="Standard"/>
        <w:rPr>
          <w:sz w:val="22"/>
          <w:szCs w:val="22"/>
        </w:rPr>
      </w:pPr>
      <w:r w:rsidRPr="00E36DB5">
        <w:rPr>
          <w:sz w:val="22"/>
          <w:szCs w:val="22"/>
        </w:rPr>
        <w:t xml:space="preserve">                xlabel="time", ylabel="response", legend=:none, color=:blue)</w:t>
      </w:r>
    </w:p>
    <w:p w14:paraId="44D0705B" w14:textId="77777777" w:rsidR="003D2684" w:rsidRPr="00E36DB5" w:rsidRDefault="00992804">
      <w:pPr>
        <w:pStyle w:val="Standard"/>
        <w:rPr>
          <w:sz w:val="22"/>
          <w:szCs w:val="22"/>
        </w:rPr>
      </w:pPr>
      <w:r w:rsidRPr="00E36DB5">
        <w:rPr>
          <w:sz w:val="22"/>
          <w:szCs w:val="22"/>
        </w:rPr>
        <w:t xml:space="preserve">    plot!(-1:(n + 1), zeros(1, n + 3), color=:red, linewidth=0.5)</w:t>
      </w:r>
    </w:p>
    <w:p w14:paraId="0B7336B7" w14:textId="77777777" w:rsidR="003D2684" w:rsidRPr="00E36DB5" w:rsidRDefault="00992804">
      <w:pPr>
        <w:pStyle w:val="Standard"/>
        <w:rPr>
          <w:sz w:val="22"/>
          <w:szCs w:val="22"/>
        </w:rPr>
      </w:pPr>
      <w:r w:rsidRPr="00E36DB5">
        <w:rPr>
          <w:sz w:val="22"/>
          <w:szCs w:val="22"/>
        </w:rPr>
        <w:t xml:space="preserve">    plot!(N, heights, color=:blue, grid=false)</w:t>
      </w:r>
    </w:p>
    <w:p w14:paraId="5E06D449" w14:textId="77777777" w:rsidR="003D2684" w:rsidRPr="00E36DB5" w:rsidRDefault="00992804">
      <w:pPr>
        <w:pStyle w:val="Standard"/>
        <w:rPr>
          <w:sz w:val="22"/>
          <w:szCs w:val="22"/>
        </w:rPr>
      </w:pPr>
      <w:r w:rsidRPr="00E36DB5">
        <w:rPr>
          <w:sz w:val="22"/>
          <w:szCs w:val="22"/>
        </w:rPr>
        <w:t xml:space="preserve">    return p</w:t>
      </w:r>
    </w:p>
    <w:p w14:paraId="470ACB23" w14:textId="77777777" w:rsidR="003D2684" w:rsidRPr="00E36DB5" w:rsidRDefault="00992804">
      <w:pPr>
        <w:pStyle w:val="Standard"/>
        <w:rPr>
          <w:sz w:val="22"/>
          <w:szCs w:val="22"/>
        </w:rPr>
      </w:pPr>
      <w:r w:rsidRPr="00E36DB5">
        <w:rPr>
          <w:sz w:val="22"/>
          <w:szCs w:val="22"/>
        </w:rPr>
        <w:t>end</w:t>
      </w:r>
    </w:p>
    <w:p w14:paraId="041FD6A9" w14:textId="77777777" w:rsidR="003D2684" w:rsidRPr="00E36DB5" w:rsidRDefault="003D2684">
      <w:pPr>
        <w:pStyle w:val="Standard"/>
        <w:rPr>
          <w:sz w:val="22"/>
          <w:szCs w:val="22"/>
        </w:rPr>
      </w:pPr>
    </w:p>
    <w:p w14:paraId="547AB5CF" w14:textId="77777777" w:rsidR="003D2684" w:rsidRPr="00E36DB5" w:rsidRDefault="00992804">
      <w:pPr>
        <w:pStyle w:val="Standard"/>
        <w:rPr>
          <w:sz w:val="22"/>
          <w:szCs w:val="22"/>
        </w:rPr>
      </w:pPr>
      <w:r w:rsidRPr="00E36DB5">
        <w:rPr>
          <w:sz w:val="22"/>
          <w:szCs w:val="22"/>
        </w:rPr>
        <w:t>function plot_simulation(arma::ARMA)</w:t>
      </w:r>
    </w:p>
    <w:p w14:paraId="029DAAAF" w14:textId="77777777" w:rsidR="003D2684" w:rsidRPr="00E36DB5" w:rsidRDefault="00992804">
      <w:pPr>
        <w:pStyle w:val="Standard"/>
        <w:rPr>
          <w:sz w:val="22"/>
          <w:szCs w:val="22"/>
        </w:rPr>
      </w:pPr>
      <w:r w:rsidRPr="00E36DB5">
        <w:rPr>
          <w:sz w:val="22"/>
          <w:szCs w:val="22"/>
        </w:rPr>
        <w:t xml:space="preserve">    X = simulation(arma)</w:t>
      </w:r>
    </w:p>
    <w:p w14:paraId="75A99EF0" w14:textId="77777777" w:rsidR="003D2684" w:rsidRPr="00E36DB5" w:rsidRDefault="00992804">
      <w:pPr>
        <w:pStyle w:val="Standard"/>
        <w:rPr>
          <w:sz w:val="22"/>
          <w:szCs w:val="22"/>
        </w:rPr>
      </w:pPr>
      <w:r w:rsidRPr="00E36DB5">
        <w:rPr>
          <w:sz w:val="22"/>
          <w:szCs w:val="22"/>
        </w:rPr>
        <w:t xml:space="preserve">    n = length(X)</w:t>
      </w:r>
    </w:p>
    <w:p w14:paraId="07435335" w14:textId="77777777" w:rsidR="003D2684" w:rsidRPr="00E36DB5" w:rsidRDefault="00992804">
      <w:pPr>
        <w:pStyle w:val="Standard"/>
        <w:rPr>
          <w:sz w:val="22"/>
          <w:szCs w:val="22"/>
        </w:rPr>
      </w:pPr>
      <w:r w:rsidRPr="00E36DB5">
        <w:rPr>
          <w:sz w:val="22"/>
          <w:szCs w:val="22"/>
        </w:rPr>
        <w:t xml:space="preserve">    p = plot(0:(n - 1), X, color=:blue, linewidth=2, alpha=0.7,</w:t>
      </w:r>
    </w:p>
    <w:p w14:paraId="3CDBBF97" w14:textId="77777777" w:rsidR="003D2684" w:rsidRPr="00E36DB5" w:rsidRDefault="00992804">
      <w:pPr>
        <w:pStyle w:val="Standard"/>
        <w:rPr>
          <w:sz w:val="22"/>
          <w:szCs w:val="22"/>
        </w:rPr>
      </w:pPr>
      <w:r w:rsidRPr="00E36DB5">
        <w:rPr>
          <w:sz w:val="22"/>
          <w:szCs w:val="22"/>
        </w:rPr>
        <w:t xml:space="preserve">             xlims=(0.0, n), xlabel="time", ylabel="state space",</w:t>
      </w:r>
    </w:p>
    <w:p w14:paraId="5551EB8E" w14:textId="77777777" w:rsidR="003D2684" w:rsidRPr="00E36DB5" w:rsidRDefault="00992804">
      <w:pPr>
        <w:pStyle w:val="Standard"/>
        <w:rPr>
          <w:sz w:val="22"/>
          <w:szCs w:val="22"/>
        </w:rPr>
      </w:pPr>
      <w:r w:rsidRPr="00E36DB5">
        <w:rPr>
          <w:sz w:val="22"/>
          <w:szCs w:val="22"/>
        </w:rPr>
        <w:t xml:space="preserve">            title="Sample path", legend=:none, grid=:false)</w:t>
      </w:r>
    </w:p>
    <w:p w14:paraId="42C68F69" w14:textId="77777777" w:rsidR="003D2684" w:rsidRPr="00E36DB5" w:rsidRDefault="00992804">
      <w:pPr>
        <w:pStyle w:val="Standard"/>
        <w:rPr>
          <w:sz w:val="22"/>
          <w:szCs w:val="22"/>
        </w:rPr>
      </w:pPr>
      <w:r w:rsidRPr="00E36DB5">
        <w:rPr>
          <w:sz w:val="22"/>
          <w:szCs w:val="22"/>
        </w:rPr>
        <w:t xml:space="preserve">    return p</w:t>
      </w:r>
    </w:p>
    <w:p w14:paraId="56788D67" w14:textId="77777777" w:rsidR="003D2684" w:rsidRPr="00E36DB5" w:rsidRDefault="00992804">
      <w:pPr>
        <w:pStyle w:val="Standard"/>
        <w:rPr>
          <w:sz w:val="22"/>
          <w:szCs w:val="22"/>
        </w:rPr>
      </w:pPr>
      <w:r w:rsidRPr="00E36DB5">
        <w:rPr>
          <w:sz w:val="22"/>
          <w:szCs w:val="22"/>
        </w:rPr>
        <w:t>end</w:t>
      </w:r>
    </w:p>
    <w:p w14:paraId="69D59596" w14:textId="77777777" w:rsidR="003D2684" w:rsidRPr="00E36DB5" w:rsidRDefault="003D2684">
      <w:pPr>
        <w:pStyle w:val="Standard"/>
        <w:rPr>
          <w:sz w:val="22"/>
          <w:szCs w:val="22"/>
        </w:rPr>
      </w:pPr>
    </w:p>
    <w:p w14:paraId="41D88E48" w14:textId="77777777" w:rsidR="003D2684" w:rsidRPr="00E36DB5" w:rsidRDefault="00992804">
      <w:pPr>
        <w:pStyle w:val="Standard"/>
        <w:rPr>
          <w:sz w:val="22"/>
          <w:szCs w:val="22"/>
        </w:rPr>
      </w:pPr>
      <w:r w:rsidRPr="00E36DB5">
        <w:rPr>
          <w:sz w:val="22"/>
          <w:szCs w:val="22"/>
        </w:rPr>
        <w:t>function quad_plot(arma::ARMA)</w:t>
      </w:r>
    </w:p>
    <w:p w14:paraId="2BD7447D" w14:textId="77777777" w:rsidR="003D2684" w:rsidRPr="00E36DB5" w:rsidRDefault="00992804">
      <w:pPr>
        <w:pStyle w:val="Standard"/>
        <w:rPr>
          <w:sz w:val="22"/>
          <w:szCs w:val="22"/>
        </w:rPr>
      </w:pPr>
      <w:r w:rsidRPr="00E36DB5">
        <w:rPr>
          <w:sz w:val="22"/>
          <w:szCs w:val="22"/>
        </w:rPr>
        <w:t xml:space="preserve">    p = plot(plot_impulse_response(arma), plot_autocovariance(arma),</w:t>
      </w:r>
    </w:p>
    <w:p w14:paraId="7C6B2B33" w14:textId="77777777" w:rsidR="003D2684" w:rsidRPr="00E36DB5" w:rsidRDefault="00992804">
      <w:pPr>
        <w:pStyle w:val="Standard"/>
        <w:rPr>
          <w:sz w:val="22"/>
          <w:szCs w:val="22"/>
        </w:rPr>
      </w:pPr>
      <w:r w:rsidRPr="00E36DB5">
        <w:rPr>
          <w:sz w:val="22"/>
          <w:szCs w:val="22"/>
        </w:rPr>
        <w:t xml:space="preserve">         plot_spectral_density(arma), plot_simulation(arma))</w:t>
      </w:r>
    </w:p>
    <w:p w14:paraId="366541C8" w14:textId="77777777" w:rsidR="003D2684" w:rsidRPr="00E36DB5" w:rsidRDefault="00992804">
      <w:pPr>
        <w:pStyle w:val="Standard"/>
        <w:rPr>
          <w:sz w:val="22"/>
          <w:szCs w:val="22"/>
        </w:rPr>
      </w:pPr>
      <w:r w:rsidRPr="00E36DB5">
        <w:rPr>
          <w:sz w:val="22"/>
          <w:szCs w:val="22"/>
        </w:rPr>
        <w:t xml:space="preserve">    return p</w:t>
      </w:r>
    </w:p>
    <w:p w14:paraId="6599720A" w14:textId="77777777" w:rsidR="003D2684" w:rsidRPr="00E36DB5" w:rsidRDefault="00992804">
      <w:pPr>
        <w:pStyle w:val="Standard"/>
        <w:rPr>
          <w:sz w:val="22"/>
          <w:szCs w:val="22"/>
        </w:rPr>
      </w:pPr>
      <w:r w:rsidRPr="00E36DB5">
        <w:rPr>
          <w:sz w:val="22"/>
          <w:szCs w:val="22"/>
        </w:rPr>
        <w:t>end</w:t>
      </w:r>
    </w:p>
    <w:p w14:paraId="32B8EADF" w14:textId="77777777" w:rsidR="003D2684" w:rsidRDefault="003D2684">
      <w:pPr>
        <w:pStyle w:val="Standard"/>
      </w:pPr>
    </w:p>
    <w:sectPr w:rsidR="003D2684">
      <w:headerReference w:type="default" r:id="rId2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8FA5" w14:textId="77777777" w:rsidR="003E3F43" w:rsidRDefault="003E3F43">
      <w:r>
        <w:separator/>
      </w:r>
    </w:p>
  </w:endnote>
  <w:endnote w:type="continuationSeparator" w:id="0">
    <w:p w14:paraId="7624426A" w14:textId="77777777" w:rsidR="003E3F43" w:rsidRDefault="003E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Open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F31CA" w14:textId="77777777" w:rsidR="003E3F43" w:rsidRDefault="003E3F43">
      <w:r>
        <w:rPr>
          <w:color w:val="000000"/>
        </w:rPr>
        <w:separator/>
      </w:r>
    </w:p>
  </w:footnote>
  <w:footnote w:type="continuationSeparator" w:id="0">
    <w:p w14:paraId="624C77AD" w14:textId="77777777" w:rsidR="003E3F43" w:rsidRDefault="003E3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29B8" w14:textId="5F955432" w:rsidR="00071D6F" w:rsidRDefault="00071D6F" w:rsidP="00071D6F">
    <w:pPr>
      <w:pStyle w:val="Header"/>
      <w:jc w:val="center"/>
    </w:pPr>
    <w:r w:rsidRPr="00071D6F">
      <w:rPr>
        <w:noProof/>
      </w:rPr>
      <w:drawing>
        <wp:inline distT="0" distB="0" distL="0" distR="0" wp14:anchorId="7ECBE2E5" wp14:editId="0347B060">
          <wp:extent cx="756053" cy="507714"/>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3485" cy="519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149A2"/>
    <w:multiLevelType w:val="multilevel"/>
    <w:tmpl w:val="36C47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84"/>
    <w:rsid w:val="00071D6F"/>
    <w:rsid w:val="00277688"/>
    <w:rsid w:val="003D2684"/>
    <w:rsid w:val="003E3F43"/>
    <w:rsid w:val="006369B4"/>
    <w:rsid w:val="00787552"/>
    <w:rsid w:val="007E724C"/>
    <w:rsid w:val="00992804"/>
    <w:rsid w:val="00B85527"/>
    <w:rsid w:val="00BA5806"/>
    <w:rsid w:val="00E26B3E"/>
    <w:rsid w:val="00E3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19D1"/>
  <w15:docId w15:val="{935C3F22-A5D8-4825-AF0F-8153AEE6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DB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NumberingSymbols">
    <w:name w:val="Numbering Symbols"/>
  </w:style>
  <w:style w:type="character" w:customStyle="1" w:styleId="Heading1Char">
    <w:name w:val="Heading 1 Char"/>
    <w:basedOn w:val="DefaultParagraphFont"/>
    <w:link w:val="Heading1"/>
    <w:uiPriority w:val="9"/>
    <w:rsid w:val="00E36DB5"/>
    <w:rPr>
      <w:rFonts w:asciiTheme="majorHAnsi" w:eastAsiaTheme="majorEastAsia" w:hAnsiTheme="majorHAnsi" w:cs="Mangal"/>
      <w:color w:val="2F5496" w:themeColor="accent1" w:themeShade="BF"/>
      <w:sz w:val="32"/>
      <w:szCs w:val="29"/>
    </w:rPr>
  </w:style>
  <w:style w:type="paragraph" w:styleId="IntenseQuote">
    <w:name w:val="Intense Quote"/>
    <w:basedOn w:val="Normal"/>
    <w:next w:val="Normal"/>
    <w:link w:val="IntenseQuoteChar"/>
    <w:uiPriority w:val="30"/>
    <w:qFormat/>
    <w:rsid w:val="00E36DB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E36DB5"/>
    <w:rPr>
      <w:rFonts w:cs="Mangal"/>
      <w:i/>
      <w:iCs/>
      <w:color w:val="4472C4" w:themeColor="accent1"/>
      <w:szCs w:val="21"/>
    </w:rPr>
  </w:style>
  <w:style w:type="paragraph" w:styleId="Header">
    <w:name w:val="header"/>
    <w:basedOn w:val="Normal"/>
    <w:link w:val="HeaderChar"/>
    <w:uiPriority w:val="99"/>
    <w:unhideWhenUsed/>
    <w:rsid w:val="00071D6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71D6F"/>
    <w:rPr>
      <w:rFonts w:cs="Mangal"/>
      <w:szCs w:val="21"/>
    </w:rPr>
  </w:style>
  <w:style w:type="paragraph" w:styleId="Footer">
    <w:name w:val="footer"/>
    <w:basedOn w:val="Normal"/>
    <w:link w:val="FooterChar"/>
    <w:uiPriority w:val="99"/>
    <w:unhideWhenUsed/>
    <w:rsid w:val="00071D6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71D6F"/>
    <w:rPr>
      <w:rFonts w:cs="Mangal"/>
      <w:szCs w:val="21"/>
    </w:rPr>
  </w:style>
  <w:style w:type="paragraph" w:styleId="BalloonText">
    <w:name w:val="Balloon Text"/>
    <w:basedOn w:val="Normal"/>
    <w:link w:val="BalloonTextChar"/>
    <w:uiPriority w:val="99"/>
    <w:semiHidden/>
    <w:unhideWhenUsed/>
    <w:rsid w:val="00071D6F"/>
    <w:rPr>
      <w:rFonts w:ascii="Segoe UI" w:hAnsi="Segoe UI" w:cs="Mangal"/>
      <w:sz w:val="18"/>
      <w:szCs w:val="16"/>
    </w:rPr>
  </w:style>
  <w:style w:type="character" w:customStyle="1" w:styleId="BalloonTextChar">
    <w:name w:val="Balloon Text Char"/>
    <w:basedOn w:val="DefaultParagraphFont"/>
    <w:link w:val="BalloonText"/>
    <w:uiPriority w:val="99"/>
    <w:semiHidden/>
    <w:rsid w:val="00071D6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broda.github.io/ARCHModels.jl/stable/manual/" TargetMode="External"/><Relationship Id="rId3" Type="http://schemas.openxmlformats.org/officeDocument/2006/relationships/settings" Target="settings.xml"/><Relationship Id="rId21" Type="http://schemas.openxmlformats.org/officeDocument/2006/relationships/hyperlink" Target="https://pkg.julialang.org/docs/StatsBase/EZjIG/0.29.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broda.github.io/ARCHModels.jl/stable/manual/" TargetMode="External"/><Relationship Id="rId2" Type="http://schemas.openxmlformats.org/officeDocument/2006/relationships/styles" Target="styles.xml"/><Relationship Id="rId16" Type="http://schemas.openxmlformats.org/officeDocument/2006/relationships/hyperlink" Target="http://quantecon.github.io/QuantEcon.jl/latest/api/QuantEcon.html" TargetMode="External"/><Relationship Id="rId20" Type="http://schemas.openxmlformats.org/officeDocument/2006/relationships/hyperlink" Target="https://pkg.julialang.org/docs/TimeSeries/dmqCl/0.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julialang.org/en/v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broda.github.io/ARCHModels.jl/stable/manu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4294967069</TotalTime>
  <Pages>9</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10</cp:revision>
  <dcterms:created xsi:type="dcterms:W3CDTF">2019-04-18T13:46:00Z</dcterms:created>
  <dcterms:modified xsi:type="dcterms:W3CDTF">2020-03-21T17:02:00Z</dcterms:modified>
</cp:coreProperties>
</file>