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344EFC" w14:textId="77777777" w:rsidR="00C4705C" w:rsidRDefault="00C4705C">
      <w:pPr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OVERALL</w:t>
      </w:r>
    </w:p>
    <w:p w14:paraId="3F9134B7" w14:textId="77777777" w:rsidR="00555D88" w:rsidRDefault="00C4705C" w:rsidP="00C4705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Home Page </w:t>
      </w:r>
    </w:p>
    <w:p w14:paraId="66CB1B79" w14:textId="15E706D1" w:rsidR="00555D88" w:rsidRPr="00555D88" w:rsidRDefault="00555D88" w:rsidP="00555D88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proofErr w:type="gramStart"/>
      <w:r w:rsidRPr="00555D88">
        <w:rPr>
          <w:rFonts w:asciiTheme="majorHAnsi" w:hAnsiTheme="majorHAnsi"/>
        </w:rPr>
        <w:t>can</w:t>
      </w:r>
      <w:proofErr w:type="gramEnd"/>
      <w:r w:rsidRPr="00555D88">
        <w:rPr>
          <w:rFonts w:asciiTheme="majorHAnsi" w:hAnsiTheme="majorHAnsi"/>
        </w:rPr>
        <w:t xml:space="preserve"> we make the first slider the video</w:t>
      </w:r>
      <w:r w:rsidR="007D6588" w:rsidRPr="00555D88">
        <w:rPr>
          <w:rFonts w:asciiTheme="majorHAnsi" w:hAnsiTheme="majorHAnsi"/>
        </w:rPr>
        <w:t xml:space="preserve"> </w:t>
      </w:r>
      <w:r w:rsidRPr="00555D88">
        <w:rPr>
          <w:rFonts w:asciiTheme="majorHAnsi" w:hAnsiTheme="majorHAnsi"/>
        </w:rPr>
        <w:t>(</w:t>
      </w:r>
      <w:hyperlink r:id="rId6" w:history="1">
        <w:r w:rsidR="00F26EAE" w:rsidRPr="00555D8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http://vimeo.com/90838380</w:t>
        </w:r>
      </w:hyperlink>
      <w:r w:rsidRPr="00555D88">
        <w:rPr>
          <w:rStyle w:val="Hyperlink"/>
          <w:rFonts w:ascii="Arial" w:hAnsi="Arial" w:cs="Arial"/>
          <w:sz w:val="20"/>
          <w:szCs w:val="20"/>
          <w:shd w:val="clear" w:color="auto" w:fill="FFFFFF"/>
        </w:rPr>
        <w:t>)</w:t>
      </w:r>
      <w:r w:rsidRPr="00555D88">
        <w:rPr>
          <w:rFonts w:asciiTheme="majorHAnsi" w:hAnsiTheme="majorHAnsi"/>
        </w:rPr>
        <w:t xml:space="preserve"> if not, lets put the video above the </w:t>
      </w:r>
      <w:proofErr w:type="spellStart"/>
      <w:r w:rsidRPr="00555D88">
        <w:rPr>
          <w:rFonts w:asciiTheme="majorHAnsi" w:hAnsiTheme="majorHAnsi"/>
        </w:rPr>
        <w:t>pics</w:t>
      </w:r>
      <w:proofErr w:type="spellEnd"/>
      <w:r w:rsidRPr="00555D88">
        <w:rPr>
          <w:rFonts w:asciiTheme="majorHAnsi" w:hAnsiTheme="majorHAnsi"/>
        </w:rPr>
        <w:t>, but just as big.</w:t>
      </w:r>
    </w:p>
    <w:p w14:paraId="5A1FED7F" w14:textId="4DB1979F" w:rsidR="00555D88" w:rsidRPr="00555D88" w:rsidRDefault="00555D88" w:rsidP="00555D88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555D88">
        <w:rPr>
          <w:rFonts w:ascii="Cambria" w:eastAsia="Times New Roman" w:hAnsi="Cambria" w:cs="Times New Roman"/>
        </w:rPr>
        <w:t xml:space="preserve">Intro slide show images are not the same size…. </w:t>
      </w:r>
      <w:r>
        <w:rPr>
          <w:rFonts w:ascii="Cambria" w:eastAsia="Times New Roman" w:hAnsi="Cambria" w:cs="Times New Roman"/>
        </w:rPr>
        <w:t xml:space="preserve">Slide 3, 5,6 need to be resized </w:t>
      </w:r>
    </w:p>
    <w:p w14:paraId="05C9A9F1" w14:textId="6817C76D" w:rsidR="00555D88" w:rsidRPr="00555D88" w:rsidRDefault="00555D88" w:rsidP="00C4705C">
      <w:pPr>
        <w:rPr>
          <w:rFonts w:ascii="Cambria" w:hAnsi="Cambria"/>
        </w:rPr>
      </w:pPr>
      <w:r w:rsidRPr="00555D88">
        <w:rPr>
          <w:rFonts w:ascii="Cambria" w:eastAsia="Times New Roman" w:hAnsi="Cambria" w:cs="Times New Roman"/>
        </w:rPr>
        <w:t>FAQ page links back to home page</w:t>
      </w:r>
    </w:p>
    <w:p w14:paraId="7CD27CA1" w14:textId="41AA976E" w:rsidR="00555D88" w:rsidRDefault="00555D88" w:rsidP="00C4705C">
      <w:pPr>
        <w:rPr>
          <w:rFonts w:ascii="Cambria" w:hAnsi="Cambria"/>
        </w:rPr>
      </w:pPr>
      <w:r w:rsidRPr="00555D88">
        <w:rPr>
          <w:rFonts w:ascii="Cambria" w:eastAsia="Times New Roman" w:hAnsi="Cambria" w:cs="Times New Roman"/>
        </w:rPr>
        <w:t>Experience has a video link that doesn’t work</w:t>
      </w:r>
      <w:r w:rsidRPr="00555D88">
        <w:rPr>
          <w:rFonts w:ascii="Cambria" w:hAnsi="Cambria"/>
        </w:rPr>
        <w:t xml:space="preserve"> </w:t>
      </w:r>
    </w:p>
    <w:p w14:paraId="48801E11" w14:textId="06A02178" w:rsidR="00555D88" w:rsidRDefault="00555D88" w:rsidP="00C4705C">
      <w:pPr>
        <w:rPr>
          <w:rFonts w:ascii="Cambria" w:eastAsia="Times New Roman" w:hAnsi="Cambria" w:cs="Times New Roman"/>
        </w:rPr>
      </w:pPr>
      <w:r w:rsidRPr="00555D88">
        <w:rPr>
          <w:rFonts w:ascii="Cambria" w:eastAsia="Times New Roman" w:hAnsi="Cambria" w:cs="Times New Roman"/>
        </w:rPr>
        <w:t xml:space="preserve">2013 NNMF </w:t>
      </w:r>
      <w:proofErr w:type="gramStart"/>
      <w:r w:rsidRPr="00555D88">
        <w:rPr>
          <w:rFonts w:ascii="Cambria" w:eastAsia="Times New Roman" w:hAnsi="Cambria" w:cs="Times New Roman"/>
        </w:rPr>
        <w:t>water marks</w:t>
      </w:r>
      <w:proofErr w:type="gramEnd"/>
      <w:r w:rsidRPr="00555D88">
        <w:rPr>
          <w:rFonts w:ascii="Cambria" w:eastAsia="Times New Roman" w:hAnsi="Cambria" w:cs="Times New Roman"/>
        </w:rPr>
        <w:t xml:space="preserve"> on images </w:t>
      </w:r>
      <w:r w:rsidR="004F7E7B">
        <w:rPr>
          <w:rFonts w:ascii="Cambria" w:eastAsia="Times New Roman" w:hAnsi="Cambria" w:cs="Times New Roman"/>
        </w:rPr>
        <w:t xml:space="preserve">- </w:t>
      </w:r>
      <w:r>
        <w:rPr>
          <w:rFonts w:ascii="Cambria" w:eastAsia="Times New Roman" w:hAnsi="Cambria" w:cs="Times New Roman"/>
        </w:rPr>
        <w:t>can this be</w:t>
      </w:r>
      <w:r w:rsidRPr="00555D88">
        <w:rPr>
          <w:rFonts w:ascii="Cambria" w:eastAsia="Times New Roman" w:hAnsi="Cambria" w:cs="Times New Roman"/>
        </w:rPr>
        <w:t xml:space="preserve"> re-cropped to remove this</w:t>
      </w:r>
      <w:r>
        <w:rPr>
          <w:rFonts w:ascii="Cambria" w:eastAsia="Times New Roman" w:hAnsi="Cambria" w:cs="Times New Roman"/>
        </w:rPr>
        <w:t>?</w:t>
      </w:r>
    </w:p>
    <w:p w14:paraId="5A9A2681" w14:textId="172B8572" w:rsidR="00446EDB" w:rsidRDefault="00C4705C" w:rsidP="00C4705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Title </w:t>
      </w:r>
      <w:r w:rsidR="009431A6">
        <w:rPr>
          <w:rFonts w:asciiTheme="majorHAnsi" w:hAnsiTheme="majorHAnsi"/>
        </w:rPr>
        <w:t>Block/Header</w:t>
      </w:r>
      <w:r>
        <w:rPr>
          <w:rFonts w:asciiTheme="majorHAnsi" w:hAnsiTheme="majorHAnsi"/>
        </w:rPr>
        <w:t xml:space="preserve"> </w:t>
      </w:r>
      <w:r w:rsidR="009431A6">
        <w:rPr>
          <w:rFonts w:asciiTheme="majorHAnsi" w:hAnsiTheme="majorHAnsi"/>
        </w:rPr>
        <w:t>–</w:t>
      </w:r>
      <w:r>
        <w:rPr>
          <w:rFonts w:asciiTheme="majorHAnsi" w:hAnsiTheme="majorHAnsi"/>
        </w:rPr>
        <w:t xml:space="preserve"> </w:t>
      </w:r>
      <w:r w:rsidR="009431A6">
        <w:rPr>
          <w:rFonts w:asciiTheme="majorHAnsi" w:hAnsiTheme="majorHAnsi"/>
        </w:rPr>
        <w:t>Can the images resize based on the computer screen? Dimension? See Below examples</w:t>
      </w:r>
    </w:p>
    <w:p w14:paraId="18191737" w14:textId="20D06530" w:rsidR="009431A6" w:rsidRDefault="009431A6" w:rsidP="00C4705C">
      <w:pPr>
        <w:rPr>
          <w:rFonts w:asciiTheme="majorHAnsi" w:hAnsiTheme="majorHAnsi"/>
        </w:rPr>
      </w:pPr>
      <w:r>
        <w:rPr>
          <w:rFonts w:asciiTheme="majorHAnsi" w:hAnsiTheme="majorHAnsi"/>
        </w:rPr>
        <w:t>Missing text to the right</w:t>
      </w:r>
    </w:p>
    <w:p w14:paraId="7BAB366F" w14:textId="60CADFA7" w:rsidR="009431A6" w:rsidRPr="00C4705C" w:rsidRDefault="009431A6" w:rsidP="00C4705C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C411A40" wp14:editId="347F70D9">
            <wp:extent cx="1836404" cy="1675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4-06 at 1.15.2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04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 wp14:anchorId="61F2EF32" wp14:editId="3C6C9765">
            <wp:extent cx="1737184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4-06 at 1.15.4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18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0BD6" w14:textId="4D28B06E" w:rsidR="00C4705C" w:rsidRDefault="007D658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Google Analytics – </w:t>
      </w:r>
      <w:r w:rsidR="009F268F">
        <w:rPr>
          <w:rFonts w:asciiTheme="majorHAnsi" w:hAnsiTheme="majorHAnsi"/>
        </w:rPr>
        <w:t>need to make sure on the final site…</w:t>
      </w:r>
    </w:p>
    <w:p w14:paraId="4922681E" w14:textId="61EB5AAF" w:rsidR="008D4DB1" w:rsidRDefault="008D4DB1">
      <w:pPr>
        <w:rPr>
          <w:rFonts w:asciiTheme="majorHAnsi" w:hAnsiTheme="majorHAnsi"/>
        </w:rPr>
      </w:pPr>
      <w:r>
        <w:rPr>
          <w:rFonts w:asciiTheme="majorHAnsi" w:hAnsiTheme="majorHAnsi"/>
        </w:rPr>
        <w:t>Texture – The white boxes for content and purple boxes are very plain – can</w:t>
      </w:r>
      <w:r w:rsidR="00E75A60">
        <w:rPr>
          <w:rFonts w:asciiTheme="majorHAnsi" w:hAnsiTheme="majorHAnsi"/>
        </w:rPr>
        <w:t xml:space="preserve"> we add some texture to these like in the original frequency theme example</w:t>
      </w:r>
      <w:r>
        <w:rPr>
          <w:rFonts w:asciiTheme="majorHAnsi" w:hAnsiTheme="majorHAnsi"/>
        </w:rPr>
        <w:t>?</w:t>
      </w:r>
      <w:r w:rsidR="00E75A60">
        <w:rPr>
          <w:rFonts w:asciiTheme="majorHAnsi" w:hAnsiTheme="majorHAnsi"/>
        </w:rPr>
        <w:t xml:space="preserve"> That’s where we were going with the borders – just something more than the plain box edges.</w:t>
      </w:r>
      <w:r w:rsidR="00DC7E19">
        <w:rPr>
          <w:rFonts w:asciiTheme="majorHAnsi" w:hAnsiTheme="majorHAnsi"/>
        </w:rPr>
        <w:t xml:space="preserve"> </w:t>
      </w:r>
      <w:r w:rsidR="00DC7E19" w:rsidRPr="004F7E7B">
        <w:rPr>
          <w:rFonts w:asciiTheme="majorHAnsi" w:hAnsiTheme="majorHAnsi"/>
        </w:rPr>
        <w:t>IS THIS A POSSIBILTY?</w:t>
      </w:r>
    </w:p>
    <w:p w14:paraId="1D02C3C4" w14:textId="77777777" w:rsidR="00DC7E19" w:rsidRDefault="00DC7E19">
      <w:pPr>
        <w:rPr>
          <w:rFonts w:asciiTheme="majorHAnsi" w:hAnsiTheme="majorHAnsi"/>
        </w:rPr>
      </w:pPr>
    </w:p>
    <w:p w14:paraId="0E1D0807" w14:textId="77777777" w:rsidR="00DC7E19" w:rsidRDefault="00DC7E19">
      <w:pPr>
        <w:rPr>
          <w:rFonts w:asciiTheme="majorHAnsi" w:hAnsiTheme="majorHAnsi"/>
        </w:rPr>
      </w:pPr>
    </w:p>
    <w:p w14:paraId="0AC9B582" w14:textId="77777777" w:rsidR="00DC7E19" w:rsidRDefault="00DC7E19">
      <w:pPr>
        <w:rPr>
          <w:rFonts w:asciiTheme="majorHAnsi" w:hAnsiTheme="majorHAnsi"/>
        </w:rPr>
      </w:pPr>
    </w:p>
    <w:p w14:paraId="39C7C3D1" w14:textId="77777777" w:rsidR="002835CA" w:rsidRDefault="002835CA">
      <w:pPr>
        <w:rPr>
          <w:rFonts w:asciiTheme="majorHAnsi" w:hAnsiTheme="majorHAnsi"/>
          <w:b/>
          <w:u w:val="single"/>
        </w:rPr>
      </w:pPr>
    </w:p>
    <w:p w14:paraId="0569E2C0" w14:textId="77777777" w:rsidR="00464E01" w:rsidRPr="00DC0AE8" w:rsidRDefault="00464E01">
      <w:pPr>
        <w:rPr>
          <w:rFonts w:asciiTheme="majorHAnsi" w:hAnsiTheme="majorHAnsi"/>
          <w:b/>
          <w:u w:val="single"/>
        </w:rPr>
      </w:pPr>
      <w:r w:rsidRPr="00DC0AE8">
        <w:rPr>
          <w:rFonts w:asciiTheme="majorHAnsi" w:hAnsiTheme="majorHAnsi"/>
          <w:b/>
          <w:u w:val="single"/>
        </w:rPr>
        <w:lastRenderedPageBreak/>
        <w:t>FESTIVAL</w:t>
      </w:r>
    </w:p>
    <w:p w14:paraId="4003A2AF" w14:textId="538E48CB" w:rsidR="002835CA" w:rsidRDefault="002835CA">
      <w:pPr>
        <w:rPr>
          <w:rFonts w:asciiTheme="majorHAnsi" w:hAnsiTheme="majorHAnsi"/>
        </w:rPr>
      </w:pPr>
      <w:r>
        <w:rPr>
          <w:rFonts w:asciiTheme="majorHAnsi" w:hAnsiTheme="majorHAnsi"/>
        </w:rPr>
        <w:t>How do we easily add blog posts? – The first one should be the video.</w:t>
      </w:r>
    </w:p>
    <w:p w14:paraId="2B5DE6A4" w14:textId="77777777" w:rsidR="00464E01" w:rsidRDefault="00464E01">
      <w:pPr>
        <w:rPr>
          <w:rFonts w:asciiTheme="majorHAnsi" w:hAnsiTheme="majorHAnsi"/>
        </w:rPr>
      </w:pPr>
      <w:r>
        <w:rPr>
          <w:rFonts w:asciiTheme="majorHAnsi" w:hAnsiTheme="majorHAnsi"/>
        </w:rPr>
        <w:t>Camping</w:t>
      </w:r>
    </w:p>
    <w:p w14:paraId="34CEFDDA" w14:textId="3FB00C81" w:rsidR="008D4DB1" w:rsidRPr="002835CA" w:rsidRDefault="002835CA" w:rsidP="00DC0AE8">
      <w:pPr>
        <w:pStyle w:val="ListParagraph"/>
        <w:numPr>
          <w:ilvl w:val="0"/>
          <w:numId w:val="1"/>
        </w:numPr>
        <w:rPr>
          <w:rFonts w:asciiTheme="majorHAnsi" w:hAnsiTheme="majorHAnsi"/>
          <w:highlight w:val="yellow"/>
        </w:rPr>
      </w:pPr>
      <w:r w:rsidRPr="002835CA">
        <w:rPr>
          <w:rFonts w:asciiTheme="majorHAnsi" w:hAnsiTheme="majorHAnsi"/>
          <w:highlight w:val="yellow"/>
        </w:rPr>
        <w:t>We need to remove some text from here</w:t>
      </w:r>
      <w:r>
        <w:rPr>
          <w:rFonts w:asciiTheme="majorHAnsi" w:hAnsiTheme="majorHAnsi"/>
          <w:highlight w:val="yellow"/>
        </w:rPr>
        <w:t xml:space="preserve"> is it best to do ourselves? </w:t>
      </w:r>
    </w:p>
    <w:p w14:paraId="7620813D" w14:textId="77777777" w:rsidR="003C1789" w:rsidRPr="00DC0AE8" w:rsidRDefault="003C1789" w:rsidP="003C1789">
      <w:pPr>
        <w:rPr>
          <w:rFonts w:asciiTheme="majorHAnsi" w:hAnsiTheme="majorHAnsi"/>
          <w:b/>
          <w:u w:val="single"/>
        </w:rPr>
      </w:pPr>
      <w:bookmarkStart w:id="0" w:name="_GoBack"/>
      <w:bookmarkEnd w:id="0"/>
      <w:r>
        <w:rPr>
          <w:rFonts w:asciiTheme="majorHAnsi" w:hAnsiTheme="majorHAnsi"/>
          <w:b/>
          <w:u w:val="single"/>
        </w:rPr>
        <w:t>EXPERIENCE</w:t>
      </w:r>
    </w:p>
    <w:p w14:paraId="429D3540" w14:textId="77777777" w:rsidR="002835CA" w:rsidRDefault="002835CA" w:rsidP="002835CA">
      <w:pPr>
        <w:rPr>
          <w:rFonts w:ascii="Cambria" w:hAnsi="Cambria"/>
        </w:rPr>
      </w:pPr>
      <w:proofErr w:type="gramStart"/>
      <w:r w:rsidRPr="00555D88">
        <w:rPr>
          <w:rFonts w:ascii="Cambria" w:eastAsia="Times New Roman" w:hAnsi="Cambria" w:cs="Times New Roman"/>
        </w:rPr>
        <w:t>video</w:t>
      </w:r>
      <w:proofErr w:type="gramEnd"/>
      <w:r w:rsidRPr="00555D88">
        <w:rPr>
          <w:rFonts w:ascii="Cambria" w:eastAsia="Times New Roman" w:hAnsi="Cambria" w:cs="Times New Roman"/>
        </w:rPr>
        <w:t xml:space="preserve"> link that doesn’t work</w:t>
      </w:r>
      <w:r w:rsidRPr="00555D88">
        <w:rPr>
          <w:rFonts w:ascii="Cambria" w:hAnsi="Cambria"/>
        </w:rPr>
        <w:t xml:space="preserve"> </w:t>
      </w:r>
    </w:p>
    <w:p w14:paraId="68573099" w14:textId="77777777" w:rsidR="002835CA" w:rsidRDefault="003C7A53" w:rsidP="002835CA">
      <w:pPr>
        <w:rPr>
          <w:rFonts w:asciiTheme="majorHAnsi" w:hAnsiTheme="majorHAnsi"/>
        </w:rPr>
      </w:pPr>
      <w:r>
        <w:rPr>
          <w:rFonts w:asciiTheme="majorHAnsi" w:hAnsiTheme="majorHAnsi"/>
        </w:rPr>
        <w:t>Daytime Activities</w:t>
      </w:r>
      <w:r w:rsidR="003F75C4">
        <w:rPr>
          <w:rFonts w:asciiTheme="majorHAnsi" w:hAnsiTheme="majorHAnsi"/>
        </w:rPr>
        <w:t xml:space="preserve"> </w:t>
      </w:r>
    </w:p>
    <w:p w14:paraId="214E042E" w14:textId="2A71C18F" w:rsidR="003C1789" w:rsidRPr="003C7A53" w:rsidRDefault="005A7026" w:rsidP="002835CA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 w:rsidR="002835CA">
        <w:rPr>
          <w:rFonts w:asciiTheme="majorHAnsi" w:hAnsiTheme="majorHAnsi"/>
        </w:rPr>
        <w:t>Anyway we can get the girls face the 5</w:t>
      </w:r>
      <w:r w:rsidR="002835CA" w:rsidRPr="002835CA">
        <w:rPr>
          <w:rFonts w:asciiTheme="majorHAnsi" w:hAnsiTheme="majorHAnsi"/>
          <w:vertAlign w:val="superscript"/>
        </w:rPr>
        <w:t>th</w:t>
      </w:r>
      <w:r w:rsidR="002835CA">
        <w:rPr>
          <w:rFonts w:asciiTheme="majorHAnsi" w:hAnsiTheme="majorHAnsi"/>
        </w:rPr>
        <w:t xml:space="preserve"> pic</w:t>
      </w:r>
    </w:p>
    <w:p w14:paraId="51EB5C27" w14:textId="59417EB6" w:rsidR="00F779E3" w:rsidRDefault="002835CA" w:rsidP="00CC3BFF">
      <w:pPr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GETTING HERE</w:t>
      </w:r>
    </w:p>
    <w:p w14:paraId="3917054C" w14:textId="77777777" w:rsidR="00F779E3" w:rsidRDefault="00F779E3" w:rsidP="00F779E3">
      <w:pPr>
        <w:spacing w:after="0" w:line="240" w:lineRule="auto"/>
        <w:ind w:left="720"/>
        <w:rPr>
          <w:rFonts w:ascii="Cambria" w:eastAsia="Times New Roman" w:hAnsi="Cambria" w:cs="Arial"/>
          <w:color w:val="222222"/>
          <w:shd w:val="clear" w:color="auto" w:fill="FFFFFF"/>
        </w:rPr>
      </w:pPr>
      <w:r w:rsidRPr="00F779E3">
        <w:rPr>
          <w:rFonts w:ascii="Cambria" w:eastAsia="Times New Roman" w:hAnsi="Cambria" w:cs="Arial"/>
          <w:color w:val="222222"/>
          <w:shd w:val="clear" w:color="auto" w:fill="FFFFFF"/>
        </w:rPr>
        <w:t>-Move bus pic down after carpool / above parking</w:t>
      </w:r>
    </w:p>
    <w:p w14:paraId="7E0C4DF1" w14:textId="4332FA11" w:rsidR="00F779E3" w:rsidRPr="00F779E3" w:rsidRDefault="00F779E3" w:rsidP="00F779E3">
      <w:pPr>
        <w:spacing w:after="0" w:line="240" w:lineRule="auto"/>
        <w:ind w:left="720"/>
        <w:rPr>
          <w:rFonts w:ascii="Cambria" w:eastAsia="Times New Roman" w:hAnsi="Cambria" w:cs="Times New Roman"/>
        </w:rPr>
      </w:pPr>
      <w:r w:rsidRPr="00F779E3">
        <w:rPr>
          <w:rFonts w:ascii="Cambria" w:eastAsia="Times New Roman" w:hAnsi="Cambria" w:cs="Arial"/>
          <w:color w:val="222222"/>
        </w:rPr>
        <w:br/>
      </w:r>
      <w:r w:rsidRPr="00F779E3">
        <w:rPr>
          <w:rFonts w:ascii="Cambria" w:eastAsia="Times New Roman" w:hAnsi="Cambria" w:cs="Arial"/>
          <w:color w:val="222222"/>
          <w:shd w:val="clear" w:color="auto" w:fill="FFFFFF"/>
        </w:rPr>
        <w:t>-Switch bus with car pic titled "transportation photo" </w:t>
      </w:r>
    </w:p>
    <w:p w14:paraId="58FC0F80" w14:textId="77777777" w:rsidR="00F779E3" w:rsidRPr="00F779E3" w:rsidRDefault="00F779E3" w:rsidP="00CC3BFF">
      <w:pPr>
        <w:rPr>
          <w:rFonts w:asciiTheme="majorHAnsi" w:hAnsiTheme="majorHAnsi"/>
        </w:rPr>
      </w:pPr>
    </w:p>
    <w:p w14:paraId="40A6F218" w14:textId="73FEFD86" w:rsidR="002835CA" w:rsidRDefault="002835CA" w:rsidP="00CC3BFF">
      <w:pPr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 xml:space="preserve">TRACELESS </w:t>
      </w:r>
    </w:p>
    <w:p w14:paraId="5FA264B9" w14:textId="4BC0AD5E" w:rsidR="002835CA" w:rsidRDefault="002835CA" w:rsidP="00CC3BFF">
      <w:pPr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</w:rPr>
        <w:t>After the ecosystem tab box – all messed up with the photos displayed again</w:t>
      </w:r>
    </w:p>
    <w:p w14:paraId="1C6F2BEB" w14:textId="6F495FDE" w:rsidR="00CC3BFF" w:rsidRDefault="00CC3BFF" w:rsidP="00CC3BFF">
      <w:pPr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PARTICIPATE</w:t>
      </w:r>
    </w:p>
    <w:p w14:paraId="6782FF34" w14:textId="360D1DA5" w:rsidR="00A3046D" w:rsidRPr="00A3046D" w:rsidRDefault="00A3046D" w:rsidP="00CC3BFF">
      <w:pPr>
        <w:rPr>
          <w:rFonts w:asciiTheme="majorHAnsi" w:hAnsiTheme="majorHAnsi"/>
        </w:rPr>
      </w:pPr>
      <w:r>
        <w:rPr>
          <w:rFonts w:asciiTheme="majorHAnsi" w:hAnsiTheme="majorHAnsi"/>
        </w:rPr>
        <w:t>Above info add photo titled “participate photo 1”</w:t>
      </w:r>
    </w:p>
    <w:p w14:paraId="6FF4A305" w14:textId="4EAF8A39" w:rsidR="00CC3BFF" w:rsidRDefault="00CC3BFF" w:rsidP="00CC3BFF">
      <w:pPr>
        <w:rPr>
          <w:rFonts w:asciiTheme="majorHAnsi" w:hAnsiTheme="majorHAnsi"/>
        </w:rPr>
      </w:pPr>
      <w:r>
        <w:rPr>
          <w:rFonts w:asciiTheme="majorHAnsi" w:hAnsiTheme="majorHAnsi"/>
        </w:rPr>
        <w:t>Volunteer</w:t>
      </w:r>
    </w:p>
    <w:p w14:paraId="4268EF42" w14:textId="544397DB" w:rsidR="00CC3BFF" w:rsidRPr="00CC3BFF" w:rsidRDefault="00CC3BFF" w:rsidP="00CC3BFF">
      <w:pPr>
        <w:pStyle w:val="ListParagraph"/>
        <w:numPr>
          <w:ilvl w:val="0"/>
          <w:numId w:val="1"/>
        </w:numPr>
        <w:rPr>
          <w:rFonts w:ascii="Cambria" w:hAnsi="Cambria" w:cs="Helvetica"/>
          <w:color w:val="343434"/>
        </w:rPr>
      </w:pPr>
      <w:proofErr w:type="gramStart"/>
      <w:r w:rsidRPr="00CC3BFF">
        <w:rPr>
          <w:rFonts w:asciiTheme="majorHAnsi" w:hAnsiTheme="majorHAnsi"/>
        </w:rPr>
        <w:t>change</w:t>
      </w:r>
      <w:proofErr w:type="gramEnd"/>
      <w:r w:rsidRPr="00CC3BFF">
        <w:rPr>
          <w:rFonts w:asciiTheme="majorHAnsi" w:hAnsiTheme="majorHAnsi"/>
        </w:rPr>
        <w:t xml:space="preserve"> text to: </w:t>
      </w:r>
      <w:r w:rsidRPr="00CC3BFF">
        <w:rPr>
          <w:rFonts w:ascii="Cambria" w:hAnsi="Cambria" w:cs="Helvetica"/>
          <w:color w:val="343434"/>
        </w:rPr>
        <w:t>Volunteer applications will be available when the lineup is announced! Please check back then.</w:t>
      </w:r>
    </w:p>
    <w:p w14:paraId="522FB73A" w14:textId="0D5E09A1" w:rsidR="00CC3BFF" w:rsidRDefault="00CC3BFF" w:rsidP="00CC3BFF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Vendor </w:t>
      </w:r>
    </w:p>
    <w:p w14:paraId="0B9505D7" w14:textId="136C95BD" w:rsidR="00CC3BFF" w:rsidRPr="00CC3BFF" w:rsidRDefault="00CC3BFF" w:rsidP="00CC3BFF">
      <w:pPr>
        <w:pStyle w:val="ListParagraph"/>
        <w:numPr>
          <w:ilvl w:val="0"/>
          <w:numId w:val="1"/>
        </w:numPr>
        <w:rPr>
          <w:rFonts w:ascii="Cambria" w:hAnsi="Cambria" w:cs="Helvetica"/>
          <w:color w:val="343434"/>
        </w:rPr>
      </w:pPr>
      <w:proofErr w:type="gramStart"/>
      <w:r w:rsidRPr="00CC3BFF">
        <w:rPr>
          <w:rFonts w:asciiTheme="majorHAnsi" w:hAnsiTheme="majorHAnsi"/>
        </w:rPr>
        <w:t>change</w:t>
      </w:r>
      <w:proofErr w:type="gramEnd"/>
      <w:r w:rsidRPr="00CC3BFF">
        <w:rPr>
          <w:rFonts w:asciiTheme="majorHAnsi" w:hAnsiTheme="majorHAnsi"/>
        </w:rPr>
        <w:t xml:space="preserve"> text to: </w:t>
      </w:r>
      <w:r>
        <w:rPr>
          <w:rFonts w:ascii="Cambria" w:hAnsi="Cambria" w:cs="Helvetica"/>
          <w:color w:val="343434"/>
        </w:rPr>
        <w:t>Vendor</w:t>
      </w:r>
      <w:r w:rsidRPr="00CC3BFF">
        <w:rPr>
          <w:rFonts w:ascii="Cambria" w:hAnsi="Cambria" w:cs="Helvetica"/>
          <w:color w:val="343434"/>
        </w:rPr>
        <w:t xml:space="preserve"> applications will be available when the lineup is announced! Please check back then.</w:t>
      </w:r>
    </w:p>
    <w:p w14:paraId="0EC5C5D8" w14:textId="552A24B1" w:rsidR="00CC3BFF" w:rsidRDefault="00F779E3" w:rsidP="00CC3BFF">
      <w:pPr>
        <w:rPr>
          <w:rFonts w:ascii="Cambria" w:hAnsi="Cambria"/>
        </w:rPr>
      </w:pPr>
      <w:r>
        <w:rPr>
          <w:rFonts w:ascii="Cambria" w:hAnsi="Cambria"/>
        </w:rPr>
        <w:t>BUY TICKETS</w:t>
      </w:r>
    </w:p>
    <w:p w14:paraId="3E6183E0" w14:textId="65E20259" w:rsidR="00632398" w:rsidRDefault="00F779E3" w:rsidP="00632398">
      <w:pPr>
        <w:ind w:left="720"/>
        <w:rPr>
          <w:rFonts w:eastAsia="Times New Roman" w:cs="Times New Roman"/>
        </w:rPr>
      </w:pPr>
      <w:r>
        <w:rPr>
          <w:rFonts w:ascii="Cambria" w:hAnsi="Cambria"/>
        </w:rPr>
        <w:t xml:space="preserve">- Link to new ticket page: </w:t>
      </w:r>
      <w:r w:rsidR="00632398">
        <w:rPr>
          <w:rFonts w:eastAsia="Times New Roman" w:cs="Times New Roman"/>
        </w:rPr>
        <w:fldChar w:fldCharType="begin"/>
      </w:r>
      <w:r w:rsidR="00632398">
        <w:rPr>
          <w:rFonts w:eastAsia="Times New Roman" w:cs="Times New Roman"/>
        </w:rPr>
        <w:instrText xml:space="preserve"> HYPERLINK "http://northernnights.inticketing.com/events/private" \t "_blank" </w:instrText>
      </w:r>
      <w:r w:rsidR="00632398">
        <w:rPr>
          <w:rFonts w:eastAsia="Times New Roman" w:cs="Times New Roman"/>
        </w:rPr>
        <w:fldChar w:fldCharType="separate"/>
      </w:r>
      <w:r w:rsidR="00F74278">
        <w:rPr>
          <w:rStyle w:val="Hyperlink"/>
          <w:rFonts w:ascii="Arial" w:eastAsia="Times New Roman" w:hAnsi="Arial" w:cs="Arial"/>
          <w:color w:val="1155CC"/>
          <w:shd w:val="clear" w:color="auto" w:fill="FFFFFF"/>
        </w:rPr>
        <w:t>to follow</w:t>
      </w:r>
      <w:r w:rsidR="00632398">
        <w:rPr>
          <w:rFonts w:eastAsia="Times New Roman" w:cs="Times New Roman"/>
        </w:rPr>
        <w:fldChar w:fldCharType="end"/>
      </w:r>
    </w:p>
    <w:p w14:paraId="37684350" w14:textId="77777777" w:rsidR="007B3A35" w:rsidRPr="007B3A35" w:rsidRDefault="007B3A35" w:rsidP="002835CA">
      <w:pPr>
        <w:rPr>
          <w:rFonts w:asciiTheme="majorHAnsi" w:hAnsiTheme="majorHAnsi"/>
        </w:rPr>
      </w:pPr>
    </w:p>
    <w:sectPr w:rsidR="007B3A35" w:rsidRPr="007B3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FC4175"/>
    <w:multiLevelType w:val="hybridMultilevel"/>
    <w:tmpl w:val="900450A2"/>
    <w:lvl w:ilvl="0" w:tplc="07161BFA">
      <w:numFmt w:val="bullet"/>
      <w:lvlText w:val="–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B04497"/>
    <w:multiLevelType w:val="hybridMultilevel"/>
    <w:tmpl w:val="F4AE80E2"/>
    <w:lvl w:ilvl="0" w:tplc="D04683F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E01"/>
    <w:rsid w:val="00153714"/>
    <w:rsid w:val="001A39DA"/>
    <w:rsid w:val="002835CA"/>
    <w:rsid w:val="00335446"/>
    <w:rsid w:val="003C1789"/>
    <w:rsid w:val="003C7A53"/>
    <w:rsid w:val="003F75C4"/>
    <w:rsid w:val="00446EDB"/>
    <w:rsid w:val="00464E01"/>
    <w:rsid w:val="004F7E7B"/>
    <w:rsid w:val="005337D7"/>
    <w:rsid w:val="00555D88"/>
    <w:rsid w:val="005A7026"/>
    <w:rsid w:val="00632398"/>
    <w:rsid w:val="006E190B"/>
    <w:rsid w:val="007B3A35"/>
    <w:rsid w:val="007D0670"/>
    <w:rsid w:val="007D6588"/>
    <w:rsid w:val="008D4DB1"/>
    <w:rsid w:val="009268C3"/>
    <w:rsid w:val="009431A6"/>
    <w:rsid w:val="009F268F"/>
    <w:rsid w:val="00A3046D"/>
    <w:rsid w:val="00B576C6"/>
    <w:rsid w:val="00BA3691"/>
    <w:rsid w:val="00C3050A"/>
    <w:rsid w:val="00C4705C"/>
    <w:rsid w:val="00C5735E"/>
    <w:rsid w:val="00CC3BFF"/>
    <w:rsid w:val="00D65675"/>
    <w:rsid w:val="00D67127"/>
    <w:rsid w:val="00DC0AE8"/>
    <w:rsid w:val="00DC7E19"/>
    <w:rsid w:val="00E75A60"/>
    <w:rsid w:val="00F26EAE"/>
    <w:rsid w:val="00F74278"/>
    <w:rsid w:val="00F7529F"/>
    <w:rsid w:val="00F7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9A330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E0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64E01"/>
    <w:rPr>
      <w:b/>
      <w:bCs/>
    </w:rPr>
  </w:style>
  <w:style w:type="character" w:customStyle="1" w:styleId="apple-converted-space">
    <w:name w:val="apple-converted-space"/>
    <w:basedOn w:val="DefaultParagraphFont"/>
    <w:rsid w:val="00464E01"/>
  </w:style>
  <w:style w:type="character" w:styleId="Hyperlink">
    <w:name w:val="Hyperlink"/>
    <w:basedOn w:val="DefaultParagraphFont"/>
    <w:uiPriority w:val="99"/>
    <w:unhideWhenUsed/>
    <w:rsid w:val="00464E0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7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E0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64E01"/>
    <w:rPr>
      <w:b/>
      <w:bCs/>
    </w:rPr>
  </w:style>
  <w:style w:type="character" w:customStyle="1" w:styleId="apple-converted-space">
    <w:name w:val="apple-converted-space"/>
    <w:basedOn w:val="DefaultParagraphFont"/>
    <w:rsid w:val="00464E01"/>
  </w:style>
  <w:style w:type="character" w:styleId="Hyperlink">
    <w:name w:val="Hyperlink"/>
    <w:basedOn w:val="DefaultParagraphFont"/>
    <w:uiPriority w:val="99"/>
    <w:unhideWhenUsed/>
    <w:rsid w:val="00464E0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7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vimeo.com/90838380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265</Words>
  <Characters>1512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Huson</dc:creator>
  <cp:lastModifiedBy>Peter Huson</cp:lastModifiedBy>
  <cp:revision>6</cp:revision>
  <dcterms:created xsi:type="dcterms:W3CDTF">2014-04-06T07:50:00Z</dcterms:created>
  <dcterms:modified xsi:type="dcterms:W3CDTF">2014-04-06T08:37:00Z</dcterms:modified>
</cp:coreProperties>
</file>