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361A6242" w14:textId="77777777" w:rsidR="00D944E4" w:rsidRDefault="00000000">
            <w:pPr>
              <w:pStyle w:val="Sidebartext"/>
              <w:spacing w:before="80" w:after="80"/>
            </w:pPr>
            <w:hyperlink r:id="rId10" w:history="1">
              <w:r w:rsidR="00642290">
                <w:rPr>
                  <w:rStyle w:val="Hyperlinksidebar"/>
                </w:rPr>
                <w:t>Website</w:t>
              </w:r>
            </w:hyperlink>
          </w:p>
          <w:p w14:paraId="2D384589" w14:textId="2152FE58" w:rsidR="00D944E4" w:rsidRDefault="00000000">
            <w:pPr>
              <w:pStyle w:val="Sidebartext"/>
              <w:spacing w:before="80" w:after="80"/>
            </w:pPr>
            <w:hyperlink r:id="rId11" w:history="1">
              <w:proofErr w:type="spellStart"/>
              <w:r w:rsidR="00642290">
                <w:rPr>
                  <w:rStyle w:val="Hyperlinksidebar"/>
                </w:rPr>
                <w:t>Github</w:t>
              </w:r>
              <w:proofErr w:type="spellEnd"/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259629D9" w:rsidR="00D944E4" w:rsidRDefault="004108DC">
                  <w:pPr>
                    <w:pStyle w:val="SkillBar"/>
                  </w:pPr>
                  <w:r>
                    <w:t xml:space="preserve"> </w:t>
                  </w:r>
                  <w:r w:rsidR="00642290"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4108DC" w14:paraId="70249462" w14:textId="77777777" w:rsidTr="00D4795A">
              <w:tc>
                <w:tcPr>
                  <w:tcW w:w="2381" w:type="dxa"/>
                  <w:gridSpan w:val="2"/>
                </w:tcPr>
                <w:p w14:paraId="585280D0" w14:textId="4CAE3FB8" w:rsidR="004108DC" w:rsidRDefault="004108DC" w:rsidP="004108DC">
                  <w:pPr>
                    <w:pStyle w:val="SkillTitle"/>
                  </w:pPr>
                  <w:r>
                    <w:t>VMware</w:t>
                  </w:r>
                </w:p>
              </w:tc>
            </w:tr>
            <w:tr w:rsidR="004108DC" w14:paraId="0ADA1008" w14:textId="77777777" w:rsidTr="00D4795A">
              <w:trPr>
                <w:gridAfter w:val="1"/>
                <w:wAfter w:w="24" w:type="dxa"/>
              </w:trPr>
              <w:tc>
                <w:tcPr>
                  <w:tcW w:w="2357" w:type="dxa"/>
                  <w:shd w:val="clear" w:color="auto" w:fill="FFFFFF"/>
                </w:tcPr>
                <w:p w14:paraId="465D7839" w14:textId="77777777" w:rsidR="004108DC" w:rsidRDefault="004108DC" w:rsidP="004108D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7734FACC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state-of-the-art container services to orchestrate microservices, enabling rapid deployment of distributed application architecture. </w:t>
            </w:r>
            <w:r w:rsidR="00E93A5B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Possesses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C5C7F37" w14:textId="77777777" w:rsidR="00D944E4" w:rsidRDefault="00642290">
            <w:pPr>
              <w:pStyle w:val="Date"/>
            </w:pPr>
            <w:r>
              <w:t>November 2019 — Present</w:t>
            </w:r>
          </w:p>
          <w:p w14:paraId="63E05037" w14:textId="77777777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>Championed and led a team of Automation Engineers to spearhead the design and delivery of sophisticated datacenter automation solutions, 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6B15A5DE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Jinja2 templates,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Collaborated closely with development team to deploy sophisticated .NET 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>Expertly maintained and monitored Exchange 2013, ensuring smooth 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lastRenderedPageBreak/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Maintained Business Continuity and Disaster Recovery Plan in compliance 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9065" w14:textId="77777777" w:rsidR="00A74B50" w:rsidRDefault="00A74B50">
      <w:pPr>
        <w:spacing w:before="0" w:after="0" w:line="240" w:lineRule="auto"/>
      </w:pPr>
      <w:r>
        <w:separator/>
      </w:r>
    </w:p>
  </w:endnote>
  <w:endnote w:type="continuationSeparator" w:id="0">
    <w:p w14:paraId="29A3A8B0" w14:textId="77777777" w:rsidR="00A74B50" w:rsidRDefault="00A74B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BD11C" w14:textId="77777777" w:rsidR="00A74B50" w:rsidRDefault="00A74B50">
      <w:pPr>
        <w:spacing w:before="0" w:after="0" w:line="240" w:lineRule="auto"/>
      </w:pPr>
      <w:r>
        <w:separator/>
      </w:r>
    </w:p>
  </w:footnote>
  <w:footnote w:type="continuationSeparator" w:id="0">
    <w:p w14:paraId="48BD8301" w14:textId="77777777" w:rsidR="00A74B50" w:rsidRDefault="00A74B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85EB0"/>
    <w:rsid w:val="000A00F8"/>
    <w:rsid w:val="000F52E9"/>
    <w:rsid w:val="00235052"/>
    <w:rsid w:val="003608E1"/>
    <w:rsid w:val="0038347B"/>
    <w:rsid w:val="004108DC"/>
    <w:rsid w:val="004F27FE"/>
    <w:rsid w:val="00507F31"/>
    <w:rsid w:val="005D3E99"/>
    <w:rsid w:val="006205CC"/>
    <w:rsid w:val="00642290"/>
    <w:rsid w:val="007660C2"/>
    <w:rsid w:val="00886650"/>
    <w:rsid w:val="00A25D94"/>
    <w:rsid w:val="00A71592"/>
    <w:rsid w:val="00A74B50"/>
    <w:rsid w:val="00AA01B3"/>
    <w:rsid w:val="00AB3716"/>
    <w:rsid w:val="00D944E4"/>
    <w:rsid w:val="00E93A5B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11</cp:revision>
  <cp:lastPrinted>2021-04-21T23:15:00Z</cp:lastPrinted>
  <dcterms:created xsi:type="dcterms:W3CDTF">2021-04-20T19:56:00Z</dcterms:created>
  <dcterms:modified xsi:type="dcterms:W3CDTF">2024-01-31T23:47:00Z</dcterms:modified>
</cp:coreProperties>
</file>