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F71" w:rsidRDefault="00547F71" w:rsidP="00547F71">
      <w:pPr>
        <w:jc w:val="center"/>
        <w:rPr>
          <w:rFonts w:ascii="Arial" w:eastAsia="Times New Roman" w:hAnsi="Arial" w:cs="Arial"/>
          <w:b/>
          <w:bCs/>
          <w:color w:val="000000"/>
        </w:rPr>
      </w:pPr>
    </w:p>
    <w:p w:rsidR="00547F71" w:rsidRDefault="00547F71" w:rsidP="00547F71">
      <w:pPr>
        <w:jc w:val="center"/>
        <w:rPr>
          <w:rFonts w:ascii="Arial" w:eastAsia="Times New Roman" w:hAnsi="Arial" w:cs="Arial"/>
          <w:b/>
          <w:bCs/>
          <w:color w:val="000000"/>
        </w:rPr>
      </w:pPr>
    </w:p>
    <w:p w:rsidR="00547F71" w:rsidRDefault="00547F71" w:rsidP="00547F71">
      <w:pPr>
        <w:jc w:val="center"/>
        <w:rPr>
          <w:rFonts w:ascii="Arial" w:eastAsia="Times New Roman" w:hAnsi="Arial" w:cs="Arial"/>
          <w:b/>
          <w:bCs/>
          <w:color w:val="000000"/>
        </w:rPr>
      </w:pPr>
    </w:p>
    <w:p w:rsidR="00547F71" w:rsidRDefault="00547F71" w:rsidP="00547F71">
      <w:pPr>
        <w:jc w:val="center"/>
        <w:rPr>
          <w:rFonts w:ascii="Arial" w:eastAsia="Times New Roman" w:hAnsi="Arial" w:cs="Arial"/>
          <w:b/>
          <w:bCs/>
          <w:color w:val="000000"/>
        </w:rPr>
      </w:pPr>
    </w:p>
    <w:p w:rsidR="00547F71" w:rsidRDefault="00547F71" w:rsidP="00547F71">
      <w:pPr>
        <w:jc w:val="center"/>
        <w:rPr>
          <w:rFonts w:ascii="Arial" w:eastAsia="Times New Roman" w:hAnsi="Arial" w:cs="Arial"/>
          <w:b/>
          <w:bCs/>
          <w:color w:val="000000"/>
        </w:rPr>
      </w:pPr>
    </w:p>
    <w:p w:rsidR="00547F71" w:rsidRDefault="00547F71" w:rsidP="00547F71">
      <w:pPr>
        <w:jc w:val="center"/>
        <w:rPr>
          <w:rFonts w:ascii="Arial" w:eastAsia="Times New Roman" w:hAnsi="Arial" w:cs="Arial"/>
          <w:b/>
          <w:bCs/>
          <w:color w:val="000000"/>
        </w:rPr>
      </w:pPr>
      <w:r>
        <w:rPr>
          <w:rFonts w:ascii="Arial" w:eastAsia="Times New Roman" w:hAnsi="Arial" w:cs="Arial"/>
          <w:b/>
          <w:bCs/>
          <w:color w:val="000000"/>
        </w:rPr>
        <w:t>LAP Simulation Documentation</w:t>
      </w:r>
    </w:p>
    <w:p w:rsidR="00547F71" w:rsidRDefault="00547F71" w:rsidP="00547F71">
      <w:pPr>
        <w:jc w:val="center"/>
        <w:rPr>
          <w:rFonts w:ascii="Arial" w:eastAsia="Times New Roman" w:hAnsi="Arial" w:cs="Arial"/>
          <w:b/>
          <w:bCs/>
          <w:color w:val="000000"/>
        </w:rPr>
      </w:pPr>
    </w:p>
    <w:p w:rsidR="00547F71" w:rsidRDefault="00547F71" w:rsidP="00547F71">
      <w:pPr>
        <w:jc w:val="center"/>
        <w:rPr>
          <w:rFonts w:ascii="Arial" w:eastAsia="Times New Roman" w:hAnsi="Arial" w:cs="Arial"/>
          <w:bCs/>
          <w:color w:val="000000"/>
        </w:rPr>
      </w:pPr>
      <w:r>
        <w:rPr>
          <w:rFonts w:ascii="Arial" w:eastAsia="Times New Roman" w:hAnsi="Arial" w:cs="Arial"/>
          <w:bCs/>
          <w:color w:val="000000"/>
        </w:rPr>
        <w:t>Christian Free and Brandon Strecker</w:t>
      </w:r>
    </w:p>
    <w:p w:rsidR="00547F71" w:rsidRPr="00547F71" w:rsidRDefault="00547F71" w:rsidP="00547F71">
      <w:pPr>
        <w:jc w:val="center"/>
        <w:rPr>
          <w:rFonts w:ascii="Arial" w:eastAsia="Times New Roman" w:hAnsi="Arial" w:cs="Arial"/>
          <w:bCs/>
          <w:color w:val="000000"/>
        </w:rPr>
      </w:pPr>
      <w:r>
        <w:rPr>
          <w:rFonts w:ascii="Arial" w:eastAsia="Times New Roman" w:hAnsi="Arial" w:cs="Arial"/>
          <w:bCs/>
          <w:color w:val="000000"/>
        </w:rPr>
        <w:t>December 2018</w:t>
      </w:r>
    </w:p>
    <w:p w:rsidR="00547F71" w:rsidRDefault="00547F71">
      <w:pPr>
        <w:rPr>
          <w:rFonts w:ascii="Arial" w:eastAsia="Times New Roman" w:hAnsi="Arial" w:cs="Arial"/>
          <w:b/>
          <w:bCs/>
          <w:color w:val="000000"/>
        </w:rPr>
      </w:pPr>
    </w:p>
    <w:p w:rsidR="00547F71" w:rsidRDefault="00547F71">
      <w:pPr>
        <w:rPr>
          <w:rFonts w:ascii="Arial" w:eastAsia="Times New Roman" w:hAnsi="Arial" w:cs="Arial"/>
          <w:b/>
          <w:bCs/>
          <w:color w:val="000000"/>
        </w:rPr>
      </w:pPr>
      <w:r>
        <w:rPr>
          <w:rFonts w:ascii="Arial" w:eastAsia="Times New Roman" w:hAnsi="Arial" w:cs="Arial"/>
          <w:b/>
          <w:bCs/>
          <w:color w:val="000000"/>
        </w:rPr>
        <w:br w:type="page"/>
      </w:r>
    </w:p>
    <w:p w:rsidR="0083668D" w:rsidRDefault="0083668D">
      <w:pPr>
        <w:rPr>
          <w:rFonts w:ascii="Arial" w:eastAsia="Times New Roman" w:hAnsi="Arial" w:cs="Arial"/>
          <w:b/>
          <w:bCs/>
          <w:color w:val="000000"/>
        </w:rPr>
      </w:pPr>
      <w:r>
        <w:rPr>
          <w:rFonts w:ascii="Arial" w:eastAsia="Times New Roman" w:hAnsi="Arial" w:cs="Arial"/>
          <w:b/>
          <w:bCs/>
          <w:color w:val="000000"/>
        </w:rPr>
        <w:lastRenderedPageBreak/>
        <w:t>INTRODUCTION</w:t>
      </w:r>
    </w:p>
    <w:p w:rsidR="00C82C14" w:rsidRDefault="0083668D">
      <w:pPr>
        <w:rPr>
          <w:rFonts w:ascii="Arial" w:eastAsia="Times New Roman" w:hAnsi="Arial" w:cs="Arial"/>
          <w:bCs/>
        </w:rPr>
      </w:pPr>
      <w:r>
        <w:rPr>
          <w:rFonts w:ascii="Arial" w:eastAsia="Times New Roman" w:hAnsi="Arial" w:cs="Arial"/>
          <w:bCs/>
          <w:color w:val="000000"/>
        </w:rPr>
        <w:t xml:space="preserve">This Lap Simulation </w:t>
      </w:r>
      <w:r w:rsidR="005E2C30">
        <w:rPr>
          <w:rFonts w:ascii="Arial" w:eastAsia="Times New Roman" w:hAnsi="Arial" w:cs="Arial"/>
          <w:bCs/>
          <w:color w:val="000000"/>
        </w:rPr>
        <w:t xml:space="preserve">was developed to evaluate </w:t>
      </w:r>
      <w:r w:rsidR="00C82C14">
        <w:rPr>
          <w:rFonts w:ascii="Arial" w:eastAsia="Times New Roman" w:hAnsi="Arial" w:cs="Arial"/>
          <w:bCs/>
          <w:color w:val="000000"/>
        </w:rPr>
        <w:t>different platforms (engine choices, aero sizes, etc.), perform sensitivity analysis, and observe trends in vehicle performance</w:t>
      </w:r>
      <w:r w:rsidR="00C82C14" w:rsidRPr="004F5436">
        <w:rPr>
          <w:rFonts w:ascii="Arial" w:eastAsia="Times New Roman" w:hAnsi="Arial" w:cs="Arial"/>
          <w:bCs/>
          <w:color w:val="000000"/>
          <w:highlight w:val="yellow"/>
        </w:rPr>
        <w:t xml:space="preserve">.  It is vital to understand that the lap time values are NOT </w:t>
      </w:r>
      <w:proofErr w:type="gramStart"/>
      <w:r w:rsidR="00C82C14" w:rsidRPr="004F5436">
        <w:rPr>
          <w:rFonts w:ascii="Arial" w:eastAsia="Times New Roman" w:hAnsi="Arial" w:cs="Arial"/>
          <w:bCs/>
          <w:color w:val="000000"/>
          <w:highlight w:val="yellow"/>
        </w:rPr>
        <w:t>exact</w:t>
      </w:r>
      <w:proofErr w:type="gramEnd"/>
      <w:r w:rsidR="004F5436">
        <w:rPr>
          <w:rFonts w:ascii="Arial" w:eastAsia="Times New Roman" w:hAnsi="Arial" w:cs="Arial"/>
          <w:bCs/>
          <w:color w:val="000000"/>
          <w:highlight w:val="yellow"/>
        </w:rPr>
        <w:t xml:space="preserve"> and it can NOT be used to size continuously variable components (i.e. a custom aero package, not an engine with a finite number of choices).</w:t>
      </w:r>
      <w:r w:rsidR="004F5436">
        <w:rPr>
          <w:rFonts w:ascii="Arial" w:eastAsia="Times New Roman" w:hAnsi="Arial" w:cs="Arial"/>
          <w:bCs/>
          <w:color w:val="000000"/>
        </w:rPr>
        <w:t xml:space="preserve">  </w:t>
      </w:r>
      <w:r w:rsidR="004F5436" w:rsidRPr="004F5436">
        <w:rPr>
          <w:rFonts w:ascii="Arial" w:eastAsia="Times New Roman" w:hAnsi="Arial" w:cs="Arial"/>
          <w:bCs/>
        </w:rPr>
        <w:t>However,</w:t>
      </w:r>
      <w:r w:rsidR="00C82C14" w:rsidRPr="004F5436">
        <w:rPr>
          <w:rFonts w:ascii="Arial" w:eastAsia="Times New Roman" w:hAnsi="Arial" w:cs="Arial"/>
          <w:bCs/>
        </w:rPr>
        <w:t xml:space="preserve"> the direction and magnitude of trends are very useful.</w:t>
      </w:r>
      <w:r w:rsidR="00262AC9">
        <w:rPr>
          <w:rFonts w:ascii="Arial" w:eastAsia="Times New Roman" w:hAnsi="Arial" w:cs="Arial"/>
          <w:bCs/>
        </w:rPr>
        <w:t xml:space="preserve">  Overall, everything we have seen suggests that it is very good at predicting vehicle performance.</w:t>
      </w:r>
      <w:r w:rsidR="00C82C14" w:rsidRPr="004F5436">
        <w:rPr>
          <w:rFonts w:ascii="Arial" w:eastAsia="Times New Roman" w:hAnsi="Arial" w:cs="Arial"/>
          <w:bCs/>
        </w:rPr>
        <w:t xml:space="preserve">  </w:t>
      </w:r>
    </w:p>
    <w:p w:rsidR="00602E1F" w:rsidRDefault="002206A6">
      <w:pPr>
        <w:rPr>
          <w:rFonts w:ascii="Arial" w:eastAsia="Times New Roman" w:hAnsi="Arial" w:cs="Arial"/>
          <w:bCs/>
          <w:color w:val="000000"/>
        </w:rPr>
      </w:pPr>
      <w:r>
        <w:rPr>
          <w:rFonts w:ascii="Arial" w:eastAsia="Times New Roman" w:hAnsi="Arial" w:cs="Arial"/>
          <w:bCs/>
        </w:rPr>
        <w:t>The sim could be further refined ad infinitum, but at that point time would be better spent by working on modeling with a commercially available lap simulation.</w:t>
      </w:r>
    </w:p>
    <w:p w:rsidR="00C82C14" w:rsidRDefault="00C82C14">
      <w:pPr>
        <w:rPr>
          <w:rFonts w:ascii="Arial" w:eastAsia="Times New Roman" w:hAnsi="Arial" w:cs="Arial"/>
          <w:bCs/>
          <w:color w:val="000000"/>
        </w:rPr>
      </w:pPr>
    </w:p>
    <w:p w:rsidR="003B08D9" w:rsidRDefault="003B08D9">
      <w:pPr>
        <w:rPr>
          <w:rFonts w:ascii="Arial" w:eastAsia="Times New Roman" w:hAnsi="Arial" w:cs="Arial"/>
          <w:b/>
          <w:bCs/>
          <w:color w:val="000000"/>
        </w:rPr>
      </w:pPr>
      <w:r>
        <w:rPr>
          <w:rFonts w:ascii="Arial" w:eastAsia="Times New Roman" w:hAnsi="Arial" w:cs="Arial"/>
          <w:b/>
          <w:bCs/>
          <w:color w:val="000000"/>
        </w:rPr>
        <w:t>SIMULATION / CALCULATION PROCESS</w:t>
      </w:r>
    </w:p>
    <w:p w:rsidR="003B08D9" w:rsidRDefault="0028769F">
      <w:pPr>
        <w:rPr>
          <w:rFonts w:ascii="Arial" w:eastAsia="Times New Roman" w:hAnsi="Arial" w:cs="Arial"/>
          <w:bCs/>
          <w:color w:val="000000"/>
        </w:rPr>
      </w:pPr>
      <w:r>
        <w:rPr>
          <w:rFonts w:ascii="Arial" w:eastAsia="Times New Roman" w:hAnsi="Arial" w:cs="Arial"/>
          <w:bCs/>
          <w:color w:val="000000"/>
        </w:rPr>
        <w:t>The top-level file, LapSim_FSAEM2018.mat works with the following process:</w:t>
      </w:r>
    </w:p>
    <w:p w:rsidR="0028769F" w:rsidRDefault="0028769F" w:rsidP="0028769F">
      <w:pPr>
        <w:pStyle w:val="ListParagraph"/>
        <w:numPr>
          <w:ilvl w:val="0"/>
          <w:numId w:val="1"/>
        </w:numPr>
        <w:rPr>
          <w:rFonts w:ascii="Arial" w:eastAsia="Times New Roman" w:hAnsi="Arial" w:cs="Arial"/>
          <w:bCs/>
          <w:color w:val="000000"/>
        </w:rPr>
      </w:pPr>
      <w:r>
        <w:rPr>
          <w:rFonts w:ascii="Arial" w:eastAsia="Times New Roman" w:hAnsi="Arial" w:cs="Arial"/>
          <w:bCs/>
          <w:color w:val="000000"/>
        </w:rPr>
        <w:t>Declare global variables (vehicle parameters used across multiple files)</w:t>
      </w:r>
    </w:p>
    <w:p w:rsidR="0028769F" w:rsidRDefault="0028769F" w:rsidP="0028769F">
      <w:pPr>
        <w:pStyle w:val="ListParagraph"/>
        <w:numPr>
          <w:ilvl w:val="0"/>
          <w:numId w:val="1"/>
        </w:numPr>
        <w:rPr>
          <w:rFonts w:ascii="Arial" w:eastAsia="Times New Roman" w:hAnsi="Arial" w:cs="Arial"/>
          <w:bCs/>
          <w:color w:val="000000"/>
        </w:rPr>
      </w:pPr>
      <w:r>
        <w:rPr>
          <w:rFonts w:ascii="Arial" w:eastAsia="Times New Roman" w:hAnsi="Arial" w:cs="Arial"/>
          <w:bCs/>
          <w:color w:val="000000"/>
        </w:rPr>
        <w:t>Add sub-folders to path</w:t>
      </w:r>
    </w:p>
    <w:p w:rsidR="0028769F" w:rsidRDefault="0028769F" w:rsidP="0028769F">
      <w:pPr>
        <w:pStyle w:val="ListParagraph"/>
        <w:numPr>
          <w:ilvl w:val="0"/>
          <w:numId w:val="1"/>
        </w:numPr>
        <w:rPr>
          <w:rFonts w:ascii="Arial" w:eastAsia="Times New Roman" w:hAnsi="Arial" w:cs="Arial"/>
          <w:bCs/>
          <w:color w:val="000000"/>
        </w:rPr>
      </w:pPr>
      <w:r>
        <w:rPr>
          <w:rFonts w:ascii="Arial" w:eastAsia="Times New Roman" w:hAnsi="Arial" w:cs="Arial"/>
          <w:bCs/>
          <w:color w:val="000000"/>
        </w:rPr>
        <w:t>Load track profiles from file</w:t>
      </w:r>
    </w:p>
    <w:p w:rsidR="0028769F" w:rsidRDefault="0028769F" w:rsidP="0005280C">
      <w:pPr>
        <w:pStyle w:val="ListParagraph"/>
        <w:ind w:left="1440"/>
        <w:rPr>
          <w:rFonts w:ascii="Arial" w:eastAsia="Times New Roman" w:hAnsi="Arial" w:cs="Arial"/>
          <w:bCs/>
          <w:color w:val="000000"/>
        </w:rPr>
      </w:pPr>
      <w:r>
        <w:rPr>
          <w:rFonts w:ascii="Arial" w:eastAsia="Times New Roman" w:hAnsi="Arial" w:cs="Arial"/>
          <w:bCs/>
          <w:color w:val="000000"/>
        </w:rPr>
        <w:t>The profile is loaded as two vectors – l (length) and r (radius).  Both are in meters.  Each segment is either a straight or a corner.  There can</w:t>
      </w:r>
      <w:r w:rsidR="0005280C">
        <w:rPr>
          <w:rFonts w:ascii="Arial" w:eastAsia="Times New Roman" w:hAnsi="Arial" w:cs="Arial"/>
          <w:bCs/>
          <w:color w:val="000000"/>
        </w:rPr>
        <w:t xml:space="preserve">not be two straights in a row, but there can be two (or more) corners in a row.  Straights have radii of NaN in the r vector.  </w:t>
      </w:r>
      <w:r w:rsidR="00602E1F">
        <w:rPr>
          <w:rFonts w:ascii="Arial" w:eastAsia="Times New Roman" w:hAnsi="Arial" w:cs="Arial"/>
          <w:b/>
          <w:bCs/>
          <w:color w:val="000000"/>
        </w:rPr>
        <w:t xml:space="preserve">There is no racing line – everything is from the center line of the track.  </w:t>
      </w:r>
      <w:r w:rsidR="0005280C">
        <w:rPr>
          <w:rFonts w:ascii="Arial" w:eastAsia="Times New Roman" w:hAnsi="Arial" w:cs="Arial"/>
          <w:bCs/>
          <w:color w:val="000000"/>
        </w:rPr>
        <w:t>The file directory also has profiles for acceleration (one straight) and one loop of skid pad (one corner).</w:t>
      </w:r>
      <w:r w:rsidR="00602E1F">
        <w:rPr>
          <w:rFonts w:ascii="Arial" w:eastAsia="Times New Roman" w:hAnsi="Arial" w:cs="Arial"/>
          <w:bCs/>
          <w:color w:val="000000"/>
        </w:rPr>
        <w:t xml:space="preserve">  </w:t>
      </w:r>
    </w:p>
    <w:p w:rsidR="0028769F" w:rsidRDefault="0005280C" w:rsidP="0028769F">
      <w:pPr>
        <w:pStyle w:val="ListParagraph"/>
        <w:numPr>
          <w:ilvl w:val="0"/>
          <w:numId w:val="1"/>
        </w:numPr>
        <w:rPr>
          <w:rFonts w:ascii="Arial" w:eastAsia="Times New Roman" w:hAnsi="Arial" w:cs="Arial"/>
          <w:bCs/>
          <w:color w:val="000000"/>
        </w:rPr>
      </w:pPr>
      <w:r>
        <w:rPr>
          <w:rFonts w:ascii="Arial" w:eastAsia="Times New Roman" w:hAnsi="Arial" w:cs="Arial"/>
          <w:bCs/>
          <w:color w:val="000000"/>
        </w:rPr>
        <w:t>Load torque curve from profile and increase resolution</w:t>
      </w:r>
    </w:p>
    <w:p w:rsidR="0005280C" w:rsidRDefault="0005280C" w:rsidP="0028769F">
      <w:pPr>
        <w:pStyle w:val="ListParagraph"/>
        <w:numPr>
          <w:ilvl w:val="0"/>
          <w:numId w:val="1"/>
        </w:numPr>
        <w:rPr>
          <w:rFonts w:ascii="Arial" w:eastAsia="Times New Roman" w:hAnsi="Arial" w:cs="Arial"/>
          <w:bCs/>
          <w:color w:val="000000"/>
        </w:rPr>
      </w:pPr>
      <w:r>
        <w:rPr>
          <w:rFonts w:ascii="Arial" w:eastAsia="Times New Roman" w:hAnsi="Arial" w:cs="Arial"/>
          <w:bCs/>
          <w:color w:val="000000"/>
        </w:rPr>
        <w:t>Use Solver_Shifting to find shift points of torque curve</w:t>
      </w:r>
    </w:p>
    <w:p w:rsidR="0005280C" w:rsidRDefault="0005280C" w:rsidP="0005280C">
      <w:pPr>
        <w:pStyle w:val="ListParagraph"/>
        <w:numPr>
          <w:ilvl w:val="0"/>
          <w:numId w:val="1"/>
        </w:numPr>
        <w:rPr>
          <w:rFonts w:ascii="Arial" w:eastAsia="Times New Roman" w:hAnsi="Arial" w:cs="Arial"/>
          <w:bCs/>
          <w:color w:val="000000"/>
        </w:rPr>
      </w:pPr>
      <w:r>
        <w:rPr>
          <w:rFonts w:ascii="Arial" w:eastAsia="Times New Roman" w:hAnsi="Arial" w:cs="Arial"/>
          <w:bCs/>
          <w:color w:val="000000"/>
        </w:rPr>
        <w:t>Use Solver_Accel and Solver_Brake to make characteristic curves for full brake / accel</w:t>
      </w:r>
    </w:p>
    <w:p w:rsidR="0005280C" w:rsidRDefault="0005280C" w:rsidP="0005280C">
      <w:pPr>
        <w:pStyle w:val="ListParagraph"/>
        <w:ind w:left="1440"/>
        <w:rPr>
          <w:rFonts w:ascii="Arial" w:eastAsia="Times New Roman" w:hAnsi="Arial" w:cs="Arial"/>
          <w:bCs/>
          <w:color w:val="000000"/>
        </w:rPr>
      </w:pPr>
      <w:r>
        <w:rPr>
          <w:rFonts w:ascii="Arial" w:eastAsia="Times New Roman" w:hAnsi="Arial" w:cs="Arial"/>
          <w:bCs/>
          <w:color w:val="000000"/>
        </w:rPr>
        <w:t xml:space="preserve">These curves show velocity and distance over time at full acceleration and full braking, considering weight transfer, aerodynamics, </w:t>
      </w:r>
      <w:r w:rsidR="004F5436">
        <w:rPr>
          <w:rFonts w:ascii="Arial" w:eastAsia="Times New Roman" w:hAnsi="Arial" w:cs="Arial"/>
          <w:bCs/>
          <w:color w:val="000000"/>
        </w:rPr>
        <w:t xml:space="preserve">tire data, and </w:t>
      </w:r>
      <w:r>
        <w:rPr>
          <w:rFonts w:ascii="Arial" w:eastAsia="Times New Roman" w:hAnsi="Arial" w:cs="Arial"/>
          <w:bCs/>
          <w:color w:val="000000"/>
        </w:rPr>
        <w:t xml:space="preserve">the </w:t>
      </w:r>
      <w:r w:rsidR="004F5436">
        <w:rPr>
          <w:rFonts w:ascii="Arial" w:eastAsia="Times New Roman" w:hAnsi="Arial" w:cs="Arial"/>
          <w:bCs/>
          <w:color w:val="000000"/>
        </w:rPr>
        <w:t>torque curve (for acceleration)</w:t>
      </w:r>
      <w:r>
        <w:rPr>
          <w:rFonts w:ascii="Arial" w:eastAsia="Times New Roman" w:hAnsi="Arial" w:cs="Arial"/>
          <w:bCs/>
          <w:color w:val="000000"/>
        </w:rPr>
        <w:t xml:space="preserve">.  The curves can be used in a straight to see the time and speed necessary to go from one speed to another.  </w:t>
      </w:r>
    </w:p>
    <w:p w:rsidR="0005280C" w:rsidRDefault="0005280C" w:rsidP="0005280C">
      <w:pPr>
        <w:pStyle w:val="ListParagraph"/>
        <w:numPr>
          <w:ilvl w:val="0"/>
          <w:numId w:val="1"/>
        </w:numPr>
        <w:rPr>
          <w:rFonts w:ascii="Arial" w:eastAsia="Times New Roman" w:hAnsi="Arial" w:cs="Arial"/>
          <w:bCs/>
          <w:color w:val="000000"/>
        </w:rPr>
      </w:pPr>
      <w:r>
        <w:rPr>
          <w:rFonts w:ascii="Arial" w:eastAsia="Times New Roman" w:hAnsi="Arial" w:cs="Arial"/>
          <w:bCs/>
          <w:color w:val="000000"/>
        </w:rPr>
        <w:t>Use Solver_Corner to solve for time in all corners, assuming entry speeds can be met</w:t>
      </w:r>
    </w:p>
    <w:p w:rsidR="0005280C" w:rsidRPr="0005280C" w:rsidRDefault="004F5436" w:rsidP="0005280C">
      <w:pPr>
        <w:pStyle w:val="ListParagraph"/>
        <w:ind w:left="1440"/>
        <w:rPr>
          <w:rFonts w:ascii="Arial" w:eastAsia="Times New Roman" w:hAnsi="Arial" w:cs="Arial"/>
          <w:bCs/>
          <w:color w:val="000000"/>
        </w:rPr>
      </w:pPr>
      <w:r>
        <w:rPr>
          <w:rFonts w:ascii="Arial" w:eastAsia="Times New Roman" w:hAnsi="Arial" w:cs="Arial"/>
          <w:bCs/>
          <w:color w:val="000000"/>
        </w:rPr>
        <w:t>This considers weight transfer, aerodynamics, tire data.  This assumes that the corner is steady-state and that the entry speed can be met.  This will find the quickest speed possible in all corners.</w:t>
      </w:r>
    </w:p>
    <w:p w:rsidR="0005280C" w:rsidRDefault="004F5436" w:rsidP="0005280C">
      <w:pPr>
        <w:pStyle w:val="ListParagraph"/>
        <w:numPr>
          <w:ilvl w:val="0"/>
          <w:numId w:val="1"/>
        </w:numPr>
        <w:rPr>
          <w:rFonts w:ascii="Arial" w:eastAsia="Times New Roman" w:hAnsi="Arial" w:cs="Arial"/>
          <w:bCs/>
          <w:color w:val="000000"/>
        </w:rPr>
      </w:pPr>
      <w:r>
        <w:rPr>
          <w:rFonts w:ascii="Arial" w:eastAsia="Times New Roman" w:hAnsi="Arial" w:cs="Arial"/>
          <w:bCs/>
          <w:color w:val="000000"/>
        </w:rPr>
        <w:t>Use Straight_Compiler to solve for time in all straights</w:t>
      </w:r>
    </w:p>
    <w:p w:rsidR="004F5436" w:rsidRDefault="004F5436" w:rsidP="004F5436">
      <w:pPr>
        <w:pStyle w:val="ListParagraph"/>
        <w:ind w:left="1440"/>
        <w:rPr>
          <w:rFonts w:ascii="Arial" w:eastAsia="Times New Roman" w:hAnsi="Arial" w:cs="Arial"/>
          <w:bCs/>
          <w:color w:val="000000"/>
        </w:rPr>
      </w:pPr>
      <w:r>
        <w:rPr>
          <w:rFonts w:ascii="Arial" w:eastAsia="Times New Roman" w:hAnsi="Arial" w:cs="Arial"/>
          <w:bCs/>
          <w:color w:val="000000"/>
        </w:rPr>
        <w:t xml:space="preserve">This uses the characteristic braking and acceleration curves, finding the intersection (braking) point and from that, speed profile and time.  It uses the corner entry and exit speeds to construct these straights.  The simulation assumes that the autocross </w:t>
      </w:r>
      <w:r w:rsidR="00602E1F">
        <w:rPr>
          <w:rFonts w:ascii="Arial" w:eastAsia="Times New Roman" w:hAnsi="Arial" w:cs="Arial"/>
          <w:bCs/>
          <w:color w:val="000000"/>
        </w:rPr>
        <w:t>starts with a rollout at 2.2 m/s and ends with a straight ending at maximum speed.</w:t>
      </w:r>
    </w:p>
    <w:p w:rsidR="00602E1F" w:rsidRDefault="00602E1F" w:rsidP="004F5436">
      <w:pPr>
        <w:pStyle w:val="ListParagraph"/>
        <w:numPr>
          <w:ilvl w:val="0"/>
          <w:numId w:val="1"/>
        </w:numPr>
        <w:rPr>
          <w:rFonts w:ascii="Arial" w:eastAsia="Times New Roman" w:hAnsi="Arial" w:cs="Arial"/>
          <w:bCs/>
          <w:color w:val="000000"/>
        </w:rPr>
      </w:pPr>
      <w:r>
        <w:rPr>
          <w:rFonts w:ascii="Arial" w:eastAsia="Times New Roman" w:hAnsi="Arial" w:cs="Arial"/>
          <w:bCs/>
          <w:color w:val="000000"/>
        </w:rPr>
        <w:t>Verify that straight exist speed matches corner entry speed</w:t>
      </w:r>
    </w:p>
    <w:p w:rsidR="00602E1F" w:rsidRPr="00602E1F" w:rsidRDefault="00602E1F" w:rsidP="00602E1F">
      <w:pPr>
        <w:pStyle w:val="ListParagraph"/>
        <w:ind w:left="1440"/>
        <w:rPr>
          <w:rFonts w:ascii="Arial" w:eastAsia="Times New Roman" w:hAnsi="Arial" w:cs="Arial"/>
          <w:bCs/>
          <w:color w:val="000000"/>
        </w:rPr>
      </w:pPr>
      <w:r>
        <w:rPr>
          <w:rFonts w:ascii="Arial" w:eastAsia="Times New Roman" w:hAnsi="Arial" w:cs="Arial"/>
          <w:bCs/>
          <w:color w:val="000000"/>
        </w:rPr>
        <w:t xml:space="preserve">If this is not the case, accelerate or brake to meet the speed.  </w:t>
      </w:r>
      <w:r w:rsidRPr="00602E1F">
        <w:rPr>
          <w:rFonts w:ascii="Arial" w:eastAsia="Times New Roman" w:hAnsi="Arial" w:cs="Arial"/>
          <w:b/>
          <w:bCs/>
          <w:color w:val="000000"/>
        </w:rPr>
        <w:t>This is a weak point of the sim, since if you need to brake in a corner, it assumes that you can do this while cornering above max speed.</w:t>
      </w:r>
      <w:r w:rsidR="002206A6">
        <w:rPr>
          <w:rFonts w:ascii="Arial" w:eastAsia="Times New Roman" w:hAnsi="Arial" w:cs="Arial"/>
          <w:b/>
          <w:bCs/>
          <w:color w:val="000000"/>
        </w:rPr>
        <w:t xml:space="preserve">  This violates the traction circle.</w:t>
      </w:r>
      <w:r>
        <w:rPr>
          <w:rFonts w:ascii="Arial" w:eastAsia="Times New Roman" w:hAnsi="Arial" w:cs="Arial"/>
          <w:bCs/>
          <w:color w:val="000000"/>
        </w:rPr>
        <w:t xml:space="preserve">  This might be </w:t>
      </w:r>
      <w:r w:rsidR="002206A6">
        <w:rPr>
          <w:rFonts w:ascii="Arial" w:eastAsia="Times New Roman" w:hAnsi="Arial" w:cs="Arial"/>
          <w:bCs/>
          <w:color w:val="000000"/>
        </w:rPr>
        <w:t>allowed for by momentarily going out of the center line.</w:t>
      </w:r>
    </w:p>
    <w:p w:rsidR="00602E1F" w:rsidRPr="002206A6" w:rsidRDefault="00602E1F" w:rsidP="00A70E20">
      <w:pPr>
        <w:pStyle w:val="ListParagraph"/>
        <w:numPr>
          <w:ilvl w:val="0"/>
          <w:numId w:val="1"/>
        </w:numPr>
        <w:rPr>
          <w:rFonts w:ascii="Arial" w:eastAsia="Times New Roman" w:hAnsi="Arial" w:cs="Arial"/>
          <w:b/>
          <w:bCs/>
          <w:color w:val="000000"/>
        </w:rPr>
      </w:pPr>
      <w:r w:rsidRPr="002206A6">
        <w:rPr>
          <w:rFonts w:ascii="Arial" w:eastAsia="Times New Roman" w:hAnsi="Arial" w:cs="Arial"/>
          <w:bCs/>
          <w:color w:val="000000"/>
        </w:rPr>
        <w:t>Post-process and display final time and other plots (if requested)</w:t>
      </w:r>
    </w:p>
    <w:p w:rsidR="003B08D9" w:rsidRPr="003B08D9" w:rsidRDefault="003B08D9">
      <w:pPr>
        <w:rPr>
          <w:rFonts w:ascii="Arial" w:eastAsia="Times New Roman" w:hAnsi="Arial" w:cs="Arial"/>
          <w:b/>
          <w:bCs/>
          <w:color w:val="000000"/>
        </w:rPr>
      </w:pPr>
      <w:r>
        <w:rPr>
          <w:rFonts w:ascii="Arial" w:eastAsia="Times New Roman" w:hAnsi="Arial" w:cs="Arial"/>
          <w:b/>
          <w:bCs/>
          <w:color w:val="000000"/>
        </w:rPr>
        <w:lastRenderedPageBreak/>
        <w:t>ASSUMPTIONS</w:t>
      </w:r>
    </w:p>
    <w:p w:rsidR="003B08D9" w:rsidRDefault="00602E1F">
      <w:pPr>
        <w:rPr>
          <w:rFonts w:ascii="Arial" w:eastAsia="Times New Roman" w:hAnsi="Arial" w:cs="Arial"/>
          <w:bCs/>
          <w:color w:val="000000"/>
        </w:rPr>
      </w:pPr>
      <w:r>
        <w:rPr>
          <w:rFonts w:ascii="Arial" w:eastAsia="Times New Roman" w:hAnsi="Arial" w:cs="Arial"/>
          <w:bCs/>
          <w:color w:val="000000"/>
        </w:rPr>
        <w:t>This can be most simply explained by listing out things that ARE and are NOT included.</w:t>
      </w:r>
    </w:p>
    <w:p w:rsidR="00602E1F" w:rsidRDefault="00602E1F" w:rsidP="00262AC9">
      <w:pPr>
        <w:spacing w:after="0"/>
        <w:rPr>
          <w:rFonts w:ascii="Arial" w:eastAsia="Times New Roman" w:hAnsi="Arial" w:cs="Arial"/>
          <w:bCs/>
          <w:color w:val="000000"/>
        </w:rPr>
      </w:pPr>
      <w:r>
        <w:rPr>
          <w:rFonts w:ascii="Arial" w:eastAsia="Times New Roman" w:hAnsi="Arial" w:cs="Arial"/>
          <w:bCs/>
          <w:color w:val="000000"/>
        </w:rPr>
        <w:t>Included:</w:t>
      </w:r>
    </w:p>
    <w:p w:rsidR="002206A6" w:rsidRDefault="002206A6" w:rsidP="00262AC9">
      <w:pPr>
        <w:pStyle w:val="ListParagraph"/>
        <w:numPr>
          <w:ilvl w:val="0"/>
          <w:numId w:val="2"/>
        </w:numPr>
        <w:spacing w:after="0"/>
        <w:rPr>
          <w:rFonts w:ascii="Arial" w:eastAsia="Times New Roman" w:hAnsi="Arial" w:cs="Arial"/>
          <w:bCs/>
          <w:color w:val="000000"/>
        </w:rPr>
      </w:pPr>
      <w:r>
        <w:rPr>
          <w:rFonts w:ascii="Arial" w:eastAsia="Times New Roman" w:hAnsi="Arial" w:cs="Arial"/>
          <w:bCs/>
          <w:color w:val="000000"/>
        </w:rPr>
        <w:t>Vehicle parameters</w:t>
      </w:r>
    </w:p>
    <w:p w:rsidR="002206A6" w:rsidRDefault="002206A6" w:rsidP="00262AC9">
      <w:pPr>
        <w:pStyle w:val="ListParagraph"/>
        <w:numPr>
          <w:ilvl w:val="1"/>
          <w:numId w:val="2"/>
        </w:numPr>
        <w:spacing w:after="0"/>
        <w:rPr>
          <w:rFonts w:ascii="Arial" w:eastAsia="Times New Roman" w:hAnsi="Arial" w:cs="Arial"/>
          <w:bCs/>
          <w:color w:val="000000"/>
        </w:rPr>
      </w:pPr>
      <w:r>
        <w:rPr>
          <w:rFonts w:ascii="Arial" w:eastAsia="Times New Roman" w:hAnsi="Arial" w:cs="Arial"/>
          <w:bCs/>
          <w:color w:val="000000"/>
        </w:rPr>
        <w:t>Mass</w:t>
      </w:r>
    </w:p>
    <w:p w:rsidR="002206A6" w:rsidRDefault="002206A6" w:rsidP="00262AC9">
      <w:pPr>
        <w:pStyle w:val="ListParagraph"/>
        <w:numPr>
          <w:ilvl w:val="1"/>
          <w:numId w:val="2"/>
        </w:numPr>
        <w:spacing w:after="0"/>
        <w:rPr>
          <w:rFonts w:ascii="Arial" w:eastAsia="Times New Roman" w:hAnsi="Arial" w:cs="Arial"/>
          <w:bCs/>
          <w:color w:val="000000"/>
        </w:rPr>
      </w:pPr>
      <w:r>
        <w:rPr>
          <w:rFonts w:ascii="Arial" w:eastAsia="Times New Roman" w:hAnsi="Arial" w:cs="Arial"/>
          <w:bCs/>
          <w:color w:val="000000"/>
        </w:rPr>
        <w:t>Wheelbase</w:t>
      </w:r>
    </w:p>
    <w:p w:rsidR="002206A6" w:rsidRDefault="002206A6" w:rsidP="00262AC9">
      <w:pPr>
        <w:pStyle w:val="ListParagraph"/>
        <w:numPr>
          <w:ilvl w:val="1"/>
          <w:numId w:val="2"/>
        </w:numPr>
        <w:spacing w:after="0"/>
        <w:rPr>
          <w:rFonts w:ascii="Arial" w:eastAsia="Times New Roman" w:hAnsi="Arial" w:cs="Arial"/>
          <w:bCs/>
          <w:color w:val="000000"/>
        </w:rPr>
      </w:pPr>
      <w:r>
        <w:rPr>
          <w:rFonts w:ascii="Arial" w:eastAsia="Times New Roman" w:hAnsi="Arial" w:cs="Arial"/>
          <w:bCs/>
          <w:color w:val="000000"/>
        </w:rPr>
        <w:t>Track width</w:t>
      </w:r>
    </w:p>
    <w:p w:rsidR="002206A6" w:rsidRDefault="002206A6" w:rsidP="00262AC9">
      <w:pPr>
        <w:pStyle w:val="ListParagraph"/>
        <w:numPr>
          <w:ilvl w:val="1"/>
          <w:numId w:val="2"/>
        </w:numPr>
        <w:spacing w:after="0"/>
        <w:rPr>
          <w:rFonts w:ascii="Arial" w:eastAsia="Times New Roman" w:hAnsi="Arial" w:cs="Arial"/>
          <w:bCs/>
          <w:color w:val="000000"/>
        </w:rPr>
      </w:pPr>
      <w:r>
        <w:rPr>
          <w:rFonts w:ascii="Arial" w:eastAsia="Times New Roman" w:hAnsi="Arial" w:cs="Arial"/>
          <w:bCs/>
          <w:color w:val="000000"/>
        </w:rPr>
        <w:t>CG height and longitudinal location</w:t>
      </w:r>
    </w:p>
    <w:p w:rsidR="002206A6" w:rsidRDefault="002206A6" w:rsidP="00262AC9">
      <w:pPr>
        <w:pStyle w:val="ListParagraph"/>
        <w:numPr>
          <w:ilvl w:val="1"/>
          <w:numId w:val="2"/>
        </w:numPr>
        <w:spacing w:after="0"/>
        <w:rPr>
          <w:rFonts w:ascii="Arial" w:eastAsia="Times New Roman" w:hAnsi="Arial" w:cs="Arial"/>
          <w:bCs/>
          <w:color w:val="000000"/>
        </w:rPr>
      </w:pPr>
      <w:r>
        <w:rPr>
          <w:rFonts w:ascii="Arial" w:eastAsia="Times New Roman" w:hAnsi="Arial" w:cs="Arial"/>
          <w:bCs/>
          <w:color w:val="000000"/>
        </w:rPr>
        <w:t>Tire diameter</w:t>
      </w:r>
    </w:p>
    <w:p w:rsidR="002206A6" w:rsidRDefault="002206A6" w:rsidP="00262AC9">
      <w:pPr>
        <w:pStyle w:val="ListParagraph"/>
        <w:numPr>
          <w:ilvl w:val="0"/>
          <w:numId w:val="2"/>
        </w:numPr>
        <w:spacing w:after="0"/>
        <w:rPr>
          <w:rFonts w:ascii="Arial" w:eastAsia="Times New Roman" w:hAnsi="Arial" w:cs="Arial"/>
          <w:bCs/>
          <w:color w:val="000000"/>
        </w:rPr>
      </w:pPr>
      <w:r>
        <w:rPr>
          <w:rFonts w:ascii="Arial" w:eastAsia="Times New Roman" w:hAnsi="Arial" w:cs="Arial"/>
          <w:bCs/>
          <w:color w:val="000000"/>
        </w:rPr>
        <w:t>Drivetrain Parameters</w:t>
      </w:r>
    </w:p>
    <w:p w:rsidR="002206A6" w:rsidRDefault="002206A6" w:rsidP="00262AC9">
      <w:pPr>
        <w:pStyle w:val="ListParagraph"/>
        <w:numPr>
          <w:ilvl w:val="1"/>
          <w:numId w:val="2"/>
        </w:numPr>
        <w:spacing w:after="0"/>
        <w:rPr>
          <w:rFonts w:ascii="Arial" w:eastAsia="Times New Roman" w:hAnsi="Arial" w:cs="Arial"/>
          <w:bCs/>
          <w:color w:val="000000"/>
        </w:rPr>
      </w:pPr>
      <w:r>
        <w:rPr>
          <w:rFonts w:ascii="Arial" w:eastAsia="Times New Roman" w:hAnsi="Arial" w:cs="Arial"/>
          <w:bCs/>
          <w:color w:val="000000"/>
        </w:rPr>
        <w:t>Transmission, primary, and final drive ratios</w:t>
      </w:r>
    </w:p>
    <w:p w:rsidR="002206A6" w:rsidRDefault="002206A6" w:rsidP="00262AC9">
      <w:pPr>
        <w:pStyle w:val="ListParagraph"/>
        <w:numPr>
          <w:ilvl w:val="1"/>
          <w:numId w:val="2"/>
        </w:numPr>
        <w:spacing w:after="0"/>
        <w:rPr>
          <w:rFonts w:ascii="Arial" w:eastAsia="Times New Roman" w:hAnsi="Arial" w:cs="Arial"/>
          <w:bCs/>
          <w:color w:val="000000"/>
        </w:rPr>
      </w:pPr>
      <w:r>
        <w:rPr>
          <w:rFonts w:ascii="Arial" w:eastAsia="Times New Roman" w:hAnsi="Arial" w:cs="Arial"/>
          <w:bCs/>
          <w:color w:val="000000"/>
        </w:rPr>
        <w:t>Engine, wheel, and driveline inertias</w:t>
      </w:r>
    </w:p>
    <w:p w:rsidR="002206A6" w:rsidRDefault="002206A6" w:rsidP="00262AC9">
      <w:pPr>
        <w:pStyle w:val="ListParagraph"/>
        <w:numPr>
          <w:ilvl w:val="1"/>
          <w:numId w:val="2"/>
        </w:numPr>
        <w:spacing w:after="0"/>
        <w:rPr>
          <w:rFonts w:ascii="Arial" w:eastAsia="Times New Roman" w:hAnsi="Arial" w:cs="Arial"/>
          <w:bCs/>
          <w:color w:val="000000"/>
        </w:rPr>
      </w:pPr>
      <w:r>
        <w:rPr>
          <w:rFonts w:ascii="Arial" w:eastAsia="Times New Roman" w:hAnsi="Arial" w:cs="Arial"/>
          <w:bCs/>
          <w:color w:val="000000"/>
        </w:rPr>
        <w:t>Shift time</w:t>
      </w:r>
    </w:p>
    <w:p w:rsidR="002206A6" w:rsidRDefault="002206A6" w:rsidP="00262AC9">
      <w:pPr>
        <w:pStyle w:val="ListParagraph"/>
        <w:numPr>
          <w:ilvl w:val="1"/>
          <w:numId w:val="2"/>
        </w:numPr>
        <w:spacing w:after="0"/>
        <w:rPr>
          <w:rFonts w:ascii="Arial" w:eastAsia="Times New Roman" w:hAnsi="Arial" w:cs="Arial"/>
          <w:bCs/>
          <w:color w:val="000000"/>
        </w:rPr>
      </w:pPr>
      <w:r>
        <w:rPr>
          <w:rFonts w:ascii="Arial" w:eastAsia="Times New Roman" w:hAnsi="Arial" w:cs="Arial"/>
          <w:bCs/>
          <w:color w:val="000000"/>
        </w:rPr>
        <w:t>Transmission efficiency</w:t>
      </w:r>
    </w:p>
    <w:p w:rsidR="002206A6" w:rsidRDefault="002206A6" w:rsidP="00262AC9">
      <w:pPr>
        <w:pStyle w:val="ListParagraph"/>
        <w:numPr>
          <w:ilvl w:val="0"/>
          <w:numId w:val="2"/>
        </w:numPr>
        <w:spacing w:after="0"/>
        <w:rPr>
          <w:rFonts w:ascii="Arial" w:eastAsia="Times New Roman" w:hAnsi="Arial" w:cs="Arial"/>
          <w:bCs/>
          <w:color w:val="000000"/>
        </w:rPr>
      </w:pPr>
      <w:r>
        <w:rPr>
          <w:rFonts w:ascii="Arial" w:eastAsia="Times New Roman" w:hAnsi="Arial" w:cs="Arial"/>
          <w:bCs/>
          <w:color w:val="000000"/>
        </w:rPr>
        <w:t>Aerodynamic Parameters</w:t>
      </w:r>
    </w:p>
    <w:p w:rsidR="002206A6" w:rsidRDefault="002206A6" w:rsidP="00262AC9">
      <w:pPr>
        <w:pStyle w:val="ListParagraph"/>
        <w:numPr>
          <w:ilvl w:val="1"/>
          <w:numId w:val="2"/>
        </w:numPr>
        <w:spacing w:after="0"/>
        <w:rPr>
          <w:rFonts w:ascii="Arial" w:eastAsia="Times New Roman" w:hAnsi="Arial" w:cs="Arial"/>
          <w:bCs/>
          <w:color w:val="000000"/>
        </w:rPr>
      </w:pPr>
      <w:r>
        <w:rPr>
          <w:rFonts w:ascii="Arial" w:eastAsia="Times New Roman" w:hAnsi="Arial" w:cs="Arial"/>
          <w:bCs/>
          <w:color w:val="000000"/>
        </w:rPr>
        <w:t>Air density</w:t>
      </w:r>
    </w:p>
    <w:p w:rsidR="002206A6" w:rsidRDefault="002206A6" w:rsidP="00262AC9">
      <w:pPr>
        <w:pStyle w:val="ListParagraph"/>
        <w:numPr>
          <w:ilvl w:val="1"/>
          <w:numId w:val="2"/>
        </w:numPr>
        <w:spacing w:after="0"/>
        <w:rPr>
          <w:rFonts w:ascii="Arial" w:eastAsia="Times New Roman" w:hAnsi="Arial" w:cs="Arial"/>
          <w:bCs/>
          <w:color w:val="000000"/>
        </w:rPr>
      </w:pPr>
      <w:r>
        <w:rPr>
          <w:rFonts w:ascii="Arial" w:eastAsia="Times New Roman" w:hAnsi="Arial" w:cs="Arial"/>
          <w:bCs/>
          <w:color w:val="000000"/>
        </w:rPr>
        <w:t>Frontal area</w:t>
      </w:r>
    </w:p>
    <w:p w:rsidR="002206A6" w:rsidRDefault="002206A6" w:rsidP="00262AC9">
      <w:pPr>
        <w:pStyle w:val="ListParagraph"/>
        <w:numPr>
          <w:ilvl w:val="1"/>
          <w:numId w:val="2"/>
        </w:numPr>
        <w:spacing w:after="0"/>
        <w:rPr>
          <w:rFonts w:ascii="Arial" w:eastAsia="Times New Roman" w:hAnsi="Arial" w:cs="Arial"/>
          <w:bCs/>
          <w:color w:val="000000"/>
        </w:rPr>
      </w:pPr>
      <w:r>
        <w:rPr>
          <w:rFonts w:ascii="Arial" w:eastAsia="Times New Roman" w:hAnsi="Arial" w:cs="Arial"/>
          <w:bCs/>
          <w:color w:val="000000"/>
        </w:rPr>
        <w:t>Lift and drag coefficients</w:t>
      </w:r>
    </w:p>
    <w:p w:rsidR="00602E1F" w:rsidRDefault="002206A6" w:rsidP="00262AC9">
      <w:pPr>
        <w:pStyle w:val="ListParagraph"/>
        <w:numPr>
          <w:ilvl w:val="0"/>
          <w:numId w:val="2"/>
        </w:numPr>
        <w:spacing w:after="0"/>
        <w:rPr>
          <w:rFonts w:ascii="Arial" w:eastAsia="Times New Roman" w:hAnsi="Arial" w:cs="Arial"/>
          <w:bCs/>
          <w:color w:val="000000"/>
        </w:rPr>
      </w:pPr>
      <w:r>
        <w:rPr>
          <w:rFonts w:ascii="Arial" w:eastAsia="Times New Roman" w:hAnsi="Arial" w:cs="Arial"/>
          <w:bCs/>
          <w:color w:val="000000"/>
        </w:rPr>
        <w:t>Weight transfer</w:t>
      </w:r>
    </w:p>
    <w:p w:rsidR="002206A6" w:rsidRDefault="002206A6" w:rsidP="00262AC9">
      <w:pPr>
        <w:pStyle w:val="ListParagraph"/>
        <w:numPr>
          <w:ilvl w:val="0"/>
          <w:numId w:val="2"/>
        </w:numPr>
        <w:spacing w:after="0"/>
        <w:rPr>
          <w:rFonts w:ascii="Arial" w:eastAsia="Times New Roman" w:hAnsi="Arial" w:cs="Arial"/>
          <w:bCs/>
          <w:color w:val="000000"/>
        </w:rPr>
      </w:pPr>
      <w:r>
        <w:rPr>
          <w:rFonts w:ascii="Arial" w:eastAsia="Times New Roman" w:hAnsi="Arial" w:cs="Arial"/>
          <w:bCs/>
          <w:color w:val="000000"/>
        </w:rPr>
        <w:t>Engine torque</w:t>
      </w:r>
    </w:p>
    <w:p w:rsidR="00262AC9" w:rsidRPr="002206A6" w:rsidRDefault="00262AC9" w:rsidP="00262AC9">
      <w:pPr>
        <w:pStyle w:val="ListParagraph"/>
        <w:spacing w:after="0"/>
        <w:rPr>
          <w:rFonts w:ascii="Arial" w:eastAsia="Times New Roman" w:hAnsi="Arial" w:cs="Arial"/>
          <w:bCs/>
          <w:color w:val="000000"/>
        </w:rPr>
      </w:pPr>
    </w:p>
    <w:p w:rsidR="00602E1F" w:rsidRDefault="00602E1F" w:rsidP="00262AC9">
      <w:pPr>
        <w:spacing w:after="0"/>
        <w:rPr>
          <w:rFonts w:ascii="Arial" w:eastAsia="Times New Roman" w:hAnsi="Arial" w:cs="Arial"/>
          <w:bCs/>
          <w:color w:val="000000"/>
        </w:rPr>
      </w:pPr>
      <w:r>
        <w:rPr>
          <w:rFonts w:ascii="Arial" w:eastAsia="Times New Roman" w:hAnsi="Arial" w:cs="Arial"/>
          <w:bCs/>
          <w:color w:val="000000"/>
        </w:rPr>
        <w:t>Not included:</w:t>
      </w:r>
    </w:p>
    <w:p w:rsidR="00262AC9" w:rsidRDefault="00262AC9" w:rsidP="00262AC9">
      <w:pPr>
        <w:pStyle w:val="ListParagraph"/>
        <w:numPr>
          <w:ilvl w:val="0"/>
          <w:numId w:val="3"/>
        </w:numPr>
        <w:spacing w:after="0"/>
        <w:rPr>
          <w:rFonts w:ascii="Arial" w:eastAsia="Times New Roman" w:hAnsi="Arial" w:cs="Arial"/>
          <w:bCs/>
          <w:color w:val="000000"/>
        </w:rPr>
      </w:pPr>
      <w:r>
        <w:rPr>
          <w:rFonts w:ascii="Arial" w:eastAsia="Times New Roman" w:hAnsi="Arial" w:cs="Arial"/>
          <w:bCs/>
          <w:color w:val="000000"/>
        </w:rPr>
        <w:t>A racing line – the line is always in the center of the track</w:t>
      </w:r>
    </w:p>
    <w:p w:rsidR="00262AC9" w:rsidRDefault="00262AC9" w:rsidP="00262AC9">
      <w:pPr>
        <w:pStyle w:val="ListParagraph"/>
        <w:numPr>
          <w:ilvl w:val="0"/>
          <w:numId w:val="3"/>
        </w:numPr>
        <w:spacing w:after="0"/>
        <w:rPr>
          <w:rFonts w:ascii="Arial" w:eastAsia="Times New Roman" w:hAnsi="Arial" w:cs="Arial"/>
          <w:bCs/>
          <w:color w:val="000000"/>
        </w:rPr>
      </w:pPr>
      <w:r>
        <w:rPr>
          <w:rFonts w:ascii="Arial" w:eastAsia="Times New Roman" w:hAnsi="Arial" w:cs="Arial"/>
          <w:bCs/>
          <w:color w:val="000000"/>
        </w:rPr>
        <w:t>Driver error or drivability – assume perfect ability to maximize grip</w:t>
      </w:r>
    </w:p>
    <w:p w:rsidR="00262AC9" w:rsidRPr="00262AC9" w:rsidRDefault="00262AC9" w:rsidP="00262AC9">
      <w:pPr>
        <w:pStyle w:val="ListParagraph"/>
        <w:numPr>
          <w:ilvl w:val="0"/>
          <w:numId w:val="3"/>
        </w:numPr>
        <w:spacing w:after="0"/>
        <w:rPr>
          <w:rFonts w:ascii="Arial" w:eastAsia="Times New Roman" w:hAnsi="Arial" w:cs="Arial"/>
          <w:bCs/>
          <w:color w:val="000000"/>
        </w:rPr>
      </w:pPr>
      <w:r>
        <w:rPr>
          <w:rFonts w:ascii="Arial" w:eastAsia="Times New Roman" w:hAnsi="Arial" w:cs="Arial"/>
          <w:bCs/>
          <w:color w:val="000000"/>
        </w:rPr>
        <w:t xml:space="preserve">Any transient effects – everything from tire transients to </w:t>
      </w:r>
      <w:r>
        <w:rPr>
          <w:rFonts w:ascii="Arial" w:eastAsia="Times New Roman" w:hAnsi="Arial" w:cs="Arial"/>
          <w:bCs/>
          <w:color w:val="000000"/>
        </w:rPr>
        <w:t>corner entry yaw moment</w:t>
      </w:r>
    </w:p>
    <w:p w:rsidR="00262AC9" w:rsidRDefault="00262AC9" w:rsidP="00262AC9">
      <w:pPr>
        <w:pStyle w:val="ListParagraph"/>
        <w:numPr>
          <w:ilvl w:val="0"/>
          <w:numId w:val="3"/>
        </w:numPr>
        <w:spacing w:after="0"/>
        <w:rPr>
          <w:rFonts w:ascii="Arial" w:eastAsia="Times New Roman" w:hAnsi="Arial" w:cs="Arial"/>
          <w:bCs/>
          <w:color w:val="000000"/>
        </w:rPr>
      </w:pPr>
      <w:r>
        <w:rPr>
          <w:rFonts w:ascii="Arial" w:eastAsia="Times New Roman" w:hAnsi="Arial" w:cs="Arial"/>
          <w:bCs/>
          <w:color w:val="000000"/>
        </w:rPr>
        <w:t>Polar moment – this is more of a transient thing</w:t>
      </w:r>
    </w:p>
    <w:p w:rsidR="00262AC9" w:rsidRDefault="00262AC9" w:rsidP="00262AC9">
      <w:pPr>
        <w:pStyle w:val="ListParagraph"/>
        <w:numPr>
          <w:ilvl w:val="0"/>
          <w:numId w:val="3"/>
        </w:numPr>
        <w:spacing w:after="0"/>
        <w:rPr>
          <w:rFonts w:ascii="Arial" w:eastAsia="Times New Roman" w:hAnsi="Arial" w:cs="Arial"/>
          <w:bCs/>
          <w:color w:val="000000"/>
        </w:rPr>
      </w:pPr>
      <w:r>
        <w:rPr>
          <w:rFonts w:ascii="Arial" w:eastAsia="Times New Roman" w:hAnsi="Arial" w:cs="Arial"/>
          <w:bCs/>
          <w:color w:val="000000"/>
        </w:rPr>
        <w:t>Compliance – difficult to measure, predict, and analyze</w:t>
      </w:r>
    </w:p>
    <w:p w:rsidR="002206A6" w:rsidRDefault="002206A6" w:rsidP="00262AC9">
      <w:pPr>
        <w:pStyle w:val="ListParagraph"/>
        <w:numPr>
          <w:ilvl w:val="0"/>
          <w:numId w:val="3"/>
        </w:numPr>
        <w:spacing w:after="0"/>
        <w:rPr>
          <w:rFonts w:ascii="Arial" w:eastAsia="Times New Roman" w:hAnsi="Arial" w:cs="Arial"/>
          <w:bCs/>
          <w:color w:val="000000"/>
        </w:rPr>
      </w:pPr>
      <w:r>
        <w:rPr>
          <w:rFonts w:ascii="Arial" w:eastAsia="Times New Roman" w:hAnsi="Arial" w:cs="Arial"/>
          <w:bCs/>
          <w:color w:val="000000"/>
        </w:rPr>
        <w:t>Center of pressure – assumed to be at same height as CG, center plane, and 50% wheelbase</w:t>
      </w:r>
      <w:r w:rsidR="00262AC9">
        <w:rPr>
          <w:rFonts w:ascii="Arial" w:eastAsia="Times New Roman" w:hAnsi="Arial" w:cs="Arial"/>
          <w:bCs/>
          <w:color w:val="000000"/>
        </w:rPr>
        <w:t xml:space="preserve"> (downforce evenly applied over 4 wheels)</w:t>
      </w:r>
    </w:p>
    <w:p w:rsidR="00262AC9" w:rsidRDefault="00262AC9" w:rsidP="00262AC9">
      <w:pPr>
        <w:pStyle w:val="ListParagraph"/>
        <w:numPr>
          <w:ilvl w:val="0"/>
          <w:numId w:val="3"/>
        </w:numPr>
        <w:spacing w:after="0"/>
        <w:rPr>
          <w:rFonts w:ascii="Arial" w:eastAsia="Times New Roman" w:hAnsi="Arial" w:cs="Arial"/>
          <w:bCs/>
          <w:color w:val="000000"/>
        </w:rPr>
      </w:pPr>
      <w:r>
        <w:rPr>
          <w:rFonts w:ascii="Arial" w:eastAsia="Times New Roman" w:hAnsi="Arial" w:cs="Arial"/>
          <w:bCs/>
          <w:color w:val="000000"/>
        </w:rPr>
        <w:t>Drag moment is not included in weight transfer</w:t>
      </w:r>
    </w:p>
    <w:p w:rsidR="00262AC9" w:rsidRDefault="00262AC9" w:rsidP="00262AC9">
      <w:pPr>
        <w:pStyle w:val="ListParagraph"/>
        <w:numPr>
          <w:ilvl w:val="0"/>
          <w:numId w:val="3"/>
        </w:numPr>
        <w:spacing w:after="0"/>
        <w:rPr>
          <w:rFonts w:ascii="Arial" w:eastAsia="Times New Roman" w:hAnsi="Arial" w:cs="Arial"/>
          <w:bCs/>
          <w:color w:val="000000"/>
        </w:rPr>
      </w:pPr>
      <w:r>
        <w:rPr>
          <w:rFonts w:ascii="Arial" w:eastAsia="Times New Roman" w:hAnsi="Arial" w:cs="Arial"/>
          <w:bCs/>
          <w:color w:val="000000"/>
        </w:rPr>
        <w:t>Pitch, roll, and yaw sensitivity of aero</w:t>
      </w:r>
    </w:p>
    <w:p w:rsidR="00602E1F" w:rsidRDefault="00602E1F">
      <w:pPr>
        <w:rPr>
          <w:rFonts w:ascii="Arial" w:eastAsia="Times New Roman" w:hAnsi="Arial" w:cs="Arial"/>
          <w:bCs/>
          <w:color w:val="000000"/>
        </w:rPr>
      </w:pPr>
    </w:p>
    <w:p w:rsidR="00C82C14" w:rsidRPr="00C82C14" w:rsidRDefault="00C82C14">
      <w:pPr>
        <w:rPr>
          <w:rFonts w:ascii="Arial" w:eastAsia="Times New Roman" w:hAnsi="Arial" w:cs="Arial"/>
          <w:b/>
          <w:bCs/>
          <w:color w:val="000000"/>
        </w:rPr>
      </w:pPr>
      <w:r>
        <w:rPr>
          <w:rFonts w:ascii="Arial" w:eastAsia="Times New Roman" w:hAnsi="Arial" w:cs="Arial"/>
          <w:b/>
          <w:bCs/>
          <w:color w:val="000000"/>
        </w:rPr>
        <w:t>RESULTS AND VALIDATION</w:t>
      </w:r>
    </w:p>
    <w:p w:rsidR="00547F71" w:rsidRDefault="00C82C14">
      <w:pPr>
        <w:rPr>
          <w:rFonts w:ascii="Arial" w:eastAsia="Times New Roman" w:hAnsi="Arial" w:cs="Arial"/>
          <w:bCs/>
          <w:color w:val="000000"/>
        </w:rPr>
      </w:pPr>
      <w:r>
        <w:rPr>
          <w:rFonts w:ascii="Arial" w:eastAsia="Times New Roman" w:hAnsi="Arial" w:cs="Arial"/>
          <w:bCs/>
          <w:color w:val="000000"/>
        </w:rPr>
        <w:t xml:space="preserve">Compared to actual lap times, the simulation is slower in autocross but faster in skid </w:t>
      </w:r>
      <w:r w:rsidR="00365B9E">
        <w:rPr>
          <w:rFonts w:ascii="Arial" w:eastAsia="Times New Roman" w:hAnsi="Arial" w:cs="Arial"/>
          <w:bCs/>
          <w:color w:val="000000"/>
        </w:rPr>
        <w:t>pad and acceleration.  This has not been completely verified, but it is believed that lower autocross performance is due to lack of a racing line.  Higher acceleration and skid pad performance comes from ideal drivers (and ABS), which perfectly perform clutch actuation, shifting, slip management, reaction time, etc.</w:t>
      </w:r>
    </w:p>
    <w:p w:rsidR="00365B9E" w:rsidRDefault="00365B9E">
      <w:pPr>
        <w:rPr>
          <w:rFonts w:ascii="Arial" w:eastAsia="Times New Roman" w:hAnsi="Arial" w:cs="Arial"/>
          <w:bCs/>
          <w:color w:val="000000"/>
        </w:rPr>
      </w:pPr>
      <w:r>
        <w:rPr>
          <w:rFonts w:ascii="Arial" w:eastAsia="Times New Roman" w:hAnsi="Arial" w:cs="Arial"/>
          <w:bCs/>
          <w:color w:val="000000"/>
        </w:rPr>
        <w:t xml:space="preserve">One important component related to accuracy is tire data tuning.  Constant factors are applied to </w:t>
      </w:r>
      <w:r w:rsidR="003B08D9">
        <w:rPr>
          <w:rFonts w:ascii="Arial" w:eastAsia="Times New Roman" w:hAnsi="Arial" w:cs="Arial"/>
          <w:bCs/>
          <w:color w:val="000000"/>
        </w:rPr>
        <w:t>data sets from TTC (Tire Testing Consortium) to match peak longitudinal and lateral values found from on-car data.</w:t>
      </w:r>
    </w:p>
    <w:p w:rsidR="003B08D9" w:rsidRDefault="003B08D9">
      <w:pPr>
        <w:rPr>
          <w:rFonts w:ascii="Arial" w:eastAsia="Times New Roman" w:hAnsi="Arial" w:cs="Arial"/>
          <w:bCs/>
          <w:color w:val="000000"/>
        </w:rPr>
      </w:pPr>
      <w:r>
        <w:rPr>
          <w:rFonts w:ascii="Arial" w:eastAsia="Times New Roman" w:hAnsi="Arial" w:cs="Arial"/>
          <w:bCs/>
          <w:color w:val="000000"/>
        </w:rPr>
        <w:lastRenderedPageBreak/>
        <w:t>More work is necessary to validate the simulation data</w:t>
      </w:r>
      <w:r w:rsidR="004F5436">
        <w:rPr>
          <w:rFonts w:ascii="Arial" w:eastAsia="Times New Roman" w:hAnsi="Arial" w:cs="Arial"/>
          <w:bCs/>
          <w:color w:val="000000"/>
        </w:rPr>
        <w:t>, against both car data and results from commercially available simulation packages</w:t>
      </w:r>
      <w:r>
        <w:rPr>
          <w:rFonts w:ascii="Arial" w:eastAsia="Times New Roman" w:hAnsi="Arial" w:cs="Arial"/>
          <w:bCs/>
          <w:color w:val="000000"/>
        </w:rPr>
        <w:t>.  But so far, no discrepancies or oddities have been found and left “broken” in the simulation files.</w:t>
      </w:r>
    </w:p>
    <w:p w:rsidR="0028769F" w:rsidRDefault="0028769F">
      <w:pPr>
        <w:rPr>
          <w:rFonts w:ascii="Arial" w:eastAsia="Times New Roman" w:hAnsi="Arial" w:cs="Arial"/>
          <w:bCs/>
          <w:color w:val="000000"/>
        </w:rPr>
      </w:pPr>
    </w:p>
    <w:p w:rsidR="00262AC9" w:rsidRDefault="0028769F">
      <w:pPr>
        <w:rPr>
          <w:rFonts w:ascii="Arial" w:eastAsia="Times New Roman" w:hAnsi="Arial" w:cs="Arial"/>
          <w:bCs/>
          <w:color w:val="000000"/>
        </w:rPr>
      </w:pPr>
      <w:r>
        <w:rPr>
          <w:rFonts w:ascii="Arial" w:eastAsia="Times New Roman" w:hAnsi="Arial" w:cs="Arial"/>
          <w:b/>
          <w:bCs/>
          <w:color w:val="000000"/>
        </w:rPr>
        <w:t>FILE STRUCTURE</w:t>
      </w:r>
      <w:r>
        <w:rPr>
          <w:rFonts w:ascii="Arial" w:eastAsia="Times New Roman" w:hAnsi="Arial" w:cs="Arial"/>
          <w:b/>
          <w:bCs/>
          <w:color w:val="000000"/>
        </w:rPr>
        <w:br/>
      </w:r>
      <w:r w:rsidR="00262AC9">
        <w:rPr>
          <w:rFonts w:ascii="Arial" w:eastAsia="Times New Roman" w:hAnsi="Arial" w:cs="Arial"/>
          <w:bCs/>
          <w:color w:val="000000"/>
        </w:rPr>
        <w:t xml:space="preserve">The </w:t>
      </w:r>
      <w:r w:rsidR="00186053">
        <w:rPr>
          <w:rFonts w:ascii="Arial" w:eastAsia="Times New Roman" w:hAnsi="Arial" w:cs="Arial"/>
          <w:bCs/>
          <w:color w:val="000000"/>
        </w:rPr>
        <w:t>top-level folder consists of two sub-folders: one for documentation and one for the simulation files.</w:t>
      </w:r>
    </w:p>
    <w:p w:rsidR="00186053" w:rsidRDefault="00186053">
      <w:pPr>
        <w:rPr>
          <w:rFonts w:ascii="Arial" w:eastAsia="Times New Roman" w:hAnsi="Arial" w:cs="Arial"/>
          <w:bCs/>
          <w:color w:val="000000"/>
        </w:rPr>
      </w:pPr>
      <w:r>
        <w:rPr>
          <w:rFonts w:ascii="Arial" w:eastAsia="Times New Roman" w:hAnsi="Arial" w:cs="Arial"/>
          <w:bCs/>
          <w:color w:val="000000"/>
        </w:rPr>
        <w:t>The simulation top-level folder consists of two MATLAB functions and four folders.  Two of the folders are for 1D and DOE analysis and will be explained later.  The other two folders are sub-folders used to organize helper files for the simulation.</w:t>
      </w:r>
    </w:p>
    <w:p w:rsidR="00186053" w:rsidRDefault="00186053">
      <w:pPr>
        <w:rPr>
          <w:rFonts w:ascii="Arial" w:eastAsia="Times New Roman" w:hAnsi="Arial" w:cs="Arial"/>
          <w:bCs/>
          <w:color w:val="000000"/>
        </w:rPr>
      </w:pPr>
      <w:r>
        <w:rPr>
          <w:rFonts w:ascii="Arial" w:eastAsia="Times New Roman" w:hAnsi="Arial" w:cs="Arial"/>
          <w:bCs/>
          <w:color w:val="000000"/>
        </w:rPr>
        <w:t xml:space="preserve">The MATLAB files in the simulation top-level folder </w:t>
      </w:r>
      <w:r w:rsidR="00627C67">
        <w:rPr>
          <w:rFonts w:ascii="Arial" w:eastAsia="Times New Roman" w:hAnsi="Arial" w:cs="Arial"/>
          <w:bCs/>
          <w:color w:val="000000"/>
        </w:rPr>
        <w:t>are the main file, LapSim_FSAEM2018.m, and the file used to declare parameters, LapSim_Declarations.m.</w:t>
      </w:r>
    </w:p>
    <w:p w:rsidR="00262AC9" w:rsidRDefault="00627C67">
      <w:pPr>
        <w:rPr>
          <w:rFonts w:ascii="Arial" w:eastAsia="Times New Roman" w:hAnsi="Arial" w:cs="Arial"/>
          <w:bCs/>
          <w:color w:val="000000"/>
        </w:rPr>
      </w:pPr>
      <w:r>
        <w:rPr>
          <w:rFonts w:ascii="Arial" w:eastAsia="Times New Roman" w:hAnsi="Arial" w:cs="Arial"/>
          <w:bCs/>
          <w:color w:val="000000"/>
        </w:rPr>
        <w:t>The Data Storage and Handling folder has data files for the torque curve, track files, and MATLAB functions for the tire data.  The Solvers and Compilers folder has solvers for acceleration, braking, cornering, and shifting, and a compiler for straights.  There is also a function from the MATLAB file exchange called intersections.m used to find the intersection between the characteristic acceleration and braking curves (braking point).</w:t>
      </w:r>
    </w:p>
    <w:p w:rsidR="00627C67" w:rsidRDefault="00627C67">
      <w:pPr>
        <w:rPr>
          <w:rFonts w:ascii="Arial" w:eastAsia="Times New Roman" w:hAnsi="Arial" w:cs="Arial"/>
          <w:bCs/>
          <w:color w:val="000000"/>
        </w:rPr>
      </w:pPr>
    </w:p>
    <w:p w:rsidR="00627C67" w:rsidRDefault="00262AC9">
      <w:pPr>
        <w:rPr>
          <w:rFonts w:ascii="Arial" w:eastAsia="Times New Roman" w:hAnsi="Arial" w:cs="Arial"/>
          <w:b/>
          <w:bCs/>
          <w:color w:val="000000"/>
        </w:rPr>
      </w:pPr>
      <w:r>
        <w:rPr>
          <w:rFonts w:ascii="Arial" w:eastAsia="Times New Roman" w:hAnsi="Arial" w:cs="Arial"/>
          <w:b/>
          <w:bCs/>
          <w:color w:val="000000"/>
        </w:rPr>
        <w:t>ANALYSIS PREP FILES</w:t>
      </w:r>
    </w:p>
    <w:p w:rsidR="0028769F" w:rsidRDefault="0028769F">
      <w:pPr>
        <w:rPr>
          <w:rFonts w:ascii="Arial" w:eastAsia="Times New Roman" w:hAnsi="Arial" w:cs="Arial"/>
          <w:b/>
          <w:bCs/>
          <w:color w:val="000000"/>
        </w:rPr>
      </w:pPr>
    </w:p>
    <w:p w:rsidR="00627C67" w:rsidRDefault="00627C67">
      <w:pPr>
        <w:rPr>
          <w:rFonts w:ascii="Arial" w:eastAsia="Times New Roman" w:hAnsi="Arial" w:cs="Arial"/>
          <w:b/>
          <w:bCs/>
          <w:color w:val="000000"/>
        </w:rPr>
      </w:pPr>
      <w:r>
        <w:rPr>
          <w:rFonts w:ascii="Arial" w:eastAsia="Times New Roman" w:hAnsi="Arial" w:cs="Arial"/>
          <w:b/>
          <w:bCs/>
          <w:color w:val="000000"/>
        </w:rPr>
        <w:t>SOLVER AND COMPILER DETAILS – Solver_</w:t>
      </w:r>
      <w:r>
        <w:rPr>
          <w:rFonts w:ascii="Arial" w:eastAsia="Times New Roman" w:hAnsi="Arial" w:cs="Arial"/>
          <w:b/>
          <w:bCs/>
          <w:color w:val="000000"/>
        </w:rPr>
        <w:t>Accel</w:t>
      </w:r>
    </w:p>
    <w:p w:rsidR="00627C67" w:rsidRDefault="00627C67">
      <w:pPr>
        <w:rPr>
          <w:rFonts w:ascii="Arial" w:eastAsia="Times New Roman" w:hAnsi="Arial" w:cs="Arial"/>
          <w:b/>
          <w:bCs/>
          <w:color w:val="000000"/>
        </w:rPr>
      </w:pPr>
      <w:r>
        <w:rPr>
          <w:rFonts w:ascii="Arial" w:eastAsia="Times New Roman" w:hAnsi="Arial" w:cs="Arial"/>
          <w:b/>
          <w:bCs/>
          <w:color w:val="000000"/>
        </w:rPr>
        <w:t>SOLVER AND COMPILER DETAILS – Solver_Brake</w:t>
      </w:r>
    </w:p>
    <w:p w:rsidR="0028769F" w:rsidRDefault="00627C67">
      <w:pPr>
        <w:rPr>
          <w:rFonts w:ascii="Arial" w:eastAsia="Times New Roman" w:hAnsi="Arial" w:cs="Arial"/>
          <w:b/>
          <w:bCs/>
          <w:color w:val="000000"/>
        </w:rPr>
      </w:pPr>
      <w:r>
        <w:rPr>
          <w:rFonts w:ascii="Arial" w:eastAsia="Times New Roman" w:hAnsi="Arial" w:cs="Arial"/>
          <w:b/>
          <w:bCs/>
          <w:color w:val="000000"/>
        </w:rPr>
        <w:t>SOLVER AND COMPILER</w:t>
      </w:r>
      <w:r w:rsidR="0028769F">
        <w:rPr>
          <w:rFonts w:ascii="Arial" w:eastAsia="Times New Roman" w:hAnsi="Arial" w:cs="Arial"/>
          <w:b/>
          <w:bCs/>
          <w:color w:val="000000"/>
        </w:rPr>
        <w:t xml:space="preserve"> DETAILS – Solver_Corner</w:t>
      </w:r>
    </w:p>
    <w:p w:rsidR="00627C67" w:rsidRDefault="00627C67">
      <w:pPr>
        <w:rPr>
          <w:rFonts w:ascii="Arial" w:eastAsia="Times New Roman" w:hAnsi="Arial" w:cs="Arial"/>
          <w:b/>
          <w:bCs/>
          <w:color w:val="000000"/>
        </w:rPr>
      </w:pPr>
      <w:r>
        <w:rPr>
          <w:rFonts w:ascii="Arial" w:eastAsia="Times New Roman" w:hAnsi="Arial" w:cs="Arial"/>
          <w:b/>
          <w:bCs/>
          <w:color w:val="000000"/>
        </w:rPr>
        <w:t>SOLVER AND COMPILER DETAILS – Solver_</w:t>
      </w:r>
      <w:r>
        <w:rPr>
          <w:rFonts w:ascii="Arial" w:eastAsia="Times New Roman" w:hAnsi="Arial" w:cs="Arial"/>
          <w:b/>
          <w:bCs/>
          <w:color w:val="000000"/>
        </w:rPr>
        <w:t>Shifting</w:t>
      </w:r>
    </w:p>
    <w:p w:rsidR="00627C67" w:rsidRPr="0028769F" w:rsidRDefault="00627C67">
      <w:pPr>
        <w:rPr>
          <w:rFonts w:ascii="Arial" w:eastAsia="Times New Roman" w:hAnsi="Arial" w:cs="Arial"/>
          <w:b/>
          <w:bCs/>
          <w:color w:val="000000"/>
        </w:rPr>
      </w:pPr>
      <w:r>
        <w:rPr>
          <w:rFonts w:ascii="Arial" w:eastAsia="Times New Roman" w:hAnsi="Arial" w:cs="Arial"/>
          <w:b/>
          <w:bCs/>
          <w:color w:val="000000"/>
        </w:rPr>
        <w:t>SOLVER AND COMPILER DETAILS –</w:t>
      </w:r>
      <w:r>
        <w:rPr>
          <w:rFonts w:ascii="Arial" w:eastAsia="Times New Roman" w:hAnsi="Arial" w:cs="Arial"/>
          <w:b/>
          <w:bCs/>
          <w:color w:val="000000"/>
        </w:rPr>
        <w:t xml:space="preserve"> Straight</w:t>
      </w:r>
      <w:r>
        <w:rPr>
          <w:rFonts w:ascii="Arial" w:eastAsia="Times New Roman" w:hAnsi="Arial" w:cs="Arial"/>
          <w:b/>
          <w:bCs/>
          <w:color w:val="000000"/>
        </w:rPr>
        <w:t>_</w:t>
      </w:r>
      <w:r>
        <w:rPr>
          <w:rFonts w:ascii="Arial" w:eastAsia="Times New Roman" w:hAnsi="Arial" w:cs="Arial"/>
          <w:b/>
          <w:bCs/>
          <w:color w:val="000000"/>
        </w:rPr>
        <w:t>Compiler</w:t>
      </w:r>
    </w:p>
    <w:p w:rsidR="00365B9E" w:rsidRDefault="00365B9E">
      <w:pPr>
        <w:rPr>
          <w:rFonts w:ascii="Arial" w:eastAsia="Times New Roman" w:hAnsi="Arial" w:cs="Arial"/>
          <w:b/>
          <w:bCs/>
          <w:color w:val="000000"/>
        </w:rPr>
      </w:pPr>
      <w:r>
        <w:rPr>
          <w:rFonts w:ascii="Arial" w:eastAsia="Times New Roman" w:hAnsi="Arial" w:cs="Arial"/>
          <w:b/>
          <w:bCs/>
          <w:color w:val="000000"/>
        </w:rPr>
        <w:br w:type="page"/>
      </w:r>
    </w:p>
    <w:p w:rsidR="00547F71" w:rsidRPr="00547F71" w:rsidRDefault="00547F71" w:rsidP="00547F71">
      <w:pPr>
        <w:spacing w:after="0" w:line="240" w:lineRule="auto"/>
        <w:jc w:val="both"/>
        <w:rPr>
          <w:rFonts w:ascii="Times New Roman" w:eastAsia="Times New Roman" w:hAnsi="Times New Roman" w:cs="Times New Roman"/>
          <w:sz w:val="24"/>
          <w:szCs w:val="24"/>
        </w:rPr>
      </w:pPr>
      <w:r w:rsidRPr="00547F71">
        <w:rPr>
          <w:rFonts w:ascii="Arial" w:eastAsia="Times New Roman" w:hAnsi="Arial" w:cs="Arial"/>
          <w:b/>
          <w:bCs/>
          <w:color w:val="000000"/>
        </w:rPr>
        <w:lastRenderedPageBreak/>
        <w:t>MATLAB LAP SIMULATION</w:t>
      </w:r>
    </w:p>
    <w:p w:rsidR="00547F71" w:rsidRPr="00547F71" w:rsidRDefault="00547F71" w:rsidP="00547F71">
      <w:pPr>
        <w:spacing w:after="0" w:line="240" w:lineRule="auto"/>
        <w:rPr>
          <w:rFonts w:ascii="Times New Roman" w:eastAsia="Times New Roman" w:hAnsi="Times New Roman" w:cs="Times New Roman"/>
          <w:sz w:val="24"/>
          <w:szCs w:val="24"/>
        </w:rPr>
      </w:pPr>
    </w:p>
    <w:p w:rsidR="00547F71" w:rsidRPr="00547F71" w:rsidRDefault="00547F71" w:rsidP="00547F71">
      <w:pPr>
        <w:spacing w:after="0" w:line="240" w:lineRule="auto"/>
        <w:jc w:val="both"/>
        <w:rPr>
          <w:rFonts w:ascii="Times New Roman" w:eastAsia="Times New Roman" w:hAnsi="Times New Roman" w:cs="Times New Roman"/>
          <w:sz w:val="24"/>
          <w:szCs w:val="24"/>
        </w:rPr>
      </w:pPr>
      <w:r w:rsidRPr="00547F71">
        <w:rPr>
          <w:rFonts w:ascii="Arial" w:eastAsia="Times New Roman" w:hAnsi="Arial" w:cs="Arial"/>
          <w:color w:val="000000"/>
        </w:rPr>
        <w:t xml:space="preserve">The MATLAB Lap Simulation was constructed using numerical methods and vehicle dynamics equations to evaluate a racing vehicle’s sensitivity to component changes. Its inputs are the Michigan 2018 FSAE autocross track, simplified to a series of constant radius turns and straights of various lengths, and a conglomerate of powertrain and vehicle parameters. It simulates longitudinal vehicle dynamics by creating velocity traces of acceleration and braking events and then overlaying them on a track straight to compute the </w:t>
      </w:r>
      <w:proofErr w:type="spellStart"/>
      <w:r w:rsidRPr="00547F71">
        <w:rPr>
          <w:rFonts w:ascii="Arial" w:eastAsia="Times New Roman" w:hAnsi="Arial" w:cs="Arial"/>
          <w:color w:val="000000"/>
        </w:rPr>
        <w:t>braking</w:t>
      </w:r>
      <w:proofErr w:type="spellEnd"/>
      <w:r w:rsidRPr="00547F71">
        <w:rPr>
          <w:rFonts w:ascii="Arial" w:eastAsia="Times New Roman" w:hAnsi="Arial" w:cs="Arial"/>
          <w:color w:val="000000"/>
        </w:rPr>
        <w:t xml:space="preserve"> point and time across the </w:t>
      </w:r>
      <w:proofErr w:type="spellStart"/>
      <w:r w:rsidRPr="00547F71">
        <w:rPr>
          <w:rFonts w:ascii="Arial" w:eastAsia="Times New Roman" w:hAnsi="Arial" w:cs="Arial"/>
          <w:color w:val="000000"/>
        </w:rPr>
        <w:t>straight</w:t>
      </w:r>
      <w:proofErr w:type="spellEnd"/>
      <w:r w:rsidRPr="00547F71">
        <w:rPr>
          <w:rFonts w:ascii="Arial" w:eastAsia="Times New Roman" w:hAnsi="Arial" w:cs="Arial"/>
          <w:color w:val="000000"/>
        </w:rPr>
        <w:t>. Weight transfer is assumed to be instantaneous and a tire loading model is used to allow for the additional grip of downforce and weight transfer. Figure 5 corresponds to a representative straight with an entry velocity of 10 m/s and an exit velocity of 15 m/s. The plateaus in accelerating velocity are points where the car shifts gears and cannot accelerate for 0.1 seconds (the configurable time it takes to shift). Figure 6 is a graph of tractive force versus wheel speed for the proposed hybrid vehicle. Note the significant increase in tractive effort with a motor and the lack of traction when weight transfer is neglected.</w:t>
      </w:r>
    </w:p>
    <w:p w:rsidR="00547F71" w:rsidRPr="00547F71" w:rsidRDefault="00547F71" w:rsidP="00547F71">
      <w:pPr>
        <w:spacing w:after="0" w:line="240" w:lineRule="auto"/>
        <w:rPr>
          <w:rFonts w:ascii="Times New Roman" w:eastAsia="Times New Roman" w:hAnsi="Times New Roman" w:cs="Times New Roman"/>
          <w:sz w:val="24"/>
          <w:szCs w:val="24"/>
        </w:rPr>
      </w:pPr>
      <w:bookmarkStart w:id="0" w:name="_GoBack"/>
      <w:bookmarkEnd w:id="0"/>
    </w:p>
    <w:p w:rsidR="00547F71" w:rsidRPr="00547F71" w:rsidRDefault="00547F71" w:rsidP="00547F71">
      <w:pPr>
        <w:spacing w:after="0" w:line="240" w:lineRule="auto"/>
        <w:jc w:val="both"/>
        <w:rPr>
          <w:rFonts w:ascii="Times New Roman" w:eastAsia="Times New Roman" w:hAnsi="Times New Roman" w:cs="Times New Roman"/>
          <w:sz w:val="24"/>
          <w:szCs w:val="24"/>
        </w:rPr>
      </w:pPr>
      <w:r w:rsidRPr="00547F71">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simplePos x="0" y="0"/>
            <wp:positionH relativeFrom="margin">
              <wp:align>left</wp:align>
            </wp:positionH>
            <wp:positionV relativeFrom="paragraph">
              <wp:posOffset>761820</wp:posOffset>
            </wp:positionV>
            <wp:extent cx="5391150" cy="2428875"/>
            <wp:effectExtent l="0" t="0" r="0" b="9525"/>
            <wp:wrapTight wrapText="bothSides">
              <wp:wrapPolygon edited="0">
                <wp:start x="0" y="0"/>
                <wp:lineTo x="0" y="21515"/>
                <wp:lineTo x="21524" y="21515"/>
                <wp:lineTo x="21524" y="0"/>
                <wp:lineTo x="0" y="0"/>
              </wp:wrapPolygon>
            </wp:wrapTight>
            <wp:docPr id="3" name="Picture 3" descr="https://lh3.googleusercontent.com/iTcPXF2mP4LmDKei79V9WVgthnnQtMer6cUrCBciTzm-SAS7WXDxByrBH7zn8blIoPemEfYDIXdvlK8Fp9C2fIPvZ0dID3rbBMp0eYPRobMh0FsvVpCquJx6uFLn38ERwgGF2W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iTcPXF2mP4LmDKei79V9WVgthnnQtMer6cUrCBciTzm-SAS7WXDxByrBH7zn8blIoPemEfYDIXdvlK8Fp9C2fIPvZ0dID3rbBMp0eYPRobMh0FsvVpCquJx6uFLn38ERwgGF2Wa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2428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7F71">
        <w:rPr>
          <w:rFonts w:ascii="Arial" w:eastAsia="Times New Roman" w:hAnsi="Arial" w:cs="Arial"/>
          <w:b/>
          <w:bCs/>
          <w:color w:val="000000"/>
        </w:rPr>
        <w:t>Figure 5</w:t>
      </w:r>
      <w:proofErr w:type="gramStart"/>
      <w:r w:rsidRPr="00547F71">
        <w:rPr>
          <w:rFonts w:ascii="Arial" w:eastAsia="Times New Roman" w:hAnsi="Arial" w:cs="Arial"/>
          <w:b/>
          <w:bCs/>
          <w:color w:val="000000"/>
        </w:rPr>
        <w:t>:  </w:t>
      </w:r>
      <w:r w:rsidRPr="00547F71">
        <w:rPr>
          <w:rFonts w:ascii="Arial" w:eastAsia="Times New Roman" w:hAnsi="Arial" w:cs="Arial"/>
          <w:color w:val="000000"/>
        </w:rPr>
        <w:t>(</w:t>
      </w:r>
      <w:proofErr w:type="gramEnd"/>
      <w:r w:rsidRPr="00547F71">
        <w:rPr>
          <w:rFonts w:ascii="Arial" w:eastAsia="Times New Roman" w:hAnsi="Arial" w:cs="Arial"/>
          <w:color w:val="000000"/>
        </w:rPr>
        <w:t xml:space="preserve">Left) A composite graph of the straight event showing velocity under constant acceleration, velocity under constant braking, and the </w:t>
      </w:r>
      <w:proofErr w:type="spellStart"/>
      <w:r w:rsidRPr="00547F71">
        <w:rPr>
          <w:rFonts w:ascii="Arial" w:eastAsia="Times New Roman" w:hAnsi="Arial" w:cs="Arial"/>
          <w:color w:val="000000"/>
        </w:rPr>
        <w:t>braking</w:t>
      </w:r>
      <w:proofErr w:type="spellEnd"/>
      <w:r w:rsidRPr="00547F71">
        <w:rPr>
          <w:rFonts w:ascii="Arial" w:eastAsia="Times New Roman" w:hAnsi="Arial" w:cs="Arial"/>
          <w:color w:val="000000"/>
        </w:rPr>
        <w:t xml:space="preserve"> point at which the driver should stop accelerating and start braking. (Right) The resultant velocity trace from the straight event</w:t>
      </w:r>
    </w:p>
    <w:p w:rsidR="00547F71" w:rsidRPr="00547F71" w:rsidRDefault="00547F71" w:rsidP="00547F71">
      <w:pPr>
        <w:spacing w:after="0" w:line="240" w:lineRule="auto"/>
        <w:jc w:val="both"/>
        <w:rPr>
          <w:rFonts w:ascii="Times New Roman" w:eastAsia="Times New Roman" w:hAnsi="Times New Roman" w:cs="Times New Roman"/>
          <w:sz w:val="24"/>
          <w:szCs w:val="24"/>
        </w:rPr>
      </w:pPr>
      <w:r w:rsidRPr="00547F71">
        <w:rPr>
          <w:rFonts w:ascii="Arial" w:eastAsia="Times New Roman" w:hAnsi="Arial" w:cs="Arial"/>
          <w:noProof/>
          <w:color w:val="000000"/>
        </w:rPr>
        <w:lastRenderedPageBreak/>
        <w:drawing>
          <wp:inline distT="0" distB="0" distL="0" distR="0">
            <wp:extent cx="5947410" cy="4455160"/>
            <wp:effectExtent l="0" t="0" r="0" b="2540"/>
            <wp:docPr id="2" name="Picture 2" descr="https://lh3.googleusercontent.com/Hlpchndkv83YHtICYIkl1GrGsd91fKrabXNCx2zgrb2iS5SnHMGAXpd692kflsFTTSTF2EgfYD04rrwNRRICkjxt9nyZ1IKZ_dDO1_gG8r4Nfes5pkoqA9_YQcVZmQAM29cSZR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Hlpchndkv83YHtICYIkl1GrGsd91fKrabXNCx2zgrb2iS5SnHMGAXpd692kflsFTTSTF2EgfYD04rrwNRRICkjxt9nyZ1IKZ_dDO1_gG8r4Nfes5pkoqA9_YQcVZmQAM29cSZRC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410" cy="4455160"/>
                    </a:xfrm>
                    <a:prstGeom prst="rect">
                      <a:avLst/>
                    </a:prstGeom>
                    <a:noFill/>
                    <a:ln>
                      <a:noFill/>
                    </a:ln>
                  </pic:spPr>
                </pic:pic>
              </a:graphicData>
            </a:graphic>
          </wp:inline>
        </w:drawing>
      </w:r>
    </w:p>
    <w:p w:rsidR="00547F71" w:rsidRPr="00547F71" w:rsidRDefault="00547F71" w:rsidP="00547F71">
      <w:pPr>
        <w:spacing w:after="0" w:line="240" w:lineRule="auto"/>
        <w:jc w:val="both"/>
        <w:rPr>
          <w:rFonts w:ascii="Times New Roman" w:eastAsia="Times New Roman" w:hAnsi="Times New Roman" w:cs="Times New Roman"/>
          <w:sz w:val="24"/>
          <w:szCs w:val="24"/>
        </w:rPr>
      </w:pPr>
      <w:r w:rsidRPr="00547F71">
        <w:rPr>
          <w:rFonts w:ascii="Arial" w:eastAsia="Times New Roman" w:hAnsi="Arial" w:cs="Arial"/>
          <w:b/>
          <w:bCs/>
          <w:color w:val="000000"/>
        </w:rPr>
        <w:t xml:space="preserve">Figure 6: </w:t>
      </w:r>
      <w:r w:rsidRPr="00547F71">
        <w:rPr>
          <w:rFonts w:ascii="Arial" w:eastAsia="Times New Roman" w:hAnsi="Arial" w:cs="Arial"/>
          <w:color w:val="000000"/>
        </w:rPr>
        <w:t>Tractive effort graph with the purple line highlighted in red showing the resultant trace</w:t>
      </w:r>
    </w:p>
    <w:p w:rsidR="00547F71" w:rsidRPr="00547F71" w:rsidRDefault="00547F71" w:rsidP="00547F71">
      <w:pPr>
        <w:spacing w:after="0" w:line="240" w:lineRule="auto"/>
        <w:rPr>
          <w:rFonts w:ascii="Times New Roman" w:eastAsia="Times New Roman" w:hAnsi="Times New Roman" w:cs="Times New Roman"/>
          <w:sz w:val="24"/>
          <w:szCs w:val="24"/>
        </w:rPr>
      </w:pPr>
    </w:p>
    <w:p w:rsidR="00547F71" w:rsidRPr="00547F71" w:rsidRDefault="00547F71" w:rsidP="00547F71">
      <w:pPr>
        <w:spacing w:after="0" w:line="240" w:lineRule="auto"/>
        <w:jc w:val="both"/>
        <w:rPr>
          <w:rFonts w:ascii="Times New Roman" w:eastAsia="Times New Roman" w:hAnsi="Times New Roman" w:cs="Times New Roman"/>
          <w:sz w:val="24"/>
          <w:szCs w:val="24"/>
        </w:rPr>
      </w:pPr>
      <w:r w:rsidRPr="00547F71">
        <w:rPr>
          <w:rFonts w:ascii="Arial" w:eastAsia="Times New Roman" w:hAnsi="Arial" w:cs="Arial"/>
          <w:color w:val="000000"/>
        </w:rPr>
        <w:t>Corners in the MATLAB Lap Simulation are computed by assuming steady state weight transfer. Transitional vehicle dynamics as well as angular dynamics are neglected. Key variables are vehicle weight, tire radius, center of gravity (CG) height, CG placement, and coefficients of drag and downforce. A tuning variable is multiplied to the tire model to compensate for suspension effects and match the cornering accelerations seen on the actual GT FSAE vehicle. A chart of expected cornering speeds and accelerations for car #48 are shown below in Figure 7.</w:t>
      </w:r>
    </w:p>
    <w:p w:rsidR="00547F71" w:rsidRPr="00547F71" w:rsidRDefault="00547F71" w:rsidP="00547F71">
      <w:pPr>
        <w:spacing w:after="240" w:line="240" w:lineRule="auto"/>
        <w:rPr>
          <w:rFonts w:ascii="Times New Roman" w:eastAsia="Times New Roman" w:hAnsi="Times New Roman" w:cs="Times New Roman"/>
          <w:sz w:val="24"/>
          <w:szCs w:val="24"/>
        </w:rPr>
      </w:pPr>
      <w:r w:rsidRPr="00547F71">
        <w:rPr>
          <w:rFonts w:ascii="Times New Roman" w:eastAsia="Times New Roman" w:hAnsi="Times New Roman" w:cs="Times New Roman"/>
          <w:sz w:val="24"/>
          <w:szCs w:val="24"/>
        </w:rPr>
        <w:lastRenderedPageBreak/>
        <w:br/>
      </w:r>
      <w:r w:rsidRPr="00547F71">
        <w:rPr>
          <w:rFonts w:ascii="Times New Roman" w:eastAsia="Times New Roman" w:hAnsi="Times New Roman" w:cs="Times New Roman"/>
          <w:noProof/>
          <w:sz w:val="24"/>
          <w:szCs w:val="24"/>
        </w:rPr>
        <w:drawing>
          <wp:inline distT="0" distB="0" distL="0" distR="0">
            <wp:extent cx="4279265" cy="3167380"/>
            <wp:effectExtent l="0" t="0" r="6985" b="0"/>
            <wp:docPr id="1" name="Picture 1" descr="https://lh6.googleusercontent.com/UoLiVJ5Yz2p5k49G6okFWAjCFIBapQDSlk25oRuHgjW2utIfc4A-SJ419Bu0440vcrKK0PzEgTF0ov2CO_mIqfgCfCVUASL8s8wzp1sMYmIHDundKJNRf6dUllacx1eCMt4c4D1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oLiVJ5Yz2p5k49G6okFWAjCFIBapQDSlk25oRuHgjW2utIfc4A-SJ419Bu0440vcrKK0PzEgTF0ov2CO_mIqfgCfCVUASL8s8wzp1sMYmIHDundKJNRf6dUllacx1eCMt4c4D1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9265" cy="3167380"/>
                    </a:xfrm>
                    <a:prstGeom prst="rect">
                      <a:avLst/>
                    </a:prstGeom>
                    <a:noFill/>
                    <a:ln>
                      <a:noFill/>
                    </a:ln>
                  </pic:spPr>
                </pic:pic>
              </a:graphicData>
            </a:graphic>
          </wp:inline>
        </w:drawing>
      </w:r>
      <w:r w:rsidRPr="00547F71">
        <w:rPr>
          <w:rFonts w:ascii="Times New Roman" w:eastAsia="Times New Roman" w:hAnsi="Times New Roman" w:cs="Times New Roman"/>
          <w:sz w:val="24"/>
          <w:szCs w:val="24"/>
        </w:rPr>
        <w:br/>
      </w:r>
      <w:r w:rsidRPr="00547F71">
        <w:rPr>
          <w:rFonts w:ascii="Times New Roman" w:eastAsia="Times New Roman" w:hAnsi="Times New Roman" w:cs="Times New Roman"/>
          <w:sz w:val="24"/>
          <w:szCs w:val="24"/>
        </w:rPr>
        <w:br/>
      </w:r>
      <w:r w:rsidRPr="00547F71">
        <w:rPr>
          <w:rFonts w:ascii="Times New Roman" w:eastAsia="Times New Roman" w:hAnsi="Times New Roman" w:cs="Times New Roman"/>
          <w:sz w:val="24"/>
          <w:szCs w:val="24"/>
        </w:rPr>
        <w:br/>
      </w:r>
      <w:r w:rsidRPr="00547F71">
        <w:rPr>
          <w:rFonts w:ascii="Times New Roman" w:eastAsia="Times New Roman" w:hAnsi="Times New Roman" w:cs="Times New Roman"/>
          <w:sz w:val="24"/>
          <w:szCs w:val="24"/>
        </w:rPr>
        <w:br/>
      </w:r>
      <w:r w:rsidRPr="00547F71">
        <w:rPr>
          <w:rFonts w:ascii="Times New Roman" w:eastAsia="Times New Roman" w:hAnsi="Times New Roman" w:cs="Times New Roman"/>
          <w:sz w:val="24"/>
          <w:szCs w:val="24"/>
        </w:rPr>
        <w:br/>
      </w:r>
      <w:r w:rsidRPr="00547F71">
        <w:rPr>
          <w:rFonts w:ascii="Times New Roman" w:eastAsia="Times New Roman" w:hAnsi="Times New Roman" w:cs="Times New Roman"/>
          <w:sz w:val="24"/>
          <w:szCs w:val="24"/>
        </w:rPr>
        <w:br/>
      </w:r>
      <w:r w:rsidRPr="00547F71">
        <w:rPr>
          <w:rFonts w:ascii="Times New Roman" w:eastAsia="Times New Roman" w:hAnsi="Times New Roman" w:cs="Times New Roman"/>
          <w:sz w:val="24"/>
          <w:szCs w:val="24"/>
        </w:rPr>
        <w:br/>
      </w:r>
      <w:r w:rsidRPr="00547F71">
        <w:rPr>
          <w:rFonts w:ascii="Times New Roman" w:eastAsia="Times New Roman" w:hAnsi="Times New Roman" w:cs="Times New Roman"/>
          <w:sz w:val="24"/>
          <w:szCs w:val="24"/>
        </w:rPr>
        <w:br/>
      </w:r>
      <w:r w:rsidRPr="00547F71">
        <w:rPr>
          <w:rFonts w:ascii="Times New Roman" w:eastAsia="Times New Roman" w:hAnsi="Times New Roman" w:cs="Times New Roman"/>
          <w:sz w:val="24"/>
          <w:szCs w:val="24"/>
        </w:rPr>
        <w:br/>
      </w:r>
      <w:r w:rsidRPr="00547F71">
        <w:rPr>
          <w:rFonts w:ascii="Times New Roman" w:eastAsia="Times New Roman" w:hAnsi="Times New Roman" w:cs="Times New Roman"/>
          <w:sz w:val="24"/>
          <w:szCs w:val="24"/>
        </w:rPr>
        <w:br/>
      </w:r>
      <w:r w:rsidRPr="00547F71">
        <w:rPr>
          <w:rFonts w:ascii="Times New Roman" w:eastAsia="Times New Roman" w:hAnsi="Times New Roman" w:cs="Times New Roman"/>
          <w:sz w:val="24"/>
          <w:szCs w:val="24"/>
        </w:rPr>
        <w:br/>
      </w:r>
      <w:r w:rsidRPr="00547F71">
        <w:rPr>
          <w:rFonts w:ascii="Times New Roman" w:eastAsia="Times New Roman" w:hAnsi="Times New Roman" w:cs="Times New Roman"/>
          <w:sz w:val="24"/>
          <w:szCs w:val="24"/>
        </w:rPr>
        <w:br/>
      </w:r>
      <w:r w:rsidRPr="00547F71">
        <w:rPr>
          <w:rFonts w:ascii="Times New Roman" w:eastAsia="Times New Roman" w:hAnsi="Times New Roman" w:cs="Times New Roman"/>
          <w:sz w:val="24"/>
          <w:szCs w:val="24"/>
        </w:rPr>
        <w:br/>
      </w:r>
      <w:r w:rsidRPr="00547F71">
        <w:rPr>
          <w:rFonts w:ascii="Times New Roman" w:eastAsia="Times New Roman" w:hAnsi="Times New Roman" w:cs="Times New Roman"/>
          <w:sz w:val="24"/>
          <w:szCs w:val="24"/>
        </w:rPr>
        <w:br/>
      </w:r>
      <w:r w:rsidRPr="00547F71">
        <w:rPr>
          <w:rFonts w:ascii="Times New Roman" w:eastAsia="Times New Roman" w:hAnsi="Times New Roman" w:cs="Times New Roman"/>
          <w:sz w:val="24"/>
          <w:szCs w:val="24"/>
        </w:rPr>
        <w:br/>
      </w:r>
    </w:p>
    <w:p w:rsidR="00547F71" w:rsidRPr="00547F71" w:rsidRDefault="00547F71" w:rsidP="00547F71">
      <w:pPr>
        <w:spacing w:after="0" w:line="240" w:lineRule="auto"/>
        <w:jc w:val="both"/>
        <w:rPr>
          <w:rFonts w:ascii="Times New Roman" w:eastAsia="Times New Roman" w:hAnsi="Times New Roman" w:cs="Times New Roman"/>
          <w:sz w:val="24"/>
          <w:szCs w:val="24"/>
        </w:rPr>
      </w:pPr>
      <w:r w:rsidRPr="00547F71">
        <w:rPr>
          <w:rFonts w:ascii="Arial" w:eastAsia="Times New Roman" w:hAnsi="Arial" w:cs="Arial"/>
          <w:b/>
          <w:bCs/>
          <w:color w:val="000000"/>
        </w:rPr>
        <w:t xml:space="preserve">Figure 7: </w:t>
      </w:r>
      <w:r w:rsidRPr="00547F71">
        <w:rPr>
          <w:rFonts w:ascii="Arial" w:eastAsia="Times New Roman" w:hAnsi="Arial" w:cs="Arial"/>
          <w:color w:val="000000"/>
        </w:rPr>
        <w:t>Steady-State Cornering Prediction</w:t>
      </w:r>
    </w:p>
    <w:p w:rsidR="0083668D" w:rsidRDefault="0083668D">
      <w:r>
        <w:br w:type="page"/>
      </w:r>
    </w:p>
    <w:p w:rsidR="0083668D" w:rsidRDefault="0083668D" w:rsidP="0083668D">
      <w:pPr>
        <w:rPr>
          <w:rFonts w:ascii="Arial" w:eastAsia="Times New Roman" w:hAnsi="Arial" w:cs="Arial"/>
          <w:b/>
          <w:bCs/>
          <w:color w:val="000000"/>
        </w:rPr>
      </w:pPr>
      <w:r>
        <w:rPr>
          <w:rFonts w:ascii="Arial" w:eastAsia="Times New Roman" w:hAnsi="Arial" w:cs="Arial"/>
          <w:b/>
          <w:bCs/>
          <w:color w:val="000000"/>
        </w:rPr>
        <w:lastRenderedPageBreak/>
        <w:t>ACKNOWLEDGEMENTS AND BACKGROUND</w:t>
      </w:r>
    </w:p>
    <w:p w:rsidR="0083668D" w:rsidRDefault="0083668D" w:rsidP="0083668D">
      <w:pPr>
        <w:rPr>
          <w:rFonts w:ascii="Arial" w:eastAsia="Times New Roman" w:hAnsi="Arial" w:cs="Arial"/>
          <w:bCs/>
          <w:color w:val="000000"/>
        </w:rPr>
      </w:pPr>
      <w:r>
        <w:rPr>
          <w:rFonts w:ascii="Arial" w:eastAsia="Times New Roman" w:hAnsi="Arial" w:cs="Arial"/>
          <w:bCs/>
          <w:color w:val="000000"/>
        </w:rPr>
        <w:t xml:space="preserve">A very first iteration of what could be called a vehicle simulation in MATLAB was built by Christian Free (F15–F19 PT member, F18 PT lead) with the help of Elliot </w:t>
      </w:r>
      <w:proofErr w:type="spellStart"/>
      <w:r>
        <w:rPr>
          <w:rFonts w:ascii="Arial" w:eastAsia="Times New Roman" w:hAnsi="Arial" w:cs="Arial"/>
          <w:bCs/>
          <w:color w:val="000000"/>
        </w:rPr>
        <w:t>Blotcha</w:t>
      </w:r>
      <w:proofErr w:type="spellEnd"/>
      <w:r>
        <w:rPr>
          <w:rFonts w:ascii="Arial" w:eastAsia="Times New Roman" w:hAnsi="Arial" w:cs="Arial"/>
          <w:bCs/>
          <w:color w:val="000000"/>
        </w:rPr>
        <w:t xml:space="preserve"> (F15–F18 CT member, essentially F18 CT lead) and Tyler McDaniel (F16–F18 driveline leader).  It was just a script with a few helper functions to calculate a time for the acceleration event, based on drivetrain ratios and efficiencies, a torque curve input, and longitudinal vehicle dynamics.  The tire model used only had a constant tire force limit, not varying with load.  This project was developed and built in the F18 cycle.</w:t>
      </w:r>
    </w:p>
    <w:p w:rsidR="0083668D" w:rsidRDefault="0083668D" w:rsidP="0083668D">
      <w:pPr>
        <w:rPr>
          <w:rFonts w:ascii="Arial" w:eastAsia="Times New Roman" w:hAnsi="Arial" w:cs="Arial"/>
          <w:bCs/>
          <w:color w:val="000000"/>
        </w:rPr>
      </w:pPr>
      <w:r>
        <w:rPr>
          <w:rFonts w:ascii="Arial" w:eastAsia="Times New Roman" w:hAnsi="Arial" w:cs="Arial"/>
          <w:bCs/>
          <w:color w:val="000000"/>
        </w:rPr>
        <w:t>A separate simulation was built in the summer between F18 and F19 by Dustin Roth (F16 SU member, F17-F18 SU lead), since he had received feedback from design judges that it would be useful for us to build our own simulations.  The sim considered longitudinal and lateral vehicle dynamics, with tire data directly from TTC (Tire Testing Consortium).  This data is unrealistic (mu too high) since the tires are tested on a sand belt.  The sim worked by discretizing the autocross track into straights in corners (as with the final sim) and assuming the driver and powertrain could maximize the grip of the tires in all sectors.  As such, there was no torque cure input – the assumption was that performance was always limited by the tires.</w:t>
      </w:r>
    </w:p>
    <w:p w:rsidR="0083668D" w:rsidRDefault="0083668D" w:rsidP="0083668D">
      <w:pPr>
        <w:rPr>
          <w:rFonts w:ascii="Arial" w:eastAsia="Times New Roman" w:hAnsi="Arial" w:cs="Arial"/>
          <w:bCs/>
          <w:color w:val="000000"/>
        </w:rPr>
      </w:pPr>
      <w:r>
        <w:rPr>
          <w:rFonts w:ascii="Arial" w:eastAsia="Times New Roman" w:hAnsi="Arial" w:cs="Arial"/>
          <w:bCs/>
          <w:color w:val="000000"/>
        </w:rPr>
        <w:t>The final Lap Simulation was compiled, developed, and built by Christian in the first half of F18.  The project was undertaken for several reasons – evaluating options for his senior design (aero foil muffler), analysis and component selection for ME 4013 projects (Hybrid Vehicle Powertrains), general help for the team in platform selection, and an analysis tool for a future A-Mod car.  Essentially, it combined code from both previous projects (powertrain dynamics from acceleration sim, vehicle dynamics and tire model from previous autocross sim) and used them to more accurately predict performance.</w:t>
      </w:r>
      <w:r w:rsidR="00C82C14">
        <w:rPr>
          <w:rFonts w:ascii="Arial" w:eastAsia="Times New Roman" w:hAnsi="Arial" w:cs="Arial"/>
          <w:bCs/>
          <w:color w:val="000000"/>
        </w:rPr>
        <w:t xml:space="preserve">  Part of this involved applying scaling factors to TTC data to match peak acceleration values found on-car.</w:t>
      </w:r>
    </w:p>
    <w:p w:rsidR="0083668D" w:rsidRPr="00547F71" w:rsidRDefault="0083668D" w:rsidP="0083668D">
      <w:pPr>
        <w:rPr>
          <w:rFonts w:ascii="Arial" w:eastAsia="Times New Roman" w:hAnsi="Arial" w:cs="Arial"/>
          <w:bCs/>
          <w:color w:val="000000"/>
        </w:rPr>
      </w:pPr>
      <w:r>
        <w:rPr>
          <w:rFonts w:ascii="Arial" w:eastAsia="Times New Roman" w:hAnsi="Arial" w:cs="Arial"/>
          <w:bCs/>
          <w:color w:val="000000"/>
        </w:rPr>
        <w:t>This documentation and small bits of formatting were done by Christian and Brandon Strecker (F16-F18 PT member, F19 PT co-lead).</w:t>
      </w:r>
    </w:p>
    <w:p w:rsidR="00547F71" w:rsidRDefault="00547F71"/>
    <w:sectPr w:rsidR="00547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12DFF"/>
    <w:multiLevelType w:val="hybridMultilevel"/>
    <w:tmpl w:val="86968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3C3E83"/>
    <w:multiLevelType w:val="hybridMultilevel"/>
    <w:tmpl w:val="D2AC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F81AA0"/>
    <w:multiLevelType w:val="hybridMultilevel"/>
    <w:tmpl w:val="3070A1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F71"/>
    <w:rsid w:val="00027AFF"/>
    <w:rsid w:val="0005280C"/>
    <w:rsid w:val="00186053"/>
    <w:rsid w:val="002206A6"/>
    <w:rsid w:val="00262AC9"/>
    <w:rsid w:val="0028769F"/>
    <w:rsid w:val="00365B9E"/>
    <w:rsid w:val="003B08D9"/>
    <w:rsid w:val="004F5436"/>
    <w:rsid w:val="00547F71"/>
    <w:rsid w:val="00577E52"/>
    <w:rsid w:val="005E2C30"/>
    <w:rsid w:val="00602E1F"/>
    <w:rsid w:val="00627C67"/>
    <w:rsid w:val="0083668D"/>
    <w:rsid w:val="00A5319E"/>
    <w:rsid w:val="00C43957"/>
    <w:rsid w:val="00C82C14"/>
    <w:rsid w:val="00D537D2"/>
    <w:rsid w:val="00E04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A36FE"/>
  <w15:chartTrackingRefBased/>
  <w15:docId w15:val="{06CB35EA-EA5D-4658-9F3F-3D9BE64A8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F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7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9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8</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Strecker, Brandon M</dc:creator>
  <cp:keywords/>
  <dc:description/>
  <cp:lastModifiedBy>Strecker, Brandon M</cp:lastModifiedBy>
  <cp:revision>3</cp:revision>
  <dcterms:created xsi:type="dcterms:W3CDTF">2018-12-22T01:58:00Z</dcterms:created>
  <dcterms:modified xsi:type="dcterms:W3CDTF">2018-12-22T05:15:00Z</dcterms:modified>
</cp:coreProperties>
</file>