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EXAM #3 SWMM INPUT FILE (.</w:t>
      </w:r>
      <w:proofErr w:type="spellStart"/>
      <w:r w:rsidRPr="00F458F9">
        <w:rPr>
          <w:rFonts w:ascii="Courier" w:hAnsi="Courier"/>
          <w:sz w:val="20"/>
          <w:szCs w:val="20"/>
        </w:rPr>
        <w:t>inp</w:t>
      </w:r>
      <w:proofErr w:type="spellEnd"/>
      <w:r w:rsidRPr="00F458F9">
        <w:rPr>
          <w:rFonts w:ascii="Courier" w:hAnsi="Courier"/>
          <w:sz w:val="20"/>
          <w:szCs w:val="20"/>
        </w:rPr>
        <w:t>)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[TITLE]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[OPTIONS]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FLOW_UNITS MGD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INFILTRATION HORTON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FLOW_ROUTING DYNWAVE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START_DATE 04/08/2010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START_TIME 00:00:00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REPORT_START_DATE 04/08/2010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REPORT_START_TIME 00:00:00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END_DATE 04/09/2010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END_TIME 00:00:00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SWEEP_START 01/01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SWEEP_END 12/31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DRY_DAYS 0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REPORT_STEP 00:15:00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WET_STEP 00:15:00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DRY_STEP 01:00:00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ROUTING_STEP 0.5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ALLOW_PONDING NO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INERTIAL_DAMPING NONE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VARIABLE_STEP 0.75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LENGTHENING_STEP 0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MIN_SURFAREA 0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NORMAL_FLOW_LIMITED FROUDE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SKIP_STEADY_STATE NO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FORCE_MAIN_EQUATION H-W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LINK_OFFSETS DEPTH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MIN_SLOPE 0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[EVAPORATION]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>Type Parameters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>---------- ----------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CONSTANT 0.0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[JUNCTIONS]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 xml:space="preserve"> Invert Max. </w:t>
      </w:r>
      <w:proofErr w:type="spellStart"/>
      <w:r w:rsidRPr="00F458F9">
        <w:rPr>
          <w:rFonts w:ascii="Courier" w:hAnsi="Courier"/>
          <w:sz w:val="20"/>
          <w:szCs w:val="20"/>
        </w:rPr>
        <w:t>Init.</w:t>
      </w:r>
      <w:proofErr w:type="spellEnd"/>
      <w:r w:rsidRPr="00F458F9">
        <w:rPr>
          <w:rFonts w:ascii="Courier" w:hAnsi="Courier"/>
          <w:sz w:val="20"/>
          <w:szCs w:val="20"/>
        </w:rPr>
        <w:t xml:space="preserve"> Surcharge Ponded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 xml:space="preserve">Name Elev. Depth </w:t>
      </w:r>
      <w:proofErr w:type="spellStart"/>
      <w:r w:rsidRPr="00F458F9">
        <w:rPr>
          <w:rFonts w:ascii="Courier" w:hAnsi="Courier"/>
          <w:sz w:val="20"/>
          <w:szCs w:val="20"/>
        </w:rPr>
        <w:t>Depth</w:t>
      </w:r>
      <w:proofErr w:type="spellEnd"/>
      <w:r w:rsidRPr="00F458F9">
        <w:rPr>
          <w:rFonts w:ascii="Courier" w:hAnsi="Courier"/>
          <w:sz w:val="20"/>
          <w:szCs w:val="20"/>
        </w:rPr>
        <w:t xml:space="preserve"> </w:t>
      </w:r>
      <w:proofErr w:type="spellStart"/>
      <w:r w:rsidRPr="00F458F9">
        <w:rPr>
          <w:rFonts w:ascii="Courier" w:hAnsi="Courier"/>
          <w:sz w:val="20"/>
          <w:szCs w:val="20"/>
        </w:rPr>
        <w:t>Depth</w:t>
      </w:r>
      <w:proofErr w:type="spellEnd"/>
      <w:r w:rsidRPr="00F458F9">
        <w:rPr>
          <w:rFonts w:ascii="Courier" w:hAnsi="Courier"/>
          <w:sz w:val="20"/>
          <w:szCs w:val="20"/>
        </w:rPr>
        <w:t xml:space="preserve"> Area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>-------------- ---------- ---------- ---------- ---------- ----------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1 0.075 0 5.92 0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2 0.15 0 5.85 0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lastRenderedPageBreak/>
        <w:t xml:space="preserve">3 .225 0 5.77 0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4 .3 0 5.70 0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5 .375 0 5.62 0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6 .45 0 5.55 0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[OUTFALLS]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 xml:space="preserve"> Invert Outfall Stage/Table Tide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>Name Elev. Type Time Series Gate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>-------------- ---------- ---------- ---------------- ----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7 0 FIXED 6 NO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[CONDUITS]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 xml:space="preserve"> Inlet Outlet Manning Inlet Outlet </w:t>
      </w:r>
      <w:proofErr w:type="spellStart"/>
      <w:r w:rsidRPr="00F458F9">
        <w:rPr>
          <w:rFonts w:ascii="Courier" w:hAnsi="Courier"/>
          <w:sz w:val="20"/>
          <w:szCs w:val="20"/>
        </w:rPr>
        <w:t>Init.</w:t>
      </w:r>
      <w:proofErr w:type="spellEnd"/>
      <w:r w:rsidRPr="00F458F9">
        <w:rPr>
          <w:rFonts w:ascii="Courier" w:hAnsi="Courier"/>
          <w:sz w:val="20"/>
          <w:szCs w:val="20"/>
        </w:rPr>
        <w:t xml:space="preserve"> Max.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 xml:space="preserve">Name Node </w:t>
      </w:r>
      <w:proofErr w:type="spellStart"/>
      <w:r w:rsidRPr="00F458F9">
        <w:rPr>
          <w:rFonts w:ascii="Courier" w:hAnsi="Courier"/>
          <w:sz w:val="20"/>
          <w:szCs w:val="20"/>
        </w:rPr>
        <w:t>Node</w:t>
      </w:r>
      <w:proofErr w:type="spellEnd"/>
      <w:r w:rsidRPr="00F458F9">
        <w:rPr>
          <w:rFonts w:ascii="Courier" w:hAnsi="Courier"/>
          <w:sz w:val="20"/>
          <w:szCs w:val="20"/>
        </w:rPr>
        <w:t xml:space="preserve"> Length N Offset </w:t>
      </w:r>
      <w:proofErr w:type="spellStart"/>
      <w:r w:rsidRPr="00F458F9">
        <w:rPr>
          <w:rFonts w:ascii="Courier" w:hAnsi="Courier"/>
          <w:sz w:val="20"/>
          <w:szCs w:val="20"/>
        </w:rPr>
        <w:t>Offset</w:t>
      </w:r>
      <w:proofErr w:type="spellEnd"/>
      <w:r w:rsidRPr="00F458F9">
        <w:rPr>
          <w:rFonts w:ascii="Courier" w:hAnsi="Courier"/>
          <w:sz w:val="20"/>
          <w:szCs w:val="20"/>
        </w:rPr>
        <w:t xml:space="preserve"> Flow </w:t>
      </w:r>
      <w:proofErr w:type="spellStart"/>
      <w:r w:rsidRPr="00F458F9">
        <w:rPr>
          <w:rFonts w:ascii="Courier" w:hAnsi="Courier"/>
          <w:sz w:val="20"/>
          <w:szCs w:val="20"/>
        </w:rPr>
        <w:t>Flow</w:t>
      </w:r>
      <w:proofErr w:type="spellEnd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>-------------- ---------------- ------ ---------- ---------- ---------- ---------- ---------- ----------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1 6 5 15 0.01 0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2 5 4 15 0.01 0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3 4 3 15 0.01 0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4 3 2 15 0.01 0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5 2 1 15 0.01 0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6 1 7 15 0.01 0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[XSECTIONS]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>Link Shape Geom1 Geom2 Geom3 Geom4 Barrels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>-------------- ------------ ---------------- ---------- ---------- ---------- ----------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1 RECT_CLOSED 10 14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1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2 RECT_CLOSED 10 14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1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3 RECT_CLOSED 10 14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1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4 RECT_CLOSED 10 14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1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5 RECT_CLOSED 10 14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1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6 RECT_CLOSED 14 10 0 </w:t>
      </w:r>
      <w:proofErr w:type="spellStart"/>
      <w:r w:rsidRPr="00F458F9">
        <w:rPr>
          <w:rFonts w:ascii="Courier" w:hAnsi="Courier"/>
          <w:sz w:val="20"/>
          <w:szCs w:val="20"/>
        </w:rPr>
        <w:t>0</w:t>
      </w:r>
      <w:proofErr w:type="spellEnd"/>
      <w:r w:rsidRPr="00F458F9">
        <w:rPr>
          <w:rFonts w:ascii="Courier" w:hAnsi="Courier"/>
          <w:sz w:val="20"/>
          <w:szCs w:val="20"/>
        </w:rPr>
        <w:t xml:space="preserve"> 1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[LOSSES]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>Link Inlet Outlet Average Flap Gate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>-------------- ---------- ---------- ---------- ----------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[INFLOWS]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 xml:space="preserve"> </w:t>
      </w:r>
      <w:proofErr w:type="spellStart"/>
      <w:r w:rsidRPr="00F458F9">
        <w:rPr>
          <w:rFonts w:ascii="Courier" w:hAnsi="Courier"/>
          <w:sz w:val="20"/>
          <w:szCs w:val="20"/>
        </w:rPr>
        <w:t>Param</w:t>
      </w:r>
      <w:proofErr w:type="spellEnd"/>
      <w:r w:rsidRPr="00F458F9">
        <w:rPr>
          <w:rFonts w:ascii="Courier" w:hAnsi="Courier"/>
          <w:sz w:val="20"/>
          <w:szCs w:val="20"/>
        </w:rPr>
        <w:t xml:space="preserve"> Units Scale Baseline </w:t>
      </w:r>
      <w:proofErr w:type="spellStart"/>
      <w:r w:rsidRPr="00F458F9">
        <w:rPr>
          <w:rFonts w:ascii="Courier" w:hAnsi="Courier"/>
          <w:sz w:val="20"/>
          <w:szCs w:val="20"/>
        </w:rPr>
        <w:t>Baseline</w:t>
      </w:r>
      <w:proofErr w:type="spellEnd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 xml:space="preserve">Node Parameter Time Series Type Factor </w:t>
      </w:r>
      <w:proofErr w:type="spellStart"/>
      <w:r w:rsidRPr="00F458F9">
        <w:rPr>
          <w:rFonts w:ascii="Courier" w:hAnsi="Courier"/>
          <w:sz w:val="20"/>
          <w:szCs w:val="20"/>
        </w:rPr>
        <w:t>Factor</w:t>
      </w:r>
      <w:proofErr w:type="spellEnd"/>
      <w:r w:rsidRPr="00F458F9">
        <w:rPr>
          <w:rFonts w:ascii="Courier" w:hAnsi="Courier"/>
          <w:sz w:val="20"/>
          <w:szCs w:val="20"/>
        </w:rPr>
        <w:t xml:space="preserve"> Value Pattern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>-------------- ---------------- ---------------- -------- -------- -------- -------- --------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6 FLOW "" FLOW 1.0 </w:t>
      </w:r>
      <w:proofErr w:type="spellStart"/>
      <w:r w:rsidRPr="00F458F9">
        <w:rPr>
          <w:rFonts w:ascii="Courier" w:hAnsi="Courier"/>
          <w:sz w:val="20"/>
          <w:szCs w:val="20"/>
        </w:rPr>
        <w:t>1.0</w:t>
      </w:r>
      <w:proofErr w:type="spellEnd"/>
      <w:r w:rsidRPr="00F458F9">
        <w:rPr>
          <w:rFonts w:ascii="Courier" w:hAnsi="Courier"/>
          <w:sz w:val="20"/>
          <w:szCs w:val="20"/>
        </w:rPr>
        <w:t xml:space="preserve"> 35.0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[REPORT]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INPUT NO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CONTROLS NO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SUBCATCHMENTS ALL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NODES ALL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LINKS ALL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[TAGS]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[MAP]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 xml:space="preserve">DIMENSIONS 0.000 </w:t>
      </w:r>
      <w:proofErr w:type="spellStart"/>
      <w:r w:rsidRPr="00F458F9">
        <w:rPr>
          <w:rFonts w:ascii="Courier" w:hAnsi="Courier"/>
          <w:sz w:val="20"/>
          <w:szCs w:val="20"/>
        </w:rPr>
        <w:t>0.000</w:t>
      </w:r>
      <w:proofErr w:type="spellEnd"/>
      <w:r w:rsidRPr="00F458F9">
        <w:rPr>
          <w:rFonts w:ascii="Courier" w:hAnsi="Courier"/>
          <w:sz w:val="20"/>
          <w:szCs w:val="20"/>
        </w:rPr>
        <w:t xml:space="preserve"> 10000.000 </w:t>
      </w:r>
      <w:proofErr w:type="spellStart"/>
      <w:r w:rsidRPr="00F458F9">
        <w:rPr>
          <w:rFonts w:ascii="Courier" w:hAnsi="Courier"/>
          <w:sz w:val="20"/>
          <w:szCs w:val="20"/>
        </w:rPr>
        <w:t>10000.000</w:t>
      </w:r>
      <w:proofErr w:type="spellEnd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Units None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[COORDINATES]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>Node X-</w:t>
      </w:r>
      <w:proofErr w:type="spellStart"/>
      <w:r w:rsidRPr="00F458F9">
        <w:rPr>
          <w:rFonts w:ascii="Courier" w:hAnsi="Courier"/>
          <w:sz w:val="20"/>
          <w:szCs w:val="20"/>
        </w:rPr>
        <w:t>Coord</w:t>
      </w:r>
      <w:proofErr w:type="spellEnd"/>
      <w:r w:rsidRPr="00F458F9">
        <w:rPr>
          <w:rFonts w:ascii="Courier" w:hAnsi="Courier"/>
          <w:sz w:val="20"/>
          <w:szCs w:val="20"/>
        </w:rPr>
        <w:t xml:space="preserve"> Y-</w:t>
      </w:r>
      <w:proofErr w:type="spellStart"/>
      <w:r w:rsidRPr="00F458F9">
        <w:rPr>
          <w:rFonts w:ascii="Courier" w:hAnsi="Courier"/>
          <w:sz w:val="20"/>
          <w:szCs w:val="20"/>
        </w:rPr>
        <w:t>Coord</w:t>
      </w:r>
      <w:proofErr w:type="spellEnd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>-------------- ------------------ ------------------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1 -584.757 8436.268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2 466.491 8423.127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3 1741.130 8396.846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4 2897.503 8383.706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5 3843.627 8357.424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6 4618.922 8291.721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7 -1517.740 8423.127</w:t>
      </w:r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r w:rsidRPr="00F458F9">
        <w:rPr>
          <w:rFonts w:ascii="Courier" w:hAnsi="Courier"/>
          <w:sz w:val="20"/>
          <w:szCs w:val="20"/>
        </w:rPr>
        <w:t>[VERTICES]</w:t>
      </w:r>
      <w:bookmarkStart w:id="0" w:name="_GoBack"/>
      <w:bookmarkEnd w:id="0"/>
    </w:p>
    <w:p w:rsidR="00F458F9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>Link X-</w:t>
      </w:r>
      <w:proofErr w:type="spellStart"/>
      <w:r w:rsidRPr="00F458F9">
        <w:rPr>
          <w:rFonts w:ascii="Courier" w:hAnsi="Courier"/>
          <w:sz w:val="20"/>
          <w:szCs w:val="20"/>
        </w:rPr>
        <w:t>Coord</w:t>
      </w:r>
      <w:proofErr w:type="spellEnd"/>
      <w:r w:rsidRPr="00F458F9">
        <w:rPr>
          <w:rFonts w:ascii="Courier" w:hAnsi="Courier"/>
          <w:sz w:val="20"/>
          <w:szCs w:val="20"/>
        </w:rPr>
        <w:t xml:space="preserve"> Y-</w:t>
      </w:r>
      <w:proofErr w:type="spellStart"/>
      <w:r w:rsidRPr="00F458F9">
        <w:rPr>
          <w:rFonts w:ascii="Courier" w:hAnsi="Courier"/>
          <w:sz w:val="20"/>
          <w:szCs w:val="20"/>
        </w:rPr>
        <w:t>Coord</w:t>
      </w:r>
      <w:proofErr w:type="spellEnd"/>
    </w:p>
    <w:p w:rsidR="00993E83" w:rsidRPr="00F458F9" w:rsidRDefault="00F458F9" w:rsidP="00F458F9">
      <w:pPr>
        <w:rPr>
          <w:rFonts w:ascii="Courier" w:hAnsi="Courier"/>
          <w:sz w:val="20"/>
          <w:szCs w:val="20"/>
        </w:rPr>
      </w:pPr>
      <w:proofErr w:type="gramStart"/>
      <w:r w:rsidRPr="00F458F9">
        <w:rPr>
          <w:rFonts w:ascii="Courier" w:hAnsi="Courier"/>
          <w:sz w:val="20"/>
          <w:szCs w:val="20"/>
        </w:rPr>
        <w:t>;;</w:t>
      </w:r>
      <w:proofErr w:type="gramEnd"/>
      <w:r w:rsidRPr="00F458F9">
        <w:rPr>
          <w:rFonts w:ascii="Courier" w:hAnsi="Courier"/>
          <w:sz w:val="20"/>
          <w:szCs w:val="20"/>
        </w:rPr>
        <w:t>-------------- ------------------ ------------------</w:t>
      </w:r>
    </w:p>
    <w:sectPr w:rsidR="00993E83" w:rsidRPr="00F458F9" w:rsidSect="00F458F9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F9"/>
    <w:rsid w:val="00993E83"/>
    <w:rsid w:val="00F4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C3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2124</Characters>
  <Application>Microsoft Macintosh Word</Application>
  <DocSecurity>0</DocSecurity>
  <Lines>17</Lines>
  <Paragraphs>4</Paragraphs>
  <ScaleCrop>false</ScaleCrop>
  <Company>Texas Tech University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Cleveland</dc:creator>
  <cp:keywords/>
  <dc:description/>
  <cp:lastModifiedBy>Theodore Cleveland</cp:lastModifiedBy>
  <cp:revision>1</cp:revision>
  <dcterms:created xsi:type="dcterms:W3CDTF">2016-05-09T18:32:00Z</dcterms:created>
  <dcterms:modified xsi:type="dcterms:W3CDTF">2016-05-09T18:34:00Z</dcterms:modified>
</cp:coreProperties>
</file>