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5E55" w14:textId="54112AF6" w:rsidR="00A353CB" w:rsidRDefault="00D91227">
      <w:r>
        <w:rPr>
          <w:noProof/>
        </w:rPr>
        <w:drawing>
          <wp:inline distT="0" distB="0" distL="0" distR="0" wp14:anchorId="14331D50" wp14:editId="2C87E71D">
            <wp:extent cx="8134350" cy="5035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519"/>
                    <a:stretch/>
                  </pic:blipFill>
                  <pic:spPr bwMode="auto">
                    <a:xfrm>
                      <a:off x="0" y="0"/>
                      <a:ext cx="8156059" cy="504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13E2" w14:textId="74B9FFD9" w:rsidR="00D91227" w:rsidRDefault="00D91227">
      <w:r>
        <w:t>Evidence of completion of example scenario #2</w:t>
      </w:r>
    </w:p>
    <w:p w14:paraId="1E993081" w14:textId="1EA76C16" w:rsidR="00D91227" w:rsidRDefault="00D91227">
      <w:r>
        <w:t xml:space="preserve">Top </w:t>
      </w:r>
      <w:proofErr w:type="gramStart"/>
      <w:r>
        <w:t>graph  Water</w:t>
      </w:r>
      <w:proofErr w:type="gramEnd"/>
      <w:r>
        <w:t xml:space="preserve"> content (v/v) vs. Distance for 4, 8, 12, and 24 hours, four lines on one graph</w:t>
      </w:r>
    </w:p>
    <w:p w14:paraId="62102C1F" w14:textId="2A3F67D3" w:rsidR="00D91227" w:rsidRDefault="00D91227">
      <w:r>
        <w:t xml:space="preserve">Bottom </w:t>
      </w:r>
      <w:proofErr w:type="gramStart"/>
      <w:r>
        <w:t>graph  Cumulative</w:t>
      </w:r>
      <w:proofErr w:type="gramEnd"/>
      <w:r>
        <w:t xml:space="preserve"> Flux (cm) vs. time at 0.0 cm</w:t>
      </w:r>
    </w:p>
    <w:sectPr w:rsidR="00D91227" w:rsidSect="00D91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27"/>
    <w:rsid w:val="005C6F14"/>
    <w:rsid w:val="006B5BBA"/>
    <w:rsid w:val="00A353CB"/>
    <w:rsid w:val="00C205F9"/>
    <w:rsid w:val="00D9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F6DE"/>
  <w15:chartTrackingRefBased/>
  <w15:docId w15:val="{0223C3C8-79FA-4099-86D8-095E0B7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168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Rainwater, Ken</dc:creator>
  <cp:keywords/>
  <dc:description/>
  <cp:lastModifiedBy>Rainwater, Ken</cp:lastModifiedBy>
  <cp:revision>2</cp:revision>
  <cp:lastPrinted>2020-07-14T14:20:00Z</cp:lastPrinted>
  <dcterms:created xsi:type="dcterms:W3CDTF">2020-07-14T14:13:00Z</dcterms:created>
  <dcterms:modified xsi:type="dcterms:W3CDTF">2020-07-15T23:59:00Z</dcterms:modified>
</cp:coreProperties>
</file>