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5DAA7" w14:textId="2ABC64ED" w:rsidR="00A353CB" w:rsidRDefault="003B1D55">
      <w:r>
        <w:t>CE 5364 Groundwater Transport Phenomena</w:t>
      </w:r>
      <w:r>
        <w:tab/>
      </w:r>
      <w:r>
        <w:tab/>
      </w:r>
      <w:r>
        <w:tab/>
      </w:r>
      <w:r>
        <w:tab/>
      </w:r>
      <w:r>
        <w:tab/>
      </w:r>
      <w:r>
        <w:tab/>
        <w:t>July 16, 2020</w:t>
      </w:r>
    </w:p>
    <w:p w14:paraId="18789039" w14:textId="72E6CE16" w:rsidR="003B1D55" w:rsidRDefault="003B1D55">
      <w:r>
        <w:t xml:space="preserve">Project 2 – Examples with </w:t>
      </w:r>
      <w:proofErr w:type="gramStart"/>
      <w:r>
        <w:t>CHEMFLO  Due</w:t>
      </w:r>
      <w:proofErr w:type="gramEnd"/>
      <w:r>
        <w:t xml:space="preserve"> Monday </w:t>
      </w:r>
      <w:r w:rsidR="00BE18E9">
        <w:t>July 27</w:t>
      </w:r>
    </w:p>
    <w:p w14:paraId="4D0033D6" w14:textId="6542783D" w:rsidR="003B1D55" w:rsidRDefault="003B1D55">
      <w:r>
        <w:t>These numerical experiments are found at the end of the CHEMFLO manual.  Perform the tasks as required by the problem statements.  Save screen captures that prove you did the work.  Provide text to answer the questions as stated</w:t>
      </w:r>
    </w:p>
    <w:p w14:paraId="3B1D57B9" w14:textId="41394B8F" w:rsidR="003B1D55" w:rsidRPr="003B1D55" w:rsidRDefault="003B1D55">
      <w:pPr>
        <w:rPr>
          <w:u w:val="single"/>
        </w:rPr>
      </w:pPr>
      <w:r w:rsidRPr="003B1D55">
        <w:rPr>
          <w:u w:val="single"/>
        </w:rPr>
        <w:t xml:space="preserve">Numerical Experiments </w:t>
      </w:r>
      <w:r w:rsidR="00C633A4" w:rsidRPr="003B1D55">
        <w:rPr>
          <w:u w:val="single"/>
        </w:rPr>
        <w:t>for</w:t>
      </w:r>
      <w:r w:rsidRPr="003B1D55">
        <w:rPr>
          <w:u w:val="single"/>
        </w:rPr>
        <w:t xml:space="preserve"> Water Movement</w:t>
      </w:r>
    </w:p>
    <w:p w14:paraId="7831C554" w14:textId="12980B85" w:rsidR="003B1D55" w:rsidRDefault="003B1D55" w:rsidP="00F0484D">
      <w:pPr>
        <w:spacing w:after="0" w:line="240" w:lineRule="auto"/>
      </w:pPr>
      <w:r w:rsidRPr="003B1D55">
        <w:t xml:space="preserve">2. Infiltration of Water </w:t>
      </w:r>
      <w:r w:rsidR="00C633A4" w:rsidRPr="003B1D55">
        <w:t>from</w:t>
      </w:r>
      <w:r w:rsidRPr="003B1D55">
        <w:t xml:space="preserve"> Rainfall or Sprinkler Irrigation</w:t>
      </w:r>
      <w:r>
        <w:t xml:space="preserve"> plus first Additional Work task</w:t>
      </w:r>
    </w:p>
    <w:p w14:paraId="1B43CD21" w14:textId="24A76984" w:rsidR="001230E8" w:rsidRDefault="001230E8" w:rsidP="00F0484D">
      <w:pPr>
        <w:spacing w:after="0" w:line="240" w:lineRule="auto"/>
      </w:pPr>
      <w:r>
        <w:t>Initial situation</w:t>
      </w:r>
      <w:r w:rsidR="00F0484D">
        <w:t xml:space="preserve"> (25)</w:t>
      </w:r>
    </w:p>
    <w:p w14:paraId="32853927" w14:textId="019871F8" w:rsidR="001230E8" w:rsidRDefault="001230E8" w:rsidP="00F0484D">
      <w:pPr>
        <w:spacing w:after="0" w:line="240" w:lineRule="auto"/>
      </w:pPr>
      <w:r>
        <w:tab/>
        <w:t>Confirm you used the proper input values</w:t>
      </w:r>
    </w:p>
    <w:p w14:paraId="1935291C" w14:textId="1C251EAA" w:rsidR="001230E8" w:rsidRDefault="001230E8" w:rsidP="00F0484D">
      <w:pPr>
        <w:spacing w:after="0" w:line="240" w:lineRule="auto"/>
      </w:pPr>
      <w:r>
        <w:tab/>
        <w:t>Graph</w:t>
      </w:r>
      <w:r w:rsidR="001967C8">
        <w:t>s</w:t>
      </w:r>
      <w:r>
        <w:t xml:space="preserve"> of </w:t>
      </w:r>
      <w:r w:rsidR="001967C8">
        <w:t>flux density (</w:t>
      </w:r>
      <w:r>
        <w:t>infiltration rate</w:t>
      </w:r>
      <w:r w:rsidR="001967C8">
        <w:t>)</w:t>
      </w:r>
      <w:r>
        <w:t xml:space="preserve"> </w:t>
      </w:r>
      <w:r w:rsidR="001967C8">
        <w:t xml:space="preserve">and cumulative flux (infiltration) at the soil surface </w:t>
      </w:r>
      <w:r>
        <w:t xml:space="preserve">as </w:t>
      </w:r>
      <w:r w:rsidR="001967C8">
        <w:tab/>
      </w:r>
      <w:r w:rsidR="001967C8">
        <w:tab/>
      </w:r>
      <w:r w:rsidR="001967C8">
        <w:tab/>
      </w:r>
      <w:r>
        <w:t xml:space="preserve">function of time </w:t>
      </w:r>
    </w:p>
    <w:p w14:paraId="6DFEB000" w14:textId="68DFC22E" w:rsidR="001230E8" w:rsidRDefault="001230E8" w:rsidP="00F0484D">
      <w:pPr>
        <w:spacing w:after="0" w:line="240" w:lineRule="auto"/>
      </w:pPr>
      <w:r>
        <w:tab/>
        <w:t>Answers to the four questions</w:t>
      </w:r>
    </w:p>
    <w:p w14:paraId="0B10BDB9" w14:textId="10AEA292" w:rsidR="001230E8" w:rsidRDefault="001230E8" w:rsidP="00F0484D">
      <w:pPr>
        <w:spacing w:after="0" w:line="240" w:lineRule="auto"/>
      </w:pPr>
      <w:r>
        <w:t xml:space="preserve">Lower </w:t>
      </w:r>
      <w:proofErr w:type="spellStart"/>
      <w:r>
        <w:t>Ksat</w:t>
      </w:r>
      <w:proofErr w:type="spellEnd"/>
      <w:r>
        <w:t xml:space="preserve"> situation</w:t>
      </w:r>
      <w:r w:rsidR="00F0484D">
        <w:t xml:space="preserve"> (20)</w:t>
      </w:r>
    </w:p>
    <w:p w14:paraId="20CCDAAC" w14:textId="5537E804" w:rsidR="001230E8" w:rsidRDefault="001230E8" w:rsidP="00F0484D">
      <w:pPr>
        <w:spacing w:after="0" w:line="240" w:lineRule="auto"/>
      </w:pPr>
      <w:r>
        <w:tab/>
        <w:t>Confirm you used the proper input values</w:t>
      </w:r>
    </w:p>
    <w:p w14:paraId="72EB431B" w14:textId="77777777" w:rsidR="001967C8" w:rsidRDefault="001230E8" w:rsidP="001967C8">
      <w:pPr>
        <w:spacing w:after="0" w:line="240" w:lineRule="auto"/>
      </w:pPr>
      <w:r>
        <w:tab/>
      </w:r>
      <w:r w:rsidR="001967C8">
        <w:t xml:space="preserve">Graphs of flux density (infiltration rate) and cumulative flux (infiltration) at the soil surface as </w:t>
      </w:r>
      <w:r w:rsidR="001967C8">
        <w:tab/>
      </w:r>
      <w:r w:rsidR="001967C8">
        <w:tab/>
      </w:r>
      <w:r w:rsidR="001967C8">
        <w:tab/>
        <w:t xml:space="preserve">function of time </w:t>
      </w:r>
    </w:p>
    <w:p w14:paraId="0891B38E" w14:textId="5E34586D" w:rsidR="001230E8" w:rsidRDefault="001230E8" w:rsidP="00F0484D">
      <w:pPr>
        <w:spacing w:after="0" w:line="240" w:lineRule="auto"/>
      </w:pPr>
      <w:r>
        <w:tab/>
        <w:t>Answers to the four questions</w:t>
      </w:r>
    </w:p>
    <w:p w14:paraId="0B525EB2" w14:textId="77777777" w:rsidR="00F0484D" w:rsidRDefault="00F0484D" w:rsidP="00F0484D">
      <w:pPr>
        <w:spacing w:after="0" w:line="240" w:lineRule="auto"/>
      </w:pPr>
    </w:p>
    <w:p w14:paraId="5625229B" w14:textId="44BFC0C0" w:rsidR="003B1D55" w:rsidRDefault="003B1D55" w:rsidP="00F0484D">
      <w:pPr>
        <w:spacing w:after="0" w:line="240" w:lineRule="auto"/>
      </w:pPr>
      <w:r w:rsidRPr="003B1D55">
        <w:t>8. Influence of Initial Water Content upon Water Movement</w:t>
      </w:r>
      <w:r>
        <w:t xml:space="preserve"> plus Additional Work task</w:t>
      </w:r>
    </w:p>
    <w:p w14:paraId="49C42F90" w14:textId="4538C160" w:rsidR="001230E8" w:rsidRDefault="001230E8" w:rsidP="00F0484D">
      <w:pPr>
        <w:spacing w:after="0" w:line="240" w:lineRule="auto"/>
      </w:pPr>
      <w:r>
        <w:t>Initial situation</w:t>
      </w:r>
      <w:r w:rsidR="00F0484D">
        <w:t xml:space="preserve"> (40)</w:t>
      </w:r>
    </w:p>
    <w:p w14:paraId="06618C8B" w14:textId="77777777" w:rsidR="001230E8" w:rsidRDefault="001230E8" w:rsidP="00F0484D">
      <w:pPr>
        <w:spacing w:after="0" w:line="240" w:lineRule="auto"/>
      </w:pPr>
      <w:r>
        <w:tab/>
        <w:t>Confirm you used the proper input values</w:t>
      </w:r>
    </w:p>
    <w:p w14:paraId="1F172493" w14:textId="0645422C" w:rsidR="001967C8" w:rsidRDefault="001230E8" w:rsidP="00F0484D">
      <w:pPr>
        <w:spacing w:after="0" w:line="240" w:lineRule="auto"/>
      </w:pPr>
      <w:r>
        <w:tab/>
        <w:t xml:space="preserve">Graphs or table </w:t>
      </w:r>
      <w:r w:rsidR="001967C8">
        <w:t xml:space="preserve">of flux density (infiltration rate) and cumulative flux (infiltration) at the soil </w:t>
      </w:r>
      <w:r w:rsidR="001967C8">
        <w:tab/>
      </w:r>
      <w:r w:rsidR="001967C8">
        <w:tab/>
      </w:r>
      <w:r w:rsidR="001967C8">
        <w:tab/>
      </w:r>
      <w:r w:rsidR="001967C8">
        <w:t>surface as function of time</w:t>
      </w:r>
    </w:p>
    <w:p w14:paraId="5CCC90B4" w14:textId="034B28EB" w:rsidR="008802A0" w:rsidRDefault="008802A0" w:rsidP="00F0484D">
      <w:pPr>
        <w:spacing w:after="0" w:line="240" w:lineRule="auto"/>
      </w:pPr>
      <w:r>
        <w:tab/>
        <w:t>Graph of moisture content vs. depth at 6 hours for each soil condition</w:t>
      </w:r>
    </w:p>
    <w:p w14:paraId="6DA49EE0" w14:textId="6D698690" w:rsidR="001230E8" w:rsidRDefault="001230E8" w:rsidP="00F0484D">
      <w:pPr>
        <w:spacing w:after="0" w:line="240" w:lineRule="auto"/>
      </w:pPr>
      <w:r>
        <w:tab/>
        <w:t xml:space="preserve">Answers to the </w:t>
      </w:r>
      <w:r w:rsidR="008802A0">
        <w:t>six</w:t>
      </w:r>
      <w:r>
        <w:t xml:space="preserve"> questions</w:t>
      </w:r>
    </w:p>
    <w:p w14:paraId="0244A163" w14:textId="156DB7B5" w:rsidR="008802A0" w:rsidRDefault="008802A0" w:rsidP="00F0484D">
      <w:pPr>
        <w:spacing w:after="0" w:line="240" w:lineRule="auto"/>
      </w:pPr>
      <w:r>
        <w:t xml:space="preserve">Lower </w:t>
      </w:r>
      <w:proofErr w:type="spellStart"/>
      <w:r>
        <w:t>Ksat</w:t>
      </w:r>
      <w:proofErr w:type="spellEnd"/>
      <w:r>
        <w:t xml:space="preserve"> situation</w:t>
      </w:r>
      <w:r w:rsidR="00F0484D">
        <w:t xml:space="preserve"> (35)</w:t>
      </w:r>
    </w:p>
    <w:p w14:paraId="3DA5A756" w14:textId="7D35B520" w:rsidR="008802A0" w:rsidRDefault="008802A0" w:rsidP="00F0484D">
      <w:pPr>
        <w:spacing w:after="0" w:line="240" w:lineRule="auto"/>
      </w:pPr>
      <w:r>
        <w:tab/>
        <w:t>Confirm you used the proper input values</w:t>
      </w:r>
    </w:p>
    <w:p w14:paraId="434626B1" w14:textId="22942F23" w:rsidR="001967C8" w:rsidRDefault="008802A0" w:rsidP="001967C8">
      <w:pPr>
        <w:spacing w:after="0" w:line="240" w:lineRule="auto"/>
      </w:pPr>
      <w:r>
        <w:tab/>
      </w:r>
      <w:r w:rsidR="001967C8">
        <w:t>Graphs or table</w:t>
      </w:r>
      <w:r w:rsidR="001967C8">
        <w:t xml:space="preserve"> </w:t>
      </w:r>
      <w:r w:rsidR="001967C8">
        <w:t xml:space="preserve">of flux density (infiltration rate) and cumulative flux (infiltration) at the soil </w:t>
      </w:r>
      <w:r w:rsidR="001967C8">
        <w:tab/>
      </w:r>
      <w:r w:rsidR="001967C8">
        <w:tab/>
      </w:r>
      <w:r w:rsidR="001967C8">
        <w:tab/>
      </w:r>
      <w:r w:rsidR="001967C8">
        <w:t>surface as</w:t>
      </w:r>
      <w:r w:rsidR="001967C8">
        <w:t xml:space="preserve"> </w:t>
      </w:r>
      <w:r w:rsidR="001967C8">
        <w:t>function of time</w:t>
      </w:r>
    </w:p>
    <w:p w14:paraId="0A168403" w14:textId="70C7FD1D" w:rsidR="008802A0" w:rsidRDefault="008802A0" w:rsidP="001967C8">
      <w:pPr>
        <w:spacing w:after="0" w:line="240" w:lineRule="auto"/>
      </w:pPr>
      <w:r>
        <w:tab/>
        <w:t>Graph of water content vs. depth at 6 hours for each soil condition</w:t>
      </w:r>
    </w:p>
    <w:p w14:paraId="1CD312ED" w14:textId="77777777" w:rsidR="008802A0" w:rsidRDefault="008802A0" w:rsidP="00F0484D">
      <w:pPr>
        <w:spacing w:after="0" w:line="240" w:lineRule="auto"/>
      </w:pPr>
      <w:r>
        <w:tab/>
        <w:t>Answers to the six questions</w:t>
      </w:r>
    </w:p>
    <w:p w14:paraId="657AA8AB" w14:textId="77777777" w:rsidR="00F0484D" w:rsidRDefault="00F0484D" w:rsidP="00F0484D">
      <w:pPr>
        <w:spacing w:after="0" w:line="240" w:lineRule="auto"/>
        <w:rPr>
          <w:u w:val="single"/>
        </w:rPr>
      </w:pPr>
    </w:p>
    <w:p w14:paraId="37765906" w14:textId="2DA5906C" w:rsidR="003B1D55" w:rsidRPr="00EC3A61" w:rsidRDefault="003B1D55" w:rsidP="00F0484D">
      <w:pPr>
        <w:spacing w:after="0" w:line="240" w:lineRule="auto"/>
        <w:rPr>
          <w:u w:val="single"/>
        </w:rPr>
      </w:pPr>
      <w:r w:rsidRPr="00EC3A61">
        <w:rPr>
          <w:u w:val="single"/>
        </w:rPr>
        <w:t xml:space="preserve">Numerical Experiments </w:t>
      </w:r>
      <w:r w:rsidR="00C633A4" w:rsidRPr="00EC3A61">
        <w:rPr>
          <w:u w:val="single"/>
        </w:rPr>
        <w:t>for</w:t>
      </w:r>
      <w:r w:rsidRPr="00EC3A61">
        <w:rPr>
          <w:u w:val="single"/>
        </w:rPr>
        <w:t xml:space="preserve"> Water and Chemical Movement</w:t>
      </w:r>
    </w:p>
    <w:p w14:paraId="2A3B6C8A" w14:textId="77777777" w:rsidR="00F0484D" w:rsidRDefault="00F0484D" w:rsidP="00F0484D">
      <w:pPr>
        <w:spacing w:after="0" w:line="240" w:lineRule="auto"/>
      </w:pPr>
    </w:p>
    <w:p w14:paraId="07943E81" w14:textId="455A09EC" w:rsidR="003B1D55" w:rsidRDefault="003B1D55" w:rsidP="00F0484D">
      <w:pPr>
        <w:spacing w:after="0" w:line="240" w:lineRule="auto"/>
      </w:pPr>
      <w:r w:rsidRPr="003B1D55">
        <w:t>1. Chemical Movement during Infiltration Due to Rainfall</w:t>
      </w:r>
      <w:r>
        <w:t xml:space="preserve"> plus Additional Work tasks</w:t>
      </w:r>
    </w:p>
    <w:p w14:paraId="095244E1" w14:textId="72235F85" w:rsidR="008802A0" w:rsidRDefault="008802A0" w:rsidP="00F0484D">
      <w:pPr>
        <w:spacing w:after="0" w:line="240" w:lineRule="auto"/>
      </w:pPr>
      <w:r>
        <w:t>Initial situation</w:t>
      </w:r>
      <w:r w:rsidR="00F0484D">
        <w:t xml:space="preserve"> (35)</w:t>
      </w:r>
    </w:p>
    <w:p w14:paraId="13B40BCF" w14:textId="18D94365" w:rsidR="008802A0" w:rsidRDefault="008802A0" w:rsidP="00F0484D">
      <w:pPr>
        <w:spacing w:after="0" w:line="240" w:lineRule="auto"/>
      </w:pPr>
      <w:r>
        <w:tab/>
        <w:t>Confirm you used the proper input values</w:t>
      </w:r>
    </w:p>
    <w:p w14:paraId="1E000017" w14:textId="7FB8E463" w:rsidR="008802A0" w:rsidRDefault="008802A0" w:rsidP="00F0484D">
      <w:pPr>
        <w:spacing w:after="0" w:line="240" w:lineRule="auto"/>
      </w:pPr>
      <w:r>
        <w:tab/>
        <w:t xml:space="preserve">Graphs of water content vs. distance and concentration vs. depth at multiple times up to 6 </w:t>
      </w:r>
      <w:proofErr w:type="spellStart"/>
      <w:r>
        <w:t>hrs</w:t>
      </w:r>
      <w:proofErr w:type="spellEnd"/>
    </w:p>
    <w:p w14:paraId="731E9CFA" w14:textId="649A21BC" w:rsidR="008802A0" w:rsidRDefault="008802A0" w:rsidP="00F0484D">
      <w:pPr>
        <w:spacing w:after="0" w:line="240" w:lineRule="auto"/>
      </w:pPr>
      <w:r>
        <w:tab/>
        <w:t xml:space="preserve">Graphs of </w:t>
      </w:r>
      <w:r w:rsidR="001967C8">
        <w:t xml:space="preserve">cumulative </w:t>
      </w:r>
      <w:r>
        <w:t>flux of chemical and flux of water at selected depths, at least three</w:t>
      </w:r>
    </w:p>
    <w:p w14:paraId="5AECEF46" w14:textId="5A5A61A9" w:rsidR="008802A0" w:rsidRDefault="008802A0" w:rsidP="00F0484D">
      <w:pPr>
        <w:spacing w:after="0" w:line="240" w:lineRule="auto"/>
      </w:pPr>
      <w:r>
        <w:tab/>
        <w:t>Answer the two questions</w:t>
      </w:r>
    </w:p>
    <w:p w14:paraId="58617506" w14:textId="3D711516" w:rsidR="008802A0" w:rsidRDefault="008802A0" w:rsidP="00F0484D">
      <w:pPr>
        <w:spacing w:after="0" w:line="240" w:lineRule="auto"/>
      </w:pPr>
      <w:r>
        <w:t>Second situation</w:t>
      </w:r>
      <w:r w:rsidR="00F0484D">
        <w:t xml:space="preserve"> (15)</w:t>
      </w:r>
    </w:p>
    <w:p w14:paraId="13D6FAB5" w14:textId="77777777" w:rsidR="008802A0" w:rsidRDefault="008802A0" w:rsidP="00F0484D">
      <w:pPr>
        <w:spacing w:after="0" w:line="240" w:lineRule="auto"/>
      </w:pPr>
      <w:r>
        <w:tab/>
        <w:t>Confirm you used the proper input values</w:t>
      </w:r>
    </w:p>
    <w:p w14:paraId="395C9F9C" w14:textId="2C095223" w:rsidR="008802A0" w:rsidRDefault="008802A0" w:rsidP="00F0484D">
      <w:pPr>
        <w:spacing w:after="0" w:line="240" w:lineRule="auto"/>
      </w:pPr>
      <w:r>
        <w:tab/>
        <w:t xml:space="preserve">Graphs of water content vs. distance and concentration vs. depth at 18 </w:t>
      </w:r>
      <w:proofErr w:type="spellStart"/>
      <w:r>
        <w:t>hr</w:t>
      </w:r>
      <w:proofErr w:type="spellEnd"/>
      <w:r>
        <w:t xml:space="preserve"> (end of storm)</w:t>
      </w:r>
    </w:p>
    <w:p w14:paraId="7CA0D776" w14:textId="1C5B4A85" w:rsidR="008802A0" w:rsidRDefault="008802A0" w:rsidP="00F0484D">
      <w:pPr>
        <w:spacing w:after="0" w:line="240" w:lineRule="auto"/>
      </w:pPr>
      <w:r>
        <w:tab/>
        <w:t>Answer the two questions</w:t>
      </w:r>
    </w:p>
    <w:p w14:paraId="23701EBF" w14:textId="77777777" w:rsidR="00F0484D" w:rsidRDefault="00F0484D" w:rsidP="00F0484D">
      <w:pPr>
        <w:spacing w:after="0" w:line="240" w:lineRule="auto"/>
      </w:pPr>
    </w:p>
    <w:p w14:paraId="416D6A1F" w14:textId="72077714" w:rsidR="003B1D55" w:rsidRDefault="003B1D55" w:rsidP="00F0484D">
      <w:pPr>
        <w:spacing w:after="0" w:line="240" w:lineRule="auto"/>
      </w:pPr>
      <w:r w:rsidRPr="003B1D55">
        <w:lastRenderedPageBreak/>
        <w:t>3. Influence of Adsorption on Chemical Movement</w:t>
      </w:r>
      <w:r>
        <w:t xml:space="preserve"> (includes all work from previous experiment)</w:t>
      </w:r>
    </w:p>
    <w:p w14:paraId="022703EA" w14:textId="2DFA3433" w:rsidR="008802A0" w:rsidRDefault="008802A0" w:rsidP="00F0484D">
      <w:pPr>
        <w:spacing w:after="0" w:line="240" w:lineRule="auto"/>
      </w:pPr>
      <w:r>
        <w:t>Initial situation</w:t>
      </w:r>
      <w:r w:rsidR="00F0484D">
        <w:t xml:space="preserve"> (30)</w:t>
      </w:r>
    </w:p>
    <w:p w14:paraId="2DCDC947" w14:textId="1CE21512" w:rsidR="008802A0" w:rsidRDefault="008802A0" w:rsidP="00F0484D">
      <w:pPr>
        <w:spacing w:after="0" w:line="240" w:lineRule="auto"/>
      </w:pPr>
      <w:r>
        <w:tab/>
        <w:t>Confirm you used the proper input values, two different partition coefficients</w:t>
      </w:r>
    </w:p>
    <w:p w14:paraId="305726BE" w14:textId="77777777" w:rsidR="00F0484D" w:rsidRDefault="008802A0" w:rsidP="00F0484D">
      <w:pPr>
        <w:spacing w:after="0" w:line="240" w:lineRule="auto"/>
      </w:pPr>
      <w:r>
        <w:tab/>
        <w:t xml:space="preserve">Graphs of water content vs. distance and concentration vs. depth at multiple times up to 6 </w:t>
      </w:r>
      <w:proofErr w:type="spellStart"/>
      <w:r>
        <w:t>hrs</w:t>
      </w:r>
      <w:proofErr w:type="spellEnd"/>
      <w:r w:rsidR="00F0484D">
        <w:t xml:space="preserve"> </w:t>
      </w:r>
      <w:r w:rsidR="00F0484D">
        <w:tab/>
      </w:r>
      <w:r w:rsidR="00F0484D">
        <w:tab/>
      </w:r>
      <w:r w:rsidR="00F0484D">
        <w:tab/>
        <w:t>for both partition coefficients</w:t>
      </w:r>
    </w:p>
    <w:p w14:paraId="4D14A1D8" w14:textId="1A76236A" w:rsidR="00F0484D" w:rsidRDefault="00F0484D" w:rsidP="00F0484D">
      <w:pPr>
        <w:spacing w:after="0" w:line="240" w:lineRule="auto"/>
      </w:pPr>
      <w:r>
        <w:tab/>
        <w:t xml:space="preserve">Graphs of concentration vs. time at soil surface for both partition coefficients, plus a third </w:t>
      </w:r>
      <w:r>
        <w:tab/>
      </w:r>
      <w:r>
        <w:tab/>
      </w:r>
      <w:r>
        <w:tab/>
        <w:t>graphs with partition coefficient of 0</w:t>
      </w:r>
    </w:p>
    <w:p w14:paraId="747922A6" w14:textId="7566DEA6" w:rsidR="00F0484D" w:rsidRDefault="00F0484D" w:rsidP="00F0484D">
      <w:pPr>
        <w:spacing w:after="0" w:line="240" w:lineRule="auto"/>
      </w:pPr>
      <w:r>
        <w:tab/>
        <w:t>Answer the two questions</w:t>
      </w:r>
    </w:p>
    <w:p w14:paraId="2A39B023" w14:textId="77777777" w:rsidR="008802A0" w:rsidRDefault="008802A0"/>
    <w:sectPr w:rsidR="00880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35FD3"/>
    <w:multiLevelType w:val="hybridMultilevel"/>
    <w:tmpl w:val="B790C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D55"/>
    <w:rsid w:val="001230E8"/>
    <w:rsid w:val="001967C8"/>
    <w:rsid w:val="003B1D55"/>
    <w:rsid w:val="008802A0"/>
    <w:rsid w:val="00A353CB"/>
    <w:rsid w:val="00BE18E9"/>
    <w:rsid w:val="00C205F9"/>
    <w:rsid w:val="00C633A4"/>
    <w:rsid w:val="00EC3A61"/>
    <w:rsid w:val="00F04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42CD"/>
  <w15:chartTrackingRefBased/>
  <w15:docId w15:val="{8499E17F-90B6-4BD8-AF69-27734EFC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434</Words>
  <Characters>2258</Characters>
  <Application>Microsoft Office Word</Application>
  <DocSecurity>0</DocSecurity>
  <Lines>53</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Rainwater, Ken</dc:creator>
  <cp:keywords/>
  <dc:description/>
  <cp:lastModifiedBy>Rainwater, Ken</cp:lastModifiedBy>
  <cp:revision>3</cp:revision>
  <cp:lastPrinted>2020-07-16T14:45:00Z</cp:lastPrinted>
  <dcterms:created xsi:type="dcterms:W3CDTF">2020-07-21T14:17:00Z</dcterms:created>
  <dcterms:modified xsi:type="dcterms:W3CDTF">2020-07-21T18:40:00Z</dcterms:modified>
</cp:coreProperties>
</file>