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3C351" w14:textId="0DA04F83" w:rsidR="005252C7" w:rsidRDefault="005252C7" w:rsidP="005252C7">
      <w:pPr>
        <w:jc w:val="center"/>
        <w:rPr>
          <w:sz w:val="28"/>
          <w:szCs w:val="28"/>
        </w:rPr>
      </w:pPr>
      <w:r>
        <w:rPr>
          <w:sz w:val="28"/>
          <w:szCs w:val="28"/>
        </w:rPr>
        <w:t>CE 2201 – Materials for Constructed Facilities</w:t>
      </w:r>
    </w:p>
    <w:p w14:paraId="5A16FB7A" w14:textId="6CAA96FF" w:rsidR="005252C7" w:rsidRDefault="005252C7" w:rsidP="005252C7">
      <w:pPr>
        <w:jc w:val="center"/>
        <w:rPr>
          <w:sz w:val="28"/>
          <w:szCs w:val="28"/>
        </w:rPr>
      </w:pPr>
      <w:r>
        <w:rPr>
          <w:sz w:val="28"/>
          <w:szCs w:val="28"/>
        </w:rPr>
        <w:t>Fall 2021</w:t>
      </w:r>
    </w:p>
    <w:p w14:paraId="0B2755DD" w14:textId="05F5E42F" w:rsidR="00FE6EC1" w:rsidRDefault="005252C7" w:rsidP="005252C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Group </w:t>
      </w:r>
      <w:r w:rsidRPr="005252C7">
        <w:rPr>
          <w:sz w:val="28"/>
          <w:szCs w:val="28"/>
        </w:rPr>
        <w:t>Assignment I</w:t>
      </w:r>
      <w:r w:rsidR="00793719">
        <w:rPr>
          <w:sz w:val="28"/>
          <w:szCs w:val="28"/>
        </w:rPr>
        <w:t xml:space="preserve"> – Bio-Inspired Materials</w:t>
      </w:r>
    </w:p>
    <w:p w14:paraId="75115E48" w14:textId="3188FB5E" w:rsidR="005252C7" w:rsidRDefault="005252C7" w:rsidP="005252C7">
      <w:pPr>
        <w:rPr>
          <w:sz w:val="24"/>
          <w:szCs w:val="24"/>
        </w:rPr>
      </w:pPr>
      <w:r w:rsidRPr="000140F7">
        <w:rPr>
          <w:b/>
          <w:bCs/>
          <w:sz w:val="24"/>
          <w:szCs w:val="24"/>
        </w:rPr>
        <w:t>Due date:</w:t>
      </w:r>
      <w:r>
        <w:rPr>
          <w:sz w:val="24"/>
          <w:szCs w:val="24"/>
        </w:rPr>
        <w:t xml:space="preserve"> By 11:59 PM on October </w:t>
      </w:r>
      <w:r w:rsidR="00470AAC">
        <w:rPr>
          <w:sz w:val="24"/>
          <w:szCs w:val="24"/>
        </w:rPr>
        <w:t>18</w:t>
      </w:r>
      <w:r w:rsidRPr="005252C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2021.</w:t>
      </w:r>
    </w:p>
    <w:p w14:paraId="2B7265BB" w14:textId="6F20025D" w:rsidR="0044179C" w:rsidRDefault="0044179C" w:rsidP="005252C7">
      <w:pPr>
        <w:rPr>
          <w:sz w:val="24"/>
          <w:szCs w:val="24"/>
        </w:rPr>
      </w:pPr>
      <w:r w:rsidRPr="0044179C">
        <w:rPr>
          <w:b/>
          <w:bCs/>
          <w:sz w:val="24"/>
          <w:szCs w:val="24"/>
        </w:rPr>
        <w:t>Grade:</w:t>
      </w:r>
      <w:r>
        <w:rPr>
          <w:sz w:val="24"/>
          <w:szCs w:val="24"/>
        </w:rPr>
        <w:t xml:space="preserve"> This assignment has five bonus grade points that will be added to your </w:t>
      </w:r>
      <w:r w:rsidR="005A7C56">
        <w:rPr>
          <w:sz w:val="24"/>
          <w:szCs w:val="24"/>
        </w:rPr>
        <w:t xml:space="preserve">assignment </w:t>
      </w:r>
      <w:r>
        <w:rPr>
          <w:sz w:val="24"/>
          <w:szCs w:val="24"/>
        </w:rPr>
        <w:t xml:space="preserve">grade.  </w:t>
      </w:r>
    </w:p>
    <w:p w14:paraId="1E3360F2" w14:textId="619E6413" w:rsidR="005252C7" w:rsidRDefault="005252C7" w:rsidP="005252C7">
      <w:pPr>
        <w:rPr>
          <w:sz w:val="24"/>
          <w:szCs w:val="24"/>
        </w:rPr>
      </w:pPr>
      <w:r w:rsidRPr="000140F7">
        <w:rPr>
          <w:b/>
          <w:bCs/>
          <w:sz w:val="24"/>
          <w:szCs w:val="24"/>
        </w:rPr>
        <w:t>Teams:</w:t>
      </w:r>
      <w:r>
        <w:rPr>
          <w:sz w:val="24"/>
          <w:szCs w:val="24"/>
        </w:rPr>
        <w:t xml:space="preserve"> The same five-member teams working in the lab sections</w:t>
      </w:r>
    </w:p>
    <w:p w14:paraId="0F79CF87" w14:textId="6F650F34" w:rsidR="005252C7" w:rsidRDefault="005252C7" w:rsidP="005252C7">
      <w:pPr>
        <w:rPr>
          <w:sz w:val="24"/>
          <w:szCs w:val="24"/>
        </w:rPr>
      </w:pPr>
      <w:r w:rsidRPr="000140F7">
        <w:rPr>
          <w:b/>
          <w:bCs/>
          <w:sz w:val="24"/>
          <w:szCs w:val="24"/>
        </w:rPr>
        <w:t>Instructions:</w:t>
      </w:r>
      <w:r>
        <w:rPr>
          <w:sz w:val="24"/>
          <w:szCs w:val="24"/>
        </w:rPr>
        <w:t xml:space="preserve"> </w:t>
      </w:r>
    </w:p>
    <w:p w14:paraId="28BE8CA8" w14:textId="3104A812" w:rsidR="0044179C" w:rsidRDefault="0044179C" w:rsidP="005252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team must work on a different topic.</w:t>
      </w:r>
    </w:p>
    <w:p w14:paraId="668172D0" w14:textId="14AAD116" w:rsidR="00F5323F" w:rsidRDefault="00F5323F" w:rsidP="005252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your topic and </w:t>
      </w:r>
      <w:r w:rsidR="0044179C">
        <w:rPr>
          <w:sz w:val="24"/>
          <w:szCs w:val="24"/>
        </w:rPr>
        <w:t xml:space="preserve">check with </w:t>
      </w:r>
      <w:r>
        <w:rPr>
          <w:sz w:val="24"/>
          <w:szCs w:val="24"/>
        </w:rPr>
        <w:t xml:space="preserve">the instructor </w:t>
      </w:r>
      <w:r w:rsidR="0044179C">
        <w:rPr>
          <w:sz w:val="24"/>
          <w:szCs w:val="24"/>
        </w:rPr>
        <w:t xml:space="preserve">to </w:t>
      </w:r>
      <w:r w:rsidR="00EB66E5">
        <w:rPr>
          <w:sz w:val="24"/>
          <w:szCs w:val="24"/>
        </w:rPr>
        <w:t>en</w:t>
      </w:r>
      <w:r w:rsidR="0044179C">
        <w:rPr>
          <w:sz w:val="24"/>
          <w:szCs w:val="24"/>
        </w:rPr>
        <w:t xml:space="preserve">sure that </w:t>
      </w:r>
      <w:r w:rsidR="000003AC">
        <w:rPr>
          <w:sz w:val="24"/>
          <w:szCs w:val="24"/>
        </w:rPr>
        <w:t>another group has not selected the topic</w:t>
      </w:r>
      <w:r w:rsidR="0044179C">
        <w:rPr>
          <w:sz w:val="24"/>
          <w:szCs w:val="24"/>
        </w:rPr>
        <w:t xml:space="preserve">. </w:t>
      </w:r>
    </w:p>
    <w:p w14:paraId="68B2BD51" w14:textId="30EBF0CB" w:rsidR="005252C7" w:rsidRDefault="005252C7" w:rsidP="005252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team is expected to submit one report.</w:t>
      </w:r>
    </w:p>
    <w:p w14:paraId="694946D5" w14:textId="50A8427A" w:rsidR="005252C7" w:rsidRDefault="005252C7" w:rsidP="005252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report should not be more than three pages</w:t>
      </w:r>
      <w:r w:rsidR="00EB66E5">
        <w:rPr>
          <w:sz w:val="24"/>
          <w:szCs w:val="24"/>
        </w:rPr>
        <w:t>,</w:t>
      </w:r>
      <w:r w:rsidR="00F52E87">
        <w:rPr>
          <w:sz w:val="24"/>
          <w:szCs w:val="24"/>
        </w:rPr>
        <w:t xml:space="preserve"> excluding the cover page</w:t>
      </w:r>
      <w:r>
        <w:rPr>
          <w:sz w:val="24"/>
          <w:szCs w:val="24"/>
        </w:rPr>
        <w:t>.</w:t>
      </w:r>
    </w:p>
    <w:p w14:paraId="0E41AEA0" w14:textId="7F7BE9F9" w:rsidR="005252C7" w:rsidRDefault="005252C7" w:rsidP="005252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report should be uploaded on Blackboard in </w:t>
      </w:r>
      <w:r w:rsidRPr="005252C7">
        <w:rPr>
          <w:b/>
          <w:bCs/>
          <w:sz w:val="24"/>
          <w:szCs w:val="24"/>
        </w:rPr>
        <w:t>PDF</w:t>
      </w:r>
      <w:r>
        <w:rPr>
          <w:sz w:val="24"/>
          <w:szCs w:val="24"/>
        </w:rPr>
        <w:t xml:space="preserve"> format as a single file.</w:t>
      </w:r>
    </w:p>
    <w:p w14:paraId="13053435" w14:textId="19389AF8" w:rsidR="005252C7" w:rsidRDefault="005252C7" w:rsidP="005252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F52E87">
        <w:rPr>
          <w:sz w:val="24"/>
          <w:szCs w:val="24"/>
        </w:rPr>
        <w:t xml:space="preserve">course-section number, course name, </w:t>
      </w:r>
      <w:r w:rsidR="00EB66E5">
        <w:rPr>
          <w:sz w:val="24"/>
          <w:szCs w:val="24"/>
        </w:rPr>
        <w:t xml:space="preserve">project </w:t>
      </w:r>
      <w:r w:rsidR="00F52E87">
        <w:rPr>
          <w:sz w:val="24"/>
          <w:szCs w:val="24"/>
        </w:rPr>
        <w:t>title</w:t>
      </w:r>
      <w:r w:rsidR="00EB66E5">
        <w:rPr>
          <w:sz w:val="24"/>
          <w:szCs w:val="24"/>
        </w:rPr>
        <w:t xml:space="preserve">, and </w:t>
      </w:r>
      <w:r w:rsidR="001E0990">
        <w:rPr>
          <w:sz w:val="24"/>
          <w:szCs w:val="24"/>
        </w:rPr>
        <w:t>team members' name</w:t>
      </w:r>
      <w:r w:rsidR="00EB66E5">
        <w:rPr>
          <w:sz w:val="24"/>
          <w:szCs w:val="24"/>
        </w:rPr>
        <w:t xml:space="preserve">s </w:t>
      </w:r>
      <w:r>
        <w:rPr>
          <w:sz w:val="24"/>
          <w:szCs w:val="24"/>
        </w:rPr>
        <w:t>should be shown on the cover page of the report.</w:t>
      </w:r>
    </w:p>
    <w:p w14:paraId="6EC48AB1" w14:textId="4A01AE51" w:rsidR="005252C7" w:rsidRPr="000140F7" w:rsidRDefault="005252C7" w:rsidP="005252C7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="000140F7" w:rsidRPr="000140F7">
        <w:rPr>
          <w:b/>
          <w:bCs/>
          <w:sz w:val="24"/>
          <w:szCs w:val="24"/>
        </w:rPr>
        <w:t>Problem Statement</w:t>
      </w:r>
    </w:p>
    <w:p w14:paraId="1A47B7FB" w14:textId="30D35743" w:rsidR="0083523F" w:rsidRDefault="000140F7" w:rsidP="000140F7">
      <w:pPr>
        <w:rPr>
          <w:sz w:val="24"/>
          <w:szCs w:val="24"/>
        </w:rPr>
      </w:pPr>
      <w:r w:rsidRPr="000140F7">
        <w:rPr>
          <w:sz w:val="24"/>
          <w:szCs w:val="24"/>
        </w:rPr>
        <w:t>Biologically inspired engineering design uses analogies to biological systems to develop solutions for engineering problems</w:t>
      </w:r>
      <w:r>
        <w:rPr>
          <w:sz w:val="24"/>
          <w:szCs w:val="24"/>
        </w:rPr>
        <w:t xml:space="preserve"> and can be beneficial for </w:t>
      </w:r>
      <w:r w:rsidR="00655FB1">
        <w:rPr>
          <w:sz w:val="24"/>
          <w:szCs w:val="24"/>
        </w:rPr>
        <w:t>developing</w:t>
      </w:r>
      <w:r w:rsidR="00F52E87">
        <w:rPr>
          <w:sz w:val="24"/>
          <w:szCs w:val="24"/>
        </w:rPr>
        <w:t xml:space="preserve"> sustainable solutions to engineering problems</w:t>
      </w:r>
      <w:r>
        <w:rPr>
          <w:sz w:val="24"/>
          <w:szCs w:val="24"/>
        </w:rPr>
        <w:t xml:space="preserve">. </w:t>
      </w:r>
      <w:r w:rsidR="00763ED9">
        <w:rPr>
          <w:sz w:val="24"/>
          <w:szCs w:val="24"/>
        </w:rPr>
        <w:t>The innate c</w:t>
      </w:r>
      <w:r w:rsidR="00F52E87">
        <w:rPr>
          <w:sz w:val="24"/>
          <w:szCs w:val="24"/>
        </w:rPr>
        <w:t xml:space="preserve">omplexity </w:t>
      </w:r>
      <w:r w:rsidR="00763ED9">
        <w:rPr>
          <w:sz w:val="24"/>
          <w:szCs w:val="24"/>
        </w:rPr>
        <w:t xml:space="preserve">of natural systems can </w:t>
      </w:r>
      <w:r w:rsidR="00655FB1">
        <w:rPr>
          <w:sz w:val="24"/>
          <w:szCs w:val="24"/>
        </w:rPr>
        <w:t>inspire</w:t>
      </w:r>
      <w:r w:rsidR="00763ED9">
        <w:rPr>
          <w:sz w:val="24"/>
          <w:szCs w:val="24"/>
        </w:rPr>
        <w:t xml:space="preserve"> engineers attempting to </w:t>
      </w:r>
      <w:r w:rsidR="00655FB1">
        <w:rPr>
          <w:sz w:val="24"/>
          <w:szCs w:val="24"/>
        </w:rPr>
        <w:t>create</w:t>
      </w:r>
      <w:r w:rsidR="00763ED9">
        <w:rPr>
          <w:sz w:val="24"/>
          <w:szCs w:val="24"/>
        </w:rPr>
        <w:t xml:space="preserve"> designs involving higher levels of complexity. </w:t>
      </w:r>
      <w:r w:rsidR="0083523F">
        <w:rPr>
          <w:sz w:val="24"/>
          <w:szCs w:val="24"/>
        </w:rPr>
        <w:t>Several bio-inspired designs have been used in solving problems</w:t>
      </w:r>
      <w:r w:rsidR="00D06AB9">
        <w:rPr>
          <w:sz w:val="24"/>
          <w:szCs w:val="24"/>
        </w:rPr>
        <w:t>,</w:t>
      </w:r>
      <w:r w:rsidR="0083523F">
        <w:rPr>
          <w:sz w:val="24"/>
          <w:szCs w:val="24"/>
        </w:rPr>
        <w:t xml:space="preserve"> such as the imitation of the design of pinecones to design body heat regulating clothes and the design of micro-robots that can walk on water mimicking </w:t>
      </w:r>
      <w:r w:rsidR="00763ED9">
        <w:rPr>
          <w:sz w:val="24"/>
          <w:szCs w:val="24"/>
        </w:rPr>
        <w:t xml:space="preserve">the </w:t>
      </w:r>
      <w:r w:rsidR="0083523F">
        <w:rPr>
          <w:sz w:val="24"/>
          <w:szCs w:val="24"/>
        </w:rPr>
        <w:t xml:space="preserve">basilisk lizard. </w:t>
      </w:r>
    </w:p>
    <w:p w14:paraId="3F8B1CA3" w14:textId="77777777" w:rsidR="0083523F" w:rsidRDefault="0083523F" w:rsidP="000140F7">
      <w:pPr>
        <w:rPr>
          <w:sz w:val="24"/>
          <w:szCs w:val="24"/>
        </w:rPr>
      </w:pPr>
      <w:r>
        <w:rPr>
          <w:sz w:val="24"/>
          <w:szCs w:val="24"/>
        </w:rPr>
        <w:t xml:space="preserve">In this assignment, you are required to </w:t>
      </w:r>
    </w:p>
    <w:p w14:paraId="34887935" w14:textId="4FA39564" w:rsidR="0083523F" w:rsidRDefault="00763ED9" w:rsidP="0083523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Explore the world of biological materials and select one material for </w:t>
      </w:r>
      <w:r w:rsidR="00D624A7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detailed study that </w:t>
      </w:r>
      <w:r w:rsidR="000E09AB">
        <w:rPr>
          <w:sz w:val="24"/>
          <w:szCs w:val="24"/>
        </w:rPr>
        <w:t>can</w:t>
      </w:r>
      <w:r>
        <w:rPr>
          <w:sz w:val="24"/>
          <w:szCs w:val="24"/>
        </w:rPr>
        <w:t xml:space="preserve"> act as inspiration in the development of new engineering materials. </w:t>
      </w:r>
      <w:r w:rsidR="0090265B">
        <w:rPr>
          <w:sz w:val="24"/>
          <w:szCs w:val="24"/>
        </w:rPr>
        <w:t xml:space="preserve">The material you </w:t>
      </w:r>
      <w:r w:rsidR="00AA24F6">
        <w:rPr>
          <w:sz w:val="24"/>
          <w:szCs w:val="24"/>
        </w:rPr>
        <w:t>choose</w:t>
      </w:r>
      <w:r w:rsidR="0090265B">
        <w:rPr>
          <w:sz w:val="24"/>
          <w:szCs w:val="24"/>
        </w:rPr>
        <w:t xml:space="preserve"> can be from the plant or animal species.</w:t>
      </w:r>
    </w:p>
    <w:p w14:paraId="1C3C233D" w14:textId="51416976" w:rsidR="00F5323F" w:rsidRDefault="00763ED9" w:rsidP="0083523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Describe the selected material </w:t>
      </w:r>
      <w:r w:rsidR="007E6DFF">
        <w:rPr>
          <w:sz w:val="24"/>
          <w:szCs w:val="24"/>
        </w:rPr>
        <w:t xml:space="preserve">by addressing its uses in the natural world, its </w:t>
      </w:r>
      <w:r w:rsidR="004D7FA3">
        <w:rPr>
          <w:sz w:val="24"/>
          <w:szCs w:val="24"/>
        </w:rPr>
        <w:t xml:space="preserve">evolution, </w:t>
      </w:r>
      <w:r w:rsidR="007C2663">
        <w:rPr>
          <w:sz w:val="24"/>
          <w:szCs w:val="24"/>
        </w:rPr>
        <w:t>constituents, characteristics</w:t>
      </w:r>
      <w:r w:rsidR="00D624A7">
        <w:rPr>
          <w:sz w:val="24"/>
          <w:szCs w:val="24"/>
        </w:rPr>
        <w:t>,</w:t>
      </w:r>
      <w:r w:rsidR="007C2663">
        <w:rPr>
          <w:sz w:val="24"/>
          <w:szCs w:val="24"/>
        </w:rPr>
        <w:t xml:space="preserve"> and unique performance </w:t>
      </w:r>
      <w:r w:rsidR="00D624A7">
        <w:rPr>
          <w:sz w:val="24"/>
          <w:szCs w:val="24"/>
        </w:rPr>
        <w:t xml:space="preserve">features. </w:t>
      </w:r>
    </w:p>
    <w:p w14:paraId="1DFE0B69" w14:textId="28A0341F" w:rsidR="00F5323F" w:rsidRDefault="00B33868" w:rsidP="0083523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Propose</w:t>
      </w:r>
      <w:r w:rsidR="00E6234D">
        <w:rPr>
          <w:sz w:val="24"/>
          <w:szCs w:val="24"/>
        </w:rPr>
        <w:t xml:space="preserve">, in detail, an idea(s) to develop </w:t>
      </w:r>
      <w:r w:rsidR="00677B8A">
        <w:rPr>
          <w:sz w:val="24"/>
          <w:szCs w:val="24"/>
        </w:rPr>
        <w:t xml:space="preserve">a </w:t>
      </w:r>
      <w:r w:rsidR="00E6234D">
        <w:rPr>
          <w:sz w:val="24"/>
          <w:szCs w:val="24"/>
        </w:rPr>
        <w:t>novel</w:t>
      </w:r>
      <w:r w:rsidR="007155E8">
        <w:rPr>
          <w:sz w:val="24"/>
          <w:szCs w:val="24"/>
        </w:rPr>
        <w:t xml:space="preserve">, sustainable </w:t>
      </w:r>
      <w:r w:rsidR="00E6234D">
        <w:rPr>
          <w:sz w:val="24"/>
          <w:szCs w:val="24"/>
        </w:rPr>
        <w:t>engineering material</w:t>
      </w:r>
      <w:r w:rsidR="00677B8A">
        <w:rPr>
          <w:sz w:val="24"/>
          <w:szCs w:val="24"/>
        </w:rPr>
        <w:t xml:space="preserve"> solution </w:t>
      </w:r>
      <w:r w:rsidR="00422787">
        <w:rPr>
          <w:sz w:val="24"/>
          <w:szCs w:val="24"/>
        </w:rPr>
        <w:t xml:space="preserve">(i.e., material + application) </w:t>
      </w:r>
      <w:r w:rsidR="00EB02E5">
        <w:rPr>
          <w:sz w:val="24"/>
          <w:szCs w:val="24"/>
        </w:rPr>
        <w:t>that is inspired by the bio</w:t>
      </w:r>
      <w:r w:rsidR="00422787">
        <w:rPr>
          <w:sz w:val="24"/>
          <w:szCs w:val="24"/>
        </w:rPr>
        <w:t xml:space="preserve">logical material you selected. </w:t>
      </w:r>
    </w:p>
    <w:p w14:paraId="3D892F12" w14:textId="25875B06" w:rsidR="000140F7" w:rsidRPr="00470AAC" w:rsidRDefault="00F5323F" w:rsidP="00470AAC">
      <w:pPr>
        <w:pStyle w:val="ListParagraph"/>
        <w:numPr>
          <w:ilvl w:val="0"/>
          <w:numId w:val="3"/>
        </w:numPr>
      </w:pPr>
      <w:r w:rsidRPr="00F5323F">
        <w:rPr>
          <w:b/>
          <w:bCs/>
          <w:sz w:val="24"/>
          <w:szCs w:val="24"/>
        </w:rPr>
        <w:lastRenderedPageBreak/>
        <w:t>For extra credit</w:t>
      </w:r>
      <w:r>
        <w:rPr>
          <w:sz w:val="24"/>
          <w:szCs w:val="24"/>
        </w:rPr>
        <w:t xml:space="preserve">:  Based on your </w:t>
      </w:r>
      <w:r w:rsidR="00807381">
        <w:rPr>
          <w:sz w:val="24"/>
          <w:szCs w:val="24"/>
        </w:rPr>
        <w:t xml:space="preserve">study </w:t>
      </w:r>
      <w:r>
        <w:rPr>
          <w:sz w:val="24"/>
          <w:szCs w:val="24"/>
        </w:rPr>
        <w:t>o</w:t>
      </w:r>
      <w:r w:rsidR="000E7D9D">
        <w:rPr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 w:rsidR="00807381">
        <w:rPr>
          <w:sz w:val="24"/>
          <w:szCs w:val="24"/>
        </w:rPr>
        <w:t>the selected</w:t>
      </w:r>
      <w:r>
        <w:rPr>
          <w:sz w:val="24"/>
          <w:szCs w:val="24"/>
        </w:rPr>
        <w:t xml:space="preserve"> biological </w:t>
      </w:r>
      <w:r w:rsidR="00AA24F6">
        <w:rPr>
          <w:sz w:val="24"/>
          <w:szCs w:val="24"/>
        </w:rPr>
        <w:t>material</w:t>
      </w:r>
      <w:r>
        <w:rPr>
          <w:sz w:val="24"/>
          <w:szCs w:val="24"/>
        </w:rPr>
        <w:t xml:space="preserve">, </w:t>
      </w:r>
      <w:r w:rsidR="00A94F07">
        <w:rPr>
          <w:sz w:val="24"/>
          <w:szCs w:val="24"/>
        </w:rPr>
        <w:t xml:space="preserve">present </w:t>
      </w:r>
      <w:r>
        <w:rPr>
          <w:sz w:val="24"/>
          <w:szCs w:val="24"/>
        </w:rPr>
        <w:t xml:space="preserve">a new bio-inspired design concept </w:t>
      </w:r>
      <w:r w:rsidR="00581405">
        <w:rPr>
          <w:sz w:val="24"/>
          <w:szCs w:val="24"/>
        </w:rPr>
        <w:t xml:space="preserve">for a construction material </w:t>
      </w:r>
      <w:r>
        <w:rPr>
          <w:sz w:val="24"/>
          <w:szCs w:val="24"/>
        </w:rPr>
        <w:t xml:space="preserve">that can </w:t>
      </w:r>
      <w:r w:rsidR="00581405">
        <w:rPr>
          <w:sz w:val="24"/>
          <w:szCs w:val="24"/>
        </w:rPr>
        <w:t>help</w:t>
      </w:r>
      <w:r>
        <w:rPr>
          <w:sz w:val="24"/>
          <w:szCs w:val="24"/>
        </w:rPr>
        <w:t xml:space="preserve"> </w:t>
      </w:r>
      <w:r w:rsidR="00807381">
        <w:rPr>
          <w:sz w:val="24"/>
          <w:szCs w:val="24"/>
        </w:rPr>
        <w:t xml:space="preserve">find solutions to </w:t>
      </w:r>
      <w:r>
        <w:rPr>
          <w:sz w:val="24"/>
          <w:szCs w:val="24"/>
        </w:rPr>
        <w:t>existing problems. (Optional)</w:t>
      </w:r>
    </w:p>
    <w:sectPr w:rsidR="000140F7" w:rsidRPr="00470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F1366"/>
    <w:multiLevelType w:val="hybridMultilevel"/>
    <w:tmpl w:val="ACFC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C25C8"/>
    <w:multiLevelType w:val="hybridMultilevel"/>
    <w:tmpl w:val="450A1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E70BB"/>
    <w:multiLevelType w:val="hybridMultilevel"/>
    <w:tmpl w:val="8C063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WzNDQxMjEwMjW3NDFS0lEKTi0uzszPAykwqQUA//qDMCwAAAA="/>
  </w:docVars>
  <w:rsids>
    <w:rsidRoot w:val="005252C7"/>
    <w:rsid w:val="000003AC"/>
    <w:rsid w:val="000140F7"/>
    <w:rsid w:val="000E09AB"/>
    <w:rsid w:val="000E7D9D"/>
    <w:rsid w:val="001E0990"/>
    <w:rsid w:val="00422787"/>
    <w:rsid w:val="0044179C"/>
    <w:rsid w:val="00470AAC"/>
    <w:rsid w:val="004D7FA3"/>
    <w:rsid w:val="005252C7"/>
    <w:rsid w:val="00553D60"/>
    <w:rsid w:val="00581405"/>
    <w:rsid w:val="005A7C56"/>
    <w:rsid w:val="005C7F6D"/>
    <w:rsid w:val="00655FB1"/>
    <w:rsid w:val="00677B8A"/>
    <w:rsid w:val="007155E8"/>
    <w:rsid w:val="00763ED9"/>
    <w:rsid w:val="00793719"/>
    <w:rsid w:val="007C2663"/>
    <w:rsid w:val="007E6DFF"/>
    <w:rsid w:val="00807381"/>
    <w:rsid w:val="0083523F"/>
    <w:rsid w:val="00835565"/>
    <w:rsid w:val="0090265B"/>
    <w:rsid w:val="00A94F07"/>
    <w:rsid w:val="00AA24F6"/>
    <w:rsid w:val="00B33868"/>
    <w:rsid w:val="00D06AB9"/>
    <w:rsid w:val="00D624A7"/>
    <w:rsid w:val="00E6234D"/>
    <w:rsid w:val="00EB02E5"/>
    <w:rsid w:val="00EB66E5"/>
    <w:rsid w:val="00F52E87"/>
    <w:rsid w:val="00F5323F"/>
    <w:rsid w:val="00FE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B82BC"/>
  <w15:chartTrackingRefBased/>
  <w15:docId w15:val="{6CDC506F-0757-4CE0-BBD1-04D54028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2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937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37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7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37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37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329</Words>
  <Characters>1876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Ghebrab, Tewodros</dc:creator>
  <cp:keywords/>
  <dc:description/>
  <cp:lastModifiedBy>Senadheera, Sanjaya</cp:lastModifiedBy>
  <cp:revision>2</cp:revision>
  <dcterms:created xsi:type="dcterms:W3CDTF">2021-09-11T17:01:00Z</dcterms:created>
  <dcterms:modified xsi:type="dcterms:W3CDTF">2021-09-11T17:01:00Z</dcterms:modified>
</cp:coreProperties>
</file>