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22396" w14:textId="06997D29" w:rsidR="004C6A1F" w:rsidRPr="00035BA3" w:rsidRDefault="000B7118" w:rsidP="00AC6383">
      <w:pPr>
        <w:shd w:val="clear" w:color="auto" w:fill="FFFFFF"/>
        <w:spacing w:before="150" w:after="150" w:line="240" w:lineRule="auto"/>
        <w:jc w:val="center"/>
        <w:outlineLvl w:val="3"/>
        <w:rPr>
          <w:rFonts w:eastAsia="Times New Roman" w:cstheme="minorHAnsi"/>
          <w:b/>
          <w:bCs/>
          <w:sz w:val="36"/>
          <w:szCs w:val="36"/>
        </w:rPr>
      </w:pPr>
      <w:r w:rsidRPr="00035BA3">
        <w:rPr>
          <w:rFonts w:eastAsia="Times New Roman" w:cstheme="minorHAnsi"/>
          <w:b/>
          <w:bCs/>
          <w:sz w:val="36"/>
          <w:szCs w:val="36"/>
        </w:rPr>
        <w:t>Quinlan</w:t>
      </w:r>
      <w:r w:rsidR="0031586C" w:rsidRPr="00035BA3">
        <w:rPr>
          <w:rFonts w:eastAsia="Times New Roman" w:cstheme="minorHAnsi"/>
          <w:b/>
          <w:bCs/>
          <w:sz w:val="36"/>
          <w:szCs w:val="36"/>
        </w:rPr>
        <w:t xml:space="preserve"> Corals</w:t>
      </w:r>
    </w:p>
    <w:p w14:paraId="2BDC178C" w14:textId="77777777" w:rsidR="004C6A1F" w:rsidRPr="0036419D" w:rsidRDefault="004C6A1F" w:rsidP="004C6A1F">
      <w:pPr>
        <w:shd w:val="clear" w:color="auto" w:fill="FFFFFF"/>
        <w:spacing w:after="100" w:afterAutospacing="1" w:line="240" w:lineRule="auto"/>
        <w:rPr>
          <w:rFonts w:eastAsia="Times New Roman" w:cstheme="minorHAnsi"/>
        </w:rPr>
      </w:pPr>
    </w:p>
    <w:p w14:paraId="35801879" w14:textId="423619C9" w:rsidR="004C6A1F" w:rsidRPr="00035BA3" w:rsidRDefault="004C6A1F" w:rsidP="004C6A1F">
      <w:pPr>
        <w:shd w:val="clear" w:color="auto" w:fill="FFFFFF"/>
        <w:spacing w:before="150" w:after="150" w:line="240" w:lineRule="auto"/>
        <w:outlineLvl w:val="4"/>
        <w:rPr>
          <w:rFonts w:eastAsia="Times New Roman" w:cstheme="minorHAnsi"/>
          <w:b/>
          <w:bCs/>
          <w:sz w:val="24"/>
          <w:szCs w:val="24"/>
        </w:rPr>
      </w:pPr>
      <w:r w:rsidRPr="00035BA3">
        <w:rPr>
          <w:rFonts w:eastAsia="Times New Roman" w:cstheme="minorHAnsi"/>
          <w:b/>
          <w:bCs/>
          <w:sz w:val="24"/>
          <w:szCs w:val="24"/>
        </w:rPr>
        <w:t>Introduction</w:t>
      </w:r>
    </w:p>
    <w:p w14:paraId="06F9ED51" w14:textId="3F7157F7" w:rsidR="004C6A1F" w:rsidRPr="00035BA3" w:rsidRDefault="00113977" w:rsidP="002960A1">
      <w:pPr>
        <w:shd w:val="clear" w:color="auto" w:fill="FFFFFF"/>
        <w:spacing w:before="100" w:beforeAutospacing="1" w:after="100" w:afterAutospacing="1" w:line="420" w:lineRule="atLeast"/>
        <w:rPr>
          <w:rFonts w:eastAsia="Times New Roman" w:cstheme="minorHAnsi"/>
          <w:sz w:val="24"/>
          <w:szCs w:val="24"/>
        </w:rPr>
      </w:pPr>
      <w:r w:rsidRPr="00035BA3">
        <w:rPr>
          <w:rFonts w:eastAsia="Times New Roman" w:cstheme="minorHAnsi"/>
          <w:sz w:val="24"/>
          <w:szCs w:val="24"/>
        </w:rPr>
        <w:t xml:space="preserve">My brother in-law is a coral </w:t>
      </w:r>
      <w:r w:rsidR="003E240C" w:rsidRPr="00035BA3">
        <w:rPr>
          <w:rFonts w:eastAsia="Times New Roman" w:cstheme="minorHAnsi"/>
          <w:sz w:val="24"/>
          <w:szCs w:val="24"/>
        </w:rPr>
        <w:t xml:space="preserve">enthusiast.  He has been growing and splicing coral for many years for fish aquariums.  He would like to start selling </w:t>
      </w:r>
      <w:r w:rsidR="007B55D2" w:rsidRPr="00035BA3">
        <w:rPr>
          <w:rFonts w:eastAsia="Times New Roman" w:cstheme="minorHAnsi"/>
          <w:sz w:val="24"/>
          <w:szCs w:val="24"/>
        </w:rPr>
        <w:t>coral to other enthusiast but needs a virtual forum to market his coral.</w:t>
      </w:r>
      <w:r w:rsidR="0036272E" w:rsidRPr="00035BA3">
        <w:rPr>
          <w:rFonts w:eastAsia="Times New Roman" w:cstheme="minorHAnsi"/>
          <w:sz w:val="24"/>
          <w:szCs w:val="24"/>
        </w:rPr>
        <w:t xml:space="preserve">  I am in the beginning stages or understating the requirements and functions he would like a website to have to further </w:t>
      </w:r>
      <w:r w:rsidR="00D97226" w:rsidRPr="00035BA3">
        <w:rPr>
          <w:rFonts w:eastAsia="Times New Roman" w:cstheme="minorHAnsi"/>
          <w:sz w:val="24"/>
          <w:szCs w:val="24"/>
        </w:rPr>
        <w:t>his coral passions and make them a profitable endeavor.</w:t>
      </w:r>
    </w:p>
    <w:p w14:paraId="72477871" w14:textId="506A9351" w:rsidR="004C6A1F" w:rsidRPr="00035BA3" w:rsidRDefault="004C6A1F" w:rsidP="004C6A1F">
      <w:pPr>
        <w:shd w:val="clear" w:color="auto" w:fill="FFFFFF"/>
        <w:spacing w:before="150" w:after="150" w:line="240" w:lineRule="auto"/>
        <w:outlineLvl w:val="4"/>
        <w:rPr>
          <w:rFonts w:eastAsia="Times New Roman" w:cstheme="minorHAnsi"/>
          <w:b/>
          <w:bCs/>
          <w:sz w:val="24"/>
          <w:szCs w:val="24"/>
        </w:rPr>
      </w:pPr>
      <w:r w:rsidRPr="00035BA3">
        <w:rPr>
          <w:rFonts w:eastAsia="Times New Roman" w:cstheme="minorHAnsi"/>
          <w:b/>
          <w:bCs/>
          <w:sz w:val="24"/>
          <w:szCs w:val="24"/>
        </w:rPr>
        <w:t>Expected List of Features</w:t>
      </w:r>
    </w:p>
    <w:p w14:paraId="23C698E3" w14:textId="3349B446" w:rsidR="00165DB9" w:rsidRPr="00035BA3" w:rsidRDefault="006D2C80" w:rsidP="004C6A1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eastAsia="Times New Roman" w:cstheme="minorHAnsi"/>
          <w:sz w:val="24"/>
          <w:szCs w:val="24"/>
        </w:rPr>
      </w:pPr>
      <w:r w:rsidRPr="00035BA3">
        <w:rPr>
          <w:rFonts w:eastAsia="Times New Roman" w:cstheme="minorHAnsi"/>
          <w:sz w:val="24"/>
          <w:szCs w:val="24"/>
        </w:rPr>
        <w:t>Creation of a user account</w:t>
      </w:r>
    </w:p>
    <w:p w14:paraId="62C588AE" w14:textId="20E02515" w:rsidR="006D2C80" w:rsidRPr="00035BA3" w:rsidRDefault="006D2C80" w:rsidP="004C6A1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eastAsia="Times New Roman" w:cstheme="minorHAnsi"/>
          <w:sz w:val="24"/>
          <w:szCs w:val="24"/>
        </w:rPr>
      </w:pPr>
      <w:r w:rsidRPr="00035BA3">
        <w:rPr>
          <w:rFonts w:eastAsia="Times New Roman" w:cstheme="minorHAnsi"/>
          <w:sz w:val="24"/>
          <w:szCs w:val="24"/>
        </w:rPr>
        <w:t xml:space="preserve">Electronic purchasing </w:t>
      </w:r>
      <w:r w:rsidR="00F27D5A" w:rsidRPr="00035BA3">
        <w:rPr>
          <w:rFonts w:eastAsia="Times New Roman" w:cstheme="minorHAnsi"/>
          <w:sz w:val="24"/>
          <w:szCs w:val="24"/>
        </w:rPr>
        <w:t>or inventory</w:t>
      </w:r>
    </w:p>
    <w:p w14:paraId="338FBA5D" w14:textId="3D0004E6" w:rsidR="00F27D5A" w:rsidRPr="00035BA3" w:rsidRDefault="00A633FF" w:rsidP="004C6A1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eastAsia="Times New Roman" w:cstheme="minorHAnsi"/>
          <w:sz w:val="24"/>
          <w:szCs w:val="24"/>
        </w:rPr>
      </w:pPr>
      <w:r w:rsidRPr="00035BA3">
        <w:rPr>
          <w:rFonts w:eastAsia="Times New Roman" w:cstheme="minorHAnsi"/>
          <w:sz w:val="24"/>
          <w:szCs w:val="24"/>
        </w:rPr>
        <w:t xml:space="preserve">Inventory </w:t>
      </w:r>
      <w:r w:rsidR="00F27D5A" w:rsidRPr="00035BA3">
        <w:rPr>
          <w:rFonts w:eastAsia="Times New Roman" w:cstheme="minorHAnsi"/>
          <w:sz w:val="24"/>
          <w:szCs w:val="24"/>
        </w:rPr>
        <w:t>Searc</w:t>
      </w:r>
      <w:r w:rsidRPr="00035BA3">
        <w:rPr>
          <w:rFonts w:eastAsia="Times New Roman" w:cstheme="minorHAnsi"/>
          <w:sz w:val="24"/>
          <w:szCs w:val="24"/>
        </w:rPr>
        <w:t>h</w:t>
      </w:r>
    </w:p>
    <w:p w14:paraId="519CC9F0" w14:textId="22F81477" w:rsidR="00F86FAA" w:rsidRPr="00035BA3" w:rsidRDefault="00F86FAA" w:rsidP="004C6A1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eastAsia="Times New Roman" w:cstheme="minorHAnsi"/>
          <w:sz w:val="24"/>
          <w:szCs w:val="24"/>
        </w:rPr>
      </w:pPr>
      <w:r w:rsidRPr="00035BA3">
        <w:rPr>
          <w:rFonts w:eastAsia="Times New Roman" w:cstheme="minorHAnsi"/>
          <w:sz w:val="24"/>
          <w:szCs w:val="24"/>
        </w:rPr>
        <w:t>Feedback option</w:t>
      </w:r>
    </w:p>
    <w:p w14:paraId="07C6CD3A" w14:textId="32E27FE3" w:rsidR="00F86FAA" w:rsidRPr="00035BA3" w:rsidRDefault="00F86FAA" w:rsidP="004C6A1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eastAsia="Times New Roman" w:cstheme="minorHAnsi"/>
          <w:sz w:val="24"/>
          <w:szCs w:val="24"/>
        </w:rPr>
      </w:pPr>
      <w:r w:rsidRPr="00035BA3">
        <w:rPr>
          <w:rFonts w:eastAsia="Times New Roman" w:cstheme="minorHAnsi"/>
          <w:sz w:val="24"/>
          <w:szCs w:val="24"/>
        </w:rPr>
        <w:t>Contact page</w:t>
      </w:r>
    </w:p>
    <w:p w14:paraId="5AD75416" w14:textId="3772872A" w:rsidR="00F86FAA" w:rsidRPr="00035BA3" w:rsidRDefault="00F86FAA" w:rsidP="004C6A1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eastAsia="Times New Roman" w:cstheme="minorHAnsi"/>
          <w:sz w:val="24"/>
          <w:szCs w:val="24"/>
        </w:rPr>
      </w:pPr>
      <w:r w:rsidRPr="00035BA3">
        <w:rPr>
          <w:rFonts w:eastAsia="Times New Roman" w:cstheme="minorHAnsi"/>
          <w:sz w:val="24"/>
          <w:szCs w:val="24"/>
        </w:rPr>
        <w:t>About us page</w:t>
      </w:r>
    </w:p>
    <w:p w14:paraId="65DC1EC4" w14:textId="38D400F9" w:rsidR="00A633FF" w:rsidRPr="00035BA3" w:rsidRDefault="00A633FF" w:rsidP="004C6A1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eastAsia="Times New Roman" w:cstheme="minorHAnsi"/>
          <w:sz w:val="24"/>
          <w:szCs w:val="24"/>
        </w:rPr>
      </w:pPr>
      <w:r w:rsidRPr="00035BA3">
        <w:rPr>
          <w:rFonts w:eastAsia="Times New Roman" w:cstheme="minorHAnsi"/>
          <w:sz w:val="24"/>
          <w:szCs w:val="24"/>
        </w:rPr>
        <w:t>FAQ</w:t>
      </w:r>
    </w:p>
    <w:p w14:paraId="7DA486D1" w14:textId="607AD17A" w:rsidR="004C6A1F" w:rsidRPr="00035BA3" w:rsidRDefault="004C6A1F" w:rsidP="004C6A1F">
      <w:pPr>
        <w:shd w:val="clear" w:color="auto" w:fill="FFFFFF"/>
        <w:spacing w:before="150" w:after="150" w:line="240" w:lineRule="auto"/>
        <w:outlineLvl w:val="4"/>
        <w:rPr>
          <w:rFonts w:eastAsia="Times New Roman" w:cstheme="minorHAnsi"/>
          <w:b/>
          <w:bCs/>
          <w:sz w:val="24"/>
          <w:szCs w:val="24"/>
        </w:rPr>
      </w:pPr>
      <w:r w:rsidRPr="00035BA3">
        <w:rPr>
          <w:rFonts w:eastAsia="Times New Roman" w:cstheme="minorHAnsi"/>
          <w:b/>
          <w:bCs/>
          <w:sz w:val="24"/>
          <w:szCs w:val="24"/>
        </w:rPr>
        <w:t>Market Survey</w:t>
      </w:r>
    </w:p>
    <w:p w14:paraId="389AC309" w14:textId="514F6E43" w:rsidR="004C6A1F" w:rsidRPr="00035BA3" w:rsidRDefault="002960A1" w:rsidP="004C6A1F">
      <w:pPr>
        <w:shd w:val="clear" w:color="auto" w:fill="FFFFFF"/>
        <w:spacing w:before="150" w:after="150" w:line="240" w:lineRule="auto"/>
        <w:outlineLvl w:val="4"/>
        <w:rPr>
          <w:rFonts w:eastAsia="Times New Roman" w:cstheme="minorHAnsi"/>
          <w:sz w:val="24"/>
          <w:szCs w:val="24"/>
        </w:rPr>
      </w:pPr>
      <w:r w:rsidRPr="00035BA3">
        <w:rPr>
          <w:rFonts w:eastAsia="Times New Roman" w:cstheme="minorHAnsi"/>
          <w:sz w:val="24"/>
          <w:szCs w:val="24"/>
        </w:rPr>
        <w:t xml:space="preserve">What I found so far in my research varies a bit.  Most of the sites </w:t>
      </w:r>
      <w:r w:rsidR="006835EE" w:rsidRPr="00035BA3">
        <w:rPr>
          <w:rFonts w:eastAsia="Times New Roman" w:cstheme="minorHAnsi"/>
          <w:sz w:val="24"/>
          <w:szCs w:val="24"/>
        </w:rPr>
        <w:t>seem w</w:t>
      </w:r>
      <w:r w:rsidR="00281966" w:rsidRPr="00035BA3">
        <w:rPr>
          <w:rFonts w:eastAsia="Times New Roman" w:cstheme="minorHAnsi"/>
          <w:sz w:val="24"/>
          <w:szCs w:val="24"/>
        </w:rPr>
        <w:t>a</w:t>
      </w:r>
      <w:r w:rsidR="006835EE" w:rsidRPr="00035BA3">
        <w:rPr>
          <w:rFonts w:eastAsia="Times New Roman" w:cstheme="minorHAnsi"/>
          <w:sz w:val="24"/>
          <w:szCs w:val="24"/>
        </w:rPr>
        <w:t xml:space="preserve">y </w:t>
      </w:r>
      <w:r w:rsidR="00E20EA6" w:rsidRPr="00035BA3">
        <w:rPr>
          <w:rFonts w:eastAsia="Times New Roman" w:cstheme="minorHAnsi"/>
          <w:sz w:val="24"/>
          <w:szCs w:val="24"/>
        </w:rPr>
        <w:t>too</w:t>
      </w:r>
      <w:r w:rsidR="006835EE" w:rsidRPr="00035BA3">
        <w:rPr>
          <w:rFonts w:eastAsia="Times New Roman" w:cstheme="minorHAnsi"/>
          <w:sz w:val="24"/>
          <w:szCs w:val="24"/>
        </w:rPr>
        <w:t xml:space="preserve"> busy at least for me.  While most had excellent </w:t>
      </w:r>
      <w:r w:rsidR="00281966" w:rsidRPr="00035BA3">
        <w:rPr>
          <w:rFonts w:eastAsia="Times New Roman" w:cstheme="minorHAnsi"/>
          <w:sz w:val="24"/>
          <w:szCs w:val="24"/>
        </w:rPr>
        <w:t xml:space="preserve">pictures of coral, a few were </w:t>
      </w:r>
      <w:r w:rsidR="00E20EA6" w:rsidRPr="00035BA3">
        <w:rPr>
          <w:rFonts w:eastAsia="Times New Roman" w:cstheme="minorHAnsi"/>
          <w:sz w:val="24"/>
          <w:szCs w:val="24"/>
        </w:rPr>
        <w:t>too</w:t>
      </w:r>
      <w:r w:rsidR="00281966" w:rsidRPr="00035BA3">
        <w:rPr>
          <w:rFonts w:eastAsia="Times New Roman" w:cstheme="minorHAnsi"/>
          <w:sz w:val="24"/>
          <w:szCs w:val="24"/>
        </w:rPr>
        <w:t xml:space="preserve"> simplistic.</w:t>
      </w:r>
      <w:r w:rsidR="00FA09A2" w:rsidRPr="00035BA3">
        <w:rPr>
          <w:rFonts w:eastAsia="Times New Roman" w:cstheme="minorHAnsi"/>
          <w:sz w:val="24"/>
          <w:szCs w:val="24"/>
        </w:rPr>
        <w:t xml:space="preserve">  Some sold much more than just coral</w:t>
      </w:r>
      <w:r w:rsidR="000F5B8E" w:rsidRPr="00035BA3">
        <w:rPr>
          <w:rFonts w:eastAsia="Times New Roman" w:cstheme="minorHAnsi"/>
          <w:sz w:val="24"/>
          <w:szCs w:val="24"/>
        </w:rPr>
        <w:t>.  All</w:t>
      </w:r>
      <w:r w:rsidR="00E20EA6" w:rsidRPr="00035BA3">
        <w:rPr>
          <w:rFonts w:eastAsia="Times New Roman" w:cstheme="minorHAnsi"/>
          <w:sz w:val="24"/>
          <w:szCs w:val="24"/>
        </w:rPr>
        <w:t xml:space="preserve"> but one</w:t>
      </w:r>
      <w:r w:rsidR="000F5B8E" w:rsidRPr="00035BA3">
        <w:rPr>
          <w:rFonts w:eastAsia="Times New Roman" w:cstheme="minorHAnsi"/>
          <w:sz w:val="24"/>
          <w:szCs w:val="24"/>
        </w:rPr>
        <w:t xml:space="preserve"> of them seemed generic </w:t>
      </w:r>
      <w:r w:rsidR="00E20EA6" w:rsidRPr="00035BA3">
        <w:rPr>
          <w:rFonts w:eastAsia="Times New Roman" w:cstheme="minorHAnsi"/>
          <w:sz w:val="24"/>
          <w:szCs w:val="24"/>
        </w:rPr>
        <w:t>regarding</w:t>
      </w:r>
      <w:r w:rsidR="000F5B8E" w:rsidRPr="00035BA3">
        <w:rPr>
          <w:rFonts w:eastAsia="Times New Roman" w:cstheme="minorHAnsi"/>
          <w:sz w:val="24"/>
          <w:szCs w:val="24"/>
        </w:rPr>
        <w:t xml:space="preserve"> </w:t>
      </w:r>
      <w:r w:rsidR="00E20EA6" w:rsidRPr="00035BA3">
        <w:rPr>
          <w:rFonts w:eastAsia="Times New Roman" w:cstheme="minorHAnsi"/>
          <w:sz w:val="24"/>
          <w:szCs w:val="24"/>
        </w:rPr>
        <w:t xml:space="preserve">site </w:t>
      </w:r>
      <w:r w:rsidR="000F5B8E" w:rsidRPr="00035BA3">
        <w:rPr>
          <w:rFonts w:eastAsia="Times New Roman" w:cstheme="minorHAnsi"/>
          <w:sz w:val="24"/>
          <w:szCs w:val="24"/>
        </w:rPr>
        <w:t xml:space="preserve">background.  </w:t>
      </w:r>
      <w:r w:rsidR="00281966" w:rsidRPr="00035BA3">
        <w:rPr>
          <w:rFonts w:eastAsia="Times New Roman" w:cstheme="minorHAnsi"/>
          <w:sz w:val="24"/>
          <w:szCs w:val="24"/>
        </w:rPr>
        <w:t xml:space="preserve">  </w:t>
      </w:r>
      <w:r w:rsidRPr="00035BA3">
        <w:rPr>
          <w:rFonts w:eastAsia="Times New Roman" w:cstheme="minorHAnsi"/>
          <w:sz w:val="24"/>
          <w:szCs w:val="24"/>
        </w:rPr>
        <w:tab/>
      </w:r>
    </w:p>
    <w:p w14:paraId="24390CF5" w14:textId="3F36C104" w:rsidR="004C6A1F" w:rsidRPr="00035BA3" w:rsidRDefault="004C6A1F" w:rsidP="004C6A1F">
      <w:pPr>
        <w:shd w:val="clear" w:color="auto" w:fill="FFFFFF"/>
        <w:spacing w:before="150" w:after="150" w:line="240" w:lineRule="auto"/>
        <w:outlineLvl w:val="4"/>
        <w:rPr>
          <w:rFonts w:eastAsia="Times New Roman" w:cstheme="minorHAnsi"/>
          <w:b/>
          <w:bCs/>
          <w:sz w:val="24"/>
          <w:szCs w:val="24"/>
        </w:rPr>
      </w:pPr>
      <w:r w:rsidRPr="00035BA3">
        <w:rPr>
          <w:rFonts w:eastAsia="Times New Roman" w:cstheme="minorHAnsi"/>
          <w:b/>
          <w:bCs/>
          <w:sz w:val="24"/>
          <w:szCs w:val="24"/>
        </w:rPr>
        <w:t>References</w:t>
      </w:r>
    </w:p>
    <w:p w14:paraId="274E205E" w14:textId="4FDC4A7A" w:rsidR="00A25E21" w:rsidRPr="00035BA3" w:rsidRDefault="003078C8" w:rsidP="003078C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20" w:lineRule="atLeast"/>
        <w:rPr>
          <w:rFonts w:cstheme="minorHAnsi"/>
          <w:color w:val="4472C4" w:themeColor="accent1"/>
          <w:sz w:val="24"/>
          <w:szCs w:val="24"/>
        </w:rPr>
      </w:pPr>
      <w:hyperlink r:id="rId5" w:history="1">
        <w:r w:rsidRPr="00035BA3">
          <w:rPr>
            <w:rStyle w:val="Hyperlink"/>
            <w:rFonts w:cstheme="minorHAnsi"/>
            <w:color w:val="4472C4" w:themeColor="accent1"/>
            <w:sz w:val="24"/>
            <w:szCs w:val="24"/>
          </w:rPr>
          <w:t>https://aquariumdepot.com/</w:t>
        </w:r>
      </w:hyperlink>
    </w:p>
    <w:p w14:paraId="254F4D0C" w14:textId="7C71E1A8" w:rsidR="003078C8" w:rsidRPr="00035BA3" w:rsidRDefault="0045735D" w:rsidP="003078C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20" w:lineRule="atLeast"/>
        <w:rPr>
          <w:rFonts w:cstheme="minorHAnsi"/>
          <w:color w:val="4472C4" w:themeColor="accent1"/>
          <w:sz w:val="24"/>
          <w:szCs w:val="24"/>
        </w:rPr>
      </w:pPr>
      <w:hyperlink r:id="rId6" w:history="1">
        <w:r w:rsidRPr="00035BA3">
          <w:rPr>
            <w:rStyle w:val="Hyperlink"/>
            <w:rFonts w:cstheme="minorHAnsi"/>
            <w:color w:val="4472C4" w:themeColor="accent1"/>
            <w:sz w:val="24"/>
            <w:szCs w:val="24"/>
          </w:rPr>
          <w:t>https://vividaquariums.com</w:t>
        </w:r>
      </w:hyperlink>
    </w:p>
    <w:p w14:paraId="2AA75F55" w14:textId="654C7E70" w:rsidR="0045735D" w:rsidRPr="00035BA3" w:rsidRDefault="0045735D" w:rsidP="003078C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20" w:lineRule="atLeast"/>
        <w:rPr>
          <w:rFonts w:cstheme="minorHAnsi"/>
          <w:color w:val="4472C4" w:themeColor="accent1"/>
          <w:sz w:val="24"/>
          <w:szCs w:val="24"/>
        </w:rPr>
      </w:pPr>
      <w:hyperlink r:id="rId7" w:history="1">
        <w:r w:rsidRPr="00035BA3">
          <w:rPr>
            <w:rStyle w:val="Hyperlink"/>
            <w:rFonts w:cstheme="minorHAnsi"/>
            <w:color w:val="4472C4" w:themeColor="accent1"/>
            <w:sz w:val="24"/>
            <w:szCs w:val="24"/>
          </w:rPr>
          <w:t>https://www.liveaquaria.com/category/597/coral</w:t>
        </w:r>
      </w:hyperlink>
    </w:p>
    <w:p w14:paraId="1356D541" w14:textId="6F6C6322" w:rsidR="0045735D" w:rsidRPr="00035BA3" w:rsidRDefault="007D0C46" w:rsidP="003078C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20" w:lineRule="atLeast"/>
        <w:rPr>
          <w:rFonts w:cstheme="minorHAnsi"/>
          <w:color w:val="4472C4" w:themeColor="accent1"/>
          <w:sz w:val="24"/>
          <w:szCs w:val="24"/>
        </w:rPr>
      </w:pPr>
      <w:hyperlink r:id="rId8" w:history="1">
        <w:r w:rsidRPr="00035BA3">
          <w:rPr>
            <w:rStyle w:val="Hyperlink"/>
            <w:rFonts w:cstheme="minorHAnsi"/>
            <w:color w:val="4472C4" w:themeColor="accent1"/>
            <w:sz w:val="24"/>
            <w:szCs w:val="24"/>
          </w:rPr>
          <w:t>https://worldwidecorals.com/</w:t>
        </w:r>
      </w:hyperlink>
    </w:p>
    <w:p w14:paraId="0A9D9EEE" w14:textId="55D76138" w:rsidR="00FB01C7" w:rsidRPr="00035BA3" w:rsidRDefault="007D0C46" w:rsidP="00B6772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20" w:lineRule="atLeast"/>
        <w:rPr>
          <w:rFonts w:cstheme="minorHAnsi"/>
          <w:color w:val="4472C4" w:themeColor="accent1"/>
          <w:sz w:val="24"/>
          <w:szCs w:val="24"/>
        </w:rPr>
      </w:pPr>
      <w:hyperlink r:id="rId9" w:history="1">
        <w:r w:rsidRPr="00035BA3">
          <w:rPr>
            <w:rStyle w:val="Hyperlink"/>
            <w:rFonts w:cstheme="minorHAnsi"/>
            <w:color w:val="4472C4" w:themeColor="accent1"/>
            <w:sz w:val="24"/>
            <w:szCs w:val="24"/>
          </w:rPr>
          <w:t>https://fishtanksdirect.com/aquarium-supplies/decorations/artificial-loose-corals/</w:t>
        </w:r>
      </w:hyperlink>
    </w:p>
    <w:sectPr w:rsidR="00FB01C7" w:rsidRPr="00035B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E32A3"/>
    <w:multiLevelType w:val="multilevel"/>
    <w:tmpl w:val="AF5CE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15225E"/>
    <w:multiLevelType w:val="multilevel"/>
    <w:tmpl w:val="707A9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FF6E09"/>
    <w:multiLevelType w:val="multilevel"/>
    <w:tmpl w:val="4D1EE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4F070F"/>
    <w:multiLevelType w:val="multilevel"/>
    <w:tmpl w:val="E2C2C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CB50F9"/>
    <w:multiLevelType w:val="multilevel"/>
    <w:tmpl w:val="37AE8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3311062">
    <w:abstractNumId w:val="0"/>
  </w:num>
  <w:num w:numId="2" w16cid:durableId="63726395">
    <w:abstractNumId w:val="4"/>
  </w:num>
  <w:num w:numId="3" w16cid:durableId="454056951">
    <w:abstractNumId w:val="2"/>
  </w:num>
  <w:num w:numId="4" w16cid:durableId="1322005215">
    <w:abstractNumId w:val="3"/>
  </w:num>
  <w:num w:numId="5" w16cid:durableId="15971311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A1F"/>
    <w:rsid w:val="00035BA3"/>
    <w:rsid w:val="000B7118"/>
    <w:rsid w:val="000F5B8E"/>
    <w:rsid w:val="00113977"/>
    <w:rsid w:val="00165DB9"/>
    <w:rsid w:val="00281966"/>
    <w:rsid w:val="002960A1"/>
    <w:rsid w:val="003057B5"/>
    <w:rsid w:val="003078C8"/>
    <w:rsid w:val="0031586C"/>
    <w:rsid w:val="0036272E"/>
    <w:rsid w:val="0036419D"/>
    <w:rsid w:val="003B3236"/>
    <w:rsid w:val="003E240C"/>
    <w:rsid w:val="004570AB"/>
    <w:rsid w:val="0045735D"/>
    <w:rsid w:val="004C6A1F"/>
    <w:rsid w:val="006835EE"/>
    <w:rsid w:val="006D2C80"/>
    <w:rsid w:val="007B55D2"/>
    <w:rsid w:val="007D0C46"/>
    <w:rsid w:val="00861675"/>
    <w:rsid w:val="00A25E21"/>
    <w:rsid w:val="00A633FF"/>
    <w:rsid w:val="00AC6383"/>
    <w:rsid w:val="00AD63A3"/>
    <w:rsid w:val="00D97226"/>
    <w:rsid w:val="00DD3CC8"/>
    <w:rsid w:val="00E20EA6"/>
    <w:rsid w:val="00F27D5A"/>
    <w:rsid w:val="00F86FAA"/>
    <w:rsid w:val="00FA09A2"/>
    <w:rsid w:val="00FB0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E4F3A"/>
  <w15:chartTrackingRefBased/>
  <w15:docId w15:val="{6C891534-057A-4320-A8AC-8C02EB0AA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01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01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7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02647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rldwidecorals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veaquaria.com/category/597/cor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vidaquariums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quariumdepot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fishtanksdirect.com/aquarium-supplies/decorations/artificial-loose-coral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Piercy</dc:creator>
  <cp:keywords/>
  <dc:description/>
  <cp:lastModifiedBy>Dustin Piercy</cp:lastModifiedBy>
  <cp:revision>28</cp:revision>
  <dcterms:created xsi:type="dcterms:W3CDTF">2022-09-22T21:59:00Z</dcterms:created>
  <dcterms:modified xsi:type="dcterms:W3CDTF">2022-09-22T22:19:00Z</dcterms:modified>
</cp:coreProperties>
</file>