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Section 3 UI/UX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Desain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243887</wp:posOffset>
            </wp:positionV>
            <wp:extent cx="2372869" cy="6872288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869" cy="6872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Identifikasi: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Fitur UX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Letak navigasi yang berada pada bagian kanan atas, alasannya untuk memudahkan pengguna untuk berpindah dari halaman satu ke halaman lainnya.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Letak button order yang berada di bawah gambar makanan, alasannya untuk memudahkan pengguna memilih makanan sesuai dengan yang diinginkan.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Letak akun social media yang berada pada bagian kanan bawah, memudahkan pengguna untuk mendapatkan informasi social media.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Fitur UI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Warna background pada halaman utama sesuai dengan warna produk yaitu warna kuning kecoklatan seperti warna roti.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Warna Font yang digunakan juga sesuai dengan warna produk yaitu warna coklat seperti warna daging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Warna button yang kontras dengan warna background sehingga dapat dibedakan.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untuk produk yang paling populer memiliki ukuran yang lebih besar sehingga membuat perhatian pengguna langsung tertuju pada objek tersebut.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yang digunakan memiliki ukuran yang pas pada bagian judul lebih besar dan pada bagian isi lebih kecil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Color Pallet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#F9F7F5 = Seashell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#211815 = Wood Bark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#F4C250 = Cream Can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#856343 = Dark Wood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#B83B2B = Medium Carmine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Desain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Identifikasi: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27165" cy="760795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165" cy="760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Fitur UX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Letak navigasi yang berada pada bagian tengah atas, alasannya untuk memudahkan pengguna untuk berpindah dari halaman satu ke halaman lainnya.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order yang berada pada halaman utama, alasannya untuk memudahkan pengguna memesan langsung dari halaman utama.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searching yang berada pada bagian kanan atas, alasannya agar mudah ditemukan ketika ingin melakukan pencarian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Fitur UI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Button memiliki warna yang kontras dengan background sehingga mudah dibedakan.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yang digunakan lebih simple sehingga nyaman untuk dibaca dan tidak terlalu rumit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Objek gambar produk yang berbentuk lingkaran membuat tampilan terlihat sederhana sehingga nyaman untuk dilihat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juga memiliki sisi yang melengkung menyesuaikan dengan objek gambar produk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Color Pallet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#1E1E2B = Black Russian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#F8CD81 = Cherokee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#583A22 = Carnaby Tan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#996235 = Indochine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#AC9F99 = Del 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Desain 3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Identifikasi: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205787</wp:posOffset>
            </wp:positionV>
            <wp:extent cx="1527913" cy="8474487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-3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913" cy="8474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Fitur UX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Letak navigasi yang berada pada bagian kiri atas, alasannya untuk memudahkan pengguna untuk berpindah dari halaman satu ke halaman lainnya.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Button order yang berada pada halaman utama, alasannya untuk memudahkan pengguna memesan langsung dari halaman utama.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Letak akun social media yang berada pada bagian kanan bawah, memudahkan pengguna untuk mendapatkan informasi social media.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Fitur UI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Font yang digunakan sebagai judul sesuai dengan produk sehingga nyaman untuk dilihat dan menunjukkan karakter dari produk yang ditampilkan.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Tampilan background yang digunakan sederhana tetapi terlihat menghubungkan satu halaman dengan halaman lainnya sehingga nyaman untuk dilihat.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dibuat dengan warna transparan sehingga membuat tampilan menjadi lebih simple dan menarik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Color Pallet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#F4F1F0 = Rose White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#151D38 = Midnight Express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#796A64 = Russett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#394C6F = Astronaut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#D07A48 = Raw Sienna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