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00" w:before="0"/>
        <w:jc w:val="center"/>
      </w:pPr>
      <w:r>
        <w:rPr>
          <w:rFonts w:ascii="Arial" w:cs="Arial" w:eastAsia="Arial" w:hAnsi="Arial"/>
          <w:b/>
          <w:bCs/>
          <w:color w:val="1E3A5F"/>
          <w:sz w:val="56"/>
          <w:szCs w:val="56"/>
        </w:rPr>
        <w:t xml:space="preserve">TIMELESS AI</w:t>
      </w:r>
    </w:p>
    <w:p>
      <w:pPr>
        <w:spacing w:after="600" w:before="0"/>
        <w:jc w:val="center"/>
      </w:pPr>
      <w:r>
        <w:rPr>
          <w:rFonts w:ascii="Arial" w:cs="Arial" w:eastAsia="Arial" w:hAnsi="Arial"/>
          <w:color w:val="555555"/>
          <w:sz w:val="28"/>
          <w:szCs w:val="28"/>
        </w:rPr>
        <w:t xml:space="preserve">Arquitectura de Agentes — Especificacion Tecnica</w:t>
      </w:r>
    </w:p>
    <w:p>
      <w:pPr>
        <w:pBdr>
          <w:bottom w:val="single" w:color="2E75B6" w:sz="6" w:space="1"/>
        </w:pBdr>
        <w:spacing w:after="600" w:before="0"/>
        <w:jc w:val="center"/>
      </w:pPr>
      <w:r>
        <w:rPr>
          <w:sz w:val="22"/>
          <w:szCs w:val="22"/>
        </w:rPr>
        <w:t xml:space="preserve"> </w:t>
      </w:r>
    </w:p>
    <w:p>
      <w:pPr>
        <w:spacing w:after="100" w:before="200"/>
        <w:jc w:val="center"/>
      </w:pPr>
      <w:r>
        <w:rPr>
          <w:rFonts w:ascii="Arial" w:cs="Arial" w:eastAsia="Arial" w:hAnsi="Arial"/>
          <w:i/>
          <w:iCs/>
          <w:color w:val="777777"/>
          <w:sz w:val="22"/>
          <w:szCs w:val="22"/>
        </w:rPr>
        <w:t xml:space="preserve">Documento preparado para Claude Code</w:t>
      </w:r>
    </w:p>
    <w:p>
      <w:pPr>
        <w:spacing w:after="800" w:before="0"/>
        <w:jc w:val="center"/>
      </w:pPr>
      <w:r>
        <w:rPr>
          <w:rFonts w:ascii="Arial" w:cs="Arial" w:eastAsia="Arial" w:hAnsi="Arial"/>
          <w:color w:val="777777"/>
          <w:sz w:val="22"/>
          <w:szCs w:val="22"/>
        </w:rPr>
        <w:t xml:space="preserve">Version 1.0 — Mayo 2026</w:t>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1. Resumen del Proyecto</w:t>
      </w:r>
    </w:p>
    <w:p>
      <w:pPr>
        <w:spacing w:after="0" w:before="100"/>
      </w:pPr>
      <w:r>
        <w:t xml:space="preserve"/>
      </w:r>
    </w:p>
    <w:p>
      <w:pPr>
        <w:spacing w:after="80" w:before="80"/>
      </w:pPr>
      <w:r>
        <w:rPr>
          <w:rFonts w:ascii="Arial" w:cs="Arial" w:eastAsia="Arial" w:hAnsi="Arial"/>
          <w:sz w:val="22"/>
          <w:szCs w:val="22"/>
        </w:rPr>
        <w:t xml:space="preserve">Timeless AI es una plataforma SaaS de automatizacion que genera asistentes virtuales especializados por industria. El primer asistente (Emma) esta activo en Sun Life Beach Hotel, Florida. El sistema opera con n8n, Supabase, Google Sheets y Netlify.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Stack</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Industrias</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Infraestructura</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n8n</w:t>
            </w:r>
          </w:p>
          <w:p>
            <w:r>
              <w:rPr>
                <w:rFonts w:ascii="Arial" w:cs="Arial" w:eastAsia="Arial" w:hAnsi="Arial"/>
                <w:sz w:val="20"/>
                <w:szCs w:val="20"/>
              </w:rPr>
              <w:t xml:space="preserve">Supabase</w:t>
            </w:r>
          </w:p>
          <w:p>
            <w:r>
              <w:rPr>
                <w:rFonts w:ascii="Arial" w:cs="Arial" w:eastAsia="Arial" w:hAnsi="Arial"/>
                <w:sz w:val="20"/>
                <w:szCs w:val="20"/>
              </w:rPr>
              <w:t xml:space="preserve">Google Sheets (CRM)</w:t>
            </w:r>
          </w:p>
          <w:p>
            <w:r>
              <w:rPr>
                <w:rFonts w:ascii="Arial" w:cs="Arial" w:eastAsia="Arial" w:hAnsi="Arial"/>
                <w:sz w:val="20"/>
                <w:szCs w:val="20"/>
              </w:rPr>
              <w:t xml:space="preserve">Netlify</w:t>
            </w:r>
          </w:p>
          <w:p>
            <w:r>
              <w:rPr>
                <w:rFonts w:ascii="Arial" w:cs="Arial" w:eastAsia="Arial" w:hAnsi="Arial"/>
                <w:sz w:val="20"/>
                <w:szCs w:val="20"/>
              </w:rPr>
              <w:t xml:space="preserve">OpenAI (RAG)</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Hoteles boutique</w:t>
            </w:r>
          </w:p>
          <w:p>
            <w:r>
              <w:rPr>
                <w:rFonts w:ascii="Arial" w:cs="Arial" w:eastAsia="Arial" w:hAnsi="Arial"/>
                <w:sz w:val="20"/>
                <w:szCs w:val="20"/>
              </w:rPr>
              <w:t xml:space="preserve">Restaurantes</w:t>
            </w:r>
          </w:p>
          <w:p>
            <w:r>
              <w:rPr>
                <w:rFonts w:ascii="Arial" w:cs="Arial" w:eastAsia="Arial" w:hAnsi="Arial"/>
                <w:sz w:val="20"/>
                <w:szCs w:val="20"/>
              </w:rPr>
              <w:t xml:space="preserve">Clinicas</w:t>
            </w:r>
          </w:p>
          <w:p>
            <w:r>
              <w:rPr>
                <w:rFonts w:ascii="Arial" w:cs="Arial" w:eastAsia="Arial" w:hAnsi="Arial"/>
                <w:sz w:val="20"/>
                <w:szCs w:val="20"/>
              </w:rPr>
              <w:t xml:space="preserve">Beauty centers</w:t>
            </w:r>
          </w:p>
          <w:p>
            <w:r>
              <w:rPr>
                <w:rFonts w:ascii="Arial" w:cs="Arial" w:eastAsia="Arial" w:hAnsi="Arial"/>
                <w:sz w:val="20"/>
                <w:szCs w:val="20"/>
              </w:rPr>
              <w:t xml:space="preserve">Inmobiliaria</w:t>
            </w:r>
          </w:p>
        </w:tc>
        <w:tc>
          <w:tcPr>
            <w:tcW w:type="dxa" w:w="312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Dominio: timelessai.pro</w:t>
            </w:r>
          </w:p>
          <w:p>
            <w:r>
              <w:rPr>
                <w:rFonts w:ascii="Arial" w:cs="Arial" w:eastAsia="Arial" w:hAnsi="Arial"/>
                <w:sz w:val="20"/>
                <w:szCs w:val="20"/>
              </w:rPr>
              <w:t xml:space="preserve">Email: team@timelessai.pro</w:t>
            </w:r>
          </w:p>
          <w:p>
            <w:r>
              <w:rPr>
                <w:rFonts w:ascii="Arial" w:cs="Arial" w:eastAsia="Arial" w:hAnsi="Arial"/>
                <w:sz w:val="20"/>
                <w:szCs w:val="20"/>
              </w:rPr>
              <w:t xml:space="preserve">Alertas: Telegram</w:t>
            </w:r>
          </w:p>
          <w:p>
            <w:r>
              <w:rPr>
                <w:rFonts w:ascii="Arial" w:cs="Arial" w:eastAsia="Arial" w:hAnsi="Arial"/>
                <w:sz w:val="20"/>
                <w:szCs w:val="20"/>
              </w:rPr>
              <w:t xml:space="preserve">Calendario: Calendly</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2. Arquitectura del Equipo</w:t>
      </w:r>
    </w:p>
    <w:p>
      <w:pPr>
        <w:spacing w:after="0" w:before="100"/>
      </w:pPr>
      <w:r>
        <w:t xml:space="preserve"/>
      </w:r>
    </w:p>
    <w:p>
      <w:pPr>
        <w:spacing w:after="80" w:before="80"/>
      </w:pPr>
      <w:r>
        <w:rPr>
          <w:rFonts w:ascii="Arial" w:cs="Arial" w:eastAsia="Arial" w:hAnsi="Arial"/>
          <w:sz w:val="22"/>
          <w:szCs w:val="22"/>
        </w:rPr>
        <w:t xml:space="preserve">El sistema simula un equipo humano con jerarquia clara. Cada agente tiene identidad, responsabilidades y reglas de comportamiento definidas. La comunicacion con el Manager (Matias) se centraliza a traves del Supervisor para minimizar interrupciones.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400"/>
              <w:bottom w:type="dxa" w:w="200"/>
              <w:right w:type="dxa" w:w="400"/>
            </w:tcMar>
          </w:tcPr>
          <w:p>
            <w:pPr>
              <w:jc w:val="center"/>
            </w:pPr>
            <w:r>
              <w:rPr>
                <w:rFonts w:ascii="Arial" w:cs="Arial" w:eastAsia="Arial" w:hAnsi="Arial"/>
                <w:b/>
                <w:bCs/>
                <w:color w:val="1E3A5F"/>
                <w:sz w:val="26"/>
                <w:szCs w:val="26"/>
              </w:rPr>
              <w:t xml:space="preserve">MATIAS — Manager</w:t>
            </w:r>
          </w:p>
          <w:p>
            <w:pPr>
              <w:spacing w:before="60"/>
              <w:jc w:val="center"/>
            </w:pPr>
            <w:r>
              <w:rPr>
                <w:rFonts w:ascii="Arial" w:cs="Arial" w:eastAsia="Arial" w:hAnsi="Arial"/>
                <w:i/>
                <w:iCs/>
                <w:color w:val="555555"/>
                <w:sz w:val="20"/>
                <w:szCs w:val="20"/>
              </w:rPr>
              <w:t xml:space="preserve">Aprueba cambios criticos | Recibe reporte semanal por Telegram</w:t>
            </w:r>
          </w:p>
          <w:p>
            <w:pPr>
              <w:spacing w:after="0" w:before="100"/>
            </w:pPr>
            <w:r>
              <w:t xml:space="preserve"/>
            </w:r>
          </w:p>
          <w:p>
            <w:pPr>
              <w:jc w:val="center"/>
            </w:pPr>
            <w:r>
              <w:rPr>
                <w:rFonts w:ascii="Arial" w:cs="Arial" w:eastAsia="Arial" w:hAnsi="Arial"/>
                <w:color w:val="2E75B6"/>
                <w:sz w:val="28"/>
                <w:szCs w:val="28"/>
              </w:rPr>
              <w:t xml:space="preserve">↓</w:t>
            </w:r>
          </w:p>
          <w:p>
            <w:pPr>
              <w:spacing w:after="0" w:before="100"/>
            </w:pPr>
            <w:r>
              <w:t xml:space="preserve"/>
            </w:r>
          </w:p>
          <w:p>
            <w:pPr>
              <w:jc w:val="center"/>
            </w:pPr>
            <w:r>
              <w:rPr>
                <w:rFonts w:ascii="Arial" w:cs="Arial" w:eastAsia="Arial" w:hAnsi="Arial"/>
                <w:b/>
                <w:bCs/>
                <w:color w:val="1E3A5F"/>
                <w:sz w:val="24"/>
                <w:szCs w:val="24"/>
              </w:rPr>
              <w:t xml:space="preserve">SUPERVISOR — Ejecutiva del equipo</w:t>
            </w:r>
          </w:p>
          <w:p>
            <w:pPr>
              <w:spacing w:before="60"/>
              <w:jc w:val="center"/>
            </w:pPr>
            <w:r>
              <w:rPr>
                <w:rFonts w:ascii="Arial" w:cs="Arial" w:eastAsia="Arial" w:hAnsi="Arial"/>
                <w:i/>
                <w:iCs/>
                <w:color w:val="555555"/>
                <w:sz w:val="20"/>
                <w:szCs w:val="20"/>
              </w:rPr>
              <w:t xml:space="preserve">Coordina TL-A y TL-B | Reporte viernes tarde | Unica ventanilla hacia Matias</w:t>
            </w:r>
          </w:p>
          <w:p>
            <w:pPr>
              <w:spacing w:after="0" w:before="100"/>
            </w:pPr>
            <w:r>
              <w:t xml:space="preserve"/>
            </w:r>
          </w:p>
          <w:p>
            <w:pPr>
              <w:jc w:val="center"/>
            </w:pPr>
            <w:r>
              <w:rPr>
                <w:rFonts w:ascii="Arial" w:cs="Arial" w:eastAsia="Arial" w:hAnsi="Arial"/>
                <w:color w:val="2E75B6"/>
                <w:sz w:val="24"/>
                <w:szCs w:val="24"/>
              </w:rPr>
              <w:t xml:space="preserve">↙                    ↘</w:t>
            </w:r>
          </w:p>
          <w:p>
            <w:pPr>
              <w:spacing w:after="0" w:before="80"/>
            </w:pPr>
            <w:r>
              <w:t xml:space="preserve"/>
            </w:r>
          </w:p>
          <w:p>
            <w:pPr>
              <w:jc w:val="center"/>
            </w:pPr>
            <w:r>
              <w:rPr>
                <w:rFonts w:ascii="Arial" w:cs="Arial" w:eastAsia="Arial" w:hAnsi="Arial"/>
                <w:b/>
                <w:bCs/>
                <w:color w:val="1E3A5F"/>
                <w:sz w:val="22"/>
                <w:szCs w:val="22"/>
              </w:rPr>
              <w:t xml:space="preserve">TL-A — Rendimiento</w:t>
            </w:r>
          </w:p>
          <w:p>
            <w:pPr>
              <w:spacing w:before="40"/>
              <w:jc w:val="center"/>
            </w:pPr>
            <w:r>
              <w:rPr>
                <w:rFonts w:ascii="Arial" w:cs="Arial" w:eastAsia="Arial" w:hAnsi="Arial"/>
                <w:color w:val="555555"/>
                <w:sz w:val="20"/>
                <w:szCs w:val="20"/>
              </w:rPr>
              <w:t xml:space="preserve">Optimiza performance de agentes</w:t>
            </w:r>
          </w:p>
          <w:p>
            <w:pPr>
              <w:spacing w:after="0" w:before="60"/>
            </w:pPr>
            <w:r>
              <w:t xml:space="preserve"/>
            </w:r>
          </w:p>
          <w:p>
            <w:pPr>
              <w:jc w:val="center"/>
            </w:pPr>
            <w:r>
              <w:rPr>
                <w:rFonts w:ascii="Arial" w:cs="Arial" w:eastAsia="Arial" w:hAnsi="Arial"/>
                <w:b/>
                <w:bCs/>
                <w:color w:val="1E3A5F"/>
                <w:sz w:val="22"/>
                <w:szCs w:val="22"/>
              </w:rPr>
              <w:t xml:space="preserve">TL-B — Estabilidad</w:t>
            </w:r>
          </w:p>
          <w:p>
            <w:pPr>
              <w:spacing w:before="40"/>
              <w:jc w:val="center"/>
            </w:pPr>
            <w:r>
              <w:rPr>
                <w:rFonts w:ascii="Arial" w:cs="Arial" w:eastAsia="Arial" w:hAnsi="Arial"/>
                <w:color w:val="555555"/>
                <w:sz w:val="20"/>
                <w:szCs w:val="20"/>
              </w:rPr>
              <w:t xml:space="preserve">Monitorea workflows y Emma en produccion</w:t>
            </w:r>
          </w:p>
          <w:p>
            <w:pPr>
              <w:spacing w:after="0" w:before="100"/>
            </w:pPr>
            <w:r>
              <w:t xml:space="preserve"/>
            </w:r>
          </w:p>
          <w:p>
            <w:pPr>
              <w:jc w:val="center"/>
            </w:pPr>
            <w:r>
              <w:rPr>
                <w:rFonts w:ascii="Arial" w:cs="Arial" w:eastAsia="Arial" w:hAnsi="Arial"/>
                <w:color w:val="2E75B6"/>
                <w:sz w:val="24"/>
                <w:szCs w:val="24"/>
              </w:rPr>
              <w:t xml:space="preserve">↓                                        ↓</w:t>
            </w:r>
          </w:p>
          <w:p>
            <w:pPr>
              <w:spacing w:after="0" w:before="80"/>
            </w:pPr>
            <w:r>
              <w:t xml:space="preserve"/>
            </w:r>
          </w:p>
          <w:p>
            <w:pPr>
              <w:jc w:val="center"/>
            </w:pPr>
            <w:r>
              <w:rPr>
                <w:rFonts w:ascii="Arial" w:cs="Arial" w:eastAsia="Arial" w:hAnsi="Arial"/>
                <w:b/>
                <w:bCs/>
                <w:color w:val="1E3A5F"/>
                <w:sz w:val="22"/>
                <w:szCs w:val="22"/>
              </w:rPr>
              <w:t xml:space="preserve">Mateo (Sales)  |  La de Marketing  |  Technical Support</w:t>
            </w:r>
          </w:p>
          <w:p>
            <w:pPr>
              <w:spacing w:before="40"/>
              <w:jc w:val="center"/>
            </w:pPr>
            <w:r>
              <w:rPr>
                <w:rFonts w:ascii="Arial" w:cs="Arial" w:eastAsia="Arial" w:hAnsi="Arial"/>
                <w:i/>
                <w:iCs/>
                <w:color w:val="555555"/>
                <w:sz w:val="20"/>
                <w:szCs w:val="20"/>
              </w:rPr>
              <w:t xml:space="preserve">Agentes operativos — ejecutan tareas del dia a dia</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3. Principios de Autonomia</w:t>
      </w:r>
    </w:p>
    <w:p>
      <w:pPr>
        <w:spacing w:after="0" w:before="100"/>
      </w:pPr>
      <w:r>
        <w:t xml:space="preserve"/>
      </w:r>
    </w:p>
    <w:p>
      <w:pPr>
        <w:spacing w:after="80" w:before="80"/>
      </w:pPr>
      <w:r>
        <w:rPr>
          <w:rFonts w:ascii="Arial" w:cs="Arial" w:eastAsia="Arial" w:hAnsi="Arial"/>
          <w:sz w:val="22"/>
          <w:szCs w:val="22"/>
        </w:rPr>
        <w:t xml:space="preserve">El sistema opera con maxima autonomia por defecto. El humano interviene solo para decisiones irreversibles o de alto costo.</w:t>
      </w:r>
    </w:p>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Autonomo (bajo riesgo + reversible)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Requiere aprobacion (alto riesgo)</w:t>
            </w:r>
          </w:p>
        </w:tc>
      </w:tr>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sz w:val="20"/>
                <w:szCs w:val="20"/>
              </w:rPr>
              <w:t xml:space="preserve">Enviar emails de outreach</w:t>
            </w:r>
          </w:p>
          <w:p>
            <w:r>
              <w:rPr>
                <w:rFonts w:ascii="Arial" w:cs="Arial" w:eastAsia="Arial" w:hAnsi="Arial"/>
                <w:sz w:val="20"/>
                <w:szCs w:val="20"/>
              </w:rPr>
              <w:t xml:space="preserve">Publicar contenido en redes</w:t>
            </w:r>
          </w:p>
          <w:p>
            <w:r>
              <w:rPr>
                <w:rFonts w:ascii="Arial" w:cs="Arial" w:eastAsia="Arial" w:hAnsi="Arial"/>
                <w:sz w:val="20"/>
                <w:szCs w:val="20"/>
              </w:rPr>
              <w:t xml:space="preserve">Responder preguntas de prospectos</w:t>
            </w:r>
          </w:p>
          <w:p>
            <w:r>
              <w:rPr>
                <w:rFonts w:ascii="Arial" w:cs="Arial" w:eastAsia="Arial" w:hAnsi="Arial"/>
                <w:sz w:val="20"/>
                <w:szCs w:val="20"/>
              </w:rPr>
              <w:t xml:space="preserve">Monitorear sistemas</w:t>
            </w:r>
          </w:p>
          <w:p>
            <w:r>
              <w:rPr>
                <w:rFonts w:ascii="Arial" w:cs="Arial" w:eastAsia="Arial" w:hAnsi="Arial"/>
                <w:sz w:val="20"/>
                <w:szCs w:val="20"/>
              </w:rPr>
              <w:t xml:space="preserve">Diagnosticar errores</w:t>
            </w:r>
          </w:p>
          <w:p>
            <w:r>
              <w:rPr>
                <w:rFonts w:ascii="Arial" w:cs="Arial" w:eastAsia="Arial" w:hAnsi="Arial"/>
                <w:sz w:val="20"/>
                <w:szCs w:val="20"/>
              </w:rPr>
              <w:t xml:space="preserve">Modificar prompts y parametros</w:t>
            </w:r>
          </w:p>
        </w:tc>
        <w:tc>
          <w:tcPr>
            <w:tcW w:type="dxa" w:w="468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sz w:val="20"/>
                <w:szCs w:val="20"/>
              </w:rPr>
              <w:t xml:space="preserve">Cambios en cliente activo (Emma produccion)</w:t>
            </w:r>
          </w:p>
          <w:p>
            <w:r>
              <w:rPr>
                <w:rFonts w:ascii="Arial" w:cs="Arial" w:eastAsia="Arial" w:hAnsi="Arial"/>
                <w:sz w:val="20"/>
                <w:szCs w:val="20"/>
              </w:rPr>
              <w:t xml:space="preserve">Decisiones de precio o descuento especial</w:t>
            </w:r>
          </w:p>
          <w:p>
            <w:r>
              <w:rPr>
                <w:rFonts w:ascii="Arial" w:cs="Arial" w:eastAsia="Arial" w:hAnsi="Arial"/>
                <w:sz w:val="20"/>
                <w:szCs w:val="20"/>
              </w:rPr>
              <w:t xml:space="preserve">Cambios en Supabase o infraestructura critica</w:t>
            </w:r>
          </w:p>
          <w:p>
            <w:r>
              <w:rPr>
                <w:rFonts w:ascii="Arial" w:cs="Arial" w:eastAsia="Arial" w:hAnsi="Arial"/>
                <w:sz w:val="20"/>
                <w:szCs w:val="20"/>
              </w:rPr>
              <w:t xml:space="preserve">Prospecto listo para comprar o agendar llamada</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4. Agentes Operativos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MATEO</w:t>
            </w:r>
            <w:r>
              <w:rPr>
                <w:rFonts w:ascii="Arial" w:cs="Arial" w:eastAsia="Arial" w:hAnsi="Arial"/>
                <w:color w:val="AAAAAA"/>
                <w:sz w:val="24"/>
                <w:szCs w:val="24"/>
              </w:rPr>
              <w:t xml:space="preserve">  |  </w:t>
            </w:r>
            <w:r>
              <w:rPr>
                <w:rFonts w:ascii="Arial" w:cs="Arial" w:eastAsia="Arial" w:hAnsi="Arial"/>
                <w:color w:val="D5E8F0"/>
                <w:sz w:val="24"/>
                <w:szCs w:val="24"/>
              </w:rPr>
              <w:t xml:space="preserve">Sales Agent</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Nombre interno: Mateo</w:t>
      </w:r>
    </w:p>
    <w:p>
      <w:pPr>
        <w:pStyle w:val="ListParagraph"/>
        <w:numPr>
          <w:ilvl w:val="0"/>
          <w:numId w:val="2"/>
        </w:numPr>
        <w:spacing w:after="60" w:before="60"/>
      </w:pPr>
      <w:r>
        <w:rPr>
          <w:rFonts w:ascii="Arial" w:cs="Arial" w:eastAsia="Arial" w:hAnsi="Arial"/>
          <w:b w:val="false"/>
          <w:bCs w:val="false"/>
          <w:sz w:val="22"/>
          <w:szCs w:val="22"/>
        </w:rPr>
        <w:t xml:space="preserve">Remitente externo: Team Timeless &lt;team@timelessai.pro&gt;</w:t>
      </w:r>
    </w:p>
    <w:p>
      <w:pPr>
        <w:pStyle w:val="ListParagraph"/>
        <w:numPr>
          <w:ilvl w:val="0"/>
          <w:numId w:val="2"/>
        </w:numPr>
        <w:spacing w:after="60" w:before="60"/>
      </w:pPr>
      <w:r>
        <w:rPr>
          <w:rFonts w:ascii="Arial" w:cs="Arial" w:eastAsia="Arial" w:hAnsi="Arial"/>
          <w:b w:val="false"/>
          <w:bCs w:val="false"/>
          <w:sz w:val="22"/>
          <w:szCs w:val="22"/>
        </w:rPr>
        <w:t xml:space="preserve">Perfil: bien hablado, energetico, cercano — vende sin presionar</w:t>
      </w:r>
    </w:p>
    <w:p>
      <w:pPr>
        <w:pStyle w:val="ListParagraph"/>
        <w:numPr>
          <w:ilvl w:val="0"/>
          <w:numId w:val="2"/>
        </w:numPr>
        <w:spacing w:after="60" w:before="60"/>
      </w:pPr>
      <w:r>
        <w:rPr>
          <w:rFonts w:ascii="Arial" w:cs="Arial" w:eastAsia="Arial" w:hAnsi="Arial"/>
          <w:b w:val="false"/>
          <w:bCs w:val="false"/>
          <w:sz w:val="22"/>
          <w:szCs w:val="22"/>
        </w:rPr>
        <w:t xml:space="preserve">Idiomas: español e ingles (detecta idioma del prospecto automaticamente)</w:t>
      </w:r>
    </w:p>
    <w:p>
      <w:pPr>
        <w:spacing w:after="0" w:before="1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Contactar prospectos frios identificados por W1 Lead Hunter</w:t>
      </w:r>
    </w:p>
    <w:p>
      <w:pPr>
        <w:pStyle w:val="ListParagraph"/>
        <w:numPr>
          <w:ilvl w:val="0"/>
          <w:numId w:val="2"/>
        </w:numPr>
        <w:spacing w:after="60" w:before="60"/>
      </w:pPr>
      <w:r>
        <w:rPr>
          <w:rFonts w:ascii="Arial" w:cs="Arial" w:eastAsia="Arial" w:hAnsi="Arial"/>
          <w:b w:val="false"/>
          <w:bCs w:val="false"/>
          <w:sz w:val="22"/>
          <w:szCs w:val="22"/>
        </w:rPr>
        <w:t xml:space="preserve">Gestionar secuencia de follow-up de 4 toques</w:t>
      </w:r>
    </w:p>
    <w:p>
      <w:pPr>
        <w:pStyle w:val="ListParagraph"/>
        <w:numPr>
          <w:ilvl w:val="0"/>
          <w:numId w:val="2"/>
        </w:numPr>
        <w:spacing w:after="60" w:before="60"/>
      </w:pPr>
      <w:r>
        <w:rPr>
          <w:rFonts w:ascii="Arial" w:cs="Arial" w:eastAsia="Arial" w:hAnsi="Arial"/>
          <w:b w:val="false"/>
          <w:bCs w:val="false"/>
          <w:sz w:val="22"/>
          <w:szCs w:val="22"/>
        </w:rPr>
        <w:t xml:space="preserve">Responder preguntas de prospectos y manejar objeciones</w:t>
      </w:r>
    </w:p>
    <w:p>
      <w:pPr>
        <w:pStyle w:val="ListParagraph"/>
        <w:numPr>
          <w:ilvl w:val="0"/>
          <w:numId w:val="2"/>
        </w:numPr>
        <w:spacing w:after="60" w:before="60"/>
      </w:pPr>
      <w:r>
        <w:rPr>
          <w:rFonts w:ascii="Arial" w:cs="Arial" w:eastAsia="Arial" w:hAnsi="Arial"/>
          <w:b w:val="false"/>
          <w:bCs w:val="false"/>
          <w:sz w:val="22"/>
          <w:szCs w:val="22"/>
        </w:rPr>
        <w:t xml:space="preserve">Clasificar respuestas y escalar cuando corresponde</w:t>
      </w:r>
    </w:p>
    <w:p>
      <w:pPr>
        <w:spacing w:after="0" w:before="100"/>
      </w:pPr>
      <w:r>
        <w:t xml:space="preserve"/>
      </w:r>
    </w:p>
    <w:p>
      <w:pPr>
        <w:spacing w:after="100" w:before="200"/>
      </w:pPr>
      <w:r>
        <w:rPr>
          <w:rFonts w:ascii="Arial" w:cs="Arial" w:eastAsia="Arial" w:hAnsi="Arial"/>
          <w:b/>
          <w:bCs/>
          <w:color w:val="1E3A5F"/>
          <w:sz w:val="24"/>
          <w:szCs w:val="24"/>
        </w:rPr>
        <w:t xml:space="preserve">Secuencia de 4 Toques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Angulo</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Propuesta de valor</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Presenta Emma + link a demo por industria. Sin mencionar precio.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Apunta a una friccion real del negocio (consultas fuera de horario, etc).</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Social proof</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Menciona Sun Life Beach Hotel como cliente activo en Florida.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Cierre suave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Ultimo contacto, sin presion. Deja la puerta abierta para el futuro.</w:t>
            </w:r>
          </w:p>
        </w:tc>
      </w:tr>
    </w:tbl>
    <w:p>
      <w:pPr>
        <w:spacing w:after="0" w:before="150"/>
      </w:pPr>
      <w:r>
        <w:t xml:space="preserve"/>
      </w:r>
    </w:p>
    <w:p>
      <w:pPr>
        <w:spacing w:after="100" w:before="200"/>
      </w:pPr>
      <w:r>
        <w:rPr>
          <w:rFonts w:ascii="Arial" w:cs="Arial" w:eastAsia="Arial" w:hAnsi="Arial"/>
          <w:b/>
          <w:bCs/>
          <w:color w:val="1E3A5F"/>
          <w:sz w:val="24"/>
          <w:szCs w:val="24"/>
        </w:rPr>
        <w:t xml:space="preserve">Clasificacion de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Tipo de respuesta</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Accion de Mateo</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Pregunta de informacion / como funciona</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Responde solo con informacion del servicio</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Pregunta de precio</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Responde con precio + oferta early adopter (80% off primeros 100 clientes)</w:t>
            </w:r>
          </w:p>
        </w:tc>
      </w:tr>
      <w:tr>
        <w:tc>
          <w:tcPr>
            <w:tcW w:type="dxa" w:w="4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Quiere hablar / agendar llamada</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Avisa a Matias por Telegram + envia link Calendly al prospecto</w:t>
            </w:r>
          </w:p>
        </w:tc>
      </w:tr>
      <w:tr>
        <w:tc>
          <w:tcPr>
            <w:tcW w:type="dxa" w:w="4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Quiere comprar</w:t>
            </w:r>
          </w:p>
        </w:tc>
        <w:tc>
          <w:tcPr>
            <w:tcW w:type="dxa" w:w="5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Avisa a Matias por Telegram inmediatamente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me interesa / respuesta negativa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Marca como descartado en CRM. No vuelve a contactar.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respuesta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Continua secuencia de follow-up segun calendario</w:t>
            </w:r>
          </w:p>
        </w:tc>
      </w:tr>
    </w:tbl>
    <w:p>
      <w:pPr>
        <w:spacing w:after="0" w:before="150"/>
      </w:pPr>
      <w:r>
        <w:t xml:space="preserve"/>
      </w:r>
    </w:p>
    <w:p>
      <w:pPr>
        <w:spacing w:after="100" w:before="200"/>
      </w:pPr>
      <w:r>
        <w:rPr>
          <w:rFonts w:ascii="Arial" w:cs="Arial" w:eastAsia="Arial" w:hAnsi="Arial"/>
          <w:b/>
          <w:bCs/>
          <w:color w:val="1E3A5F"/>
          <w:sz w:val="24"/>
          <w:szCs w:val="24"/>
        </w:rPr>
        <w:t xml:space="preserve">Disponibilidad de Llamadas (Calendly)</w:t>
      </w:r>
    </w:p>
    <w:p>
      <w:pPr>
        <w:pStyle w:val="ListParagraph"/>
        <w:numPr>
          <w:ilvl w:val="0"/>
          <w:numId w:val="2"/>
        </w:numPr>
        <w:spacing w:after="60" w:before="60"/>
      </w:pPr>
      <w:r>
        <w:rPr>
          <w:rFonts w:ascii="Arial" w:cs="Arial" w:eastAsia="Arial" w:hAnsi="Arial"/>
          <w:b w:val="false"/>
          <w:bCs w:val="false"/>
          <w:sz w:val="22"/>
          <w:szCs w:val="22"/>
        </w:rPr>
        <w:t xml:space="preserve">Lunes a viernes: despues de las 18hs</w:t>
      </w:r>
    </w:p>
    <w:p>
      <w:pPr>
        <w:pStyle w:val="ListParagraph"/>
        <w:numPr>
          <w:ilvl w:val="0"/>
          <w:numId w:val="2"/>
        </w:numPr>
        <w:spacing w:after="60" w:before="60"/>
      </w:pPr>
      <w:r>
        <w:rPr>
          <w:rFonts w:ascii="Arial" w:cs="Arial" w:eastAsia="Arial" w:hAnsi="Arial"/>
          <w:b w:val="false"/>
          <w:bCs w:val="false"/>
          <w:sz w:val="22"/>
          <w:szCs w:val="22"/>
        </w:rPr>
        <w:t xml:space="preserve">Sabados: a la manana</w:t>
      </w:r>
    </w:p>
    <w:p>
      <w:pPr>
        <w:pStyle w:val="ListParagraph"/>
        <w:numPr>
          <w:ilvl w:val="0"/>
          <w:numId w:val="2"/>
        </w:numPr>
        <w:spacing w:after="60" w:before="60"/>
      </w:pPr>
      <w:r>
        <w:rPr>
          <w:rFonts w:ascii="Arial" w:cs="Arial" w:eastAsia="Arial" w:hAnsi="Arial"/>
          <w:b w:val="false"/>
          <w:bCs w:val="false"/>
          <w:sz w:val="22"/>
          <w:szCs w:val="22"/>
        </w:rPr>
        <w:t xml:space="preserve">Calendly configurado unicamente con estas ventanas horarias</w:t>
      </w:r>
    </w:p>
    <w:p>
      <w:pPr>
        <w:spacing w:after="0" w:before="150"/>
      </w:pPr>
      <w:r>
        <w:t xml:space="preserve"/>
      </w:r>
    </w:p>
    <w:p>
      <w:pPr>
        <w:spacing w:after="100" w:before="200"/>
      </w:pPr>
      <w:r>
        <w:rPr>
          <w:rFonts w:ascii="Arial" w:cs="Arial" w:eastAsia="Arial" w:hAnsi="Arial"/>
          <w:b/>
          <w:bCs/>
          <w:color w:val="1E3A5F"/>
          <w:sz w:val="24"/>
          <w:szCs w:val="24"/>
        </w:rPr>
        <w:t xml:space="preserve">Etapas de Autonomia</w:t>
      </w:r>
    </w:p>
    <w:p>
      <w:pPr>
        <w:pStyle w:val="ListParagraph"/>
        <w:numPr>
          <w:ilvl w:val="0"/>
          <w:numId w:val="2"/>
        </w:numPr>
        <w:spacing w:after="60" w:before="60"/>
      </w:pPr>
      <w:r>
        <w:rPr>
          <w:rFonts w:ascii="Arial" w:cs="Arial" w:eastAsia="Arial" w:hAnsi="Arial"/>
          <w:b w:val="false"/>
          <w:bCs w:val="false"/>
          <w:sz w:val="22"/>
          <w:szCs w:val="22"/>
        </w:rPr>
        <w:t xml:space="preserve">Etapa 1 (ahora): Mateo aprende de conversaciones reales. Escala intenciones de compra/llamada a Matias.</w:t>
      </w:r>
    </w:p>
    <w:p>
      <w:pPr>
        <w:pStyle w:val="ListParagraph"/>
        <w:numPr>
          <w:ilvl w:val="0"/>
          <w:numId w:val="2"/>
        </w:numPr>
        <w:spacing w:after="60" w:before="60"/>
      </w:pPr>
      <w:r>
        <w:rPr>
          <w:rFonts w:ascii="Arial" w:cs="Arial" w:eastAsia="Arial" w:hAnsi="Arial"/>
          <w:b w:val="false"/>
          <w:bCs w:val="false"/>
          <w:sz w:val="22"/>
          <w:szCs w:val="22"/>
        </w:rPr>
        <w:t xml:space="preserve">Etapa 2 (20-30 conversaciones registradas): Se entrena con ejemplos reales. Mayor autonomia en respuestas.</w:t>
      </w:r>
    </w:p>
    <w:p>
      <w:pPr>
        <w:pStyle w:val="ListParagraph"/>
        <w:numPr>
          <w:ilvl w:val="0"/>
          <w:numId w:val="2"/>
        </w:numPr>
        <w:spacing w:after="60" w:before="60"/>
      </w:pPr>
      <w:r>
        <w:rPr>
          <w:rFonts w:ascii="Arial" w:cs="Arial" w:eastAsia="Arial" w:hAnsi="Arial"/>
          <w:b w:val="false"/>
          <w:bCs w:val="false"/>
          <w:sz w:val="22"/>
          <w:szCs w:val="22"/>
        </w:rPr>
        <w:t xml:space="preserve">Etapa 3 (patron consolidado): Maneja todo solo. Matias solo aparece para cerrar precio y firmar.</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LA DE MARKETING</w:t>
            </w:r>
            <w:r>
              <w:rPr>
                <w:rFonts w:ascii="Arial" w:cs="Arial" w:eastAsia="Arial" w:hAnsi="Arial"/>
                <w:color w:val="AAAAAA"/>
                <w:sz w:val="24"/>
                <w:szCs w:val="24"/>
              </w:rPr>
              <w:t xml:space="preserve">  |  </w:t>
            </w:r>
            <w:r>
              <w:rPr>
                <w:rFonts w:ascii="Arial" w:cs="Arial" w:eastAsia="Arial" w:hAnsi="Arial"/>
                <w:color w:val="D5E8F0"/>
                <w:sz w:val="24"/>
                <w:szCs w:val="24"/>
              </w:rPr>
              <w:t xml:space="preserve">Marketing Agent</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Nombre interno: La de Marketing</w:t>
      </w:r>
    </w:p>
    <w:p>
      <w:pPr>
        <w:pStyle w:val="ListParagraph"/>
        <w:numPr>
          <w:ilvl w:val="0"/>
          <w:numId w:val="2"/>
        </w:numPr>
        <w:spacing w:after="60" w:before="60"/>
      </w:pPr>
      <w:r>
        <w:rPr>
          <w:rFonts w:ascii="Arial" w:cs="Arial" w:eastAsia="Arial" w:hAnsi="Arial"/>
          <w:b w:val="false"/>
          <w:bCs w:val="false"/>
          <w:sz w:val="22"/>
          <w:szCs w:val="22"/>
        </w:rPr>
        <w:t xml:space="preserve">Perfil: mujer joven, nativa digital, sabe como habla internet</w:t>
      </w:r>
    </w:p>
    <w:p>
      <w:pPr>
        <w:pStyle w:val="ListParagraph"/>
        <w:numPr>
          <w:ilvl w:val="0"/>
          <w:numId w:val="2"/>
        </w:numPr>
        <w:spacing w:after="60" w:before="60"/>
      </w:pPr>
      <w:r>
        <w:rPr>
          <w:rFonts w:ascii="Arial" w:cs="Arial" w:eastAsia="Arial" w:hAnsi="Arial"/>
          <w:b w:val="false"/>
          <w:bCs w:val="false"/>
          <w:sz w:val="22"/>
          <w:szCs w:val="22"/>
        </w:rPr>
        <w:t xml:space="preserve">Posicionamiento: IA accesible y practica para negocios reales</w:t>
      </w:r>
    </w:p>
    <w:p>
      <w:pPr>
        <w:spacing w:after="0" w:before="1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Construir la presencia de Timeless en redes sociales</w:t>
      </w:r>
    </w:p>
    <w:p>
      <w:pPr>
        <w:pStyle w:val="ListParagraph"/>
        <w:numPr>
          <w:ilvl w:val="0"/>
          <w:numId w:val="2"/>
        </w:numPr>
        <w:spacing w:after="60" w:before="60"/>
      </w:pPr>
      <w:r>
        <w:rPr>
          <w:rFonts w:ascii="Arial" w:cs="Arial" w:eastAsia="Arial" w:hAnsi="Arial"/>
          <w:b w:val="false"/>
          <w:bCs w:val="false"/>
          <w:sz w:val="22"/>
          <w:szCs w:val="22"/>
        </w:rPr>
        <w:t xml:space="preserve">Generar contenido que posicione a Timeless como referente en IA para negocios</w:t>
      </w:r>
    </w:p>
    <w:p>
      <w:pPr>
        <w:pStyle w:val="ListParagraph"/>
        <w:numPr>
          <w:ilvl w:val="0"/>
          <w:numId w:val="2"/>
        </w:numPr>
        <w:spacing w:after="60" w:before="60"/>
      </w:pPr>
      <w:r>
        <w:rPr>
          <w:rFonts w:ascii="Arial" w:cs="Arial" w:eastAsia="Arial" w:hAnsi="Arial"/>
          <w:b w:val="false"/>
          <w:bCs w:val="false"/>
          <w:sz w:val="22"/>
          <w:szCs w:val="22"/>
        </w:rPr>
        <w:t xml:space="preserve">Calentar el mercado para que cuando Mateo contacte, Timeless no sea un desconocido</w:t>
      </w:r>
    </w:p>
    <w:p>
      <w:pPr>
        <w:spacing w:after="0" w:before="100"/>
      </w:pPr>
      <w:r>
        <w:t xml:space="preserve"/>
      </w:r>
    </w:p>
    <w:p>
      <w:pPr>
        <w:spacing w:after="100" w:before="200"/>
      </w:pPr>
      <w:r>
        <w:rPr>
          <w:rFonts w:ascii="Arial" w:cs="Arial" w:eastAsia="Arial" w:hAnsi="Arial"/>
          <w:b/>
          <w:bCs/>
          <w:color w:val="1E3A5F"/>
          <w:sz w:val="24"/>
          <w:szCs w:val="24"/>
        </w:rPr>
        <w:t xml:space="preserve">Redes y Frecuencia</w:t>
      </w:r>
    </w:p>
    <w:p>
      <w:pPr>
        <w:pStyle w:val="ListParagraph"/>
        <w:numPr>
          <w:ilvl w:val="0"/>
          <w:numId w:val="2"/>
        </w:numPr>
        <w:spacing w:after="60" w:before="60"/>
      </w:pPr>
      <w:r>
        <w:rPr>
          <w:rFonts w:ascii="Arial" w:cs="Arial" w:eastAsia="Arial" w:hAnsi="Arial"/>
          <w:b w:val="false"/>
          <w:bCs w:val="false"/>
          <w:sz w:val="22"/>
          <w:szCs w:val="22"/>
        </w:rPr>
        <w:t xml:space="preserve">LinkedIn: 2 publicaciones por semana</w:t>
      </w:r>
    </w:p>
    <w:p>
      <w:pPr>
        <w:pStyle w:val="ListParagraph"/>
        <w:numPr>
          <w:ilvl w:val="0"/>
          <w:numId w:val="2"/>
        </w:numPr>
        <w:spacing w:after="60" w:before="60"/>
      </w:pPr>
      <w:r>
        <w:rPr>
          <w:rFonts w:ascii="Arial" w:cs="Arial" w:eastAsia="Arial" w:hAnsi="Arial"/>
          <w:b w:val="false"/>
          <w:bCs w:val="false"/>
          <w:sz w:val="22"/>
          <w:szCs w:val="22"/>
        </w:rPr>
        <w:t xml:space="preserve">Instagram: 3 publicaciones por semana</w:t>
      </w:r>
    </w:p>
    <w:p>
      <w:pPr>
        <w:spacing w:after="0" w:before="100"/>
      </w:pPr>
      <w:r>
        <w:t xml:space="preserve"/>
      </w:r>
    </w:p>
    <w:p>
      <w:pPr>
        <w:spacing w:after="100" w:before="200"/>
      </w:pPr>
      <w:r>
        <w:rPr>
          <w:rFonts w:ascii="Arial" w:cs="Arial" w:eastAsia="Arial" w:hAnsi="Arial"/>
          <w:b/>
          <w:bCs/>
          <w:color w:val="1E3A5F"/>
          <w:sz w:val="24"/>
          <w:szCs w:val="24"/>
        </w:rPr>
        <w:t xml:space="preserve">Tipos de Contenido</w:t>
      </w:r>
    </w:p>
    <w:p>
      <w:pPr>
        <w:pStyle w:val="ListParagraph"/>
        <w:numPr>
          <w:ilvl w:val="0"/>
          <w:numId w:val="2"/>
        </w:numPr>
        <w:spacing w:after="60" w:before="60"/>
      </w:pPr>
      <w:r>
        <w:rPr>
          <w:rFonts w:ascii="Arial" w:cs="Arial" w:eastAsia="Arial" w:hAnsi="Arial"/>
          <w:b w:val="false"/>
          <w:bCs w:val="false"/>
          <w:sz w:val="22"/>
          <w:szCs w:val="22"/>
        </w:rPr>
        <w:t xml:space="preserve">Educativo: datos y estadisticas de industria (ej: consultas fuera de horario)</w:t>
      </w:r>
    </w:p>
    <w:p>
      <w:pPr>
        <w:pStyle w:val="ListParagraph"/>
        <w:numPr>
          <w:ilvl w:val="0"/>
          <w:numId w:val="2"/>
        </w:numPr>
        <w:spacing w:after="60" w:before="60"/>
      </w:pPr>
      <w:r>
        <w:rPr>
          <w:rFonts w:ascii="Arial" w:cs="Arial" w:eastAsia="Arial" w:hAnsi="Arial"/>
          <w:b w:val="false"/>
          <w:bCs w:val="false"/>
          <w:sz w:val="22"/>
          <w:szCs w:val="22"/>
        </w:rPr>
        <w:t xml:space="preserve">Resultados: casos reales de clientes (Sun Life Beach Hotel)</w:t>
      </w:r>
    </w:p>
    <w:p>
      <w:pPr>
        <w:pStyle w:val="ListParagraph"/>
        <w:numPr>
          <w:ilvl w:val="0"/>
          <w:numId w:val="2"/>
        </w:numPr>
        <w:spacing w:after="60" w:before="60"/>
      </w:pPr>
      <w:r>
        <w:rPr>
          <w:rFonts w:ascii="Arial" w:cs="Arial" w:eastAsia="Arial" w:hAnsi="Arial"/>
          <w:b w:val="false"/>
          <w:bCs w:val="false"/>
          <w:sz w:val="22"/>
          <w:szCs w:val="22"/>
        </w:rPr>
        <w:t xml:space="preserve">Tendencias: novedades de IA aplicadas a cada industria</w:t>
      </w:r>
    </w:p>
    <w:p>
      <w:pPr>
        <w:pStyle w:val="ListParagraph"/>
        <w:numPr>
          <w:ilvl w:val="0"/>
          <w:numId w:val="2"/>
        </w:numPr>
        <w:spacing w:after="60" w:before="60"/>
      </w:pPr>
      <w:r>
        <w:rPr>
          <w:rFonts w:ascii="Arial" w:cs="Arial" w:eastAsia="Arial" w:hAnsi="Arial"/>
          <w:b w:val="false"/>
          <w:bCs w:val="false"/>
          <w:sz w:val="22"/>
          <w:szCs w:val="22"/>
        </w:rPr>
        <w:t xml:space="preserve">Behind the scenes: como funciona Timeless por dentro</w:t>
      </w:r>
    </w:p>
    <w:p>
      <w:pPr>
        <w:spacing w:after="0" w:before="100"/>
      </w:pPr>
      <w:r>
        <w:t xml:space="preserve"/>
      </w:r>
    </w:p>
    <w:p>
      <w:pPr>
        <w:spacing w:after="100" w:before="200"/>
      </w:pPr>
      <w:r>
        <w:rPr>
          <w:rFonts w:ascii="Arial" w:cs="Arial" w:eastAsia="Arial" w:hAnsi="Arial"/>
          <w:b/>
          <w:bCs/>
          <w:color w:val="1E3A5F"/>
          <w:sz w:val="24"/>
          <w:szCs w:val="24"/>
        </w:rPr>
        <w:t xml:space="preserve">Autonomia</w:t>
      </w:r>
    </w:p>
    <w:p>
      <w:pPr>
        <w:pStyle w:val="ListParagraph"/>
        <w:numPr>
          <w:ilvl w:val="0"/>
          <w:numId w:val="2"/>
        </w:numPr>
        <w:spacing w:after="60" w:before="60"/>
      </w:pPr>
      <w:r>
        <w:rPr>
          <w:rFonts w:ascii="Arial" w:cs="Arial" w:eastAsia="Arial" w:hAnsi="Arial"/>
          <w:b w:val="false"/>
          <w:bCs w:val="false"/>
          <w:sz w:val="22"/>
          <w:szCs w:val="22"/>
        </w:rPr>
        <w:t xml:space="preserve">Genera y publica contenido de forma completamente autonoma</w:t>
      </w:r>
    </w:p>
    <w:p>
      <w:pPr>
        <w:pStyle w:val="ListParagraph"/>
        <w:numPr>
          <w:ilvl w:val="0"/>
          <w:numId w:val="2"/>
        </w:numPr>
        <w:spacing w:after="60" w:before="60"/>
      </w:pPr>
      <w:r>
        <w:rPr>
          <w:rFonts w:ascii="Arial" w:cs="Arial" w:eastAsia="Arial" w:hAnsi="Arial"/>
          <w:b w:val="false"/>
          <w:bCs w:val="false"/>
          <w:sz w:val="22"/>
          <w:szCs w:val="22"/>
        </w:rPr>
        <w:t xml:space="preserve">Sin revision previa — publica directamente</w:t>
      </w:r>
    </w:p>
    <w:p>
      <w:pPr>
        <w:pStyle w:val="ListParagraph"/>
        <w:numPr>
          <w:ilvl w:val="0"/>
          <w:numId w:val="2"/>
        </w:numPr>
        <w:spacing w:after="60" w:before="60"/>
      </w:pPr>
      <w:r>
        <w:rPr>
          <w:rFonts w:ascii="Arial" w:cs="Arial" w:eastAsia="Arial" w:hAnsi="Arial"/>
          <w:b w:val="false"/>
          <w:bCs w:val="false"/>
          <w:sz w:val="22"/>
          <w:szCs w:val="22"/>
        </w:rPr>
        <w:t xml:space="preserve">TL-A monitorea rendimiento y ajusta estrategia si algo no funciona</w:t>
      </w:r>
    </w:p>
    <w:p>
      <w:pPr>
        <w:spacing w:after="0" w:before="100"/>
      </w:pPr>
      <w:r>
        <w:t xml:space="preserve"/>
      </w:r>
    </w:p>
    <w:p>
      <w:pPr>
        <w:spacing w:after="100" w:before="200"/>
      </w:pPr>
      <w:r>
        <w:rPr>
          <w:rFonts w:ascii="Arial" w:cs="Arial" w:eastAsia="Arial" w:hAnsi="Arial"/>
          <w:b/>
          <w:bCs/>
          <w:color w:val="1E3A5F"/>
          <w:sz w:val="24"/>
          <w:szCs w:val="24"/>
        </w:rPr>
        <w:t xml:space="preserve">Pendiente de Implementacion</w:t>
      </w:r>
    </w:p>
    <w:p>
      <w:pPr>
        <w:pStyle w:val="ListParagraph"/>
        <w:numPr>
          <w:ilvl w:val="0"/>
          <w:numId w:val="2"/>
        </w:numPr>
        <w:spacing w:after="60" w:before="60"/>
      </w:pPr>
      <w:r>
        <w:rPr>
          <w:rFonts w:ascii="Arial" w:cs="Arial" w:eastAsia="Arial" w:hAnsi="Arial"/>
          <w:b w:val="false"/>
          <w:bCs w:val="false"/>
          <w:sz w:val="22"/>
          <w:szCs w:val="22"/>
        </w:rPr>
        <w:t xml:space="preserve">Conectar Instagram y LinkedIn a n8n para publicacion automatica</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TECHNICAL SUPPORT</w:t>
            </w:r>
            <w:r>
              <w:rPr>
                <w:rFonts w:ascii="Arial" w:cs="Arial" w:eastAsia="Arial" w:hAnsi="Arial"/>
                <w:color w:val="AAAAAA"/>
                <w:sz w:val="24"/>
                <w:szCs w:val="24"/>
              </w:rPr>
              <w:t xml:space="preserve">  |  </w:t>
            </w:r>
            <w:r>
              <w:rPr>
                <w:rFonts w:ascii="Arial" w:cs="Arial" w:eastAsia="Arial" w:hAnsi="Arial"/>
                <w:color w:val="D5E8F0"/>
                <w:sz w:val="24"/>
                <w:szCs w:val="24"/>
              </w:rPr>
              <w:t xml:space="preserve">Especialista Tecnico</w:t>
            </w:r>
          </w:p>
        </w:tc>
      </w:tr>
    </w:tbl>
    <w:p>
      <w:pPr>
        <w:spacing w:after="0" w:before="200"/>
      </w:pPr>
      <w:r>
        <w:t xml:space="preserve"/>
      </w:r>
    </w:p>
    <w:p>
      <w:pPr>
        <w:spacing w:after="100" w:before="200"/>
      </w:pPr>
      <w:r>
        <w:rPr>
          <w:rFonts w:ascii="Arial" w:cs="Arial" w:eastAsia="Arial" w:hAnsi="Arial"/>
          <w:b/>
          <w:bCs/>
          <w:color w:val="1E3A5F"/>
          <w:sz w:val="24"/>
          <w:szCs w:val="24"/>
        </w:rPr>
        <w:t xml:space="preserve">Identidad</w:t>
      </w:r>
    </w:p>
    <w:p>
      <w:pPr>
        <w:pStyle w:val="ListParagraph"/>
        <w:numPr>
          <w:ilvl w:val="0"/>
          <w:numId w:val="2"/>
        </w:numPr>
        <w:spacing w:after="60" w:before="60"/>
      </w:pPr>
      <w:r>
        <w:rPr>
          <w:rFonts w:ascii="Arial" w:cs="Arial" w:eastAsia="Arial" w:hAnsi="Arial"/>
          <w:b w:val="false"/>
          <w:bCs w:val="false"/>
          <w:sz w:val="22"/>
          <w:szCs w:val="22"/>
        </w:rPr>
        <w:t xml:space="preserve">Rol: especialista con permisos elevados — se activa cuando TL-B escala un problema</w:t>
      </w:r>
    </w:p>
    <w:p>
      <w:pPr>
        <w:pStyle w:val="ListParagraph"/>
        <w:numPr>
          <w:ilvl w:val="0"/>
          <w:numId w:val="2"/>
        </w:numPr>
        <w:spacing w:after="60" w:before="60"/>
      </w:pPr>
      <w:r>
        <w:rPr>
          <w:rFonts w:ascii="Arial" w:cs="Arial" w:eastAsia="Arial" w:hAnsi="Arial"/>
          <w:b w:val="false"/>
          <w:bCs w:val="false"/>
          <w:sz w:val="22"/>
          <w:szCs w:val="22"/>
        </w:rPr>
        <w:t xml:space="preserve">Acceso: puede tocar workflows de n8n, Supabase, y configuraciones de Emma</w:t>
      </w:r>
    </w:p>
    <w:p>
      <w:pPr>
        <w:spacing w:after="0" w:before="100"/>
      </w:pPr>
      <w:r>
        <w:t xml:space="preserve"/>
      </w:r>
    </w:p>
    <w:p>
      <w:pPr>
        <w:spacing w:after="100" w:before="200"/>
      </w:pPr>
      <w:r>
        <w:rPr>
          <w:rFonts w:ascii="Arial" w:cs="Arial" w:eastAsia="Arial" w:hAnsi="Arial"/>
          <w:b/>
          <w:bCs/>
          <w:color w:val="1E3A5F"/>
          <w:sz w:val="24"/>
          <w:szCs w:val="24"/>
        </w:rPr>
        <w:t xml:space="preserve">Regla de Oro</w:t>
      </w:r>
    </w:p>
    <w:p>
      <w:pPr>
        <w:spacing w:after="80" w:before="80"/>
      </w:pPr>
      <w:r>
        <w:rPr>
          <w:rFonts w:ascii="Arial" w:cs="Arial" w:eastAsia="Arial" w:hAnsi="Arial"/>
          <w:b/>
          <w:bCs/>
          <w:color w:val="1E3A5F"/>
          <w:sz w:val="22"/>
          <w:szCs w:val="22"/>
        </w:rPr>
        <w:t xml:space="preserve">Primero diagnostica, despues actua. Nunca al reves.</w:t>
      </w:r>
    </w:p>
    <w:p>
      <w:pPr>
        <w:spacing w:after="0" w:before="100"/>
      </w:pPr>
      <w:r>
        <w:t xml:space="preserve"/>
      </w:r>
    </w:p>
    <w:p>
      <w:pPr>
        <w:spacing w:after="100" w:before="200"/>
      </w:pPr>
      <w:r>
        <w:rPr>
          <w:rFonts w:ascii="Arial" w:cs="Arial" w:eastAsia="Arial" w:hAnsi="Arial"/>
          <w:b/>
          <w:bCs/>
          <w:color w:val="1E3A5F"/>
          <w:sz w:val="24"/>
          <w:szCs w:val="24"/>
        </w:rPr>
        <w:t xml:space="preserve">Proceso de Intervencion</w:t>
      </w:r>
    </w:p>
    <w:p>
      <w:pPr>
        <w:pStyle w:val="ListParagraph"/>
        <w:numPr>
          <w:ilvl w:val="0"/>
          <w:numId w:val="2"/>
        </w:numPr>
        <w:spacing w:after="60" w:before="60"/>
      </w:pPr>
      <w:r>
        <w:rPr>
          <w:rFonts w:ascii="Arial" w:cs="Arial" w:eastAsia="Arial" w:hAnsi="Arial"/>
          <w:b w:val="false"/>
          <w:bCs w:val="false"/>
          <w:sz w:val="22"/>
          <w:szCs w:val="22"/>
        </w:rPr>
        <w:t xml:space="preserve">1. Identificar exactamente que esta roto (no asumir)</w:t>
      </w:r>
    </w:p>
    <w:p>
      <w:pPr>
        <w:pStyle w:val="ListParagraph"/>
        <w:numPr>
          <w:ilvl w:val="0"/>
          <w:numId w:val="2"/>
        </w:numPr>
        <w:spacing w:after="60" w:before="60"/>
      </w:pPr>
      <w:r>
        <w:rPr>
          <w:rFonts w:ascii="Arial" w:cs="Arial" w:eastAsia="Arial" w:hAnsi="Arial"/>
          <w:b w:val="false"/>
          <w:bCs w:val="false"/>
          <w:sz w:val="22"/>
          <w:szCs w:val="22"/>
        </w:rPr>
        <w:t xml:space="preserve">2. Entender por que se rompio (no solo el sintoma)</w:t>
      </w:r>
    </w:p>
    <w:p>
      <w:pPr>
        <w:pStyle w:val="ListParagraph"/>
        <w:numPr>
          <w:ilvl w:val="0"/>
          <w:numId w:val="2"/>
        </w:numPr>
        <w:spacing w:after="60" w:before="60"/>
      </w:pPr>
      <w:r>
        <w:rPr>
          <w:rFonts w:ascii="Arial" w:cs="Arial" w:eastAsia="Arial" w:hAnsi="Arial"/>
          <w:b w:val="false"/>
          <w:bCs w:val="false"/>
          <w:sz w:val="22"/>
          <w:szCs w:val="22"/>
        </w:rPr>
        <w:t xml:space="preserve">3. Evaluar si la solucion puede generar efecto dominó</w:t>
      </w:r>
    </w:p>
    <w:p>
      <w:pPr>
        <w:pStyle w:val="ListParagraph"/>
        <w:numPr>
          <w:ilvl w:val="0"/>
          <w:numId w:val="2"/>
        </w:numPr>
        <w:spacing w:after="60" w:before="60"/>
      </w:pPr>
      <w:r>
        <w:rPr>
          <w:rFonts w:ascii="Arial" w:cs="Arial" w:eastAsia="Arial" w:hAnsi="Arial"/>
          <w:b w:val="false"/>
          <w:bCs w:val="false"/>
          <w:sz w:val="22"/>
          <w:szCs w:val="22"/>
        </w:rPr>
        <w:t xml:space="preserve">4. Preparar la solucion lista para ejecutar</w:t>
      </w:r>
    </w:p>
    <w:p>
      <w:pPr>
        <w:pStyle w:val="ListParagraph"/>
        <w:numPr>
          <w:ilvl w:val="0"/>
          <w:numId w:val="2"/>
        </w:numPr>
        <w:spacing w:after="60" w:before="60"/>
      </w:pPr>
      <w:r>
        <w:rPr>
          <w:rFonts w:ascii="Arial" w:cs="Arial" w:eastAsia="Arial" w:hAnsi="Arial"/>
          <w:b w:val="false"/>
          <w:bCs w:val="false"/>
          <w:sz w:val="22"/>
          <w:szCs w:val="22"/>
        </w:rPr>
        <w:t xml:space="preserve">5. Notificar a Matias por Telegram con diagnostico + solucion propuesta</w:t>
      </w:r>
    </w:p>
    <w:p>
      <w:pPr>
        <w:pStyle w:val="ListParagraph"/>
        <w:numPr>
          <w:ilvl w:val="0"/>
          <w:numId w:val="2"/>
        </w:numPr>
        <w:spacing w:after="60" w:before="60"/>
      </w:pPr>
      <w:r>
        <w:rPr>
          <w:rFonts w:ascii="Arial" w:cs="Arial" w:eastAsia="Arial" w:hAnsi="Arial"/>
          <w:b w:val="false"/>
          <w:bCs w:val="false"/>
          <w:sz w:val="22"/>
          <w:szCs w:val="22"/>
        </w:rPr>
        <w:t xml:space="preserve">6. Esperar aprobacion — ejecutar solo tras confirmacion</w:t>
      </w:r>
    </w:p>
    <w:p>
      <w:pPr>
        <w:spacing w:after="0" w:before="100"/>
      </w:pPr>
      <w:r>
        <w:t xml:space="preserve"/>
      </w:r>
    </w:p>
    <w:p>
      <w:pPr>
        <w:spacing w:after="100" w:before="200"/>
      </w:pPr>
      <w:r>
        <w:rPr>
          <w:rFonts w:ascii="Arial" w:cs="Arial" w:eastAsia="Arial" w:hAnsi="Arial"/>
          <w:b/>
          <w:bCs/>
          <w:color w:val="1E3A5F"/>
          <w:sz w:val="24"/>
          <w:szCs w:val="24"/>
        </w:rPr>
        <w:t xml:space="preserve">Regla Critica</w:t>
      </w:r>
    </w:p>
    <w:p>
      <w:pPr>
        <w:spacing w:after="80" w:before="80"/>
      </w:pPr>
      <w:r>
        <w:rPr>
          <w:rFonts w:ascii="Arial" w:cs="Arial" w:eastAsia="Arial" w:hAnsi="Arial"/>
          <w:b/>
          <w:bCs/>
          <w:color w:val="CC0000"/>
          <w:sz w:val="22"/>
          <w:szCs w:val="22"/>
        </w:rPr>
        <w:t xml:space="preserve">Cualquier cambio en un cliente activo (Emma en produccion) requiere aprobacion de Matias sin excepcion.</w:t>
      </w:r>
    </w:p>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5. Team Leaders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TEAM LEADER A</w:t>
            </w:r>
            <w:r>
              <w:rPr>
                <w:rFonts w:ascii="Arial" w:cs="Arial" w:eastAsia="Arial" w:hAnsi="Arial"/>
                <w:color w:val="AAAAAA"/>
                <w:sz w:val="24"/>
                <w:szCs w:val="24"/>
              </w:rPr>
              <w:t xml:space="preserve">  |  </w:t>
            </w:r>
            <w:r>
              <w:rPr>
                <w:rFonts w:ascii="Arial" w:cs="Arial" w:eastAsia="Arial" w:hAnsi="Arial"/>
                <w:color w:val="D5E8F0"/>
                <w:sz w:val="24"/>
                <w:szCs w:val="24"/>
              </w:rPr>
              <w:t xml:space="preserve">Rendimiento</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Monitorear performance de todos los agentes operativos</w:t>
      </w:r>
    </w:p>
    <w:p>
      <w:pPr>
        <w:pStyle w:val="ListParagraph"/>
        <w:numPr>
          <w:ilvl w:val="0"/>
          <w:numId w:val="2"/>
        </w:numPr>
        <w:spacing w:after="60" w:before="60"/>
      </w:pPr>
      <w:r>
        <w:rPr>
          <w:rFonts w:ascii="Arial" w:cs="Arial" w:eastAsia="Arial" w:hAnsi="Arial"/>
          <w:b w:val="false"/>
          <w:bCs w:val="false"/>
          <w:sz w:val="22"/>
          <w:szCs w:val="22"/>
        </w:rPr>
        <w:t xml:space="preserve">Buscar online nuevas estrategias cuando algo no rinde (cold email, contenido, soporte)</w:t>
      </w:r>
    </w:p>
    <w:p>
      <w:pPr>
        <w:pStyle w:val="ListParagraph"/>
        <w:numPr>
          <w:ilvl w:val="0"/>
          <w:numId w:val="2"/>
        </w:numPr>
        <w:spacing w:after="60" w:before="60"/>
      </w:pPr>
      <w:r>
        <w:rPr>
          <w:rFonts w:ascii="Arial" w:cs="Arial" w:eastAsia="Arial" w:hAnsi="Arial"/>
          <w:b w:val="false"/>
          <w:bCs w:val="false"/>
          <w:sz w:val="22"/>
          <w:szCs w:val="22"/>
        </w:rPr>
        <w:t xml:space="preserve">Modificar prompts y parametros de agentes de forma autonoma</w:t>
      </w:r>
    </w:p>
    <w:p>
      <w:pPr>
        <w:pStyle w:val="ListParagraph"/>
        <w:numPr>
          <w:ilvl w:val="0"/>
          <w:numId w:val="2"/>
        </w:numPr>
        <w:spacing w:after="60" w:before="60"/>
      </w:pPr>
      <w:r>
        <w:rPr>
          <w:rFonts w:ascii="Arial" w:cs="Arial" w:eastAsia="Arial" w:hAnsi="Arial"/>
          <w:b w:val="false"/>
          <w:bCs w:val="false"/>
          <w:sz w:val="22"/>
          <w:szCs w:val="22"/>
        </w:rPr>
        <w:t xml:space="preserve">Medir resultados post-cambio</w:t>
      </w:r>
    </w:p>
    <w:p>
      <w:pPr>
        <w:spacing w:after="0" w:before="100"/>
      </w:pPr>
      <w:r>
        <w:t xml:space="preserve"/>
      </w:r>
    </w:p>
    <w:p>
      <w:pPr>
        <w:spacing w:after="100" w:before="200"/>
      </w:pPr>
      <w:r>
        <w:rPr>
          <w:rFonts w:ascii="Arial" w:cs="Arial" w:eastAsia="Arial" w:hAnsi="Arial"/>
          <w:b/>
          <w:bCs/>
          <w:color w:val="1E3A5F"/>
          <w:sz w:val="24"/>
          <w:szCs w:val="24"/>
        </w:rPr>
        <w:t xml:space="preserve">Proceso de Optimizacion</w:t>
      </w:r>
    </w:p>
    <w:p>
      <w:pPr>
        <w:pStyle w:val="ListParagraph"/>
        <w:numPr>
          <w:ilvl w:val="0"/>
          <w:numId w:val="2"/>
        </w:numPr>
        <w:spacing w:after="60" w:before="60"/>
      </w:pPr>
      <w:r>
        <w:rPr>
          <w:rFonts w:ascii="Arial" w:cs="Arial" w:eastAsia="Arial" w:hAnsi="Arial"/>
          <w:b w:val="false"/>
          <w:bCs w:val="false"/>
          <w:sz w:val="22"/>
          <w:szCs w:val="22"/>
        </w:rPr>
        <w:t xml:space="preserve">Detecta bajo rendimiento en un agente</w:t>
      </w:r>
    </w:p>
    <w:p>
      <w:pPr>
        <w:pStyle w:val="ListParagraph"/>
        <w:numPr>
          <w:ilvl w:val="0"/>
          <w:numId w:val="2"/>
        </w:numPr>
        <w:spacing w:after="60" w:before="60"/>
      </w:pPr>
      <w:r>
        <w:rPr>
          <w:rFonts w:ascii="Arial" w:cs="Arial" w:eastAsia="Arial" w:hAnsi="Arial"/>
          <w:b w:val="false"/>
          <w:bCs w:val="false"/>
          <w:sz w:val="22"/>
          <w:szCs w:val="22"/>
        </w:rPr>
        <w:t xml:space="preserve">Busca en internet mejores practicas para ese agente</w:t>
      </w:r>
    </w:p>
    <w:p>
      <w:pPr>
        <w:pStyle w:val="ListParagraph"/>
        <w:numPr>
          <w:ilvl w:val="0"/>
          <w:numId w:val="2"/>
        </w:numPr>
        <w:spacing w:after="60" w:before="60"/>
      </w:pPr>
      <w:r>
        <w:rPr>
          <w:rFonts w:ascii="Arial" w:cs="Arial" w:eastAsia="Arial" w:hAnsi="Arial"/>
          <w:b w:val="false"/>
          <w:bCs w:val="false"/>
          <w:sz w:val="22"/>
          <w:szCs w:val="22"/>
        </w:rPr>
        <w:t xml:space="preserve">Actualiza el prompt o parametros del agente</w:t>
      </w:r>
    </w:p>
    <w:p>
      <w:pPr>
        <w:pStyle w:val="ListParagraph"/>
        <w:numPr>
          <w:ilvl w:val="0"/>
          <w:numId w:val="2"/>
        </w:numPr>
        <w:spacing w:after="60" w:before="60"/>
      </w:pPr>
      <w:r>
        <w:rPr>
          <w:rFonts w:ascii="Arial" w:cs="Arial" w:eastAsia="Arial" w:hAnsi="Arial"/>
          <w:b w:val="false"/>
          <w:bCs w:val="false"/>
          <w:sz w:val="22"/>
          <w:szCs w:val="22"/>
        </w:rPr>
        <w:t xml:space="preserve">Mide si mejora en X dias</w:t>
      </w:r>
    </w:p>
    <w:p>
      <w:pPr>
        <w:pStyle w:val="ListParagraph"/>
        <w:numPr>
          <w:ilvl w:val="0"/>
          <w:numId w:val="2"/>
        </w:numPr>
        <w:spacing w:after="60" w:before="60"/>
      </w:pPr>
      <w:r>
        <w:rPr>
          <w:rFonts w:ascii="Arial" w:cs="Arial" w:eastAsia="Arial" w:hAnsi="Arial"/>
          <w:b w:val="false"/>
          <w:bCs w:val="false"/>
          <w:sz w:val="22"/>
          <w:szCs w:val="22"/>
        </w:rPr>
        <w:t xml:space="preserve">Si no mejora → escala al Supervisor</w:t>
      </w:r>
    </w:p>
    <w:p>
      <w:pPr>
        <w:spacing w:after="0" w:before="100"/>
      </w:pPr>
      <w:r>
        <w:t xml:space="preserve"/>
      </w:r>
    </w:p>
    <w:p>
      <w:pPr>
        <w:spacing w:after="100" w:before="200"/>
      </w:pPr>
      <w:r>
        <w:rPr>
          <w:rFonts w:ascii="Arial" w:cs="Arial" w:eastAsia="Arial" w:hAnsi="Arial"/>
          <w:b/>
          <w:bCs/>
          <w:color w:val="1E3A5F"/>
          <w:sz w:val="24"/>
          <w:szCs w:val="24"/>
        </w:rPr>
        <w:t xml:space="preserve">Limitaciones</w:t>
      </w:r>
    </w:p>
    <w:p>
      <w:pPr>
        <w:pStyle w:val="ListParagraph"/>
        <w:numPr>
          <w:ilvl w:val="0"/>
          <w:numId w:val="2"/>
        </w:numPr>
        <w:spacing w:after="60" w:before="60"/>
      </w:pPr>
      <w:r>
        <w:rPr>
          <w:rFonts w:ascii="Arial" w:cs="Arial" w:eastAsia="Arial" w:hAnsi="Arial"/>
          <w:b w:val="false"/>
          <w:bCs w:val="false"/>
          <w:sz w:val="22"/>
          <w:szCs w:val="22"/>
        </w:rPr>
        <w:t xml:space="preserve">Puede optimizar lo que existe — NO puede construir workflows nuevos en n8n</w:t>
      </w:r>
    </w:p>
    <w:p>
      <w:pPr>
        <w:pStyle w:val="ListParagraph"/>
        <w:numPr>
          <w:ilvl w:val="0"/>
          <w:numId w:val="2"/>
        </w:numPr>
        <w:spacing w:after="60" w:before="60"/>
      </w:pPr>
      <w:r>
        <w:rPr>
          <w:rFonts w:ascii="Arial" w:cs="Arial" w:eastAsia="Arial" w:hAnsi="Arial"/>
          <w:b w:val="false"/>
          <w:bCs w:val="false"/>
          <w:sz w:val="22"/>
          <w:szCs w:val="22"/>
        </w:rPr>
        <w:t xml:space="preserve">NO puede cambiar integraciones ni agregar APIs nuevas</w:t>
      </w:r>
    </w:p>
    <w:p>
      <w:pPr>
        <w:pStyle w:val="ListParagraph"/>
        <w:numPr>
          <w:ilvl w:val="0"/>
          <w:numId w:val="2"/>
        </w:numPr>
        <w:spacing w:after="60" w:before="60"/>
      </w:pPr>
      <w:r>
        <w:rPr>
          <w:rFonts w:ascii="Arial" w:cs="Arial" w:eastAsia="Arial" w:hAnsi="Arial"/>
          <w:b w:val="false"/>
          <w:bCs w:val="false"/>
          <w:sz w:val="22"/>
          <w:szCs w:val="22"/>
        </w:rPr>
        <w:t xml:space="preserve">NO toma decisiones comerciales (precios, productos, clientes)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TEAM LEADER B</w:t>
            </w:r>
            <w:r>
              <w:rPr>
                <w:rFonts w:ascii="Arial" w:cs="Arial" w:eastAsia="Arial" w:hAnsi="Arial"/>
                <w:color w:val="AAAAAA"/>
                <w:sz w:val="24"/>
                <w:szCs w:val="24"/>
              </w:rPr>
              <w:t xml:space="preserve">  |  </w:t>
            </w:r>
            <w:r>
              <w:rPr>
                <w:rFonts w:ascii="Arial" w:cs="Arial" w:eastAsia="Arial" w:hAnsi="Arial"/>
                <w:color w:val="D5E8F0"/>
                <w:sz w:val="24"/>
                <w:szCs w:val="24"/>
              </w:rPr>
              <w:t xml:space="preserve">Estabilidad</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Monitorear capa interna: workflows de Timeless en n8n</w:t>
      </w:r>
    </w:p>
    <w:p>
      <w:pPr>
        <w:pStyle w:val="ListParagraph"/>
        <w:numPr>
          <w:ilvl w:val="0"/>
          <w:numId w:val="2"/>
        </w:numPr>
        <w:spacing w:after="60" w:before="60"/>
      </w:pPr>
      <w:r>
        <w:rPr>
          <w:rFonts w:ascii="Arial" w:cs="Arial" w:eastAsia="Arial" w:hAnsi="Arial"/>
          <w:b w:val="false"/>
          <w:bCs w:val="false"/>
          <w:sz w:val="22"/>
          <w:szCs w:val="22"/>
        </w:rPr>
        <w:t xml:space="preserve">Monitorear capa externa: Emma funcionando en sitios de clientes activos</w:t>
      </w:r>
    </w:p>
    <w:p>
      <w:pPr>
        <w:pStyle w:val="ListParagraph"/>
        <w:numPr>
          <w:ilvl w:val="0"/>
          <w:numId w:val="2"/>
        </w:numPr>
        <w:spacing w:after="60" w:before="60"/>
      </w:pPr>
      <w:r>
        <w:rPr>
          <w:rFonts w:ascii="Arial" w:cs="Arial" w:eastAsia="Arial" w:hAnsi="Arial"/>
          <w:b w:val="false"/>
          <w:bCs w:val="false"/>
          <w:sz w:val="22"/>
          <w:szCs w:val="22"/>
        </w:rPr>
        <w:t xml:space="preserve">Resolver problemas simples de forma autonoma (refresh, reconexion)</w:t>
      </w:r>
    </w:p>
    <w:p>
      <w:pPr>
        <w:pStyle w:val="ListParagraph"/>
        <w:numPr>
          <w:ilvl w:val="0"/>
          <w:numId w:val="2"/>
        </w:numPr>
        <w:spacing w:after="60" w:before="60"/>
      </w:pPr>
      <w:r>
        <w:rPr>
          <w:rFonts w:ascii="Arial" w:cs="Arial" w:eastAsia="Arial" w:hAnsi="Arial"/>
          <w:b w:val="false"/>
          <w:bCs w:val="false"/>
          <w:sz w:val="22"/>
          <w:szCs w:val="22"/>
        </w:rPr>
        <w:t xml:space="preserve">Escalar problemas complejos a Technical Support</w:t>
      </w:r>
    </w:p>
    <w:p>
      <w:pPr>
        <w:spacing w:after="0" w:before="100"/>
      </w:pPr>
      <w:r>
        <w:t xml:space="preserve"/>
      </w:r>
    </w:p>
    <w:p>
      <w:pPr>
        <w:spacing w:after="100" w:before="200"/>
      </w:pPr>
      <w:r>
        <w:rPr>
          <w:rFonts w:ascii="Arial" w:cs="Arial" w:eastAsia="Arial" w:hAnsi="Arial"/>
          <w:b/>
          <w:bCs/>
          <w:color w:val="1E3A5F"/>
          <w:sz w:val="24"/>
          <w:szCs w:val="24"/>
        </w:rPr>
        <w:t xml:space="preserve">Prioridades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Urgencia</w:t>
            </w:r>
          </w:p>
        </w:tc>
        <w:tc>
          <w:tcPr>
            <w:tcW w:type="dxa" w:w="3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Accion</w:t>
            </w:r>
          </w:p>
        </w:tc>
      </w:tr>
      <w:tr>
        <w:tc>
          <w:tcPr>
            <w:tcW w:type="dxa" w:w="25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sz w:val="20"/>
                <w:szCs w:val="20"/>
              </w:rPr>
              <w:t xml:space="preserve">Externa (Emma caida)</w:t>
            </w:r>
          </w:p>
        </w:tc>
        <w:tc>
          <w:tcPr>
            <w:tcW w:type="dxa" w:w="343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20"/>
                <w:szCs w:val="20"/>
              </w:rPr>
              <w:t xml:space="preserve">CRITICA — hay cliente real sin atencion</w:t>
            </w:r>
          </w:p>
        </w:tc>
        <w:tc>
          <w:tcPr>
            <w:tcW w:type="dxa" w:w="343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sz w:val="20"/>
                <w:szCs w:val="20"/>
              </w:rPr>
              <w:t xml:space="preserve">Alerta inmediata a Technical Support + Telegram a Matias</w:t>
            </w:r>
          </w:p>
        </w:tc>
      </w:tr>
      <w:tr>
        <w:tc>
          <w:tcPr>
            <w:tcW w:type="dxa" w:w="2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Interna (workflow roto)</w:t>
            </w:r>
          </w:p>
        </w:tc>
        <w:tc>
          <w:tcPr>
            <w:tcW w:type="dxa" w:w="34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IMPORTANTE — no urgente</w:t>
            </w:r>
          </w:p>
        </w:tc>
        <w:tc>
          <w:tcPr>
            <w:tcW w:type="dxa" w:w="34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Alerta a Technical Support. Matias solo si no se resuelve.</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6. Supervisor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8"/>
                <w:szCs w:val="28"/>
              </w:rPr>
              <w:t xml:space="preserve">SUPERVISOR</w:t>
            </w:r>
            <w:r>
              <w:rPr>
                <w:rFonts w:ascii="Arial" w:cs="Arial" w:eastAsia="Arial" w:hAnsi="Arial"/>
                <w:color w:val="AAAAAA"/>
                <w:sz w:val="24"/>
                <w:szCs w:val="24"/>
              </w:rPr>
              <w:t xml:space="preserve">  |  </w:t>
            </w:r>
            <w:r>
              <w:rPr>
                <w:rFonts w:ascii="Arial" w:cs="Arial" w:eastAsia="Arial" w:hAnsi="Arial"/>
                <w:color w:val="D5E8F0"/>
                <w:sz w:val="24"/>
                <w:szCs w:val="24"/>
              </w:rPr>
              <w:t xml:space="preserve">Ejecutiva del Equipo</w:t>
            </w:r>
          </w:p>
        </w:tc>
      </w:tr>
    </w:tbl>
    <w:p>
      <w:pPr>
        <w:spacing w:after="0" w:before="200"/>
      </w:pPr>
      <w:r>
        <w:t xml:space="preserve"/>
      </w:r>
    </w:p>
    <w:p>
      <w:pPr>
        <w:spacing w:after="100" w:before="200"/>
      </w:pPr>
      <w:r>
        <w:rPr>
          <w:rFonts w:ascii="Arial" w:cs="Arial" w:eastAsia="Arial" w:hAnsi="Arial"/>
          <w:b/>
          <w:bCs/>
          <w:color w:val="1E3A5F"/>
          <w:sz w:val="24"/>
          <w:szCs w:val="24"/>
        </w:rPr>
        <w:t xml:space="preserve">Responsabilidades</w:t>
      </w:r>
    </w:p>
    <w:p>
      <w:pPr>
        <w:pStyle w:val="ListParagraph"/>
        <w:numPr>
          <w:ilvl w:val="0"/>
          <w:numId w:val="2"/>
        </w:numPr>
        <w:spacing w:after="60" w:before="60"/>
      </w:pPr>
      <w:r>
        <w:rPr>
          <w:rFonts w:ascii="Arial" w:cs="Arial" w:eastAsia="Arial" w:hAnsi="Arial"/>
          <w:b w:val="false"/>
          <w:bCs w:val="false"/>
          <w:sz w:val="22"/>
          <w:szCs w:val="22"/>
        </w:rPr>
        <w:t xml:space="preserve">Unica vision completa del sistema — ve todo simultaneamente</w:t>
      </w:r>
    </w:p>
    <w:p>
      <w:pPr>
        <w:pStyle w:val="ListParagraph"/>
        <w:numPr>
          <w:ilvl w:val="0"/>
          <w:numId w:val="2"/>
        </w:numPr>
        <w:spacing w:after="60" w:before="60"/>
      </w:pPr>
      <w:r>
        <w:rPr>
          <w:rFonts w:ascii="Arial" w:cs="Arial" w:eastAsia="Arial" w:hAnsi="Arial"/>
          <w:b w:val="false"/>
          <w:bCs w:val="false"/>
          <w:sz w:val="22"/>
          <w:szCs w:val="22"/>
        </w:rPr>
        <w:t xml:space="preserve">Coordina TL-A y TL-B cuando hay conflictos de prioridad</w:t>
      </w:r>
    </w:p>
    <w:p>
      <w:pPr>
        <w:pStyle w:val="ListParagraph"/>
        <w:numPr>
          <w:ilvl w:val="0"/>
          <w:numId w:val="2"/>
        </w:numPr>
        <w:spacing w:after="60" w:before="60"/>
      </w:pPr>
      <w:r>
        <w:rPr>
          <w:rFonts w:ascii="Arial" w:cs="Arial" w:eastAsia="Arial" w:hAnsi="Arial"/>
          <w:b w:val="false"/>
          <w:bCs w:val="false"/>
          <w:sz w:val="22"/>
          <w:szCs w:val="22"/>
        </w:rPr>
        <w:t xml:space="preserve">Decide cuando hay tension entre rendimiento y estabilidad</w:t>
      </w:r>
    </w:p>
    <w:p>
      <w:pPr>
        <w:pStyle w:val="ListParagraph"/>
        <w:numPr>
          <w:ilvl w:val="0"/>
          <w:numId w:val="2"/>
        </w:numPr>
        <w:spacing w:after="60" w:before="60"/>
      </w:pPr>
      <w:r>
        <w:rPr>
          <w:rFonts w:ascii="Arial" w:cs="Arial" w:eastAsia="Arial" w:hAnsi="Arial"/>
          <w:b w:val="false"/>
          <w:bCs w:val="false"/>
          <w:sz w:val="22"/>
          <w:szCs w:val="22"/>
        </w:rPr>
        <w:t xml:space="preserve">Filtra y consolida informacion antes de llegar a Matias</w:t>
      </w:r>
    </w:p>
    <w:p>
      <w:pPr>
        <w:pStyle w:val="ListParagraph"/>
        <w:numPr>
          <w:ilvl w:val="0"/>
          <w:numId w:val="2"/>
        </w:numPr>
        <w:spacing w:after="60" w:before="60"/>
      </w:pPr>
      <w:r>
        <w:rPr>
          <w:rFonts w:ascii="Arial" w:cs="Arial" w:eastAsia="Arial" w:hAnsi="Arial"/>
          <w:b w:val="false"/>
          <w:bCs w:val="false"/>
          <w:sz w:val="22"/>
          <w:szCs w:val="22"/>
        </w:rPr>
        <w:t xml:space="preserve">Es la unica ventanilla de comunicacion hacia el Manager</w:t>
      </w:r>
    </w:p>
    <w:p>
      <w:pPr>
        <w:spacing w:after="0" w:before="100"/>
      </w:pPr>
      <w:r>
        <w:t xml:space="preserve"/>
      </w:r>
    </w:p>
    <w:p>
      <w:pPr>
        <w:spacing w:after="100" w:before="200"/>
      </w:pPr>
      <w:r>
        <w:rPr>
          <w:rFonts w:ascii="Arial" w:cs="Arial" w:eastAsia="Arial" w:hAnsi="Arial"/>
          <w:b/>
          <w:bCs/>
          <w:color w:val="1E3A5F"/>
          <w:sz w:val="24"/>
          <w:szCs w:val="24"/>
        </w:rPr>
        <w:t xml:space="preserve">Reporte Semanal — Viernes a la Tarde (Telegram)</w:t>
      </w:r>
    </w:p>
    <w:p>
      <w:pPr>
        <w:pStyle w:val="ListParagraph"/>
        <w:numPr>
          <w:ilvl w:val="0"/>
          <w:numId w:val="2"/>
        </w:numPr>
        <w:spacing w:after="60" w:before="60"/>
      </w:pPr>
      <w:r>
        <w:rPr>
          <w:rFonts w:ascii="Arial" w:cs="Arial" w:eastAsia="Arial" w:hAnsi="Arial"/>
          <w:b w:val="false"/>
          <w:bCs w:val="false"/>
          <w:sz w:val="22"/>
          <w:szCs w:val="22"/>
        </w:rPr>
        <w:t xml:space="preserve">Prospectos: cuantos encontro W1, cuantos contacto Mateo, cuantas respuestas</w:t>
      </w:r>
    </w:p>
    <w:p>
      <w:pPr>
        <w:pStyle w:val="ListParagraph"/>
        <w:numPr>
          <w:ilvl w:val="0"/>
          <w:numId w:val="2"/>
        </w:numPr>
        <w:spacing w:after="60" w:before="60"/>
      </w:pPr>
      <w:r>
        <w:rPr>
          <w:rFonts w:ascii="Arial" w:cs="Arial" w:eastAsia="Arial" w:hAnsi="Arial"/>
          <w:b w:val="false"/>
          <w:bCs w:val="false"/>
          <w:sz w:val="22"/>
          <w:szCs w:val="22"/>
        </w:rPr>
        <w:t xml:space="preserve">Conversiones: prospectos en etapa avanzada, llamadas agendadas</w:t>
      </w:r>
    </w:p>
    <w:p>
      <w:pPr>
        <w:pStyle w:val="ListParagraph"/>
        <w:numPr>
          <w:ilvl w:val="0"/>
          <w:numId w:val="2"/>
        </w:numPr>
        <w:spacing w:after="60" w:before="60"/>
      </w:pPr>
      <w:r>
        <w:rPr>
          <w:rFonts w:ascii="Arial" w:cs="Arial" w:eastAsia="Arial" w:hAnsi="Arial"/>
          <w:b w:val="false"/>
          <w:bCs w:val="false"/>
          <w:sz w:val="22"/>
          <w:szCs w:val="22"/>
        </w:rPr>
        <w:t xml:space="preserve">Contenido: publicaciones de la semana en LinkedIn e Instagram</w:t>
      </w:r>
    </w:p>
    <w:p>
      <w:pPr>
        <w:pStyle w:val="ListParagraph"/>
        <w:numPr>
          <w:ilvl w:val="0"/>
          <w:numId w:val="2"/>
        </w:numPr>
        <w:spacing w:after="60" w:before="60"/>
      </w:pPr>
      <w:r>
        <w:rPr>
          <w:rFonts w:ascii="Arial" w:cs="Arial" w:eastAsia="Arial" w:hAnsi="Arial"/>
          <w:b w:val="false"/>
          <w:bCs w:val="false"/>
          <w:sz w:val="22"/>
          <w:szCs w:val="22"/>
        </w:rPr>
        <w:t xml:space="preserve">Clientes activos: estado de Emma en produccion</w:t>
      </w:r>
    </w:p>
    <w:p>
      <w:pPr>
        <w:pStyle w:val="ListParagraph"/>
        <w:numPr>
          <w:ilvl w:val="0"/>
          <w:numId w:val="2"/>
        </w:numPr>
        <w:spacing w:after="60" w:before="60"/>
      </w:pPr>
      <w:r>
        <w:rPr>
          <w:rFonts w:ascii="Arial" w:cs="Arial" w:eastAsia="Arial" w:hAnsi="Arial"/>
          <w:b w:val="false"/>
          <w:bCs w:val="false"/>
          <w:sz w:val="22"/>
          <w:szCs w:val="22"/>
        </w:rPr>
        <w:t xml:space="preserve">Problemas: que se rompio, como se resolvio</w:t>
      </w:r>
    </w:p>
    <w:p>
      <w:pPr>
        <w:pStyle w:val="ListParagraph"/>
        <w:numPr>
          <w:ilvl w:val="0"/>
          <w:numId w:val="2"/>
        </w:numPr>
        <w:spacing w:after="60" w:before="60"/>
      </w:pPr>
      <w:r>
        <w:rPr>
          <w:rFonts w:ascii="Arial" w:cs="Arial" w:eastAsia="Arial" w:hAnsi="Arial"/>
          <w:b w:val="false"/>
          <w:bCs w:val="false"/>
          <w:sz w:val="22"/>
          <w:szCs w:val="22"/>
        </w:rPr>
        <w:t xml:space="preserve">Alertas: decisiones que requieren intervencion de Matias</w:t>
      </w:r>
    </w:p>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7. Infraestructura Pendiente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4000"/>
      </w:tblGrid>
      <w:t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Conectar timelessai.pro a Netlify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Dominio ya comprado en Namecheap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Configurar Google Workspace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Crear matias@ y team@ — $6/mes por cuenta</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Configurar SPF / DKIM / DMARC</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Evitar que emails caigan en spam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bot de Telegram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Canal de alertas internas y reportes</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Crear cuenta en Calendly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Configurar horarios: L-V 18hs+ y sabados manana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Conectar Calendly a n8n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Para que Mateo pueda enviar link automaticamente</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Crear demos por industria en Netlify</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timelessai.pro/demo/hotels, /restaurants, /clinics, etc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Conectar Instagram y LinkedIn a n8n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Para publicacion automatica del contenido</w:t>
            </w:r>
          </w:p>
        </w:tc>
      </w:tr>
      <w:tr>
        <w:tc>
          <w:tcPr>
            <w:tcW w:type="dxa" w:w="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Primer test de W1 Lead Hunter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555555"/>
                <w:sz w:val="20"/>
                <w:szCs w:val="20"/>
              </w:rPr>
              <w:t xml:space="preserve">Validar que encuentra prospectos correctamente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Activar workflows en produccion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En orden: W1 → W2 → W3 → W4</w:t>
            </w:r>
          </w:p>
        </w:tc>
      </w:tr>
    </w:tbl>
    <w:p>
      <w:pPr>
        <w:spacing w:after="0" w:before="300"/>
      </w:pPr>
      <w:r>
        <w:t xml:space="preserve"/>
      </w:r>
    </w:p>
    <w:p>
      <w:r>
        <w:br w:type="page"/>
      </w:r>
    </w:p>
    <w:p>
      <w:pPr>
        <w:pStyle w:val="Heading1"/>
        <w:pBdr>
          <w:bottom w:val="single" w:color="2E75B6" w:sz="6" w:space="6"/>
        </w:pBdr>
        <w:spacing w:after="200" w:before="400"/>
      </w:pPr>
      <w:r>
        <w:rPr>
          <w:rFonts w:ascii="Arial" w:cs="Arial" w:eastAsia="Arial" w:hAnsi="Arial"/>
          <w:b/>
          <w:bCs/>
          <w:color w:val="1E3A5F"/>
          <w:sz w:val="32"/>
          <w:szCs w:val="32"/>
        </w:rPr>
        <w:t xml:space="preserve">8. Notas para Claude Code</w:t>
      </w:r>
    </w:p>
    <w:p>
      <w:pPr>
        <w:spacing w:after="0" w:before="100"/>
      </w:pPr>
      <w:r>
        <w:t xml:space="preserve"/>
      </w:r>
    </w:p>
    <w:p>
      <w:pPr>
        <w:spacing w:after="80" w:before="80"/>
      </w:pPr>
      <w:r>
        <w:rPr>
          <w:rFonts w:ascii="Arial" w:cs="Arial" w:eastAsia="Arial" w:hAnsi="Arial"/>
          <w:sz w:val="22"/>
          <w:szCs w:val="22"/>
        </w:rPr>
        <w:t xml:space="preserve">Este documento define la arquitectura conceptual. Para la implementacion considerar:</w:t>
      </w:r>
    </w:p>
    <w:p>
      <w:pPr>
        <w:spacing w:after="0" w:before="100"/>
      </w:pPr>
      <w:r>
        <w:t xml:space="preserve"/>
      </w:r>
    </w:p>
    <w:p>
      <w:pPr>
        <w:spacing w:after="100" w:before="200"/>
      </w:pPr>
      <w:r>
        <w:rPr>
          <w:rFonts w:ascii="Arial" w:cs="Arial" w:eastAsia="Arial" w:hAnsi="Arial"/>
          <w:b/>
          <w:bCs/>
          <w:color w:val="1E3A5F"/>
          <w:sz w:val="24"/>
          <w:szCs w:val="24"/>
        </w:rPr>
        <w:t xml:space="preserve">Sistema Multi-Agente en n8n</w:t>
      </w:r>
    </w:p>
    <w:p>
      <w:pPr>
        <w:pStyle w:val="ListParagraph"/>
        <w:numPr>
          <w:ilvl w:val="0"/>
          <w:numId w:val="2"/>
        </w:numPr>
        <w:spacing w:after="60" w:before="60"/>
      </w:pPr>
      <w:r>
        <w:rPr>
          <w:rFonts w:ascii="Arial" w:cs="Arial" w:eastAsia="Arial" w:hAnsi="Arial"/>
          <w:b w:val="false"/>
          <w:bCs w:val="false"/>
          <w:sz w:val="22"/>
          <w:szCs w:val="22"/>
        </w:rPr>
        <w:t xml:space="preserve">Cada agente es un workflow o conjunto de workflows en n8n</w:t>
      </w:r>
    </w:p>
    <w:p>
      <w:pPr>
        <w:pStyle w:val="ListParagraph"/>
        <w:numPr>
          <w:ilvl w:val="0"/>
          <w:numId w:val="2"/>
        </w:numPr>
        <w:spacing w:after="60" w:before="60"/>
      </w:pPr>
      <w:r>
        <w:rPr>
          <w:rFonts w:ascii="Arial" w:cs="Arial" w:eastAsia="Arial" w:hAnsi="Arial"/>
          <w:b w:val="false"/>
          <w:bCs w:val="false"/>
          <w:sz w:val="22"/>
          <w:szCs w:val="22"/>
        </w:rPr>
        <w:t xml:space="preserve">Los agentes se comunican a traves de webhooks o nodos HTTP en n8n</w:t>
      </w:r>
    </w:p>
    <w:p>
      <w:pPr>
        <w:pStyle w:val="ListParagraph"/>
        <w:numPr>
          <w:ilvl w:val="0"/>
          <w:numId w:val="2"/>
        </w:numPr>
        <w:spacing w:after="60" w:before="60"/>
      </w:pPr>
      <w:r>
        <w:rPr>
          <w:rFonts w:ascii="Arial" w:cs="Arial" w:eastAsia="Arial" w:hAnsi="Arial"/>
          <w:b w:val="false"/>
          <w:bCs w:val="false"/>
          <w:sz w:val="22"/>
          <w:szCs w:val="22"/>
        </w:rPr>
        <w:t xml:space="preserve">El estado compartido vive en Google Sheets (CRM Maestro) y/o Supabase</w:t>
      </w:r>
    </w:p>
    <w:p>
      <w:pPr>
        <w:pStyle w:val="ListParagraph"/>
        <w:numPr>
          <w:ilvl w:val="0"/>
          <w:numId w:val="2"/>
        </w:numPr>
        <w:spacing w:after="60" w:before="60"/>
      </w:pPr>
      <w:r>
        <w:rPr>
          <w:rFonts w:ascii="Arial" w:cs="Arial" w:eastAsia="Arial" w:hAnsi="Arial"/>
          <w:b w:val="false"/>
          <w:bCs w:val="false"/>
          <w:sz w:val="22"/>
          <w:szCs w:val="22"/>
        </w:rPr>
        <w:t xml:space="preserve">Telegram es el canal de comunicacion hacia Matias — usar nodo Telegram de n8n</w:t>
      </w:r>
    </w:p>
    <w:p>
      <w:pPr>
        <w:spacing w:after="0" w:before="100"/>
      </w:pPr>
      <w:r>
        <w:t xml:space="preserve"/>
      </w:r>
    </w:p>
    <w:p>
      <w:pPr>
        <w:spacing w:after="100" w:before="200"/>
      </w:pPr>
      <w:r>
        <w:rPr>
          <w:rFonts w:ascii="Arial" w:cs="Arial" w:eastAsia="Arial" w:hAnsi="Arial"/>
          <w:b/>
          <w:bCs/>
          <w:color w:val="1E3A5F"/>
          <w:sz w:val="24"/>
          <w:szCs w:val="24"/>
        </w:rPr>
        <w:t xml:space="preserve">Prompts de Agentes</w:t>
      </w:r>
    </w:p>
    <w:p>
      <w:pPr>
        <w:pStyle w:val="ListParagraph"/>
        <w:numPr>
          <w:ilvl w:val="0"/>
          <w:numId w:val="2"/>
        </w:numPr>
        <w:spacing w:after="60" w:before="60"/>
      </w:pPr>
      <w:r>
        <w:rPr>
          <w:rFonts w:ascii="Arial" w:cs="Arial" w:eastAsia="Arial" w:hAnsi="Arial"/>
          <w:b w:val="false"/>
          <w:bCs w:val="false"/>
          <w:sz w:val="22"/>
          <w:szCs w:val="22"/>
        </w:rPr>
        <w:t xml:space="preserve">Cada agente necesita un system prompt que defina su identidad, rol y reglas</w:t>
      </w:r>
    </w:p>
    <w:p>
      <w:pPr>
        <w:pStyle w:val="ListParagraph"/>
        <w:numPr>
          <w:ilvl w:val="0"/>
          <w:numId w:val="2"/>
        </w:numPr>
        <w:spacing w:after="60" w:before="60"/>
      </w:pPr>
      <w:r>
        <w:rPr>
          <w:rFonts w:ascii="Arial" w:cs="Arial" w:eastAsia="Arial" w:hAnsi="Arial"/>
          <w:b w:val="false"/>
          <w:bCs w:val="false"/>
          <w:sz w:val="22"/>
          <w:szCs w:val="22"/>
        </w:rPr>
        <w:t xml:space="preserve">Mateo: prompt en ingles y espanol, con instruccion de deteccion de idioma</w:t>
      </w:r>
    </w:p>
    <w:p>
      <w:pPr>
        <w:pStyle w:val="ListParagraph"/>
        <w:numPr>
          <w:ilvl w:val="0"/>
          <w:numId w:val="2"/>
        </w:numPr>
        <w:spacing w:after="60" w:before="60"/>
      </w:pPr>
      <w:r>
        <w:rPr>
          <w:rFonts w:ascii="Arial" w:cs="Arial" w:eastAsia="Arial" w:hAnsi="Arial"/>
          <w:b w:val="false"/>
          <w:bCs w:val="false"/>
          <w:sz w:val="22"/>
          <w:szCs w:val="22"/>
        </w:rPr>
        <w:t xml:space="preserve">La de Marketing: prompt con guia de tono, posicionamiento y tipos de contenido</w:t>
      </w:r>
    </w:p>
    <w:p>
      <w:pPr>
        <w:pStyle w:val="ListParagraph"/>
        <w:numPr>
          <w:ilvl w:val="0"/>
          <w:numId w:val="2"/>
        </w:numPr>
        <w:spacing w:after="60" w:before="60"/>
      </w:pPr>
      <w:r>
        <w:rPr>
          <w:rFonts w:ascii="Arial" w:cs="Arial" w:eastAsia="Arial" w:hAnsi="Arial"/>
          <w:b w:val="false"/>
          <w:bCs w:val="false"/>
          <w:sz w:val="22"/>
          <w:szCs w:val="22"/>
        </w:rPr>
        <w:t xml:space="preserve">Technical Support: prompt con reglas de no actuar sin aprobacion en clientes activos</w:t>
      </w:r>
    </w:p>
    <w:p>
      <w:pPr>
        <w:spacing w:after="0" w:before="100"/>
      </w:pPr>
      <w:r>
        <w:t xml:space="preserve"/>
      </w:r>
    </w:p>
    <w:p>
      <w:pPr>
        <w:spacing w:after="100" w:before="200"/>
      </w:pPr>
      <w:r>
        <w:rPr>
          <w:rFonts w:ascii="Arial" w:cs="Arial" w:eastAsia="Arial" w:hAnsi="Arial"/>
          <w:b/>
          <w:bCs/>
          <w:color w:val="1E3A5F"/>
          <w:sz w:val="24"/>
          <w:szCs w:val="24"/>
        </w:rPr>
        <w:t xml:space="preserve">CRM — Google Sheets</w:t>
      </w:r>
    </w:p>
    <w:p>
      <w:pPr>
        <w:pStyle w:val="ListParagraph"/>
        <w:numPr>
          <w:ilvl w:val="0"/>
          <w:numId w:val="2"/>
        </w:numPr>
        <w:spacing w:after="60" w:before="60"/>
      </w:pPr>
      <w:r>
        <w:rPr>
          <w:rFonts w:ascii="Arial" w:cs="Arial" w:eastAsia="Arial" w:hAnsi="Arial"/>
          <w:b w:val="false"/>
          <w:bCs w:val="false"/>
          <w:sz w:val="22"/>
          <w:szCs w:val="22"/>
        </w:rPr>
        <w:t xml:space="preserve">Estados de prospecto: Nuevo → Contactado → Respondio → Interesado → Descartado → Cliente</w:t>
      </w:r>
    </w:p>
    <w:p>
      <w:pPr>
        <w:pStyle w:val="ListParagraph"/>
        <w:numPr>
          <w:ilvl w:val="0"/>
          <w:numId w:val="2"/>
        </w:numPr>
        <w:spacing w:after="60" w:before="60"/>
      </w:pPr>
      <w:r>
        <w:rPr>
          <w:rFonts w:ascii="Arial" w:cs="Arial" w:eastAsia="Arial" w:hAnsi="Arial"/>
          <w:b w:val="false"/>
          <w:bCs w:val="false"/>
          <w:sz w:val="22"/>
          <w:szCs w:val="22"/>
        </w:rPr>
        <w:t xml:space="preserve">Mateo actualiza el estado automaticamente segun clasificacion de respuesta</w:t>
      </w:r>
    </w:p>
    <w:p>
      <w:pPr>
        <w:pStyle w:val="ListParagraph"/>
        <w:numPr>
          <w:ilvl w:val="0"/>
          <w:numId w:val="2"/>
        </w:numPr>
        <w:spacing w:after="60" w:before="60"/>
      </w:pPr>
      <w:r>
        <w:rPr>
          <w:rFonts w:ascii="Arial" w:cs="Arial" w:eastAsia="Arial" w:hAnsi="Arial"/>
          <w:b w:val="false"/>
          <w:bCs w:val="false"/>
          <w:sz w:val="22"/>
          <w:szCs w:val="22"/>
        </w:rPr>
        <w:t xml:space="preserve">El Supervisor lee el CRM para generar el reporte semanal</w:t>
      </w:r>
    </w:p>
    <w:p>
      <w:pPr>
        <w:spacing w:after="0" w:before="100"/>
      </w:pPr>
      <w:r>
        <w:t xml:space="preserve"/>
      </w:r>
    </w:p>
    <w:p>
      <w:pPr>
        <w:spacing w:after="100" w:before="200"/>
      </w:pPr>
      <w:r>
        <w:rPr>
          <w:rFonts w:ascii="Arial" w:cs="Arial" w:eastAsia="Arial" w:hAnsi="Arial"/>
          <w:b/>
          <w:bCs/>
          <w:color w:val="1E3A5F"/>
          <w:sz w:val="24"/>
          <w:szCs w:val="24"/>
        </w:rPr>
        <w:t xml:space="preserve">Demos por Industria</w:t>
      </w:r>
    </w:p>
    <w:p>
      <w:pPr>
        <w:pStyle w:val="ListParagraph"/>
        <w:numPr>
          <w:ilvl w:val="0"/>
          <w:numId w:val="2"/>
        </w:numPr>
        <w:spacing w:after="60" w:before="60"/>
      </w:pPr>
      <w:r>
        <w:rPr>
          <w:rFonts w:ascii="Arial" w:cs="Arial" w:eastAsia="Arial" w:hAnsi="Arial"/>
          <w:b w:val="false"/>
          <w:bCs w:val="false"/>
          <w:sz w:val="22"/>
          <w:szCs w:val="22"/>
        </w:rPr>
        <w:t xml:space="preserve">URL pattern: timelessai.pro/demo/{industria}</w:t>
      </w:r>
    </w:p>
    <w:p>
      <w:pPr>
        <w:pStyle w:val="ListParagraph"/>
        <w:numPr>
          <w:ilvl w:val="0"/>
          <w:numId w:val="2"/>
        </w:numPr>
        <w:spacing w:after="60" w:before="60"/>
      </w:pPr>
      <w:r>
        <w:rPr>
          <w:rFonts w:ascii="Arial" w:cs="Arial" w:eastAsia="Arial" w:hAnsi="Arial"/>
          <w:b w:val="false"/>
          <w:bCs w:val="false"/>
          <w:sz w:val="22"/>
          <w:szCs w:val="22"/>
        </w:rPr>
        <w:t xml:space="preserve">Industrias: hotels, restaurants, clinics, beauty, realestate</w:t>
      </w:r>
    </w:p>
    <w:p>
      <w:pPr>
        <w:pStyle w:val="ListParagraph"/>
        <w:numPr>
          <w:ilvl w:val="0"/>
          <w:numId w:val="2"/>
        </w:numPr>
        <w:spacing w:after="60" w:before="60"/>
      </w:pPr>
      <w:r>
        <w:rPr>
          <w:rFonts w:ascii="Arial" w:cs="Arial" w:eastAsia="Arial" w:hAnsi="Arial"/>
          <w:b w:val="false"/>
          <w:bCs w:val="false"/>
          <w:sz w:val="22"/>
          <w:szCs w:val="22"/>
        </w:rPr>
        <w:t xml:space="preserve">Mateo detecta la industria del prospecto y usa el link correspondiente</w:t>
      </w:r>
    </w:p>
    <w:p>
      <w:pPr>
        <w:spacing w:after="0" w:before="400"/>
      </w:pPr>
      <w:r>
        <w:t xml:space="preserve"/>
      </w:r>
    </w:p>
    <w:p>
      <w:pPr>
        <w:pBdr>
          <w:top w:val="single" w:color="2E75B6" w:sz="6" w:space="6"/>
        </w:pBdr>
        <w:spacing w:after="100" w:before="200"/>
        <w:jc w:val="center"/>
      </w:pPr>
      <w:r>
        <w:rPr>
          <w:rFonts w:ascii="Arial" w:cs="Arial" w:eastAsia="Arial" w:hAnsi="Arial"/>
          <w:i/>
          <w:iCs/>
          <w:color w:val="AAAAAA"/>
          <w:sz w:val="18"/>
          <w:szCs w:val="18"/>
        </w:rPr>
        <w:t xml:space="preserve">Timeless AI — Documento Confidencial</w:t>
      </w:r>
    </w:p>
    <w:p>
      <w:pPr>
        <w:jc w:val="center"/>
      </w:pPr>
      <w:r>
        <w:rPr>
          <w:rFonts w:ascii="Arial" w:cs="Arial" w:eastAsia="Arial" w:hAnsi="Arial"/>
          <w:color w:val="2E75B6"/>
          <w:sz w:val="18"/>
          <w:szCs w:val="18"/>
        </w:rPr>
        <w:t xml:space="preserve">timelessai.pro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2026-05-23T19:07:39.487Z</dcterms:created>
  <dcterms:modified xsi:type="dcterms:W3CDTF">2026-05-23T19:07:39.487Z</dcterms:modified>
</cp:coreProperties>
</file>

<file path=docProps/custom.xml><?xml version="1.0" encoding="utf-8"?>
<Properties xmlns="http://schemas.openxmlformats.org/officeDocument/2006/custom-properties" xmlns:vt="http://schemas.openxmlformats.org/officeDocument/2006/docPropsVTypes"/>
</file>