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1A1814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EBE8"/>
                <w:spacing w:val="300"/>
                <w:sz w:val="20"/>
                <w:szCs w:val="20"/>
              </w:rPr>
              <w:t xml:space="preserve">TIMELESS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Sistema de Marketing y Ventas Automatizado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3F0"/>
                <w:sz w:val="20"/>
                <w:szCs w:val="20"/>
              </w:rPr>
              <w:t xml:space="preserve">Guia de implementacion — n8n + OpenAI + Google Sheets</w:t>
            </w:r>
          </w:p>
          <w:p>
            <w:pPr>
              <w:spacing w:after="0" w:before="12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F3F0"/>
                <w:sz w:val="18"/>
                <w:szCs w:val="18"/>
              </w:rPr>
              <w:t xml:space="preserve">Mayo 2026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D0EB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QUE HACE ESTE SISTEMA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Este documento describe como construir un pipeline de marketing y ventas completamente automatizado. El sistema busca prospectos, los evalua con IA, les envia emails personalizados, hace seguimiento automatico, genera contenido para redes sociales y mantiene todo en un Google Sheet. La UNICA tarea manual es mantener conversaciones con los leads interesados.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520"/>
      </w:tblGrid>
      <w:tr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W1 — Lead Hunter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078"/>
                <w:sz w:val="16"/>
                <w:szCs w:val="16"/>
              </w:rPr>
              <w:t xml:space="preserve">Busca hoteles semanalmente, los puntua con IA y guarda en el Sheet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720A"/>
                <w:sz w:val="18"/>
                <w:szCs w:val="18"/>
              </w:rPr>
              <w:t xml:space="preserve">W2 — Outreach Email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078"/>
                <w:sz w:val="16"/>
                <w:szCs w:val="16"/>
              </w:rPr>
              <w:t xml:space="preserve">Envia preview personalizado de Timeless a cada prospecto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A4"/>
                <w:sz w:val="18"/>
                <w:szCs w:val="18"/>
              </w:rPr>
              <w:t xml:space="preserve">W3 — Follow-up Bot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078"/>
                <w:sz w:val="16"/>
                <w:szCs w:val="16"/>
              </w:rPr>
              <w:t xml:space="preserve">Secuencia de 3 toques (dia 1, 5 y 12) + reactivacion dia 30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4C9A"/>
                <w:sz w:val="18"/>
                <w:szCs w:val="18"/>
              </w:rPr>
              <w:t xml:space="preserve">W4 — Contenido</w:t>
            </w:r>
          </w:p>
          <w:p>
            <w:pPr>
              <w:spacing w:after="0" w:before="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078"/>
                <w:sz w:val="16"/>
                <w:szCs w:val="16"/>
              </w:rPr>
              <w:t xml:space="preserve">Genera posts LinkedIn e Instagram, vos aprobas en el Sheet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Paso 1 — Crear el Google Sheet maestro</w:t>
            </w:r>
          </w:p>
          <w:p>
            <w:r>
              <w:rPr>
                <w:rFonts w:ascii="Arial" w:cs="Arial" w:eastAsia="Arial" w:hAnsi="Arial"/>
                <w:color w:val="D0EBE8"/>
                <w:sz w:val="20"/>
                <w:szCs w:val="20"/>
              </w:rPr>
              <w:t xml:space="preserve">El hub central de datos — todos los workflows leen y escriben aca</w:t>
            </w:r>
          </w:p>
        </w:tc>
      </w:tr>
    </w:tbl>
    <w:p>
      <w:pPr>
        <w:spacing w:after="0" w:before="12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814"/>
          <w:sz w:val="20"/>
          <w:szCs w:val="20"/>
        </w:rPr>
        <w:t xml:space="preserve">Crea un nuevo Google Sheet llamado Timeless — CRM Maestro. Importa el archivo timeless-crm-master.xlsx que te genere: Archivo &gt; Importar &gt; Subir archivo &gt; Reemplazar hoja de calculo.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Pestana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Prospectos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Hoteles encontrados, score IA, estado, email, notas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Pipeline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Leads en conversacion activa con vos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Clientes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Clientes activos — datos, URLs, plan, MRR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Contenido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Posts generados — cambias estado a Aprobado para publicar</w:t>
            </w:r>
          </w:p>
        </w:tc>
      </w:tr>
    </w:tbl>
    <w:p>
      <w:pPr>
        <w:spacing w:after="0" w:before="120"/>
      </w:pPr>
    </w:p>
    <w:p>
      <w:pPr>
        <w:spacing w:after="100" w:before="100"/>
        <w:ind w:left="280"/>
      </w:pPr>
      <w:r>
        <w:rPr>
          <w:rFonts w:ascii="Arial" w:cs="Arial" w:eastAsia="Arial" w:hAnsi="Arial"/>
          <w:b/>
          <w:bCs/>
          <w:color w:val="B8720A"/>
          <w:sz w:val="18"/>
          <w:szCs w:val="18"/>
        </w:rPr>
        <w:t xml:space="preserve">⚡ Comparte el Sheet con la cuenta de servicio de n8n o usa OAuth2 de Google en n8n. Todos los workflows necesitan acceso.</w:t>
      </w:r>
    </w:p>
    <w:p>
      <w:pPr>
        <w:spacing w:after="100" w:before="100"/>
        <w:ind w:left="280"/>
      </w:pPr>
      <w:r>
        <w:rPr>
          <w:rFonts w:ascii="Arial" w:cs="Arial" w:eastAsia="Arial" w:hAnsi="Arial"/>
          <w:b/>
          <w:bCs/>
          <w:color w:val="B8720A"/>
          <w:sz w:val="18"/>
          <w:szCs w:val="18"/>
        </w:rPr>
        <w:t xml:space="preserve">⚡ El archivo timeless-crm-master.xlsx ya tiene la estructura exacta con datos de ejemplo.</w:t>
      </w:r>
    </w:p>
    <w:p>
      <w:pPr>
        <w:pBdr>
          <w:bottom w:val="single" w:color="0E7C7B" w:sz="6" w:space="1"/>
        </w:pBdr>
        <w:spacing w:after="140" w:before="14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Workflow 1 — Lead Hunter</w:t>
            </w:r>
          </w:p>
          <w:p>
            <w:r>
              <w:rPr>
                <w:rFonts w:ascii="Arial" w:cs="Arial" w:eastAsia="Arial" w:hAnsi="Arial"/>
                <w:color w:val="D0EBE8"/>
                <w:sz w:val="20"/>
                <w:szCs w:val="20"/>
              </w:rPr>
              <w:t xml:space="preserve">Trigger: cada lunes 8am — Busca hoteles -&gt; puntua con IA -&gt; guarda en Sheet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Schedule: todos los lunes a las 8:00am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Duracion estimada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5-10 minutos por ejecucion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Nuevas filas en pestana Prospectos con score y datos del hotel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Costo IA estimado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&lt; $0.10 por ejecucion (tokens OpenAI gpt-4o-mini)</w:t>
            </w:r>
          </w:p>
        </w:tc>
      </w:tr>
    </w:tbl>
    <w:p>
      <w:pPr>
        <w:spacing w:after="0" w:before="12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Nodos del workflow en orden: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Schedule Trigger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Configurar: Every Week -&gt; lunes -&gt; 8:00am. En n8n: Schedule Trigger -&gt; Week -&gt; Monday -&gt; 08:00.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Set Variables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Nodo Edit Fields — definir las ciudades y categoria a buscar: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ciudades = Mendoza AR, Cartagena CO, Montevideo UY, Santiago CL, Miami FL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categoria = boutique hotel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score_minimo = 7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Split In Batches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Dividir el array de ciudades para procesar de a una. Tamano de batch: 1.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HTTP Request — Google Maps Places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Buscar hoteles en cada ciudad: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URL: https://maps.googleapis.com/maps/api/place/textsearch/json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Params: query = boutique hotel in {{ciudad}}, key = TU_API_KEY, language = 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Method: GET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Split Results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Separar cada resultado del array 'results' para procesar individualmente.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OpenAI — Score de 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Nodo OpenAI con gpt-4o-mini. System prompt: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'Sos experto en ventas B2B para hoteles boutique. Evalua si el hotel es buen candidato para un software de recepcionista virtual IA ($79-149/mes).'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User prompt: Hotel: {{name}}, Rating: {{rating}}/5, Resenas: {{user_ratings_total}}, Web: {{si/no}}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Responde solo JSON: {"score": 8, "razon": "..."} — Modelo: gpt-4o-mini, Temperature: 0.3, Max tokens: 100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Parse JSON Response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Nodo Code para extraer score y razon: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const parsed = JSON.parse($json.choices[0].message.content);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return { score: parsed.score, razon: parsed.razon };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IF — Filtrar por score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Condicion: score &gt;= 7. Solo continua si el hotel califica. Los de score bajo se descartan automaticamente.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Google Sheets — Append Row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Escribir en pestana Prospectos: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nombre, ciudad, tipo=Hotel, rating_google, score_IA, razon, fecha_anadido = hoy, estado = Nuevo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Wait — Anti rate-limit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Esperar 2 segundos entre hoteles para no superar limites de API. Nodo Wait -&gt; Fixed -&gt; 2 seconds.</w:t>
            </w:r>
          </w:p>
        </w:tc>
      </w:tr>
    </w:tbl>
    <w:p>
      <w:pPr>
        <w:spacing w:after="0" w:before="120"/>
      </w:pPr>
    </w:p>
    <w:p>
      <w:pPr>
        <w:spacing w:after="100" w:before="100"/>
        <w:ind w:left="280"/>
      </w:pPr>
      <w:r>
        <w:rPr>
          <w:rFonts w:ascii="Arial" w:cs="Arial" w:eastAsia="Arial" w:hAnsi="Arial"/>
          <w:b/>
          <w:bCs/>
          <w:color w:val="B8720A"/>
          <w:sz w:val="18"/>
          <w:szCs w:val="18"/>
        </w:rPr>
        <w:t xml:space="preserve">⚡ Costo Google Maps: ~$17 por 1000 busquedas de texto. Para 5 ciudades x 20 resultados = 100 llamadas = $1.70 por semana.</w:t>
      </w:r>
    </w:p>
    <w:p>
      <w:pPr>
        <w:pBdr>
          <w:bottom w:val="single" w:color="0E7C7B" w:sz="6" w:space="1"/>
        </w:pBdr>
        <w:spacing w:after="140" w:before="14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720A" w:sz="4"/>
              <w:left w:val="single" w:color="B8720A" w:sz="4"/>
              <w:bottom w:val="single" w:color="B8720A" w:sz="4"/>
              <w:right w:val="single" w:color="B8720A" w:sz="4"/>
            </w:tcBorders>
            <w:shd w:fill="B8720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Workflow 2 — Outreach Email</w:t>
            </w:r>
          </w:p>
          <w:p>
            <w:r>
              <w:rPr>
                <w:rFonts w:ascii="Arial" w:cs="Arial" w:eastAsia="Arial" w:hAnsi="Arial"/>
                <w:color w:val="FFF3E0"/>
                <w:sz w:val="20"/>
                <w:szCs w:val="20"/>
              </w:rPr>
              <w:t xml:space="preserve">Trigger: cada martes 10am — Lee prospectos nuevos -&gt; personaliza -&gt; envia email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Schedule: todos los martes a las 10:00am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Prerequisito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W1 ya corrio el lunes y hay prospectos nuevos con score &gt;= 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Email enviado, columna Enviado = Si en el Sheet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Tasa esperada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40-60% de open rate con subject generado por IA</w:t>
            </w:r>
          </w:p>
        </w:tc>
      </w:tr>
    </w:tbl>
    <w:p>
      <w:pPr>
        <w:spacing w:after="0" w:before="12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Nodos del workflow: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Schedule Trigger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Todos los martes a las 10:00am.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Google Sheets — Read Rows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Leer pestana Prospectos. Filtrar: Estado = Nuevo AND Enviado = No AND Score &gt;= 7.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IF — Hay prospectos?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Si el array esta vacio -&gt; parar. Si hay filas -&gt; continuar.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HTTP Request — Hunter.io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Buscar email del hotel: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URL: https://api.hunter.io/v2/domain-search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Params: domain = {{dominio web del hotel}}, api_key = TU_KEY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Alternativa gratis: HTTP Request al sitio del hotel buscando enlaces mailto: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IF — Email encontrado?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Si Hunter devuelve email -&gt; continuar. Si no -&gt; actualizar estado a Sin email y seguir con el siguiente.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OpenAI — Personalizar subject y apertura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Prompt: Escribi subject y primer parrafo para contactar a este hotel boutique.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Sona como emprendedor joven, NO corporativo. Menciona algo especifico del hotel.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Hotel: {{nombre}}, Rating: {{rating}}, Ciudad: {{ciudad}}, Razon IA: {{razon}}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Responde JSON: {"subject": "...", "apertura": "..."} — subject max 60 chars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Gmail — Send Email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Enviar con el subject y apertura generados por 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Body: descripcion de Emma + link demo personalizado + precio desde $79/mes.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Link: https://timeless-site.pages.dev/demo.html?hotel={{nombre_url_encoded}}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Firma: Matias — Timeless — matiidutlii@gmail.com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Google Sheets — Update Row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Actualizar: Enviado = Si, Fecha envio = hoy, Email = {{email}}, Estado = Contactado</w:t>
            </w:r>
          </w:p>
        </w:tc>
      </w:tr>
    </w:tbl>
    <w:p>
      <w:pPr>
        <w:spacing w:after="0" w:before="120"/>
      </w:pPr>
    </w:p>
    <w:p>
      <w:pPr>
        <w:spacing w:after="100" w:before="100"/>
        <w:ind w:left="280"/>
      </w:pPr>
      <w:r>
        <w:rPr>
          <w:rFonts w:ascii="Arial" w:cs="Arial" w:eastAsia="Arial" w:hAnsi="Arial"/>
          <w:b/>
          <w:bCs/>
          <w:color w:val="B8720A"/>
          <w:sz w:val="18"/>
          <w:szCs w:val="18"/>
        </w:rPr>
        <w:t xml:space="preserve">⚡ Para que demo.html muestre el nombre del hotel: agregar JS que lea el parametro ?hotel= y renderice 'Emma para [Hotel Name]'. Cambio pequeno en el HTML.</w:t>
      </w:r>
    </w:p>
    <w:p>
      <w:pPr>
        <w:pBdr>
          <w:bottom w:val="single" w:color="0E7C7B" w:sz="6" w:space="1"/>
        </w:pBdr>
        <w:spacing w:after="140" w:before="14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Workflow 3 — Follow-up Bot</w:t>
            </w:r>
          </w:p>
          <w:p>
            <w:r>
              <w:rPr>
                <w:rFonts w:ascii="Arial" w:cs="Arial" w:eastAsia="Arial" w:hAnsi="Arial"/>
                <w:color w:val="D0EBE8"/>
                <w:sz w:val="20"/>
                <w:szCs w:val="20"/>
              </w:rPr>
              <w:t xml:space="preserve">Trigger: diario 9am — Calcula que toques hacer hoy y los ejecuta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Schedule: todos los dias a las 9:00am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Logica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Calcula dias desde fecha de envio -&gt; ejecuta toque correspondiente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Secuencia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Dia 1 (confirmacion), Dia 5 (case study), Dia 12 (soft close), Dia 30 (reactivacion)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Exit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Si responde -&gt; vos lo moves a Pipeline manualmente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660"/>
        <w:gridCol w:w="3000"/>
      </w:tblGrid>
      <w:tr>
        <w:tc>
          <w:tcPr>
            <w:tcW w:type="dxa" w:w="9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Toque</w:t>
            </w:r>
          </w:p>
        </w:tc>
        <w:tc>
          <w:tcPr>
            <w:tcW w:type="dxa" w:w="18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36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Asunto del email</w:t>
            </w:r>
          </w:p>
        </w:tc>
        <w:tc>
          <w:tcPr>
            <w:tcW w:type="dxa" w:w="30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#1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Dia 1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Llego bien el demo de Emma para {{hotel}}?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Confirmar recepcion, generar respuesta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#2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Dia 5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Asi uso Emma Sun Life Beach Hotel (Florida)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Social proof con metricas reales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#3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Dia 12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Tiene 10 minutos esta semana?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Invitar a llamada o demo en vivo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#4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Dia 30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Emma sigue respondiendo — su hotel tambien?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Reactivacion cold, angulo nuevo</w:t>
            </w:r>
          </w:p>
        </w:tc>
      </w:tr>
    </w:tbl>
    <w:p>
      <w:pPr>
        <w:spacing w:after="0" w:before="12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Nodos del workflow: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Schedule Trigger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Todos los dias a las 9:00am.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Google Sheets — Read Rows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Leer prospectos con: Enviado = Si, Respuesta = No, Estado diferente de Descartado y Pipeline.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Code — Calcular dias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Para cada fila calcular dias desde el envio: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const dias = Math.floor((Date.now() - new Date(item.fecha_envio)) / 86400000);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Switch — Que toque corresponde?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dias == 1 -&gt; Toque 1 (confirmacion)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dias == 5 -&gt; Toque 2 (case study)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dias == 12 -&gt; Toque 3 (soft close)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dias == 30 -&gt; Toque 4 (reactivacion)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Cualquier otro valor -&gt; No hacer nada, terminar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5a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Gmail — Toque 1 (dia 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Subject: Llego bien el demo de Emma para {{hotel}}?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Body muy corto: confirmar recepcion + link demo + pregunta abierta. Max 3 oraciones.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5b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Gmail — Toque 2 (dia 5)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Subject: Asi uso Emma Sun Life Beach Hotel (Florida)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Body: metricas reales de Emma — consultas atendidas, horarios nocturnos, tiempo de respuesta promedio.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5c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Gmail — Toque 3 (dia 12)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Subject: Tiene 10 minutos esta semana?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Body: propuesta de llamada corta. Con una reserva extra ya se paga sola.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5d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Gmail — Toque 4 (dia 30)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Subject: Emma sigue respondiendo — su hotel tambien?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Angulo nuevo. Mencionar volumen de otros hoteles. Oferta de cerrar el loop.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Google Sheets — Actualizar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Marcar: toque_enviado = {{numero}}, fecha_ultimo_contacto = hoy</w:t>
            </w:r>
          </w:p>
        </w:tc>
      </w:tr>
    </w:tbl>
    <w:p>
      <w:pPr>
        <w:spacing w:after="0" w:before="120"/>
      </w:pPr>
    </w:p>
    <w:p>
      <w:pPr>
        <w:spacing w:after="100" w:before="100"/>
        <w:ind w:left="280"/>
      </w:pPr>
      <w:r>
        <w:rPr>
          <w:rFonts w:ascii="Arial" w:cs="Arial" w:eastAsia="Arial" w:hAnsi="Arial"/>
          <w:b/>
          <w:bCs/>
          <w:color w:val="B8720A"/>
          <w:sz w:val="18"/>
          <w:szCs w:val="18"/>
        </w:rPr>
        <w:t xml:space="preserve">⚡ Cuando alguien responde: lo moves manualmente de Prospectos a Pipeline. Ahi ya manejaste la conversacion directa.</w:t>
      </w:r>
    </w:p>
    <w:p>
      <w:pPr>
        <w:pBdr>
          <w:bottom w:val="single" w:color="0E7C7B" w:sz="6" w:space="1"/>
        </w:pBdr>
        <w:spacing w:after="140" w:before="14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9A" w:sz="4"/>
              <w:left w:val="single" w:color="6B4C9A" w:sz="4"/>
              <w:bottom w:val="single" w:color="6B4C9A" w:sz="4"/>
              <w:right w:val="single" w:color="6B4C9A" w:sz="4"/>
            </w:tcBorders>
            <w:shd w:fill="6B4C9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Workflow 4 — Generador de Contenido</w:t>
            </w:r>
          </w:p>
          <w:p>
            <w:r>
              <w:rPr>
                <w:rFonts w:ascii="Arial" w:cs="Arial" w:eastAsia="Arial" w:hAnsi="Arial"/>
                <w:color w:val="E8E0FF"/>
                <w:sz w:val="20"/>
                <w:szCs w:val="20"/>
              </w:rPr>
              <w:t xml:space="preserve">Viernes: genera posts. Diario: publica los que aprobas en el Sheet.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Trigger 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Schedule: todos los viernes a las 10am — genera posts para semana siguiente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Trigger B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Schedule: todos los dias a las 11am — publica los que tienen estado Aprobado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Aprobacion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Cambias Estado de Borrador a Aprobado en el Sheet -&gt; n8n publica automaticamente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Canales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LinkedIn (via API) + Instagram (email a vos como alternativa inicial)</w:t>
            </w:r>
          </w:p>
        </w:tc>
      </w:tr>
    </w:tbl>
    <w:p>
      <w:pPr>
        <w:spacing w:after="0" w:before="12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Parte A — Generacion semanal (viernes):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Schedule Trigger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Todos los viernes a las 10:00am.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Google Sheets — Leer metricas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Leer pestanas Clientes y Prospectos: cuantos prospectos nuevos, MRR actual, novedades.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OpenAI — Generar post LinkedIn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Prompt: Sos community manager de Timeless, startup de AI para hoteles boutique.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Genera un post de LinkedIn. Tono: emprendedor directo, sin corporate speak. Max 150 palabras.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Incluye: hook sorprendente, datos concretos, CTA claro.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Contexto: {{metricas del Sheet}}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Responde JSON: {"hook": "...", "body": "...", "cta": "...", "hashtags": ["..."]}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OpenAI — Generar caption Instagram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Prompt similar pero adaptado a Instagram: mas corto, emojis estrategicos, CTA a link en bio. Max 80 palabras.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Google Sheets — Append 2 filas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Fila 1: LinkedIn post — Estado = Borrador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Fila 2: Instagram caption — Estado = Borrador</w:t>
            </w:r>
          </w:p>
        </w:tc>
      </w:tr>
    </w:tbl>
    <w:p>
      <w:pPr>
        <w:spacing w:after="0" w:before="12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814"/>
          <w:sz w:val="20"/>
          <w:szCs w:val="20"/>
        </w:rPr>
        <w:t xml:space="preserve">Parte B — Publicacion automatica (diario):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Schedule Trigger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Todos los dias a las 11:00am.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Google Sheets — Read Rows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Buscar en Contenido: Estado = Aprobado Y Fecha publicacion vacia.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IF — Hay contenido para publicar?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Si no hay -&gt; parar. Si hay -&gt; continuar.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4a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LinkedIn API — Publicar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Endpoint: POST https://api.linkedin.com/v2/ugcPosts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Auth: LinkedIn OAuth2 (configurar en n8n -&gt; Credentials -&gt; LinkedIn OAuth2)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Body: copy + hashtags del Sheet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4b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Gmail — Enviar Instagram a Matias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Alternativa rapida sin configurar Meta API todavia: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n8n te manda el caption + hashtags por email -&gt; vos lo publicas manualmente en Instagram.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Cuando tengas cuenta Business conectada: cambiar a Meta Graph API.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Google Sheets — Update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078"/>
                <w:sz w:val="18"/>
                <w:szCs w:val="18"/>
              </w:rPr>
              <w:t xml:space="preserve">Marcar: Fecha publicacion = hoy, Estado = Publicado OK</w:t>
            </w:r>
          </w:p>
        </w:tc>
      </w:tr>
    </w:tbl>
    <w:p>
      <w:pPr>
        <w:pBdr>
          <w:bottom w:val="single" w:color="0E7C7B" w:sz="6" w:space="1"/>
        </w:pBdr>
        <w:spacing w:after="140" w:before="14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Configuracion — APIs y credenciales necesarias</w:t>
            </w:r>
          </w:p>
          <w:p>
            <w:r>
              <w:rPr>
                <w:rFonts w:ascii="Arial" w:cs="Arial" w:eastAsia="Arial" w:hAnsi="Arial"/>
                <w:color w:val="D0EBE8"/>
                <w:sz w:val="20"/>
                <w:szCs w:val="20"/>
              </w:rPr>
              <w:t xml:space="preserve">Configura en n8n antes de activar los workflows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Servicio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Para que — Como obtener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Google Sheets API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Leer y escribir el CRM. Google Cloud Console -&gt; habilitar Sheets API -&gt; Service Account -&gt; JSON key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Gmail OAuth2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Enviar emails. n8n: Credentials -&gt; Gmail OAuth2 -&gt; autenticar con tu cuenta Google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OpenAI API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Scoring + personalizacion + contenido. platform.openai.com -&gt; API Keys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Google Maps Places API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Buscar hoteles por ciudad. Google Cloud Console -&gt; habilitar Places API -&gt; API Key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Hunter.io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Buscar emails de hoteles. hunter.io — Free: 25/mes. Paid: $49/mes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LinkedIn OAuth2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Publicar posts. developers.linkedin.com -&gt; crear app -&gt; permiso w_member_social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Meta Graph API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Publicar en Instagram. developers.facebook.com -&gt; app -&gt; Business Instagram</w:t>
            </w:r>
          </w:p>
        </w:tc>
      </w:tr>
    </w:tbl>
    <w:p>
      <w:pPr>
        <w:spacing w:after="0" w:before="120"/>
      </w:pPr>
    </w:p>
    <w:p>
      <w:pPr>
        <w:spacing w:after="100" w:before="100"/>
        <w:ind w:left="280"/>
      </w:pPr>
      <w:r>
        <w:rPr>
          <w:rFonts w:ascii="Arial" w:cs="Arial" w:eastAsia="Arial" w:hAnsi="Arial"/>
          <w:b/>
          <w:bCs/>
          <w:color w:val="B8720A"/>
          <w:sz w:val="18"/>
          <w:szCs w:val="18"/>
        </w:rPr>
        <w:t xml:space="preserve">⚡ Orden recomendado: Google Sheets + Gmail + OpenAI + Google Maps. Con esos 4 ya funciona el 80% del sistema.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Costo mensual estimado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Google Maps Places API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~$7/mes (500 busquedas de texto)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OpenAI gpt-4o-mini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~$3/mes (scoring + emails + contenido)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Hunter.io free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$0 — 25 busquedas/mes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Gmail + Google Sheets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$0 — incluido en cuenta Google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LinkedIn API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$0 — gratis para uso personal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TOTAL sin Hunter pago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~$10/mes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TOTAL con Hunter pago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~$60/mes (mas alcance en busqueda de emails)</w:t>
            </w:r>
          </w:p>
        </w:tc>
      </w:tr>
    </w:tbl>
    <w:p>
      <w:pPr>
        <w:pBdr>
          <w:bottom w:val="single" w:color="0E7C7B" w:sz="6" w:space="1"/>
        </w:pBdr>
        <w:spacing w:after="140" w:before="14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Orden de implementacion — semana a semana</w:t>
            </w:r>
          </w:p>
          <w:p>
            <w:r>
              <w:rPr>
                <w:rFonts w:ascii="Arial" w:cs="Arial" w:eastAsia="Arial" w:hAnsi="Arial"/>
                <w:color w:val="D0EBE8"/>
                <w:sz w:val="20"/>
                <w:szCs w:val="20"/>
              </w:rPr>
              <w:t xml:space="preserve">Hace esto primero — valida que funciona — despues agrega capas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Semana 1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Importar timeless-crm-master.xlsx a Google Sheets. Configurar credenciales: Google Sheets + Gmail + OpenAI en n8n. Probar conexion manual.</w:t>
            </w:r>
          </w:p>
        </w:tc>
      </w:tr>
      <w:tr>
        <w:tc>
          <w:tcPr>
            <w:tcW w:type="dxa" w:w="11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854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Semana 2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Construir W1 (Lead Hunter). Activar. Ver los primeros prospectos en el Sheet. Revisar y ajustar el prompt de scoring.</w:t>
            </w:r>
          </w:p>
        </w:tc>
      </w:tr>
      <w:tr>
        <w:tc>
          <w:tcPr>
            <w:tcW w:type="dxa" w:w="11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Semana 3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Construir W2 (Outreach Email). Probar con 3 prospectos. Verificar que el email llega bien y el demo URL funciona con el nombre del hotel.</w:t>
            </w:r>
          </w:p>
        </w:tc>
      </w:tr>
      <w:tr>
        <w:tc>
          <w:tcPr>
            <w:tcW w:type="dxa" w:w="11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854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Semana 4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Activar W2 para todos los prospectos. Construir W3 (Follow-up). Activar. Monitorear que los toques salgan en el dia correcto.</w:t>
            </w:r>
          </w:p>
        </w:tc>
      </w:tr>
      <w:tr>
        <w:tc>
          <w:tcPr>
            <w:tcW w:type="dxa" w:w="11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E7C7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Semana 5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Construir W4 (Contenido). Generar primer batch de posts. Aprobar en el Sheet los que te gustan. Verificar publicacion en LinkedIn.</w:t>
            </w:r>
          </w:p>
        </w:tc>
      </w:tr>
      <w:tr>
        <w:tc>
          <w:tcPr>
            <w:tcW w:type="dxa" w:w="1100"/>
            <w:tcBorders>
              <w:top w:val="single" w:color="0E7C7B" w:sz="4"/>
              <w:left w:val="single" w:color="0E7C7B" w:sz="4"/>
              <w:bottom w:val="single" w:color="0E7C7B" w:sz="4"/>
              <w:right w:val="single" w:color="0E7C7B" w:sz="4"/>
            </w:tcBorders>
            <w:shd w:fill="08545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Semana 6+</w:t>
            </w:r>
          </w:p>
        </w:tc>
        <w:tc>
          <w:tcPr>
            <w:tcW w:type="dxa" w:w="8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Optimizar prompts segun resultados. Escalar ciudades en W1. Agregar Hunter.io pago si el porcentaje de emails encontrados es bajo.</w:t>
            </w:r>
          </w:p>
        </w:tc>
      </w:tr>
    </w:tbl>
    <w:p>
      <w:pPr>
        <w:spacing w:after="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720A" w:sz="4"/>
              <w:left w:val="single" w:color="B8720A" w:sz="4"/>
              <w:bottom w:val="single" w:color="B8720A" w:sz="4"/>
              <w:right w:val="single" w:color="B8720A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8720A"/>
                <w:sz w:val="22"/>
                <w:szCs w:val="22"/>
              </w:rPr>
              <w:t xml:space="preserve">Meta: en 6 semanas el sistema esta completo y corriendo automaticamente.</w:t>
            </w: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color w:val="1A1814"/>
                <w:sz w:val="18"/>
                <w:szCs w:val="18"/>
              </w:rPr>
              <w:t xml:space="preserve">Con solo W1 + W2 activos ya estas contactando hoteles automaticamente cada semana sin tocar nada. W3 y W4 multiplican el impacto.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7C7B" w:sz="4" w:space="1"/>
      </w:pBdr>
      <w:jc w:val="center"/>
    </w:pPr>
    <w:r>
      <w:rPr>
        <w:rFonts w:ascii="Arial" w:cs="Arial" w:eastAsia="Arial" w:hAnsi="Arial"/>
        <w:color w:val="888078"/>
        <w:sz w:val="16"/>
        <w:szCs w:val="16"/>
      </w:rPr>
      <w:t xml:space="preserve">Pagina </w:t>
    </w:r>
    <w:r>
      <w:rPr>
        <w:rFonts w:ascii="Arial" w:cs="Arial" w:eastAsia="Arial" w:hAnsi="Arial"/>
        <w:color w:val="8880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078"/>
        <w:sz w:val="16"/>
        <w:szCs w:val="16"/>
      </w:rPr>
      <w:t xml:space="preserve"> | Timeless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 w:space="1"/>
      </w:pBdr>
      <w:jc w:val="right"/>
    </w:pPr>
    <w:r>
      <w:rPr>
        <w:rFonts w:ascii="Arial" w:cs="Arial" w:eastAsia="Arial" w:hAnsi="Arial"/>
        <w:color w:val="888078"/>
        <w:sz w:val="16"/>
        <w:szCs w:val="16"/>
      </w:rPr>
      <w:t xml:space="preserve">TIMELESS — Automatizacion de Marketing y Ventas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2026-05-10T14:09:50.592Z</dcterms:created>
  <dcterms:modified xsi:type="dcterms:W3CDTF">2026-05-10T14:09:50.592Z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