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33D3" w14:textId="738FAE4C" w:rsidR="00D63D6E" w:rsidRDefault="00C33EFF" w:rsidP="00633CC9">
      <w:pPr>
        <w:pStyle w:val="1"/>
      </w:pPr>
      <w:r>
        <w:t>DSP</w:t>
      </w:r>
      <w:r w:rsidR="00005211">
        <w:rPr>
          <w:rFonts w:hint="eastAsia"/>
        </w:rPr>
        <w:t>简介</w:t>
      </w:r>
    </w:p>
    <w:p w14:paraId="6A1E9B28" w14:textId="39EA3B58" w:rsidR="000D72F8" w:rsidRDefault="000D72F8" w:rsidP="000D72F8">
      <w:r>
        <w:rPr>
          <w:rFonts w:hint="eastAsia"/>
        </w:rPr>
        <w:t>冯诺依曼结构：指令空间和数据空间</w:t>
      </w:r>
      <w:r w:rsidR="00F078FA">
        <w:rPr>
          <w:rFonts w:hint="eastAsia"/>
        </w:rPr>
        <w:t>共用</w:t>
      </w:r>
      <w:r w:rsidR="00C50200">
        <w:rPr>
          <w:rFonts w:hint="eastAsia"/>
        </w:rPr>
        <w:t>存储空间，并使指令和数据共享同一总线，</w:t>
      </w:r>
      <w:r w:rsidR="007D0E3B">
        <w:rPr>
          <w:rFonts w:hint="eastAsia"/>
        </w:rPr>
        <w:t>使得信息流的传输成为限制计算性能的瓶颈</w:t>
      </w:r>
      <w:r w:rsidR="004D6970">
        <w:rPr>
          <w:rFonts w:hint="eastAsia"/>
        </w:rPr>
        <w:t xml:space="preserve"> 影响力数据处理的速度</w:t>
      </w:r>
    </w:p>
    <w:p w14:paraId="69F381DF" w14:textId="3DCA3F39" w:rsidR="004D6970" w:rsidRDefault="004D6970" w:rsidP="000D72F8"/>
    <w:p w14:paraId="12E8472D" w14:textId="7FD55E7D" w:rsidR="004D6970" w:rsidRDefault="00823B1B" w:rsidP="000D72F8">
      <w:r>
        <w:rPr>
          <w:rFonts w:hint="eastAsia"/>
        </w:rPr>
        <w:t>哈佛结构：程序和数据空间独立的体系结构，目的是</w:t>
      </w:r>
      <w:r w:rsidR="00132FD4">
        <w:rPr>
          <w:rFonts w:hint="eastAsia"/>
        </w:rPr>
        <w:t>减轻程序与逆行时的访存瓶颈</w:t>
      </w:r>
      <w:r w:rsidR="002966C9">
        <w:rPr>
          <w:rFonts w:hint="eastAsia"/>
        </w:rPr>
        <w:t xml:space="preserve"> 数据和</w:t>
      </w:r>
      <w:r w:rsidR="00203223">
        <w:rPr>
          <w:rFonts w:hint="eastAsia"/>
        </w:rPr>
        <w:t>指令的存储可以同时进行，可以使指令和数据有不同的数据宽度</w:t>
      </w:r>
    </w:p>
    <w:p w14:paraId="3796CFC8" w14:textId="2FADF490" w:rsidR="00203223" w:rsidRDefault="00203223" w:rsidP="000D72F8"/>
    <w:p w14:paraId="3F8C0809" w14:textId="77777777" w:rsidR="00203223" w:rsidRPr="000D72F8" w:rsidRDefault="00203223" w:rsidP="000D72F8">
      <w:pPr>
        <w:rPr>
          <w:rFonts w:hint="eastAsia"/>
        </w:rPr>
      </w:pPr>
    </w:p>
    <w:sectPr w:rsidR="00203223" w:rsidRPr="000D7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D5"/>
    <w:rsid w:val="00005211"/>
    <w:rsid w:val="000D72F8"/>
    <w:rsid w:val="00132FD4"/>
    <w:rsid w:val="00203223"/>
    <w:rsid w:val="002966C9"/>
    <w:rsid w:val="004D6970"/>
    <w:rsid w:val="00633CC9"/>
    <w:rsid w:val="007D0E3B"/>
    <w:rsid w:val="00823B1B"/>
    <w:rsid w:val="00C33EFF"/>
    <w:rsid w:val="00C50200"/>
    <w:rsid w:val="00D63D6E"/>
    <w:rsid w:val="00EC7BD5"/>
    <w:rsid w:val="00F0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CE2A"/>
  <w15:chartTrackingRefBased/>
  <w15:docId w15:val="{0B5B0397-7370-43D8-9935-49529D99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C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3CC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zhenning</dc:creator>
  <cp:keywords/>
  <dc:description/>
  <cp:lastModifiedBy>zhenning</cp:lastModifiedBy>
  <cp:revision>15</cp:revision>
  <dcterms:created xsi:type="dcterms:W3CDTF">2022-10-28T16:49:00Z</dcterms:created>
  <dcterms:modified xsi:type="dcterms:W3CDTF">2022-10-28T16:52:00Z</dcterms:modified>
</cp:coreProperties>
</file>