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9240" w14:textId="6BED10AA" w:rsidR="00557C24" w:rsidRPr="00557C24" w:rsidRDefault="00557C2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557C24"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  <w:t>D</w:t>
      </w:r>
      <w:r w:rsidRPr="00557C24"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  <w:t>efect life cycle</w:t>
      </w:r>
      <w:r w:rsidRPr="00557C24">
        <w:rPr>
          <w:rFonts w:ascii="Source Sans Pro" w:hAnsi="Source Sans Pro"/>
          <w:b/>
          <w:bCs/>
          <w:color w:val="222222"/>
          <w:sz w:val="27"/>
          <w:szCs w:val="27"/>
          <w:u w:val="single"/>
          <w:shd w:val="clear" w:color="auto" w:fill="FFFFFF"/>
        </w:rPr>
        <w:t>:</w:t>
      </w:r>
      <w:r w:rsidRPr="00557C2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557C2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Defect Life Cycle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or Bug Life Cycle in software testing is the specific set of states that defect or bug goes through in its entire life.</w:t>
      </w:r>
    </w:p>
    <w:p w14:paraId="3E104288" w14:textId="77777777" w:rsidR="00557C24" w:rsidRDefault="00557C2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90013BC" w14:textId="44F4AFD7" w:rsidR="00557C24" w:rsidRPr="00557C24" w:rsidRDefault="00557C2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557C2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Below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Pr="00557C2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list of </w:t>
      </w:r>
      <w:r w:rsidR="00685A8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frequent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usable</w:t>
      </w:r>
      <w:r w:rsidRPr="00557C2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status of defects: </w:t>
      </w:r>
    </w:p>
    <w:p w14:paraId="6220EC50" w14:textId="63D0229C" w:rsidR="00557C24" w:rsidRDefault="00557C2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557C2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New, Assigned, Open, Fixed, Pending, Reopen, Closed, Duplicate, Rejected, etc.</w:t>
      </w:r>
    </w:p>
    <w:p w14:paraId="42CCA213" w14:textId="3F727FDB" w:rsidR="00B3625D" w:rsidRDefault="00B3625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69FBCF1" w14:textId="4036E4C9" w:rsidR="00B3625D" w:rsidRPr="00557C24" w:rsidRDefault="00B3625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There are defect management tools are available at market to raise, manage and track the defect. ALM and JIRA are one of them.</w:t>
      </w:r>
    </w:p>
    <w:p w14:paraId="6E507BAE" w14:textId="4CB973C1" w:rsidR="00130577" w:rsidRPr="00557C24" w:rsidRDefault="00130577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19A9A5E" w14:textId="77777777" w:rsidR="00557C24" w:rsidRPr="00557C24" w:rsidRDefault="00557C2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557C24" w:rsidRPr="0055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C4"/>
    <w:rsid w:val="00130577"/>
    <w:rsid w:val="00557C24"/>
    <w:rsid w:val="00685A84"/>
    <w:rsid w:val="00A510C4"/>
    <w:rsid w:val="00B3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F36"/>
  <w15:chartTrackingRefBased/>
  <w15:docId w15:val="{FAFB85A8-E871-484C-AEEA-7B616190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7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4</cp:revision>
  <dcterms:created xsi:type="dcterms:W3CDTF">2021-02-09T10:40:00Z</dcterms:created>
  <dcterms:modified xsi:type="dcterms:W3CDTF">2021-02-09T10:48:00Z</dcterms:modified>
</cp:coreProperties>
</file>