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25C79A" w14:textId="0A0625F3" w:rsidR="00CD2B3C" w:rsidRPr="004B0C87" w:rsidRDefault="00CD2B3C" w:rsidP="00CF0F51">
      <w:pPr>
        <w:jc w:val="center"/>
        <w:rPr>
          <w:rFonts w:ascii="Times New Roman" w:hAnsi="Times New Roman" w:cs="Times New Roman"/>
          <w:sz w:val="44"/>
          <w:szCs w:val="44"/>
        </w:rPr>
      </w:pPr>
      <w:r w:rsidRPr="004B0C87">
        <w:rPr>
          <w:rFonts w:ascii="Times New Roman" w:hAnsi="Times New Roman" w:cs="Times New Roman"/>
          <w:sz w:val="44"/>
          <w:szCs w:val="44"/>
        </w:rPr>
        <w:t>3.2 Data Analysis on Cloud</w:t>
      </w:r>
    </w:p>
    <w:p w14:paraId="28EA80F8" w14:textId="77777777" w:rsidR="00CF0F51" w:rsidRPr="004B0C87" w:rsidRDefault="00CF0F51" w:rsidP="00CF0F51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3FF6D6F7" w14:textId="651F7657" w:rsidR="00CD2B3C" w:rsidRPr="004B0C87" w:rsidRDefault="00CD2B3C" w:rsidP="00CD2B3C">
      <w:pPr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4B0C87">
        <w:rPr>
          <w:rFonts w:ascii="Times New Roman" w:eastAsia="Times New Roman" w:hAnsi="Times New Roman" w:cs="Times New Roman"/>
          <w:sz w:val="36"/>
          <w:szCs w:val="36"/>
        </w:rPr>
        <w:t>Move the Data</w:t>
      </w:r>
      <w:r w:rsidR="00144E9E" w:rsidRPr="004B0C87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4B0C87">
        <w:rPr>
          <w:rFonts w:ascii="Times New Roman" w:eastAsia="Times New Roman" w:hAnsi="Times New Roman" w:cs="Times New Roman"/>
          <w:sz w:val="36"/>
          <w:szCs w:val="36"/>
        </w:rPr>
        <w:t>Set to Azure Synapse Storage Gen</w:t>
      </w:r>
      <w:r w:rsidR="00B03AF0">
        <w:rPr>
          <w:rFonts w:ascii="Times New Roman" w:eastAsia="Times New Roman" w:hAnsi="Times New Roman" w:cs="Times New Roman"/>
          <w:sz w:val="36"/>
          <w:szCs w:val="36"/>
        </w:rPr>
        <w:t>2</w:t>
      </w:r>
    </w:p>
    <w:p w14:paraId="651BA7EE" w14:textId="5ABF43FA" w:rsidR="00C079B7" w:rsidRPr="004B0C87" w:rsidRDefault="00C079B7" w:rsidP="00C079B7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93B684" w14:textId="77777777" w:rsidR="0039582B" w:rsidRDefault="00C079B7" w:rsidP="0039582B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 xml:space="preserve">To move our Loan Dataset to Azure Storage, we used </w:t>
      </w:r>
      <w:proofErr w:type="spellStart"/>
      <w:r w:rsidRPr="004B0C87">
        <w:rPr>
          <w:rFonts w:ascii="Times New Roman" w:eastAsia="Times New Roman" w:hAnsi="Times New Roman" w:cs="Times New Roman"/>
          <w:sz w:val="28"/>
          <w:szCs w:val="28"/>
        </w:rPr>
        <w:t>synapse</w:t>
      </w:r>
      <w:r w:rsidR="00144E9E" w:rsidRPr="004B0C87">
        <w:rPr>
          <w:rFonts w:ascii="Times New Roman" w:eastAsia="Times New Roman" w:hAnsi="Times New Roman" w:cs="Times New Roman"/>
          <w:sz w:val="28"/>
          <w:szCs w:val="28"/>
        </w:rPr>
        <w:t>fordbi</w:t>
      </w:r>
      <w:proofErr w:type="spellEnd"/>
      <w:r w:rsidR="00144E9E" w:rsidRPr="004B0C87">
        <w:rPr>
          <w:rFonts w:ascii="Times New Roman" w:eastAsia="Times New Roman" w:hAnsi="Times New Roman" w:cs="Times New Roman"/>
          <w:sz w:val="28"/>
          <w:szCs w:val="28"/>
        </w:rPr>
        <w:t xml:space="preserve"> which was given</w:t>
      </w:r>
      <w:r w:rsidR="003958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44E9E" w:rsidRPr="004B0C87">
        <w:rPr>
          <w:rFonts w:ascii="Times New Roman" w:eastAsia="Times New Roman" w:hAnsi="Times New Roman" w:cs="Times New Roman"/>
          <w:sz w:val="28"/>
          <w:szCs w:val="28"/>
        </w:rPr>
        <w:t>already.</w:t>
      </w:r>
    </w:p>
    <w:p w14:paraId="4B3B57D3" w14:textId="77777777" w:rsidR="0039582B" w:rsidRDefault="0039582B" w:rsidP="0039582B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3C94D441" w14:textId="01CDB23C" w:rsidR="00CD2B3C" w:rsidRPr="004B0C87" w:rsidRDefault="0039582B" w:rsidP="0039582B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564BFC7" wp14:editId="3527F8EA">
            <wp:extent cx="4308805" cy="1490128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129" cy="15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4DFB" w14:textId="77777777" w:rsidR="004B0C87" w:rsidRDefault="00CD2B3C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0F78EB8" wp14:editId="5FE2D2F2">
            <wp:extent cx="4317357" cy="1869010"/>
            <wp:effectExtent l="0" t="0" r="762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177" cy="187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BF0F" w14:textId="77777777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95285AF" w14:textId="77777777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C02805C" w14:textId="77777777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31D9ED0" w14:textId="576D8886" w:rsidR="004B0C87" w:rsidRPr="00354352" w:rsidRDefault="00CD2B3C" w:rsidP="0035435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F9F94BB" wp14:editId="2B8D9089">
            <wp:extent cx="4279791" cy="1805651"/>
            <wp:effectExtent l="0" t="0" r="6985" b="444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788" cy="182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A3C5" w14:textId="77777777" w:rsidR="004B0C87" w:rsidRDefault="004B0C87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2F8005" w14:textId="77777777" w:rsidR="004B0C87" w:rsidRDefault="004B0C87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9970ECF" w14:textId="597B81CD" w:rsidR="00144E9E" w:rsidRPr="004B0C87" w:rsidRDefault="00144E9E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 xml:space="preserve">Next step is, we created folder named Capstone5 to upload datafiles from local system to azure data storage. </w:t>
      </w:r>
    </w:p>
    <w:p w14:paraId="6A57E018" w14:textId="0936BC82" w:rsidR="00CD2B3C" w:rsidRDefault="00144E9E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8A65C35" wp14:editId="794C055C">
            <wp:extent cx="4368102" cy="1452325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021" cy="14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C87">
        <w:rPr>
          <w:noProof/>
        </w:rPr>
        <w:drawing>
          <wp:inline distT="0" distB="0" distL="0" distR="0" wp14:anchorId="55BA3824" wp14:editId="07C3D211">
            <wp:extent cx="4420368" cy="1446836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9715" cy="14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857F" w14:textId="27100A71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D6D5875" w14:textId="56E75E50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51A0CCA" w14:textId="5369602C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C9B5A12" w14:textId="3EDB0F19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4DF1283" w14:textId="2CD62307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E0A8BB3" w14:textId="659E28CB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F8FDA9E" w14:textId="4CC2EEA9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D4AAE9F" w14:textId="6519F2CF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F84E284" w14:textId="17F2AA56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37D6A8D" w14:textId="0D6D7DBD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C7D7F52" w14:textId="358A4774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4E3FEBE" w14:textId="09B06B16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008D6F9" w14:textId="7E2C0032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9107406" w14:textId="073FFFBF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D42F5B7" w14:textId="4CD93137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341EC9D" w14:textId="531F1083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9C94462" w14:textId="695158CA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0C81A84" w14:textId="47AE31B0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B510F9" w14:textId="3D58C061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0D90B41" w14:textId="71917C86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5631E8E" w14:textId="77777777" w:rsidR="004B0C87" w:rsidRP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49C791F" w14:textId="61DF8F26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838C6E" w14:textId="49AF39D1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1EACC9" w14:textId="42047ED0" w:rsidR="00144E9E" w:rsidRPr="004B0C87" w:rsidRDefault="00CD2B3C" w:rsidP="00144E9E">
      <w:pPr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36"/>
          <w:szCs w:val="36"/>
        </w:rPr>
        <w:lastRenderedPageBreak/>
        <w:t>Create a serverless SQL pool to query the data from Storage gen1</w:t>
      </w:r>
    </w:p>
    <w:p w14:paraId="3A431B3B" w14:textId="433D1F10" w:rsidR="00144E9E" w:rsidRDefault="00144E9E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756E0B1" wp14:editId="113F44BF">
            <wp:extent cx="2303257" cy="3519744"/>
            <wp:effectExtent l="0" t="0" r="1905" b="508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716" cy="358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9430" w14:textId="77777777" w:rsidR="004B0C87" w:rsidRP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B3B9DAD" w14:textId="217BC7B5" w:rsidR="00144E9E" w:rsidRPr="004B0C87" w:rsidRDefault="00144E9E" w:rsidP="00144E9E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After creating serverless</w:t>
      </w:r>
      <w:r w:rsidR="004C510C" w:rsidRPr="004B0C87">
        <w:rPr>
          <w:rFonts w:ascii="Times New Roman" w:eastAsia="Times New Roman" w:hAnsi="Times New Roman" w:cs="Times New Roman"/>
          <w:sz w:val="28"/>
          <w:szCs w:val="28"/>
        </w:rPr>
        <w:t xml:space="preserve"> SQL pool, we create three external data sources. </w:t>
      </w:r>
    </w:p>
    <w:p w14:paraId="653F2839" w14:textId="28ADAE0B" w:rsidR="004C510C" w:rsidRPr="004B0C87" w:rsidRDefault="004C510C" w:rsidP="004C510C">
      <w:pPr>
        <w:pStyle w:val="Default"/>
        <w:numPr>
          <w:ilvl w:val="0"/>
          <w:numId w:val="4"/>
        </w:numPr>
        <w:rPr>
          <w:color w:val="auto"/>
        </w:rPr>
      </w:pPr>
      <w:r w:rsidRPr="004B0C87">
        <w:rPr>
          <w:color w:val="auto"/>
        </w:rPr>
        <w:t xml:space="preserve">CREATE EXTERNAL DATA SOURCE </w:t>
      </w:r>
      <w:proofErr w:type="spellStart"/>
      <w:r w:rsidRPr="004B0C87">
        <w:rPr>
          <w:color w:val="auto"/>
        </w:rPr>
        <w:t>BranchRegion</w:t>
      </w:r>
      <w:proofErr w:type="spellEnd"/>
      <w:r w:rsidRPr="004B0C87">
        <w:rPr>
          <w:color w:val="auto"/>
        </w:rPr>
        <w:t xml:space="preserve"> </w:t>
      </w:r>
    </w:p>
    <w:p w14:paraId="24A92221" w14:textId="10A6CD40" w:rsidR="004C510C" w:rsidRPr="004B0C87" w:rsidRDefault="004C510C" w:rsidP="004C510C">
      <w:pPr>
        <w:spacing w:after="0"/>
        <w:jc w:val="both"/>
        <w:rPr>
          <w:sz w:val="24"/>
          <w:szCs w:val="24"/>
        </w:rPr>
      </w:pPr>
      <w:r w:rsidRPr="004B0C87">
        <w:rPr>
          <w:sz w:val="24"/>
          <w:szCs w:val="24"/>
        </w:rPr>
        <w:t xml:space="preserve">               WITH </w:t>
      </w:r>
      <w:proofErr w:type="gramStart"/>
      <w:r w:rsidRPr="004B0C87">
        <w:rPr>
          <w:sz w:val="24"/>
          <w:szCs w:val="24"/>
        </w:rPr>
        <w:t>( LOCATION</w:t>
      </w:r>
      <w:proofErr w:type="gramEnd"/>
      <w:r w:rsidRPr="004B0C87">
        <w:rPr>
          <w:sz w:val="24"/>
          <w:szCs w:val="24"/>
        </w:rPr>
        <w:t xml:space="preserve"> = 'https://synapase2811.blob.core.windows.net/Capstone5')</w:t>
      </w:r>
    </w:p>
    <w:p w14:paraId="6FDD8217" w14:textId="4CDB465A" w:rsidR="004C510C" w:rsidRPr="004B0C87" w:rsidRDefault="004C510C" w:rsidP="004C510C">
      <w:pPr>
        <w:pStyle w:val="Default"/>
        <w:numPr>
          <w:ilvl w:val="0"/>
          <w:numId w:val="5"/>
        </w:numPr>
        <w:rPr>
          <w:color w:val="auto"/>
        </w:rPr>
      </w:pPr>
      <w:r w:rsidRPr="004B0C87">
        <w:rPr>
          <w:color w:val="auto"/>
        </w:rPr>
        <w:t xml:space="preserve">CREATE EXTERNAL DATA SOURCE </w:t>
      </w:r>
      <w:proofErr w:type="spellStart"/>
      <w:r w:rsidRPr="004B0C87">
        <w:rPr>
          <w:color w:val="auto"/>
        </w:rPr>
        <w:t>LoanDetails</w:t>
      </w:r>
      <w:proofErr w:type="spellEnd"/>
      <w:r w:rsidRPr="004B0C87">
        <w:rPr>
          <w:color w:val="auto"/>
        </w:rPr>
        <w:t xml:space="preserve"> </w:t>
      </w:r>
    </w:p>
    <w:p w14:paraId="1FD491A9" w14:textId="77777777" w:rsidR="004C510C" w:rsidRPr="004B0C87" w:rsidRDefault="004C510C" w:rsidP="004C510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sz w:val="24"/>
          <w:szCs w:val="24"/>
        </w:rPr>
        <w:t xml:space="preserve">               WITH </w:t>
      </w:r>
      <w:proofErr w:type="gramStart"/>
      <w:r w:rsidRPr="004B0C87">
        <w:rPr>
          <w:sz w:val="24"/>
          <w:szCs w:val="24"/>
        </w:rPr>
        <w:t>( LOCATION</w:t>
      </w:r>
      <w:proofErr w:type="gramEnd"/>
      <w:r w:rsidRPr="004B0C87">
        <w:rPr>
          <w:sz w:val="24"/>
          <w:szCs w:val="24"/>
        </w:rPr>
        <w:t xml:space="preserve"> = 'https://synapase2811.blob.core.windows.net/Capstone5')</w:t>
      </w:r>
    </w:p>
    <w:p w14:paraId="5B9FB29B" w14:textId="2051F323" w:rsidR="004C510C" w:rsidRPr="004B0C87" w:rsidRDefault="004C510C" w:rsidP="004C510C">
      <w:pPr>
        <w:pStyle w:val="Default"/>
        <w:numPr>
          <w:ilvl w:val="0"/>
          <w:numId w:val="6"/>
        </w:numPr>
        <w:rPr>
          <w:color w:val="auto"/>
        </w:rPr>
      </w:pPr>
      <w:r w:rsidRPr="004B0C87">
        <w:rPr>
          <w:color w:val="auto"/>
        </w:rPr>
        <w:t xml:space="preserve">CREATE EXTERNAL DATA SOURCE </w:t>
      </w:r>
      <w:proofErr w:type="spellStart"/>
      <w:r w:rsidRPr="004B0C87">
        <w:rPr>
          <w:color w:val="auto"/>
        </w:rPr>
        <w:t>LoanStatus</w:t>
      </w:r>
      <w:proofErr w:type="spellEnd"/>
      <w:r w:rsidRPr="004B0C87">
        <w:rPr>
          <w:color w:val="auto"/>
        </w:rPr>
        <w:t xml:space="preserve"> </w:t>
      </w:r>
    </w:p>
    <w:p w14:paraId="73032B44" w14:textId="4A8524A7" w:rsidR="004C510C" w:rsidRPr="004B0C87" w:rsidRDefault="004C510C" w:rsidP="004C510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sz w:val="24"/>
          <w:szCs w:val="24"/>
        </w:rPr>
        <w:t xml:space="preserve">               WITH </w:t>
      </w:r>
      <w:proofErr w:type="gramStart"/>
      <w:r w:rsidRPr="004B0C87">
        <w:rPr>
          <w:sz w:val="24"/>
          <w:szCs w:val="24"/>
        </w:rPr>
        <w:t>( LOCATION</w:t>
      </w:r>
      <w:proofErr w:type="gramEnd"/>
      <w:r w:rsidRPr="004B0C87">
        <w:rPr>
          <w:sz w:val="24"/>
          <w:szCs w:val="24"/>
        </w:rPr>
        <w:t xml:space="preserve"> = 'https://synapase2811.blob.core.windows.net/Capstone5')</w:t>
      </w:r>
    </w:p>
    <w:p w14:paraId="0526D4A2" w14:textId="02E9536B" w:rsidR="00144E9E" w:rsidRPr="004B0C87" w:rsidRDefault="00144E9E" w:rsidP="00CF0F51">
      <w:pPr>
        <w:spacing w:after="0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noProof/>
        </w:rPr>
        <w:drawing>
          <wp:inline distT="0" distB="0" distL="0" distR="0" wp14:anchorId="3EB72124" wp14:editId="518DDDDC">
            <wp:extent cx="1569720" cy="242521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96946" cy="246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F135" w14:textId="24048543" w:rsidR="004C510C" w:rsidRPr="004B0C87" w:rsidRDefault="004C510C" w:rsidP="00144E9E">
      <w:pP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lastRenderedPageBreak/>
        <w:t>Next step is after creating external data sources, we created three views for each data source.</w:t>
      </w:r>
    </w:p>
    <w:p w14:paraId="05E9445E" w14:textId="30036041" w:rsidR="004C510C" w:rsidRPr="004B0C87" w:rsidRDefault="004C510C" w:rsidP="004C510C">
      <w:pPr>
        <w:pStyle w:val="ListParagraph"/>
        <w:numPr>
          <w:ilvl w:val="0"/>
          <w:numId w:val="7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CREATE VIEW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BranchRegion_view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 AS </w:t>
      </w:r>
    </w:p>
    <w:p w14:paraId="60F072C2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SELECT </w:t>
      </w:r>
    </w:p>
    <w:p w14:paraId="036F678E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branch_id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63E4555A" w14:textId="1A452376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C2 as region</w:t>
      </w:r>
    </w:p>
    <w:p w14:paraId="49AB4253" w14:textId="696E2481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FROM OPENROWSET</w:t>
      </w:r>
    </w:p>
    <w:p w14:paraId="4A1C41D1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(BULK 'https://synapseforrdbi.dfs.core.windows.net/synapseforrdbi/Capstone5/Branch_region_mapping.csv',</w:t>
      </w:r>
    </w:p>
    <w:p w14:paraId="3915DCB2" w14:textId="417B635F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format = 'csv',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parser_version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 = '2.0',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firstrow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 = </w:t>
      </w:r>
      <w:proofErr w:type="gramStart"/>
      <w:r w:rsidRPr="004B0C87">
        <w:rPr>
          <w:rFonts w:ascii="Times New Roman" w:eastAsia="Times New Roman" w:hAnsi="Times New Roman" w:cs="Times New Roman"/>
          <w:sz w:val="24"/>
          <w:szCs w:val="24"/>
        </w:rPr>
        <w:t>2 )</w:t>
      </w:r>
      <w:proofErr w:type="gramEnd"/>
      <w:r w:rsidRPr="004B0C87">
        <w:rPr>
          <w:rFonts w:ascii="Times New Roman" w:eastAsia="Times New Roman" w:hAnsi="Times New Roman" w:cs="Times New Roman"/>
          <w:sz w:val="24"/>
          <w:szCs w:val="24"/>
        </w:rPr>
        <w:t> as rows</w:t>
      </w:r>
    </w:p>
    <w:p w14:paraId="35A00CAD" w14:textId="58132888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sz w:val="21"/>
          <w:szCs w:val="21"/>
        </w:rPr>
      </w:pPr>
    </w:p>
    <w:p w14:paraId="7206C185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sz w:val="21"/>
          <w:szCs w:val="21"/>
        </w:rPr>
      </w:pPr>
    </w:p>
    <w:p w14:paraId="101022D5" w14:textId="77777777" w:rsidR="004C510C" w:rsidRPr="004B0C87" w:rsidRDefault="004C510C" w:rsidP="004C510C">
      <w:pPr>
        <w:pStyle w:val="ListParagraph"/>
        <w:numPr>
          <w:ilvl w:val="0"/>
          <w:numId w:val="7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CREATE VIEW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LoanDetails_view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 AS </w:t>
      </w:r>
    </w:p>
    <w:p w14:paraId="5614FC73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SELECT </w:t>
      </w:r>
    </w:p>
    <w:p w14:paraId="7E25B505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Loan_id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079E7A94" w14:textId="43120DC0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C2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disbursed_amount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 </w:t>
      </w:r>
    </w:p>
    <w:p w14:paraId="65D139AF" w14:textId="2543273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C3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asset_cost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   </w:t>
      </w:r>
    </w:p>
    <w:p w14:paraId="269ED813" w14:textId="7A23A030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C4 as </w:t>
      </w:r>
      <w:proofErr w:type="spellStart"/>
      <w:proofErr w:type="gramStart"/>
      <w:r w:rsidRPr="004B0C87">
        <w:rPr>
          <w:rFonts w:ascii="Times New Roman" w:eastAsia="Times New Roman" w:hAnsi="Times New Roman" w:cs="Times New Roman"/>
          <w:sz w:val="24"/>
          <w:szCs w:val="24"/>
        </w:rPr>
        <w:t>ltv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  C</w:t>
      </w:r>
      <w:proofErr w:type="gramEnd"/>
      <w:r w:rsidRPr="004B0C87">
        <w:rPr>
          <w:rFonts w:ascii="Times New Roman" w:eastAsia="Times New Roman" w:hAnsi="Times New Roman" w:cs="Times New Roman"/>
          <w:sz w:val="24"/>
          <w:szCs w:val="24"/>
        </w:rPr>
        <w:t>5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branch_id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    </w:t>
      </w:r>
    </w:p>
    <w:p w14:paraId="36D42127" w14:textId="086577D9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C6 as [</w:t>
      </w:r>
      <w:proofErr w:type="spellStart"/>
      <w:proofErr w:type="gramStart"/>
      <w:r w:rsidRPr="004B0C87">
        <w:rPr>
          <w:rFonts w:ascii="Times New Roman" w:eastAsia="Times New Roman" w:hAnsi="Times New Roman" w:cs="Times New Roman"/>
          <w:sz w:val="24"/>
          <w:szCs w:val="24"/>
        </w:rPr>
        <w:t>Date.of.Birth</w:t>
      </w:r>
      <w:proofErr w:type="spellEnd"/>
      <w:proofErr w:type="gramEnd"/>
      <w:r w:rsidRPr="004B0C87">
        <w:rPr>
          <w:rFonts w:ascii="Times New Roman" w:eastAsia="Times New Roman" w:hAnsi="Times New Roman" w:cs="Times New Roman"/>
          <w:sz w:val="24"/>
          <w:szCs w:val="24"/>
        </w:rPr>
        <w:t>],  </w:t>
      </w:r>
    </w:p>
    <w:p w14:paraId="03089D41" w14:textId="0B38CFB9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C7 as [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Employment.Type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],    </w:t>
      </w:r>
    </w:p>
    <w:p w14:paraId="7C85700C" w14:textId="5A594518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C8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DisbursalDate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    </w:t>
      </w:r>
    </w:p>
    <w:p w14:paraId="2628675C" w14:textId="29671F90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C9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MobileNo_Avl_Flag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    </w:t>
      </w:r>
    </w:p>
    <w:p w14:paraId="77120DA9" w14:textId="352C250E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C10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Aadhar_flag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 </w:t>
      </w:r>
    </w:p>
    <w:p w14:paraId="0AA2F30D" w14:textId="692EC1D4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C11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PAN_flag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    </w:t>
      </w:r>
    </w:p>
    <w:p w14:paraId="2852E781" w14:textId="0155E263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C12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VoterID_flag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    </w:t>
      </w:r>
    </w:p>
    <w:p w14:paraId="0F881908" w14:textId="15F45CF8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C13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Driving_flag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    </w:t>
      </w:r>
    </w:p>
    <w:p w14:paraId="73350139" w14:textId="19621EC8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C14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Passport_flag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   </w:t>
      </w:r>
    </w:p>
    <w:p w14:paraId="537CE62F" w14:textId="2FF30E6D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C15 as [PERFORM_CNS.SCORE], </w:t>
      </w:r>
    </w:p>
    <w:p w14:paraId="79978A4A" w14:textId="6031304C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C16 as [DELINQUENT.ACCTS.IN.LAST.SIX.MONTHS],</w:t>
      </w:r>
    </w:p>
    <w:p w14:paraId="45A12454" w14:textId="7B93625B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C17 as [</w:t>
      </w:r>
      <w:proofErr w:type="gramStart"/>
      <w:r w:rsidRPr="004B0C87">
        <w:rPr>
          <w:rFonts w:ascii="Times New Roman" w:eastAsia="Times New Roman" w:hAnsi="Times New Roman" w:cs="Times New Roman"/>
          <w:sz w:val="24"/>
          <w:szCs w:val="24"/>
        </w:rPr>
        <w:t>CREDIT.HISTORY.LENGTH</w:t>
      </w:r>
      <w:proofErr w:type="gramEnd"/>
      <w:r w:rsidRPr="004B0C87">
        <w:rPr>
          <w:rFonts w:ascii="Times New Roman" w:eastAsia="Times New Roman" w:hAnsi="Times New Roman" w:cs="Times New Roman"/>
          <w:sz w:val="24"/>
          <w:szCs w:val="24"/>
        </w:rPr>
        <w:t>], </w:t>
      </w:r>
    </w:p>
    <w:p w14:paraId="51FB96A3" w14:textId="6E72CC39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C18 as [</w:t>
      </w:r>
      <w:proofErr w:type="gramStart"/>
      <w:r w:rsidRPr="004B0C87">
        <w:rPr>
          <w:rFonts w:ascii="Times New Roman" w:eastAsia="Times New Roman" w:hAnsi="Times New Roman" w:cs="Times New Roman"/>
          <w:sz w:val="24"/>
          <w:szCs w:val="24"/>
        </w:rPr>
        <w:t>NO.OF</w:t>
      </w:r>
      <w:proofErr w:type="gramEnd"/>
      <w:r w:rsidRPr="004B0C87">
        <w:rPr>
          <w:rFonts w:ascii="Times New Roman" w:eastAsia="Times New Roman" w:hAnsi="Times New Roman" w:cs="Times New Roman"/>
          <w:sz w:val="24"/>
          <w:szCs w:val="24"/>
        </w:rPr>
        <w:t>_INQUIRIES]</w:t>
      </w:r>
    </w:p>
    <w:p w14:paraId="070894A6" w14:textId="685D39D8" w:rsidR="004C510C" w:rsidRPr="004B0C87" w:rsidRDefault="004C510C" w:rsidP="004C510C">
      <w:pPr>
        <w:pStyle w:val="ListParagraph"/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FROM OPENROWSET</w:t>
      </w:r>
    </w:p>
    <w:p w14:paraId="6F3B5ADA" w14:textId="77777777" w:rsidR="004C510C" w:rsidRPr="004B0C87" w:rsidRDefault="004C510C" w:rsidP="004C510C">
      <w:pPr>
        <w:pStyle w:val="ListParagraph"/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(BULK 'https://synapseforrdbi.dfs.core.windows.net/synapseforrdbi/Capstone5/Loan_details.csv',</w:t>
      </w:r>
    </w:p>
    <w:p w14:paraId="53194006" w14:textId="5AB17E6F" w:rsidR="004C510C" w:rsidRPr="004B0C87" w:rsidRDefault="004C510C" w:rsidP="004C510C">
      <w:pPr>
        <w:pStyle w:val="ListParagraph"/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format = 'csv',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parser_version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 = '2.0',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firstrow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 = </w:t>
      </w:r>
      <w:proofErr w:type="gramStart"/>
      <w:r w:rsidRPr="004B0C87">
        <w:rPr>
          <w:rFonts w:ascii="Times New Roman" w:eastAsia="Times New Roman" w:hAnsi="Times New Roman" w:cs="Times New Roman"/>
          <w:sz w:val="24"/>
          <w:szCs w:val="24"/>
        </w:rPr>
        <w:t>2 )</w:t>
      </w:r>
      <w:proofErr w:type="gramEnd"/>
      <w:r w:rsidRPr="004B0C87">
        <w:rPr>
          <w:rFonts w:ascii="Times New Roman" w:eastAsia="Times New Roman" w:hAnsi="Times New Roman" w:cs="Times New Roman"/>
          <w:sz w:val="24"/>
          <w:szCs w:val="24"/>
        </w:rPr>
        <w:t> as rows</w:t>
      </w:r>
    </w:p>
    <w:p w14:paraId="664C503F" w14:textId="77777777" w:rsidR="004C510C" w:rsidRPr="004B0C87" w:rsidRDefault="004C510C" w:rsidP="004C510C">
      <w:pPr>
        <w:pStyle w:val="ListParagraph"/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4380E53D" w14:textId="77777777" w:rsidR="004C510C" w:rsidRPr="004B0C87" w:rsidRDefault="004C510C" w:rsidP="004C510C">
      <w:pPr>
        <w:pStyle w:val="ListParagraph"/>
        <w:numPr>
          <w:ilvl w:val="0"/>
          <w:numId w:val="7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CREATE VIEW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LoanStatus_view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 AS </w:t>
      </w:r>
    </w:p>
    <w:p w14:paraId="42E73D3C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SELECT </w:t>
      </w:r>
    </w:p>
    <w:p w14:paraId="3C250C1A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Loan_default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744E0B19" w14:textId="5A068A02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C2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loan_id</w:t>
      </w:r>
      <w:proofErr w:type="spellEnd"/>
    </w:p>
    <w:p w14:paraId="710CAD20" w14:textId="47E942B9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FROM OPENROWSET</w:t>
      </w:r>
    </w:p>
    <w:p w14:paraId="0E5A85F6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(BULK 'https://synapseforrdbi.dfs.core.windows.net/synapseforrdbi/Capstone5/Loan_status.csv',</w:t>
      </w:r>
    </w:p>
    <w:p w14:paraId="41D1E00B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format = 'csv',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parser_version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 = '2.0',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firstrow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 = </w:t>
      </w:r>
      <w:proofErr w:type="gramStart"/>
      <w:r w:rsidRPr="004B0C87">
        <w:rPr>
          <w:rFonts w:ascii="Times New Roman" w:eastAsia="Times New Roman" w:hAnsi="Times New Roman" w:cs="Times New Roman"/>
          <w:sz w:val="24"/>
          <w:szCs w:val="24"/>
        </w:rPr>
        <w:t>2 )</w:t>
      </w:r>
      <w:proofErr w:type="gramEnd"/>
      <w:r w:rsidRPr="004B0C87">
        <w:rPr>
          <w:rFonts w:ascii="Times New Roman" w:eastAsia="Times New Roman" w:hAnsi="Times New Roman" w:cs="Times New Roman"/>
          <w:sz w:val="24"/>
          <w:szCs w:val="24"/>
        </w:rPr>
        <w:t> as rows</w:t>
      </w:r>
    </w:p>
    <w:p w14:paraId="5FC9A6F5" w14:textId="7D091DB4" w:rsidR="004C510C" w:rsidRPr="004B0C87" w:rsidRDefault="004C510C" w:rsidP="004C510C">
      <w:pPr>
        <w:shd w:val="clear" w:color="auto" w:fill="FFFFFE"/>
        <w:spacing w:after="0" w:line="285" w:lineRule="atLeast"/>
        <w:ind w:left="360"/>
        <w:rPr>
          <w:rFonts w:ascii="Consolas" w:eastAsia="Times New Roman" w:hAnsi="Consolas" w:cs="Times New Roman"/>
          <w:sz w:val="21"/>
          <w:szCs w:val="21"/>
        </w:rPr>
      </w:pPr>
    </w:p>
    <w:p w14:paraId="604EB106" w14:textId="01EE51F7" w:rsidR="004B0C87" w:rsidRPr="004B0C87" w:rsidRDefault="004C510C" w:rsidP="004B0C87">
      <w:pPr>
        <w:pStyle w:val="ListParagraph"/>
        <w:shd w:val="clear" w:color="auto" w:fill="FFFFFE"/>
        <w:spacing w:after="0" w:line="285" w:lineRule="atLeast"/>
        <w:jc w:val="center"/>
        <w:rPr>
          <w:rFonts w:ascii="Consolas" w:eastAsia="Times New Roman" w:hAnsi="Consolas" w:cs="Times New Roman"/>
          <w:sz w:val="21"/>
          <w:szCs w:val="21"/>
        </w:rPr>
      </w:pPr>
      <w:r w:rsidRPr="004B0C87">
        <w:rPr>
          <w:noProof/>
        </w:rPr>
        <w:lastRenderedPageBreak/>
        <w:drawing>
          <wp:inline distT="0" distB="0" distL="0" distR="0" wp14:anchorId="7982C623" wp14:editId="00DD596D">
            <wp:extent cx="2102107" cy="219670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4397" cy="22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2717" w14:textId="77777777" w:rsidR="004C510C" w:rsidRPr="004B0C87" w:rsidRDefault="004C510C" w:rsidP="00144E9E">
      <w:pP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E7A8BB" w14:textId="0A5A12FD" w:rsidR="00144E9E" w:rsidRPr="004B0C87" w:rsidRDefault="004C510C" w:rsidP="00144E9E">
      <w:pP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After creating views, we queried our dataset to view data.</w:t>
      </w:r>
    </w:p>
    <w:p w14:paraId="663392C7" w14:textId="1CCAA281" w:rsidR="00CD2B3C" w:rsidRPr="004B0C87" w:rsidRDefault="00CD2B3C" w:rsidP="004C510C">
      <w:pP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991D803" wp14:editId="76C93D1F">
            <wp:extent cx="2785158" cy="2428086"/>
            <wp:effectExtent l="0" t="0" r="0" b="0"/>
            <wp:docPr id="16" name="Picture 16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505" cy="245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3030718" wp14:editId="3048A924">
            <wp:extent cx="2523281" cy="2424430"/>
            <wp:effectExtent l="0" t="0" r="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163" cy="251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8BD8300" wp14:editId="56B1A30F">
            <wp:extent cx="2818458" cy="2355448"/>
            <wp:effectExtent l="0" t="0" r="1270" b="6985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576" cy="237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F51" w:rsidRPr="004B0C87">
        <w:rPr>
          <w:noProof/>
        </w:rPr>
        <w:t xml:space="preserve"> </w:t>
      </w:r>
      <w:r w:rsidR="00CF0F51" w:rsidRPr="004B0C87">
        <w:rPr>
          <w:noProof/>
        </w:rPr>
        <w:drawing>
          <wp:inline distT="0" distB="0" distL="0" distR="0" wp14:anchorId="718D3D7D" wp14:editId="35086579">
            <wp:extent cx="1855566" cy="174024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6613" cy="175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CCFF" w14:textId="69571AB7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A8D4A4" w14:textId="60F28293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8829ED" w14:textId="77777777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A61888" w14:textId="38CB63E3" w:rsidR="00CD2B3C" w:rsidRPr="004B0C87" w:rsidRDefault="00CD2B3C" w:rsidP="00CD2B3C">
      <w:pPr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4B0C87">
        <w:rPr>
          <w:rFonts w:ascii="Times New Roman" w:eastAsia="Times New Roman" w:hAnsi="Times New Roman" w:cs="Times New Roman"/>
          <w:sz w:val="36"/>
          <w:szCs w:val="36"/>
        </w:rPr>
        <w:lastRenderedPageBreak/>
        <w:t xml:space="preserve">Create a Linked service to </w:t>
      </w:r>
      <w:proofErr w:type="spellStart"/>
      <w:r w:rsidRPr="004B0C87">
        <w:rPr>
          <w:rFonts w:ascii="Times New Roman" w:eastAsia="Times New Roman" w:hAnsi="Times New Roman" w:cs="Times New Roman"/>
          <w:sz w:val="36"/>
          <w:szCs w:val="36"/>
        </w:rPr>
        <w:t>PowerBI</w:t>
      </w:r>
      <w:proofErr w:type="spellEnd"/>
    </w:p>
    <w:p w14:paraId="6DC3D2E7" w14:textId="0C7EE726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B7660C3" w14:textId="6435E003" w:rsidR="00CD2B3C" w:rsidRPr="004B0C87" w:rsidRDefault="0063507F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 xml:space="preserve">To link azure with </w:t>
      </w:r>
      <w:proofErr w:type="spellStart"/>
      <w:r w:rsidRPr="004B0C87">
        <w:rPr>
          <w:rFonts w:ascii="Times New Roman" w:eastAsia="Times New Roman" w:hAnsi="Times New Roman" w:cs="Times New Roman"/>
          <w:sz w:val="28"/>
          <w:szCs w:val="28"/>
        </w:rPr>
        <w:t>PowerBI</w:t>
      </w:r>
      <w:proofErr w:type="spellEnd"/>
      <w:r w:rsidRPr="004B0C87">
        <w:rPr>
          <w:rFonts w:ascii="Times New Roman" w:eastAsia="Times New Roman" w:hAnsi="Times New Roman" w:cs="Times New Roman"/>
          <w:sz w:val="28"/>
          <w:szCs w:val="28"/>
        </w:rPr>
        <w:t xml:space="preserve">, in the desktop Power Bi “Get </w:t>
      </w:r>
      <w:r w:rsidR="004B0C87" w:rsidRPr="004B0C87">
        <w:rPr>
          <w:rFonts w:ascii="Times New Roman" w:eastAsia="Times New Roman" w:hAnsi="Times New Roman" w:cs="Times New Roman"/>
          <w:sz w:val="28"/>
          <w:szCs w:val="28"/>
        </w:rPr>
        <w:t>Data” from</w:t>
      </w:r>
      <w:r w:rsidRPr="004B0C87">
        <w:rPr>
          <w:rFonts w:ascii="Times New Roman" w:eastAsia="Times New Roman" w:hAnsi="Times New Roman" w:cs="Times New Roman"/>
          <w:sz w:val="28"/>
          <w:szCs w:val="28"/>
        </w:rPr>
        <w:t xml:space="preserve"> azure.</w:t>
      </w:r>
    </w:p>
    <w:p w14:paraId="01010B03" w14:textId="1FF8CA5F" w:rsidR="0063507F" w:rsidRPr="004B0C87" w:rsidRDefault="0063507F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noProof/>
        </w:rPr>
        <w:drawing>
          <wp:inline distT="0" distB="0" distL="0" distR="0" wp14:anchorId="3C409312" wp14:editId="7291B1AF">
            <wp:extent cx="3815419" cy="187509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5419" cy="187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5B6E" w14:textId="38787205" w:rsidR="0063507F" w:rsidRPr="004B0C87" w:rsidRDefault="0063507F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E870054" wp14:editId="4D2B3665">
            <wp:extent cx="3263418" cy="2338086"/>
            <wp:effectExtent l="0" t="0" r="0" b="5080"/>
            <wp:docPr id="24" name="Picture 2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abl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158" cy="235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0E84" w14:textId="01E9A155" w:rsidR="0063507F" w:rsidRPr="004B0C87" w:rsidRDefault="0063507F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After loading dataset in Local system Power Bi from Azure Storage, will be able to see data fields.</w:t>
      </w:r>
    </w:p>
    <w:p w14:paraId="7ADEDE71" w14:textId="30E1E954" w:rsidR="0063507F" w:rsidRDefault="0063507F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noProof/>
        </w:rPr>
        <w:drawing>
          <wp:inline distT="0" distB="0" distL="0" distR="0" wp14:anchorId="164618CA" wp14:editId="15B0209D">
            <wp:extent cx="3124917" cy="1813288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5482" cy="183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0937" w14:textId="398B6AAF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4887E09" w14:textId="7357FD87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A61137" w14:textId="2AEF377C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4B0DD53" w14:textId="2ECB1D50" w:rsidR="0063507F" w:rsidRDefault="0063507F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13062D4" w14:textId="77777777" w:rsidR="004B0C87" w:rsidRPr="004B0C87" w:rsidRDefault="004B0C87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6FE7DC" w14:textId="5578937E" w:rsidR="0063507F" w:rsidRPr="004B0C87" w:rsidRDefault="0063507F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lastRenderedPageBreak/>
        <w:t>Below queries shows, how dataset is connected to azure synapse.</w:t>
      </w:r>
    </w:p>
    <w:p w14:paraId="3139BD81" w14:textId="0F27B95C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FEBA72" w14:textId="0310D3C7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D44BF4" w14:textId="26DFF3EB" w:rsidR="00CD2B3C" w:rsidRDefault="00CD2B3C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03188E4" wp14:editId="2F74DA27">
            <wp:extent cx="4919241" cy="1954557"/>
            <wp:effectExtent l="0" t="0" r="0" b="762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241" cy="195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110314F" wp14:editId="523EF5AC">
            <wp:extent cx="4838041" cy="2190557"/>
            <wp:effectExtent l="0" t="0" r="1270" b="635"/>
            <wp:docPr id="29" name="Picture 2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Word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035" cy="220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A6348FB" wp14:editId="3933B0AF">
            <wp:extent cx="4849792" cy="2109349"/>
            <wp:effectExtent l="0" t="0" r="8255" b="5715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567" cy="21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3A89" w14:textId="42DB9481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CDCE0B7" w14:textId="40A5D41A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4C6BA98" w14:textId="46F12831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C9FCAE0" w14:textId="77777777" w:rsidR="004B0C87" w:rsidRP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EA96A37" w14:textId="145C8A9D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3E5937" w14:textId="1BF164F4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C9E234" w14:textId="492C7549" w:rsidR="00CD2B3C" w:rsidRPr="004B0C87" w:rsidRDefault="00CD2B3C" w:rsidP="00CD2B3C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4B0C87">
        <w:rPr>
          <w:rFonts w:ascii="Times New Roman" w:eastAsia="Times New Roman" w:hAnsi="Times New Roman" w:cs="Times New Roman"/>
          <w:sz w:val="36"/>
          <w:szCs w:val="36"/>
        </w:rPr>
        <w:lastRenderedPageBreak/>
        <w:t xml:space="preserve">Perform various analytics on </w:t>
      </w:r>
      <w:proofErr w:type="spellStart"/>
      <w:r w:rsidRPr="004B0C87">
        <w:rPr>
          <w:rFonts w:ascii="Times New Roman" w:eastAsia="Times New Roman" w:hAnsi="Times New Roman" w:cs="Times New Roman"/>
          <w:sz w:val="36"/>
          <w:szCs w:val="36"/>
        </w:rPr>
        <w:t>PowerBI</w:t>
      </w:r>
      <w:proofErr w:type="spellEnd"/>
    </w:p>
    <w:p w14:paraId="441A2FFF" w14:textId="12349637" w:rsidR="00CD2B3C" w:rsidRPr="004B0C87" w:rsidRDefault="00CF0F51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After loading dataset successfully, various analytics performed as given below.</w:t>
      </w:r>
    </w:p>
    <w:p w14:paraId="3907DAD2" w14:textId="77777777" w:rsidR="00CD2B3C" w:rsidRPr="004B0C87" w:rsidRDefault="00CD2B3C" w:rsidP="00CF0F51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4B0C87">
        <w:rPr>
          <w:rFonts w:ascii="Times New Roman" w:eastAsia="Times New Roman" w:hAnsi="Times New Roman" w:cs="Times New Roman"/>
          <w:sz w:val="36"/>
          <w:szCs w:val="36"/>
        </w:rPr>
        <w:t xml:space="preserve">Ensure you have sufficient privileges on Synapse to access the serverless </w:t>
      </w:r>
      <w:proofErr w:type="spellStart"/>
      <w:r w:rsidRPr="004B0C87">
        <w:rPr>
          <w:rFonts w:ascii="Times New Roman" w:eastAsia="Times New Roman" w:hAnsi="Times New Roman" w:cs="Times New Roman"/>
          <w:sz w:val="36"/>
          <w:szCs w:val="36"/>
        </w:rPr>
        <w:t>sql</w:t>
      </w:r>
      <w:proofErr w:type="spellEnd"/>
      <w:r w:rsidRPr="004B0C87">
        <w:rPr>
          <w:rFonts w:ascii="Times New Roman" w:eastAsia="Times New Roman" w:hAnsi="Times New Roman" w:cs="Times New Roman"/>
          <w:sz w:val="36"/>
          <w:szCs w:val="36"/>
        </w:rPr>
        <w:t xml:space="preserve"> pool.</w:t>
      </w:r>
    </w:p>
    <w:p w14:paraId="7D6273B8" w14:textId="4181EA69" w:rsidR="00CD2B3C" w:rsidRPr="004B0C87" w:rsidRDefault="00CD2B3C" w:rsidP="00CD2B3C">
      <w:pPr>
        <w:spacing w:after="0"/>
        <w:ind w:left="720"/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44FE4AFC" w14:textId="52D914D3" w:rsidR="00CD2B3C" w:rsidRPr="004B0C87" w:rsidRDefault="00CD2B3C" w:rsidP="00CF0F51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4B0C87">
        <w:rPr>
          <w:rFonts w:ascii="Times New Roman" w:eastAsia="Times New Roman" w:hAnsi="Times New Roman" w:cs="Times New Roman"/>
          <w:sz w:val="36"/>
          <w:szCs w:val="36"/>
        </w:rPr>
        <w:t>Perform the tasks mentioned in Task 2.3</w:t>
      </w:r>
    </w:p>
    <w:p w14:paraId="6D00CB66" w14:textId="77777777" w:rsidR="00CF0F51" w:rsidRPr="004B0C87" w:rsidRDefault="00CF0F51" w:rsidP="00CF0F51">
      <w:pP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3F92DC" w14:textId="210B48D2" w:rsidR="00CD2B3C" w:rsidRPr="004B0C87" w:rsidRDefault="00CD2B3C" w:rsidP="00CD2B3C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What were the total enquiries done?</w:t>
      </w:r>
    </w:p>
    <w:p w14:paraId="48F57329" w14:textId="09A27FC2" w:rsidR="00CD2B3C" w:rsidRPr="004B0C87" w:rsidRDefault="00CD2B3C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noProof/>
        </w:rPr>
        <w:drawing>
          <wp:inline distT="0" distB="0" distL="0" distR="0" wp14:anchorId="3A0BE701" wp14:editId="63D27573">
            <wp:extent cx="3605002" cy="190687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3096" cy="19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E966" w14:textId="089DF99A" w:rsidR="00CD2B3C" w:rsidRPr="004B0C87" w:rsidRDefault="00CD2B3C" w:rsidP="00CD2B3C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What was the maximum asset cost?</w:t>
      </w:r>
    </w:p>
    <w:p w14:paraId="2F7D4CC2" w14:textId="0C07D474" w:rsidR="00CD2B3C" w:rsidRPr="004B0C87" w:rsidRDefault="00CF0F51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noProof/>
        </w:rPr>
        <w:drawing>
          <wp:inline distT="0" distB="0" distL="0" distR="0" wp14:anchorId="7D94D3B9" wp14:editId="3A0063E4">
            <wp:extent cx="2985987" cy="1860819"/>
            <wp:effectExtent l="0" t="0" r="508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1206" cy="187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C20D" w14:textId="664B4FE3" w:rsidR="00CD2B3C" w:rsidRPr="004B0C87" w:rsidRDefault="00CD2B3C" w:rsidP="00CD2B3C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What is the average asset cost for each employment type?</w:t>
      </w:r>
    </w:p>
    <w:p w14:paraId="72449E90" w14:textId="4D83F81E" w:rsidR="00CD2B3C" w:rsidRPr="004B0C87" w:rsidRDefault="00CD2B3C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D26FD6" wp14:editId="34A6F5BF">
            <wp:extent cx="3570790" cy="1994836"/>
            <wp:effectExtent l="0" t="0" r="0" b="5715"/>
            <wp:docPr id="38" name="Picture 3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ble&#10;&#10;Description automatically generated with medium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429" cy="200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37F4" w14:textId="3AD45C4F" w:rsidR="00CD2B3C" w:rsidRPr="004B0C87" w:rsidRDefault="00CD2B3C" w:rsidP="00CD2B3C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What is the average loan default for each driving flag?</w:t>
      </w:r>
    </w:p>
    <w:p w14:paraId="7FE627EC" w14:textId="3B969826" w:rsidR="00CD2B3C" w:rsidRPr="004B0C87" w:rsidRDefault="00CD2B3C" w:rsidP="004B0C8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B57B6C2" wp14:editId="5F027B9C">
            <wp:extent cx="4080076" cy="2239247"/>
            <wp:effectExtent l="0" t="0" r="0" b="8890"/>
            <wp:docPr id="39" name="Picture 3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392" cy="224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4D35" w14:textId="4F3B4B47" w:rsidR="00CD2B3C" w:rsidRPr="004B0C87" w:rsidRDefault="00CD2B3C" w:rsidP="00CD2B3C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Display to Key Influencer Visual for the appropriate columns and indicate your inferences.</w:t>
      </w:r>
    </w:p>
    <w:p w14:paraId="30C3C566" w14:textId="48C5227D" w:rsidR="00CD2B3C" w:rsidRPr="004B0C87" w:rsidRDefault="00CD2B3C" w:rsidP="004B0C8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C8EB34" wp14:editId="511FFF35">
            <wp:extent cx="4178461" cy="2259762"/>
            <wp:effectExtent l="0" t="0" r="0" b="7620"/>
            <wp:docPr id="40" name="Picture 40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bubble char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076" cy="226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F205007" wp14:editId="75557223">
            <wp:extent cx="4116711" cy="2254515"/>
            <wp:effectExtent l="0" t="0" r="0" b="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932" cy="229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A746" w14:textId="77777777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2B99B42" w14:textId="59DEA738" w:rsidR="00CD2B3C" w:rsidRPr="004B0C87" w:rsidRDefault="00CD2B3C" w:rsidP="00CD2B3C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Display loan default by employment type and indicate which employment type has the highest loan default.</w:t>
      </w:r>
    </w:p>
    <w:p w14:paraId="4DC1F0C0" w14:textId="243DD4B0" w:rsidR="00CD2B3C" w:rsidRPr="004B0C87" w:rsidRDefault="00CD2B3C" w:rsidP="004B0C8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3151CBB" wp14:editId="4CB6AE25">
            <wp:extent cx="3855088" cy="2169723"/>
            <wp:effectExtent l="0" t="0" r="0" b="2540"/>
            <wp:docPr id="42" name="Picture 42" descr="Graphical user interface, chart, application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chart, application, pie char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346" cy="219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4CC4" w14:textId="44659E42" w:rsidR="00CD2B3C" w:rsidRPr="004B0C87" w:rsidRDefault="00CD2B3C" w:rsidP="00CD2B3C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Display a decomposition tree for the data.</w:t>
      </w:r>
    </w:p>
    <w:p w14:paraId="097532CE" w14:textId="79EA66F2" w:rsidR="00CD2B3C" w:rsidRPr="004B0C87" w:rsidRDefault="00CD2B3C" w:rsidP="004B0C8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30B31B" wp14:editId="5BECFB31">
            <wp:extent cx="3785287" cy="2081908"/>
            <wp:effectExtent l="0" t="0" r="5715" b="0"/>
            <wp:docPr id="43" name="Picture 4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graphical user interface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722" cy="209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508B" w14:textId="2C2ABD70" w:rsidR="004B0C87" w:rsidRPr="004B0C87" w:rsidRDefault="004B0C87" w:rsidP="004B0C8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EB23C76" w14:textId="77777777" w:rsidR="004B0C87" w:rsidRPr="004B0C87" w:rsidRDefault="004B0C87" w:rsidP="004B0C8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61147A8" w14:textId="71F682E4" w:rsidR="00CD2B3C" w:rsidRPr="004B0C87" w:rsidRDefault="00CD2B3C" w:rsidP="004B0C87">
      <w:pPr>
        <w:jc w:val="center"/>
        <w:rPr>
          <w:sz w:val="36"/>
          <w:szCs w:val="36"/>
        </w:rPr>
      </w:pPr>
    </w:p>
    <w:sectPr w:rsidR="00CD2B3C" w:rsidRPr="004B0C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58B866" w14:textId="77777777" w:rsidR="00D64E66" w:rsidRDefault="00D64E66" w:rsidP="00B43E0D">
      <w:pPr>
        <w:spacing w:after="0" w:line="240" w:lineRule="auto"/>
      </w:pPr>
      <w:r>
        <w:separator/>
      </w:r>
    </w:p>
  </w:endnote>
  <w:endnote w:type="continuationSeparator" w:id="0">
    <w:p w14:paraId="03A60157" w14:textId="77777777" w:rsidR="00D64E66" w:rsidRDefault="00D64E66" w:rsidP="00B43E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0D0B8A" w14:textId="77777777" w:rsidR="00D64E66" w:rsidRDefault="00D64E66" w:rsidP="00B43E0D">
      <w:pPr>
        <w:spacing w:after="0" w:line="240" w:lineRule="auto"/>
      </w:pPr>
      <w:r>
        <w:separator/>
      </w:r>
    </w:p>
  </w:footnote>
  <w:footnote w:type="continuationSeparator" w:id="0">
    <w:p w14:paraId="103331AB" w14:textId="77777777" w:rsidR="00D64E66" w:rsidRDefault="00D64E66" w:rsidP="00B43E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C48C3"/>
    <w:multiLevelType w:val="multilevel"/>
    <w:tmpl w:val="6D76D1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C901C0F"/>
    <w:multiLevelType w:val="hybridMultilevel"/>
    <w:tmpl w:val="72C67C70"/>
    <w:lvl w:ilvl="0" w:tplc="02D054D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FA0EA9"/>
    <w:multiLevelType w:val="hybridMultilevel"/>
    <w:tmpl w:val="C88AF40E"/>
    <w:lvl w:ilvl="0" w:tplc="02D054D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C93080"/>
    <w:multiLevelType w:val="hybridMultilevel"/>
    <w:tmpl w:val="C88AF40E"/>
    <w:lvl w:ilvl="0" w:tplc="02D054D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CC7DDE"/>
    <w:multiLevelType w:val="multilevel"/>
    <w:tmpl w:val="1F22AB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79C27C6"/>
    <w:multiLevelType w:val="hybridMultilevel"/>
    <w:tmpl w:val="64E063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FC2434"/>
    <w:multiLevelType w:val="hybridMultilevel"/>
    <w:tmpl w:val="C88AF40E"/>
    <w:lvl w:ilvl="0" w:tplc="02D054D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2"/>
  </w:num>
  <w:num w:numId="5">
    <w:abstractNumId w:val="6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E0D"/>
    <w:rsid w:val="00055835"/>
    <w:rsid w:val="00144E9E"/>
    <w:rsid w:val="00273C7A"/>
    <w:rsid w:val="00354352"/>
    <w:rsid w:val="0039582B"/>
    <w:rsid w:val="003E7D5B"/>
    <w:rsid w:val="004B0C87"/>
    <w:rsid w:val="004C510C"/>
    <w:rsid w:val="00601BBF"/>
    <w:rsid w:val="0063507F"/>
    <w:rsid w:val="00710C7D"/>
    <w:rsid w:val="00B03AF0"/>
    <w:rsid w:val="00B32C1C"/>
    <w:rsid w:val="00B43E0D"/>
    <w:rsid w:val="00C079B7"/>
    <w:rsid w:val="00CD2B3C"/>
    <w:rsid w:val="00CF0F51"/>
    <w:rsid w:val="00D64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580D39"/>
  <w15:chartTrackingRefBased/>
  <w15:docId w15:val="{886B2F4A-F040-4213-9D0D-F24E77DFF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2B3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44E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4E9E"/>
  </w:style>
  <w:style w:type="paragraph" w:styleId="Footer">
    <w:name w:val="footer"/>
    <w:basedOn w:val="Normal"/>
    <w:link w:val="FooterChar"/>
    <w:uiPriority w:val="99"/>
    <w:unhideWhenUsed/>
    <w:rsid w:val="00144E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4E9E"/>
  </w:style>
  <w:style w:type="paragraph" w:customStyle="1" w:styleId="Default">
    <w:name w:val="Default"/>
    <w:rsid w:val="004C510C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11</Pages>
  <Words>473</Words>
  <Characters>2699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Patil, Narayani Arun</dc:creator>
  <cp:keywords/>
  <dc:description/>
  <cp:lastModifiedBy>Patil, Narayani Arun</cp:lastModifiedBy>
  <cp:revision>7</cp:revision>
  <cp:lastPrinted>2021-12-01T05:22:00Z</cp:lastPrinted>
  <dcterms:created xsi:type="dcterms:W3CDTF">2021-12-01T04:21:00Z</dcterms:created>
  <dcterms:modified xsi:type="dcterms:W3CDTF">2021-12-01T05:42:00Z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2021-11-30T13:42:18Z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8e27b046-8a30-44d8-9843-1f87494b9504</vt:lpwstr>
  </property>
  <property fmtid="{D5CDD505-2E9C-101B-9397-08002B2CF9AE}" pid="8" name="MSIP_Label_ea60d57e-af5b-4752-ac57-3e4f28ca11dc_ContentBits">
    <vt:lpwstr>0</vt:lpwstr>
  </property>
</Properties>
</file>