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0CE" w:rsidRPr="00A742EB" w:rsidRDefault="00A200CE" w:rsidP="00A200CE">
      <w:pPr>
        <w:pStyle w:val="NoSpacing"/>
        <w:rPr>
          <w:sz w:val="23"/>
          <w:szCs w:val="23"/>
          <w:lang w:eastAsia="en-IN"/>
        </w:rPr>
      </w:pPr>
      <w:r w:rsidRPr="00A742EB">
        <w:rPr>
          <w:sz w:val="23"/>
          <w:szCs w:val="23"/>
          <w:lang w:eastAsia="en-IN"/>
        </w:rPr>
        <w:t>DySP HQ Office,</w:t>
      </w:r>
    </w:p>
    <w:p w:rsidR="00A200CE" w:rsidRPr="00A742EB" w:rsidRDefault="00A200CE" w:rsidP="00A200CE">
      <w:pPr>
        <w:pStyle w:val="NoSpacing"/>
        <w:rPr>
          <w:sz w:val="23"/>
          <w:szCs w:val="23"/>
          <w:lang w:eastAsia="en-IN"/>
        </w:rPr>
      </w:pP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</w:r>
      <w:r w:rsidRPr="00A742EB">
        <w:rPr>
          <w:sz w:val="23"/>
          <w:szCs w:val="23"/>
          <w:lang w:eastAsia="en-IN"/>
        </w:rPr>
        <w:tab/>
        <w:t>Samba</w:t>
      </w:r>
    </w:p>
    <w:p w:rsidR="00A200CE" w:rsidRPr="00D95F13" w:rsidRDefault="00A200CE" w:rsidP="00A200CE">
      <w:pPr>
        <w:pStyle w:val="NoSpacing"/>
        <w:rPr>
          <w:rFonts w:ascii="Garamond" w:hAnsi="Garamond" w:cs="Calibri"/>
          <w:sz w:val="16"/>
          <w:szCs w:val="24"/>
          <w:lang w:eastAsia="en-IN"/>
        </w:rPr>
      </w:pPr>
      <w:r>
        <w:rPr>
          <w:rFonts w:asciiTheme="majorHAnsi" w:hAnsiTheme="majorHAnsi"/>
          <w:sz w:val="23"/>
          <w:szCs w:val="23"/>
        </w:rPr>
        <w:t xml:space="preserve">No. </w:t>
      </w:r>
      <w:proofErr w:type="gramStart"/>
      <w:r>
        <w:rPr>
          <w:rFonts w:asciiTheme="majorHAnsi" w:hAnsiTheme="majorHAnsi"/>
          <w:sz w:val="23"/>
          <w:szCs w:val="23"/>
        </w:rPr>
        <w:t xml:space="preserve">DySP Hqrs/ 2025/ </w:t>
      </w:r>
      <w:r w:rsidRPr="00A742EB">
        <w:rPr>
          <w:rFonts w:asciiTheme="majorHAnsi" w:hAnsiTheme="majorHAnsi"/>
          <w:sz w:val="23"/>
          <w:szCs w:val="23"/>
        </w:rPr>
        <w:tab/>
      </w:r>
      <w:r w:rsidRPr="00A742EB">
        <w:rPr>
          <w:rFonts w:asciiTheme="majorHAnsi" w:hAnsiTheme="majorHAnsi"/>
          <w:sz w:val="23"/>
          <w:szCs w:val="23"/>
        </w:rPr>
        <w:tab/>
      </w:r>
      <w:r w:rsidRPr="00A742EB">
        <w:rPr>
          <w:rFonts w:asciiTheme="majorHAnsi" w:hAnsiTheme="majorHAnsi"/>
          <w:sz w:val="23"/>
          <w:szCs w:val="23"/>
        </w:rPr>
        <w:tab/>
      </w:r>
      <w:r w:rsidRPr="00A742EB">
        <w:rPr>
          <w:rFonts w:asciiTheme="majorHAnsi" w:hAnsiTheme="majorHAnsi"/>
          <w:sz w:val="23"/>
          <w:szCs w:val="23"/>
        </w:rPr>
        <w:tab/>
      </w:r>
      <w:r w:rsidRPr="00A742EB">
        <w:rPr>
          <w:rFonts w:asciiTheme="majorHAnsi" w:hAnsiTheme="majorHAnsi"/>
          <w:sz w:val="23"/>
          <w:szCs w:val="23"/>
        </w:rPr>
        <w:tab/>
        <w:t xml:space="preserve"> </w:t>
      </w:r>
      <w:r>
        <w:rPr>
          <w:rFonts w:asciiTheme="majorHAnsi" w:hAnsiTheme="majorHAnsi"/>
          <w:sz w:val="23"/>
          <w:szCs w:val="23"/>
        </w:rPr>
        <w:tab/>
        <w:t xml:space="preserve">              Dt.</w:t>
      </w:r>
      <w:proofErr w:type="gramEnd"/>
      <w:r>
        <w:rPr>
          <w:rFonts w:asciiTheme="majorHAnsi" w:hAnsiTheme="majorHAnsi"/>
          <w:sz w:val="23"/>
          <w:szCs w:val="23"/>
        </w:rPr>
        <w:t xml:space="preserve">        .04/2026</w:t>
      </w:r>
    </w:p>
    <w:p w:rsidR="00A200CE" w:rsidRPr="00AC2897" w:rsidRDefault="00A200CE" w:rsidP="00A200CE">
      <w:pPr>
        <w:pStyle w:val="ListParagraph"/>
        <w:tabs>
          <w:tab w:val="left" w:pos="660"/>
          <w:tab w:val="left" w:pos="1418"/>
        </w:tabs>
        <w:ind w:left="1418" w:right="-297" w:hanging="1418"/>
        <w:jc w:val="both"/>
        <w:rPr>
          <w:rFonts w:ascii="Garamond" w:hAnsi="Garamond" w:cs="Calibri"/>
          <w:sz w:val="10"/>
          <w:szCs w:val="24"/>
          <w:lang w:eastAsia="en-IN"/>
        </w:rPr>
      </w:pPr>
    </w:p>
    <w:p w:rsidR="00A200CE" w:rsidRPr="00993B8D" w:rsidRDefault="00A200CE" w:rsidP="00A200CE">
      <w:pPr>
        <w:pStyle w:val="ListParagraph"/>
        <w:tabs>
          <w:tab w:val="left" w:pos="660"/>
          <w:tab w:val="left" w:pos="1418"/>
        </w:tabs>
        <w:ind w:left="1418" w:right="-297" w:hanging="1418"/>
        <w:jc w:val="both"/>
        <w:rPr>
          <w:rFonts w:ascii="Garamond" w:hAnsi="Garamond" w:cs="Calibri"/>
          <w:sz w:val="24"/>
          <w:szCs w:val="24"/>
          <w:lang w:eastAsia="en-IN"/>
        </w:rPr>
      </w:pPr>
      <w:r w:rsidRPr="00993B8D">
        <w:rPr>
          <w:rFonts w:ascii="Garamond" w:hAnsi="Garamond" w:cs="Calibri"/>
          <w:sz w:val="24"/>
          <w:szCs w:val="24"/>
          <w:lang w:eastAsia="en-IN"/>
        </w:rPr>
        <w:t>The Sr. Superintendent of Police,</w:t>
      </w:r>
    </w:p>
    <w:p w:rsidR="00A200CE" w:rsidRPr="00993B8D" w:rsidRDefault="00A200CE" w:rsidP="00A200CE">
      <w:pPr>
        <w:pStyle w:val="ListParagraph"/>
        <w:tabs>
          <w:tab w:val="left" w:pos="660"/>
          <w:tab w:val="left" w:pos="1418"/>
        </w:tabs>
        <w:ind w:left="1418" w:right="-297" w:hanging="1418"/>
        <w:jc w:val="both"/>
        <w:rPr>
          <w:rFonts w:ascii="Garamond" w:hAnsi="Garamond" w:cs="Calibri"/>
          <w:sz w:val="24"/>
          <w:szCs w:val="24"/>
          <w:lang w:eastAsia="en-IN"/>
        </w:rPr>
      </w:pPr>
      <w:r w:rsidRPr="00993B8D">
        <w:rPr>
          <w:rFonts w:ascii="Garamond" w:hAnsi="Garamond" w:cs="Calibri"/>
          <w:sz w:val="24"/>
          <w:szCs w:val="24"/>
          <w:lang w:eastAsia="en-IN"/>
        </w:rPr>
        <w:t>Samba.</w:t>
      </w:r>
    </w:p>
    <w:p w:rsidR="00A200CE" w:rsidRPr="000378C5" w:rsidRDefault="00A200CE" w:rsidP="00A200CE">
      <w:pPr>
        <w:pStyle w:val="ListParagraph"/>
        <w:tabs>
          <w:tab w:val="left" w:pos="567"/>
          <w:tab w:val="left" w:pos="1418"/>
        </w:tabs>
        <w:ind w:left="1418" w:right="-966" w:hanging="1418"/>
        <w:jc w:val="both"/>
        <w:rPr>
          <w:rFonts w:ascii="Garamond" w:hAnsi="Garamond" w:cstheme="minorHAnsi"/>
          <w:sz w:val="24"/>
          <w:szCs w:val="24"/>
        </w:rPr>
      </w:pPr>
    </w:p>
    <w:p w:rsidR="00A200CE" w:rsidRPr="00D95F13" w:rsidRDefault="00A200CE" w:rsidP="00A200CE">
      <w:pPr>
        <w:pStyle w:val="ListParagraph"/>
        <w:tabs>
          <w:tab w:val="left" w:pos="567"/>
          <w:tab w:val="left" w:pos="1418"/>
        </w:tabs>
        <w:ind w:left="1418" w:right="-966" w:hanging="1418"/>
        <w:jc w:val="both"/>
        <w:rPr>
          <w:rFonts w:ascii="Garamond" w:hAnsi="Garamond" w:cstheme="minorHAnsi"/>
          <w:sz w:val="12"/>
          <w:szCs w:val="24"/>
        </w:rPr>
      </w:pPr>
    </w:p>
    <w:p w:rsidR="00A200CE" w:rsidRPr="000378C5" w:rsidRDefault="00A200CE" w:rsidP="00A200CE">
      <w:pPr>
        <w:pStyle w:val="ListParagraph"/>
        <w:tabs>
          <w:tab w:val="left" w:pos="567"/>
          <w:tab w:val="left" w:pos="1418"/>
        </w:tabs>
        <w:ind w:left="1418" w:right="141" w:hanging="1418"/>
        <w:jc w:val="both"/>
        <w:rPr>
          <w:rFonts w:ascii="Garamond" w:hAnsi="Garamond" w:cstheme="minorHAnsi"/>
          <w:sz w:val="24"/>
          <w:szCs w:val="24"/>
        </w:rPr>
      </w:pPr>
      <w:r w:rsidRPr="000378C5">
        <w:rPr>
          <w:rFonts w:ascii="Garamond" w:hAnsi="Garamond" w:cstheme="minorHAnsi"/>
          <w:sz w:val="24"/>
          <w:szCs w:val="24"/>
        </w:rPr>
        <w:t>Sub: -</w:t>
      </w:r>
      <w:r w:rsidRPr="000378C5">
        <w:rPr>
          <w:rFonts w:ascii="Garamond" w:hAnsi="Garamond" w:cstheme="minorHAnsi"/>
          <w:sz w:val="24"/>
          <w:szCs w:val="24"/>
        </w:rPr>
        <w:tab/>
      </w:r>
      <w:r w:rsidRPr="000378C5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 xml:space="preserve">Requisition for stationary items </w:t>
      </w:r>
    </w:p>
    <w:p w:rsidR="00A200CE" w:rsidRDefault="00A200CE" w:rsidP="00A200CE">
      <w:pPr>
        <w:pStyle w:val="ListParagraph"/>
        <w:tabs>
          <w:tab w:val="left" w:pos="567"/>
          <w:tab w:val="left" w:pos="1418"/>
        </w:tabs>
        <w:ind w:left="1418" w:right="141" w:hanging="1418"/>
        <w:jc w:val="both"/>
        <w:rPr>
          <w:rFonts w:ascii="Garamond" w:hAnsi="Garamond" w:cstheme="minorHAnsi"/>
          <w:sz w:val="24"/>
          <w:szCs w:val="24"/>
        </w:rPr>
      </w:pPr>
    </w:p>
    <w:p w:rsidR="00A200CE" w:rsidRPr="000378C5" w:rsidRDefault="00A200CE" w:rsidP="00A200CE">
      <w:pPr>
        <w:pStyle w:val="ListParagraph"/>
        <w:tabs>
          <w:tab w:val="left" w:pos="567"/>
          <w:tab w:val="left" w:pos="1418"/>
        </w:tabs>
        <w:ind w:left="1418" w:right="141" w:hanging="1418"/>
        <w:jc w:val="both"/>
        <w:rPr>
          <w:rFonts w:ascii="Garamond" w:hAnsi="Garamond" w:cstheme="minorHAnsi"/>
          <w:sz w:val="24"/>
          <w:szCs w:val="24"/>
        </w:rPr>
      </w:pPr>
      <w:r w:rsidRPr="000378C5">
        <w:rPr>
          <w:rFonts w:ascii="Garamond" w:hAnsi="Garamond" w:cstheme="minorHAnsi"/>
          <w:sz w:val="24"/>
          <w:szCs w:val="24"/>
        </w:rPr>
        <w:t xml:space="preserve">Sir,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200CE" w:rsidRDefault="00A200CE" w:rsidP="00A200CE">
      <w:pPr>
        <w:tabs>
          <w:tab w:val="left" w:pos="660"/>
          <w:tab w:val="left" w:pos="1418"/>
        </w:tabs>
        <w:spacing w:line="480" w:lineRule="auto"/>
        <w:jc w:val="both"/>
        <w:rPr>
          <w:rFonts w:ascii="Garamond" w:hAnsi="Garamond"/>
          <w:sz w:val="24"/>
          <w:szCs w:val="24"/>
        </w:rPr>
      </w:pPr>
      <w:r w:rsidRPr="000378C5">
        <w:rPr>
          <w:rFonts w:ascii="Garamond" w:hAnsi="Garamond" w:cstheme="minorHAnsi"/>
          <w:sz w:val="24"/>
          <w:szCs w:val="24"/>
        </w:rPr>
        <w:tab/>
      </w:r>
      <w:r w:rsidRPr="000378C5">
        <w:rPr>
          <w:rFonts w:ascii="Garamond" w:hAnsi="Garamond" w:cstheme="minorHAnsi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 xml:space="preserve">Kindly find enclosed herewith </w:t>
      </w:r>
      <w:r>
        <w:rPr>
          <w:rFonts w:ascii="Garamond" w:hAnsi="Garamond"/>
          <w:sz w:val="24"/>
          <w:szCs w:val="24"/>
        </w:rPr>
        <w:t>communications received from SHO PS Ghagwal vide No. 581/5-1/PSS dated 29-04-2026 in connection with the subject cited above.</w:t>
      </w:r>
      <w:r w:rsidRPr="006C7F00">
        <w:rPr>
          <w:rFonts w:ascii="Garamond" w:hAnsi="Garamond"/>
          <w:sz w:val="24"/>
          <w:szCs w:val="24"/>
        </w:rPr>
        <w:t xml:space="preserve"> The same has been </w:t>
      </w:r>
      <w:r>
        <w:rPr>
          <w:rFonts w:ascii="Garamond" w:hAnsi="Garamond"/>
          <w:sz w:val="24"/>
          <w:szCs w:val="24"/>
        </w:rPr>
        <w:t>forwarded</w:t>
      </w:r>
      <w:r w:rsidRPr="006C7F00">
        <w:rPr>
          <w:rFonts w:ascii="Garamond" w:hAnsi="Garamond"/>
          <w:sz w:val="24"/>
          <w:szCs w:val="24"/>
        </w:rPr>
        <w:t xml:space="preserve"> for favour of kind perusal and further course of action please. </w:t>
      </w:r>
    </w:p>
    <w:p w:rsidR="00A200CE" w:rsidRPr="006C7F00" w:rsidRDefault="00A200CE" w:rsidP="00A200CE">
      <w:pPr>
        <w:tabs>
          <w:tab w:val="left" w:pos="660"/>
          <w:tab w:val="left" w:pos="1418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Thanking you, Sir.</w:t>
      </w:r>
    </w:p>
    <w:p w:rsidR="00A200CE" w:rsidRPr="006C7F00" w:rsidRDefault="00A200CE" w:rsidP="00A200CE">
      <w:pPr>
        <w:tabs>
          <w:tab w:val="left" w:pos="660"/>
          <w:tab w:val="left" w:pos="1418"/>
        </w:tabs>
        <w:spacing w:line="360" w:lineRule="auto"/>
        <w:ind w:right="-993"/>
        <w:jc w:val="both"/>
        <w:rPr>
          <w:rFonts w:ascii="Garamond" w:hAnsi="Garamond"/>
          <w:sz w:val="24"/>
          <w:szCs w:val="24"/>
        </w:rPr>
      </w:pPr>
      <w:r w:rsidRPr="006C7F00">
        <w:rPr>
          <w:rFonts w:ascii="Garamond" w:hAnsi="Garamond"/>
          <w:sz w:val="24"/>
          <w:szCs w:val="24"/>
        </w:rPr>
        <w:t xml:space="preserve">Encl: </w:t>
      </w:r>
      <w:r>
        <w:rPr>
          <w:rFonts w:ascii="Garamond" w:hAnsi="Garamond"/>
          <w:sz w:val="24"/>
          <w:szCs w:val="24"/>
        </w:rPr>
        <w:t>01 Lvs.</w:t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ab/>
      </w: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ind w:left="7898" w:right="-993" w:hanging="1418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</w:t>
      </w:r>
      <w:r w:rsidRPr="006C7F00">
        <w:rPr>
          <w:rFonts w:ascii="Garamond" w:hAnsi="Garamond"/>
          <w:sz w:val="24"/>
          <w:szCs w:val="24"/>
        </w:rPr>
        <w:t>Yours faithfully,</w:t>
      </w: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24"/>
          <w:szCs w:val="24"/>
        </w:rPr>
      </w:pPr>
    </w:p>
    <w:p w:rsidR="00A200CE" w:rsidRPr="002F1BAC" w:rsidRDefault="00A200CE" w:rsidP="00A200CE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14"/>
          <w:szCs w:val="24"/>
        </w:rPr>
      </w:pP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24"/>
          <w:szCs w:val="24"/>
        </w:rPr>
      </w:pP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ind w:left="7898" w:right="-993" w:hanging="1418"/>
        <w:jc w:val="center"/>
        <w:rPr>
          <w:rFonts w:ascii="Garamond" w:hAnsi="Garamond"/>
          <w:sz w:val="14"/>
          <w:szCs w:val="24"/>
        </w:rPr>
      </w:pP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>Dy. Superintendent of Police,</w:t>
      </w:r>
    </w:p>
    <w:p w:rsidR="00A200CE" w:rsidRPr="006C7F00" w:rsidRDefault="00A200CE" w:rsidP="00A200CE">
      <w:pPr>
        <w:tabs>
          <w:tab w:val="left" w:pos="660"/>
          <w:tab w:val="left" w:pos="1418"/>
        </w:tabs>
        <w:spacing w:after="0" w:line="240" w:lineRule="auto"/>
        <w:outlineLvl w:val="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C7F00">
        <w:rPr>
          <w:rFonts w:ascii="Garamond" w:hAnsi="Garamond"/>
          <w:sz w:val="24"/>
          <w:szCs w:val="24"/>
        </w:rPr>
        <w:t xml:space="preserve"> </w:t>
      </w:r>
      <w:proofErr w:type="gramStart"/>
      <w:r w:rsidRPr="006C7F00">
        <w:rPr>
          <w:rFonts w:ascii="Garamond" w:hAnsi="Garamond"/>
          <w:sz w:val="24"/>
          <w:szCs w:val="24"/>
        </w:rPr>
        <w:t>Hqrs. Samba.</w:t>
      </w:r>
      <w:proofErr w:type="gramEnd"/>
    </w:p>
    <w:p w:rsidR="00EB15BA" w:rsidRDefault="00EB15BA" w:rsidP="00EB15BA">
      <w:pPr>
        <w:rPr>
          <w:rFonts w:ascii="Garamond" w:eastAsiaTheme="minorHAnsi" w:hAnsi="Garamond" w:cstheme="minorHAnsi"/>
          <w:sz w:val="24"/>
          <w:szCs w:val="24"/>
          <w:lang w:val="en-IN"/>
        </w:rPr>
      </w:pPr>
      <w:r>
        <w:rPr>
          <w:rFonts w:ascii="Garamond" w:hAnsi="Garamond" w:cstheme="minorHAnsi"/>
          <w:sz w:val="24"/>
          <w:szCs w:val="24"/>
        </w:rPr>
        <w:br w:type="page"/>
      </w:r>
    </w:p>
    <w:p w:rsidR="00933EB5" w:rsidRDefault="00933EB5"/>
    <w:sectPr w:rsidR="00933EB5" w:rsidSect="00AF4F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426CEB"/>
    <w:multiLevelType w:val="hybridMultilevel"/>
    <w:tmpl w:val="89923800"/>
    <w:lvl w:ilvl="0" w:tplc="AEA683CA">
      <w:start w:val="1"/>
      <w:numFmt w:val="decimal"/>
      <w:lvlText w:val="%1."/>
      <w:lvlJc w:val="left"/>
      <w:pPr>
        <w:ind w:left="786" w:hanging="360"/>
      </w:pPr>
      <w:rPr>
        <w:rFonts w:ascii="Garamond" w:hAnsi="Garamond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EB15BA"/>
    <w:rsid w:val="00933EB5"/>
    <w:rsid w:val="00A200CE"/>
    <w:rsid w:val="00AF4FB8"/>
    <w:rsid w:val="00EB1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UTHU,No Spacing1,no space,aks,1 normal,HINDI,DEB,sot,SITREP,PK,SIGNAL,NO SPACING,NO SPACE,No Spacing2,no spacing,NO SPAICE,SSSSSS,1 normaBHALU,G,ARUN,g,RGS 73 BN,RGS 73,muthu,No Spacingg,qqqqqqq,ELU,L,181 BN,PAWAN,No Spacinggg,NO SPACE 218BN"/>
    <w:link w:val="NoSpacingChar"/>
    <w:uiPriority w:val="1"/>
    <w:qFormat/>
    <w:rsid w:val="00EB15B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aliases w:val="MUTHU Char,No Spacing1 Char,no space Char,aks Char,1 normal Char,HINDI Char,DEB Char,sot Char,SITREP Char,PK Char,SIGNAL Char,NO SPACING Char,NO SPACE Char,No Spacing2 Char,no spacing Char,NO SPAICE Char,SSSSSS Char,1 normaBHALU Char"/>
    <w:link w:val="NoSpacing"/>
    <w:uiPriority w:val="1"/>
    <w:qFormat/>
    <w:locked/>
    <w:rsid w:val="00EB15BA"/>
    <w:rPr>
      <w:rFonts w:ascii="Calibri" w:eastAsia="Times New Roman" w:hAnsi="Calibri" w:cs="Times New Roman"/>
    </w:rPr>
  </w:style>
  <w:style w:type="paragraph" w:styleId="ListParagraph">
    <w:name w:val="List Paragraph"/>
    <w:aliases w:val="Resume Title,Citation List,Report Para,List Paragraph1,List Paragraph11,LIST OF TABLES.,List Paragraph (numbered (a)),List_Paragraph,Multilevel para_II,References,Normal 2,Source,MC Paragraphe Liste,Colorful List - Accent 11,ADB Normal,A1"/>
    <w:basedOn w:val="Normal"/>
    <w:link w:val="ListParagraphChar"/>
    <w:uiPriority w:val="34"/>
    <w:qFormat/>
    <w:rsid w:val="00EB15BA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character" w:customStyle="1" w:styleId="ListParagraphChar">
    <w:name w:val="List Paragraph Char"/>
    <w:aliases w:val="Resume Title Char,Citation List Char,Report Para Char,List Paragraph1 Char,List Paragraph11 Char,LIST OF TABLES. Char,List Paragraph (numbered (a)) Char,List_Paragraph Char,Multilevel para_II Char,References Char,Normal 2 Char"/>
    <w:basedOn w:val="DefaultParagraphFont"/>
    <w:link w:val="ListParagraph"/>
    <w:uiPriority w:val="34"/>
    <w:qFormat/>
    <w:locked/>
    <w:rsid w:val="00EB15BA"/>
    <w:rPr>
      <w:rFonts w:eastAsiaTheme="minorHAns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2026-04-28T06:39:00Z</dcterms:created>
  <dcterms:modified xsi:type="dcterms:W3CDTF">2026-04-29T08:45:00Z</dcterms:modified>
</cp:coreProperties>
</file>