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B4059" w14:textId="77777777" w:rsidR="0042367C" w:rsidRPr="000E3713" w:rsidRDefault="0042367C" w:rsidP="0042367C">
      <w:pPr>
        <w:tabs>
          <w:tab w:val="left" w:pos="2694"/>
        </w:tabs>
        <w:spacing w:after="0" w:line="240" w:lineRule="auto"/>
        <w:ind w:right="-22"/>
        <w:jc w:val="both"/>
        <w:rPr>
          <w:rFonts w:ascii="Times New Roman" w:eastAsia="Times New Roman" w:hAnsi="Times New Roman" w:cs="Times New Roman"/>
          <w:b/>
          <w:iCs/>
          <w:sz w:val="14"/>
          <w:szCs w:val="14"/>
          <w:lang w:eastAsia="en-IN"/>
        </w:rPr>
      </w:pPr>
      <w:r w:rsidRPr="004D54AE">
        <w:rPr>
          <w:rFonts w:ascii="Times New Roman" w:eastAsia="Times New Roman" w:hAnsi="Times New Roman" w:cs="Times New Roman"/>
          <w:b/>
          <w:noProof/>
          <w:sz w:val="18"/>
          <w:szCs w:val="18"/>
          <w:lang w:eastAsia="en-IN"/>
        </w:rPr>
        <w:drawing>
          <wp:inline distT="0" distB="0" distL="0" distR="0" wp14:anchorId="09D6F7CB" wp14:editId="16ECE4F0">
            <wp:extent cx="579755" cy="579755"/>
            <wp:effectExtent l="0" t="0" r="0" b="0"/>
            <wp:docPr id="193134145" name="Picture 19313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r w:rsidRPr="004D54AE">
        <w:rPr>
          <w:rFonts w:ascii="Times New Roman" w:eastAsia="Times New Roman" w:hAnsi="Times New Roman" w:cs="Times New Roman"/>
          <w:b/>
          <w:iCs/>
          <w:sz w:val="24"/>
          <w:szCs w:val="24"/>
          <w:lang w:eastAsia="en-IN"/>
        </w:rPr>
        <w:t xml:space="preserve">    </w:t>
      </w:r>
      <w:r>
        <w:rPr>
          <w:rFonts w:ascii="Times New Roman" w:eastAsia="Times New Roman" w:hAnsi="Times New Roman" w:cs="Times New Roman"/>
          <w:b/>
          <w:iCs/>
          <w:sz w:val="24"/>
          <w:szCs w:val="24"/>
          <w:lang w:eastAsia="en-IN"/>
        </w:rPr>
        <w:t xml:space="preserve">    </w:t>
      </w:r>
      <w:r w:rsidRPr="004D54AE">
        <w:rPr>
          <w:rFonts w:ascii="Times New Roman" w:eastAsia="Times New Roman" w:hAnsi="Times New Roman" w:cs="Times New Roman"/>
          <w:b/>
          <w:iCs/>
          <w:sz w:val="24"/>
          <w:szCs w:val="24"/>
          <w:lang w:eastAsia="en-IN"/>
        </w:rPr>
        <w:t xml:space="preserve">    </w:t>
      </w:r>
      <w:r>
        <w:rPr>
          <w:rFonts w:ascii="Times New Roman" w:eastAsia="Times New Roman" w:hAnsi="Times New Roman" w:cs="Times New Roman"/>
          <w:b/>
          <w:iCs/>
          <w:sz w:val="24"/>
          <w:szCs w:val="24"/>
          <w:lang w:eastAsia="en-IN"/>
        </w:rPr>
        <w:t xml:space="preserve">       </w:t>
      </w:r>
    </w:p>
    <w:p w14:paraId="0BD08E25" w14:textId="77777777" w:rsidR="0042367C" w:rsidRPr="004D54AE" w:rsidRDefault="0042367C" w:rsidP="0042367C">
      <w:pPr>
        <w:spacing w:after="0" w:line="276" w:lineRule="auto"/>
        <w:jc w:val="center"/>
        <w:rPr>
          <w:rFonts w:ascii="Times New Roman" w:eastAsia="Times New Roman" w:hAnsi="Times New Roman" w:cs="Times New Roman"/>
          <w:b/>
          <w:iCs/>
          <w:spacing w:val="20"/>
          <w:w w:val="150"/>
          <w:sz w:val="24"/>
          <w:szCs w:val="24"/>
          <w:lang w:eastAsia="en-IN"/>
        </w:rPr>
      </w:pPr>
      <w:r w:rsidRPr="004D54AE">
        <w:rPr>
          <w:rFonts w:ascii="Times New Roman" w:eastAsia="Times New Roman" w:hAnsi="Times New Roman" w:cs="Times New Roman"/>
          <w:b/>
          <w:iCs/>
          <w:spacing w:val="20"/>
          <w:w w:val="150"/>
          <w:sz w:val="24"/>
          <w:szCs w:val="24"/>
          <w:lang w:eastAsia="en-IN"/>
        </w:rPr>
        <w:t>CRIMINAL   INVESTIGATION   DEPARTMENT</w:t>
      </w:r>
    </w:p>
    <w:p w14:paraId="5AE9E600" w14:textId="77777777" w:rsidR="0042367C" w:rsidRPr="004D54AE" w:rsidRDefault="0042367C" w:rsidP="0042367C">
      <w:pPr>
        <w:spacing w:after="0" w:line="276" w:lineRule="auto"/>
        <w:ind w:firstLine="720"/>
        <w:jc w:val="center"/>
        <w:rPr>
          <w:rFonts w:ascii="Times New Roman" w:eastAsia="Times New Roman" w:hAnsi="Times New Roman" w:cs="Times New Roman"/>
          <w:b/>
          <w:iCs/>
          <w:spacing w:val="20"/>
          <w:w w:val="150"/>
          <w:sz w:val="24"/>
          <w:szCs w:val="24"/>
          <w:lang w:eastAsia="en-IN"/>
        </w:rPr>
      </w:pPr>
      <w:r w:rsidRPr="004D54AE">
        <w:rPr>
          <w:rFonts w:ascii="Times New Roman" w:eastAsia="Times New Roman" w:hAnsi="Times New Roman" w:cs="Times New Roman"/>
          <w:b/>
          <w:iCs/>
          <w:spacing w:val="20"/>
          <w:w w:val="150"/>
          <w:sz w:val="24"/>
          <w:szCs w:val="24"/>
          <w:lang w:eastAsia="en-IN"/>
        </w:rPr>
        <w:t>SPECIAL   BRANCH   JAMMU</w:t>
      </w:r>
    </w:p>
    <w:p w14:paraId="5A296F8E" w14:textId="77777777" w:rsidR="0042367C" w:rsidRPr="004D54AE" w:rsidRDefault="0042367C" w:rsidP="0042367C">
      <w:pPr>
        <w:tabs>
          <w:tab w:val="left" w:pos="3618"/>
        </w:tabs>
        <w:spacing w:after="0" w:line="240" w:lineRule="auto"/>
        <w:ind w:right="-22"/>
        <w:jc w:val="both"/>
        <w:rPr>
          <w:rFonts w:ascii="Times New Roman" w:eastAsia="Times New Roman" w:hAnsi="Times New Roman" w:cs="Times New Roman"/>
          <w:b/>
          <w:iCs/>
          <w:sz w:val="4"/>
          <w:szCs w:val="4"/>
          <w:lang w:eastAsia="en-IN"/>
        </w:rPr>
      </w:pPr>
    </w:p>
    <w:p w14:paraId="02A98776" w14:textId="77777777" w:rsidR="0042367C" w:rsidRDefault="0042367C" w:rsidP="0042367C">
      <w:pPr>
        <w:shd w:val="clear" w:color="auto" w:fill="FFFFFF"/>
        <w:spacing w:after="0" w:line="240" w:lineRule="auto"/>
        <w:jc w:val="both"/>
        <w:rPr>
          <w:rFonts w:ascii="Times New Roman" w:eastAsia="Times New Roman" w:hAnsi="Times New Roman" w:cs="Times New Roman"/>
          <w:b/>
          <w:iCs/>
          <w:sz w:val="28"/>
          <w:szCs w:val="28"/>
          <w:lang w:eastAsia="en-IN"/>
        </w:rPr>
      </w:pPr>
      <w:r w:rsidRPr="004D54AE">
        <w:rPr>
          <w:rFonts w:ascii="Times New Roman" w:eastAsia="Times New Roman" w:hAnsi="Times New Roman" w:cs="Times New Roman"/>
          <w:b/>
          <w:iCs/>
          <w:sz w:val="28"/>
          <w:szCs w:val="28"/>
          <w:lang w:eastAsia="en-IN"/>
        </w:rPr>
        <w:t xml:space="preserve">                                                      Special Report</w:t>
      </w:r>
    </w:p>
    <w:p w14:paraId="3CBE6A6C" w14:textId="77777777" w:rsidR="0042367C" w:rsidRDefault="0042367C" w:rsidP="0042367C">
      <w:pPr>
        <w:shd w:val="clear" w:color="auto" w:fill="FFFFFF"/>
        <w:spacing w:after="0" w:line="240" w:lineRule="auto"/>
        <w:jc w:val="both"/>
        <w:rPr>
          <w:rFonts w:ascii="Times New Roman" w:hAnsi="Times New Roman" w:cs="Times New Roman"/>
          <w:b/>
          <w:sz w:val="26"/>
          <w:szCs w:val="26"/>
        </w:rPr>
      </w:pPr>
      <w:r w:rsidRPr="0093363E">
        <w:rPr>
          <w:rFonts w:ascii="Times New Roman" w:eastAsia="Times New Roman" w:hAnsi="Times New Roman" w:cs="Times New Roman"/>
          <w:b/>
          <w:iCs/>
          <w:sz w:val="28"/>
          <w:szCs w:val="28"/>
          <w:lang w:eastAsia="en-IN"/>
        </w:rPr>
        <w:t xml:space="preserve">Visit of Hon’ble LG in district Samba </w:t>
      </w:r>
      <w:r w:rsidRPr="0093363E">
        <w:rPr>
          <w:rFonts w:ascii="Times New Roman" w:hAnsi="Times New Roman" w:cs="Times New Roman"/>
          <w:b/>
          <w:sz w:val="26"/>
          <w:szCs w:val="26"/>
        </w:rPr>
        <w:t xml:space="preserve">in connection with the ongoing 100 Days </w:t>
      </w:r>
      <w:proofErr w:type="spellStart"/>
      <w:r w:rsidRPr="0093363E">
        <w:rPr>
          <w:rFonts w:ascii="Times New Roman" w:hAnsi="Times New Roman" w:cs="Times New Roman"/>
          <w:b/>
          <w:sz w:val="26"/>
          <w:szCs w:val="26"/>
        </w:rPr>
        <w:t>Nasha</w:t>
      </w:r>
      <w:proofErr w:type="spellEnd"/>
      <w:r w:rsidRPr="0093363E">
        <w:rPr>
          <w:rFonts w:ascii="Times New Roman" w:hAnsi="Times New Roman" w:cs="Times New Roman"/>
          <w:b/>
          <w:sz w:val="26"/>
          <w:szCs w:val="26"/>
        </w:rPr>
        <w:t xml:space="preserve"> </w:t>
      </w:r>
      <w:proofErr w:type="spellStart"/>
      <w:r w:rsidRPr="0093363E">
        <w:rPr>
          <w:rFonts w:ascii="Times New Roman" w:hAnsi="Times New Roman" w:cs="Times New Roman"/>
          <w:b/>
          <w:sz w:val="26"/>
          <w:szCs w:val="26"/>
        </w:rPr>
        <w:t>Mukt</w:t>
      </w:r>
      <w:proofErr w:type="spellEnd"/>
      <w:r w:rsidRPr="0093363E">
        <w:rPr>
          <w:rFonts w:ascii="Times New Roman" w:hAnsi="Times New Roman" w:cs="Times New Roman"/>
          <w:b/>
          <w:sz w:val="26"/>
          <w:szCs w:val="26"/>
        </w:rPr>
        <w:t xml:space="preserve"> campaign</w:t>
      </w:r>
      <w:r>
        <w:rPr>
          <w:rFonts w:ascii="Times New Roman" w:hAnsi="Times New Roman" w:cs="Times New Roman"/>
          <w:b/>
          <w:sz w:val="26"/>
          <w:szCs w:val="26"/>
        </w:rPr>
        <w:t>.</w:t>
      </w:r>
    </w:p>
    <w:p w14:paraId="70057FAF" w14:textId="77777777" w:rsidR="0042367C" w:rsidRPr="0093363E" w:rsidRDefault="0042367C" w:rsidP="0042367C">
      <w:pPr>
        <w:shd w:val="clear" w:color="auto" w:fill="FFFFFF"/>
        <w:spacing w:after="0" w:line="240" w:lineRule="auto"/>
        <w:jc w:val="both"/>
        <w:rPr>
          <w:rFonts w:ascii="Times New Roman" w:eastAsia="Times New Roman" w:hAnsi="Times New Roman" w:cs="Times New Roman"/>
          <w:b/>
          <w:iCs/>
          <w:sz w:val="28"/>
          <w:szCs w:val="28"/>
          <w:lang w:eastAsia="en-IN"/>
        </w:rPr>
      </w:pPr>
    </w:p>
    <w:p w14:paraId="1E00543D" w14:textId="77777777" w:rsidR="0042367C" w:rsidRPr="005069DE" w:rsidRDefault="0042367C" w:rsidP="0042367C">
      <w:pPr>
        <w:jc w:val="both"/>
        <w:rPr>
          <w:rFonts w:ascii="Times New Roman" w:hAnsi="Times New Roman" w:cs="Times New Roman"/>
          <w:b/>
          <w:bCs/>
          <w:sz w:val="26"/>
          <w:szCs w:val="26"/>
        </w:rPr>
      </w:pPr>
      <w:r>
        <w:rPr>
          <w:rFonts w:ascii="Times New Roman" w:hAnsi="Times New Roman" w:cs="Times New Roman"/>
          <w:sz w:val="26"/>
          <w:szCs w:val="26"/>
        </w:rPr>
        <w:t xml:space="preserve">           T</w:t>
      </w:r>
      <w:r w:rsidRPr="00647AFD">
        <w:rPr>
          <w:rFonts w:ascii="Times New Roman" w:hAnsi="Times New Roman" w:cs="Times New Roman"/>
          <w:sz w:val="26"/>
          <w:szCs w:val="26"/>
        </w:rPr>
        <w:t>oday on 25.04.2026 at 0927 hrs</w:t>
      </w:r>
      <w:r>
        <w:rPr>
          <w:rFonts w:ascii="Times New Roman" w:hAnsi="Times New Roman" w:cs="Times New Roman"/>
          <w:sz w:val="26"/>
          <w:szCs w:val="26"/>
        </w:rPr>
        <w:t>,</w:t>
      </w:r>
      <w:r w:rsidRPr="00647AFD">
        <w:rPr>
          <w:rFonts w:ascii="Times New Roman" w:hAnsi="Times New Roman" w:cs="Times New Roman"/>
          <w:sz w:val="26"/>
          <w:szCs w:val="26"/>
        </w:rPr>
        <w:t xml:space="preserve"> </w:t>
      </w:r>
      <w:proofErr w:type="spellStart"/>
      <w:r w:rsidRPr="0093363E">
        <w:rPr>
          <w:rFonts w:ascii="Times New Roman" w:hAnsi="Times New Roman" w:cs="Times New Roman"/>
          <w:b/>
          <w:bCs/>
          <w:sz w:val="26"/>
          <w:szCs w:val="26"/>
        </w:rPr>
        <w:t>Sh</w:t>
      </w:r>
      <w:proofErr w:type="spellEnd"/>
      <w:r w:rsidRPr="0093363E">
        <w:rPr>
          <w:rFonts w:ascii="Times New Roman" w:hAnsi="Times New Roman" w:cs="Times New Roman"/>
          <w:b/>
          <w:bCs/>
          <w:sz w:val="26"/>
          <w:szCs w:val="26"/>
        </w:rPr>
        <w:t xml:space="preserve"> Manoj Sinha Hon’ble LG J&amp;K UT arrived at </w:t>
      </w:r>
      <w:proofErr w:type="spellStart"/>
      <w:r w:rsidRPr="0093363E">
        <w:rPr>
          <w:rFonts w:ascii="Times New Roman" w:hAnsi="Times New Roman" w:cs="Times New Roman"/>
          <w:b/>
          <w:bCs/>
          <w:sz w:val="26"/>
          <w:szCs w:val="26"/>
        </w:rPr>
        <w:t>Kehli</w:t>
      </w:r>
      <w:proofErr w:type="spellEnd"/>
      <w:r w:rsidRPr="0093363E">
        <w:rPr>
          <w:rFonts w:ascii="Times New Roman" w:hAnsi="Times New Roman" w:cs="Times New Roman"/>
          <w:b/>
          <w:bCs/>
          <w:sz w:val="26"/>
          <w:szCs w:val="26"/>
        </w:rPr>
        <w:t xml:space="preserve"> Mandi Ground Samba in connection with the ongoing 100 Days </w:t>
      </w:r>
      <w:proofErr w:type="spellStart"/>
      <w:r w:rsidRPr="0093363E">
        <w:rPr>
          <w:rFonts w:ascii="Times New Roman" w:hAnsi="Times New Roman" w:cs="Times New Roman"/>
          <w:b/>
          <w:bCs/>
          <w:sz w:val="26"/>
          <w:szCs w:val="26"/>
        </w:rPr>
        <w:t>Nasha</w:t>
      </w:r>
      <w:proofErr w:type="spellEnd"/>
      <w:r w:rsidRPr="0093363E">
        <w:rPr>
          <w:rFonts w:ascii="Times New Roman" w:hAnsi="Times New Roman" w:cs="Times New Roman"/>
          <w:b/>
          <w:bCs/>
          <w:sz w:val="26"/>
          <w:szCs w:val="26"/>
        </w:rPr>
        <w:t xml:space="preserve"> </w:t>
      </w:r>
      <w:proofErr w:type="spellStart"/>
      <w:r w:rsidRPr="0093363E">
        <w:rPr>
          <w:rFonts w:ascii="Times New Roman" w:hAnsi="Times New Roman" w:cs="Times New Roman"/>
          <w:b/>
          <w:bCs/>
          <w:sz w:val="26"/>
          <w:szCs w:val="26"/>
        </w:rPr>
        <w:t>Mukt</w:t>
      </w:r>
      <w:proofErr w:type="spellEnd"/>
      <w:r w:rsidRPr="0093363E">
        <w:rPr>
          <w:rFonts w:ascii="Times New Roman" w:hAnsi="Times New Roman" w:cs="Times New Roman"/>
          <w:b/>
          <w:bCs/>
          <w:sz w:val="26"/>
          <w:szCs w:val="26"/>
        </w:rPr>
        <w:t xml:space="preserve"> campaign.</w:t>
      </w:r>
      <w:r w:rsidRPr="00647AFD">
        <w:rPr>
          <w:rFonts w:ascii="Times New Roman" w:hAnsi="Times New Roman" w:cs="Times New Roman"/>
          <w:sz w:val="26"/>
          <w:szCs w:val="26"/>
        </w:rPr>
        <w:t xml:space="preserve"> On his arrival, the Hon’ble </w:t>
      </w:r>
      <w:r>
        <w:rPr>
          <w:rFonts w:ascii="Times New Roman" w:hAnsi="Times New Roman" w:cs="Times New Roman"/>
          <w:sz w:val="26"/>
          <w:szCs w:val="26"/>
        </w:rPr>
        <w:t>LG</w:t>
      </w:r>
      <w:r w:rsidRPr="00647AFD">
        <w:rPr>
          <w:rFonts w:ascii="Times New Roman" w:hAnsi="Times New Roman" w:cs="Times New Roman"/>
          <w:sz w:val="26"/>
          <w:szCs w:val="26"/>
        </w:rPr>
        <w:t xml:space="preserve"> was warmly received by </w:t>
      </w:r>
      <w:proofErr w:type="spellStart"/>
      <w:r>
        <w:rPr>
          <w:rFonts w:ascii="Times New Roman" w:hAnsi="Times New Roman" w:cs="Times New Roman"/>
          <w:sz w:val="26"/>
          <w:szCs w:val="26"/>
        </w:rPr>
        <w:t>Sh</w:t>
      </w:r>
      <w:proofErr w:type="spellEnd"/>
      <w:r>
        <w:rPr>
          <w:rFonts w:ascii="Times New Roman" w:hAnsi="Times New Roman" w:cs="Times New Roman"/>
          <w:sz w:val="26"/>
          <w:szCs w:val="26"/>
        </w:rPr>
        <w:t xml:space="preserve"> </w:t>
      </w:r>
      <w:r w:rsidRPr="00647AFD">
        <w:rPr>
          <w:rFonts w:ascii="Times New Roman" w:hAnsi="Times New Roman" w:cs="Times New Roman"/>
          <w:sz w:val="26"/>
          <w:szCs w:val="26"/>
        </w:rPr>
        <w:t xml:space="preserve">Surjeet Singh </w:t>
      </w:r>
      <w:proofErr w:type="spellStart"/>
      <w:r w:rsidRPr="00647AFD">
        <w:rPr>
          <w:rFonts w:ascii="Times New Roman" w:hAnsi="Times New Roman" w:cs="Times New Roman"/>
          <w:sz w:val="26"/>
          <w:szCs w:val="26"/>
        </w:rPr>
        <w:t>Slathia</w:t>
      </w:r>
      <w:proofErr w:type="spellEnd"/>
      <w:r>
        <w:rPr>
          <w:rFonts w:ascii="Times New Roman" w:hAnsi="Times New Roman" w:cs="Times New Roman"/>
          <w:sz w:val="26"/>
          <w:szCs w:val="26"/>
        </w:rPr>
        <w:t xml:space="preserve"> Hon’ble MLA</w:t>
      </w:r>
      <w:r w:rsidRPr="00647AFD">
        <w:rPr>
          <w:rFonts w:ascii="Times New Roman" w:hAnsi="Times New Roman" w:cs="Times New Roman"/>
          <w:sz w:val="26"/>
          <w:szCs w:val="26"/>
        </w:rPr>
        <w:t xml:space="preserve">, </w:t>
      </w:r>
      <w:proofErr w:type="spellStart"/>
      <w:r>
        <w:rPr>
          <w:rFonts w:ascii="Times New Roman" w:hAnsi="Times New Roman" w:cs="Times New Roman"/>
          <w:sz w:val="26"/>
          <w:szCs w:val="26"/>
        </w:rPr>
        <w:t>Sh</w:t>
      </w:r>
      <w:proofErr w:type="spellEnd"/>
      <w:r>
        <w:rPr>
          <w:rFonts w:ascii="Times New Roman" w:hAnsi="Times New Roman" w:cs="Times New Roman"/>
          <w:sz w:val="26"/>
          <w:szCs w:val="26"/>
        </w:rPr>
        <w:t xml:space="preserve"> </w:t>
      </w:r>
      <w:proofErr w:type="spellStart"/>
      <w:r w:rsidRPr="00647AFD">
        <w:rPr>
          <w:rFonts w:ascii="Times New Roman" w:hAnsi="Times New Roman" w:cs="Times New Roman"/>
          <w:sz w:val="26"/>
          <w:szCs w:val="26"/>
        </w:rPr>
        <w:t>Devinder</w:t>
      </w:r>
      <w:proofErr w:type="spellEnd"/>
      <w:r>
        <w:rPr>
          <w:rFonts w:ascii="Times New Roman" w:hAnsi="Times New Roman" w:cs="Times New Roman"/>
          <w:sz w:val="26"/>
          <w:szCs w:val="26"/>
        </w:rPr>
        <w:t xml:space="preserve"> Kumar</w:t>
      </w:r>
      <w:r w:rsidRPr="00647AFD">
        <w:rPr>
          <w:rFonts w:ascii="Times New Roman" w:hAnsi="Times New Roman" w:cs="Times New Roman"/>
          <w:sz w:val="26"/>
          <w:szCs w:val="26"/>
        </w:rPr>
        <w:t xml:space="preserve"> </w:t>
      </w:r>
      <w:proofErr w:type="spellStart"/>
      <w:r w:rsidRPr="00647AFD">
        <w:rPr>
          <w:rFonts w:ascii="Times New Roman" w:hAnsi="Times New Roman" w:cs="Times New Roman"/>
          <w:sz w:val="26"/>
          <w:szCs w:val="26"/>
        </w:rPr>
        <w:t>Manyal</w:t>
      </w:r>
      <w:proofErr w:type="spellEnd"/>
      <w:r>
        <w:rPr>
          <w:rFonts w:ascii="Times New Roman" w:hAnsi="Times New Roman" w:cs="Times New Roman"/>
          <w:sz w:val="26"/>
          <w:szCs w:val="26"/>
        </w:rPr>
        <w:t xml:space="preserve"> Hon’ble MLA</w:t>
      </w:r>
      <w:r w:rsidRPr="00647AFD">
        <w:rPr>
          <w:rFonts w:ascii="Times New Roman" w:hAnsi="Times New Roman" w:cs="Times New Roman"/>
          <w:sz w:val="26"/>
          <w:szCs w:val="26"/>
        </w:rPr>
        <w:t xml:space="preserve">, </w:t>
      </w:r>
      <w:proofErr w:type="spellStart"/>
      <w:r>
        <w:rPr>
          <w:rFonts w:ascii="Times New Roman" w:hAnsi="Times New Roman" w:cs="Times New Roman"/>
          <w:sz w:val="26"/>
          <w:szCs w:val="26"/>
        </w:rPr>
        <w:t>Sh</w:t>
      </w:r>
      <w:proofErr w:type="spellEnd"/>
      <w:r>
        <w:rPr>
          <w:rFonts w:ascii="Times New Roman" w:hAnsi="Times New Roman" w:cs="Times New Roman"/>
          <w:sz w:val="26"/>
          <w:szCs w:val="26"/>
        </w:rPr>
        <w:t xml:space="preserve"> </w:t>
      </w:r>
      <w:proofErr w:type="spellStart"/>
      <w:r w:rsidRPr="00647AFD">
        <w:rPr>
          <w:rFonts w:ascii="Times New Roman" w:hAnsi="Times New Roman" w:cs="Times New Roman"/>
          <w:sz w:val="26"/>
          <w:szCs w:val="26"/>
        </w:rPr>
        <w:t>Chander</w:t>
      </w:r>
      <w:proofErr w:type="spellEnd"/>
      <w:r w:rsidRPr="00647AFD">
        <w:rPr>
          <w:rFonts w:ascii="Times New Roman" w:hAnsi="Times New Roman" w:cs="Times New Roman"/>
          <w:sz w:val="26"/>
          <w:szCs w:val="26"/>
        </w:rPr>
        <w:t xml:space="preserve"> Prakash Ganga</w:t>
      </w:r>
      <w:r>
        <w:rPr>
          <w:rFonts w:ascii="Times New Roman" w:hAnsi="Times New Roman" w:cs="Times New Roman"/>
          <w:sz w:val="26"/>
          <w:szCs w:val="26"/>
        </w:rPr>
        <w:t xml:space="preserve"> Hon’ble MLA</w:t>
      </w:r>
      <w:r w:rsidRPr="00647AFD">
        <w:rPr>
          <w:rFonts w:ascii="Times New Roman" w:hAnsi="Times New Roman" w:cs="Times New Roman"/>
          <w:sz w:val="26"/>
          <w:szCs w:val="26"/>
        </w:rPr>
        <w:t xml:space="preserve"> and </w:t>
      </w:r>
      <w:proofErr w:type="spellStart"/>
      <w:r>
        <w:rPr>
          <w:rFonts w:ascii="Times New Roman" w:hAnsi="Times New Roman" w:cs="Times New Roman"/>
          <w:sz w:val="26"/>
          <w:szCs w:val="26"/>
        </w:rPr>
        <w:t>Smt</w:t>
      </w:r>
      <w:proofErr w:type="spellEnd"/>
      <w:r>
        <w:rPr>
          <w:rFonts w:ascii="Times New Roman" w:hAnsi="Times New Roman" w:cs="Times New Roman"/>
          <w:sz w:val="26"/>
          <w:szCs w:val="26"/>
        </w:rPr>
        <w:t xml:space="preserve"> </w:t>
      </w:r>
      <w:r w:rsidRPr="00647AFD">
        <w:rPr>
          <w:rFonts w:ascii="Times New Roman" w:hAnsi="Times New Roman" w:cs="Times New Roman"/>
          <w:sz w:val="26"/>
          <w:szCs w:val="26"/>
        </w:rPr>
        <w:t>Ayushi Sudan</w:t>
      </w:r>
      <w:r>
        <w:rPr>
          <w:rFonts w:ascii="Times New Roman" w:hAnsi="Times New Roman" w:cs="Times New Roman"/>
          <w:sz w:val="26"/>
          <w:szCs w:val="26"/>
        </w:rPr>
        <w:t xml:space="preserve"> DC Samba</w:t>
      </w:r>
      <w:r w:rsidRPr="00647AFD">
        <w:rPr>
          <w:rFonts w:ascii="Times New Roman" w:hAnsi="Times New Roman" w:cs="Times New Roman"/>
          <w:sz w:val="26"/>
          <w:szCs w:val="26"/>
        </w:rPr>
        <w:t xml:space="preserve">. Subsequently, the Hon’ble LG inspected exhibition stalls set up by various departments at the venue. The programme witnessed the presence of several senior dignitaries including Sh. Nalin Prabhat DGP J&amp;K, Sh. </w:t>
      </w:r>
      <w:proofErr w:type="spellStart"/>
      <w:r w:rsidRPr="00647AFD">
        <w:rPr>
          <w:rFonts w:ascii="Times New Roman" w:hAnsi="Times New Roman" w:cs="Times New Roman"/>
          <w:sz w:val="26"/>
          <w:szCs w:val="26"/>
        </w:rPr>
        <w:t>Chandraker</w:t>
      </w:r>
      <w:proofErr w:type="spellEnd"/>
      <w:r w:rsidRPr="00647AFD">
        <w:rPr>
          <w:rFonts w:ascii="Times New Roman" w:hAnsi="Times New Roman" w:cs="Times New Roman"/>
          <w:sz w:val="26"/>
          <w:szCs w:val="26"/>
        </w:rPr>
        <w:t xml:space="preserve"> Bharti </w:t>
      </w:r>
      <w:r>
        <w:rPr>
          <w:rFonts w:ascii="Times New Roman" w:hAnsi="Times New Roman" w:cs="Times New Roman"/>
          <w:sz w:val="26"/>
          <w:szCs w:val="26"/>
        </w:rPr>
        <w:t xml:space="preserve">Principal Secretary Home J&amp;K, </w:t>
      </w:r>
      <w:r w:rsidRPr="00647AFD">
        <w:rPr>
          <w:rFonts w:ascii="Times New Roman" w:hAnsi="Times New Roman" w:cs="Times New Roman"/>
          <w:sz w:val="26"/>
          <w:szCs w:val="26"/>
        </w:rPr>
        <w:t xml:space="preserve">Sh. </w:t>
      </w:r>
      <w:proofErr w:type="spellStart"/>
      <w:r w:rsidRPr="00647AFD">
        <w:rPr>
          <w:rFonts w:ascii="Times New Roman" w:hAnsi="Times New Roman" w:cs="Times New Roman"/>
          <w:sz w:val="26"/>
          <w:szCs w:val="26"/>
        </w:rPr>
        <w:t>Bhim</w:t>
      </w:r>
      <w:proofErr w:type="spellEnd"/>
      <w:r w:rsidRPr="00647AFD">
        <w:rPr>
          <w:rFonts w:ascii="Times New Roman" w:hAnsi="Times New Roman" w:cs="Times New Roman"/>
          <w:sz w:val="26"/>
          <w:szCs w:val="26"/>
        </w:rPr>
        <w:t xml:space="preserve"> Sen </w:t>
      </w:r>
      <w:proofErr w:type="spellStart"/>
      <w:r w:rsidRPr="00647AFD">
        <w:rPr>
          <w:rFonts w:ascii="Times New Roman" w:hAnsi="Times New Roman" w:cs="Times New Roman"/>
          <w:sz w:val="26"/>
          <w:szCs w:val="26"/>
        </w:rPr>
        <w:t>Tuti</w:t>
      </w:r>
      <w:proofErr w:type="spellEnd"/>
      <w:r w:rsidRPr="00647AFD">
        <w:rPr>
          <w:rFonts w:ascii="Times New Roman" w:hAnsi="Times New Roman" w:cs="Times New Roman"/>
          <w:sz w:val="26"/>
          <w:szCs w:val="26"/>
        </w:rPr>
        <w:t xml:space="preserve"> IGP </w:t>
      </w:r>
      <w:r>
        <w:rPr>
          <w:rFonts w:ascii="Times New Roman" w:hAnsi="Times New Roman" w:cs="Times New Roman"/>
          <w:sz w:val="26"/>
          <w:szCs w:val="26"/>
        </w:rPr>
        <w:t>Jammu zone,</w:t>
      </w:r>
      <w:r w:rsidRPr="00647AFD">
        <w:rPr>
          <w:rFonts w:ascii="Times New Roman" w:hAnsi="Times New Roman" w:cs="Times New Roman"/>
          <w:sz w:val="26"/>
          <w:szCs w:val="26"/>
        </w:rPr>
        <w:t xml:space="preserve"> Sh.</w:t>
      </w:r>
      <w:r>
        <w:rPr>
          <w:rFonts w:ascii="Times New Roman" w:hAnsi="Times New Roman" w:cs="Times New Roman"/>
          <w:sz w:val="26"/>
          <w:szCs w:val="26"/>
        </w:rPr>
        <w:t xml:space="preserve"> </w:t>
      </w:r>
      <w:r w:rsidRPr="00647AFD">
        <w:rPr>
          <w:rFonts w:ascii="Times New Roman" w:hAnsi="Times New Roman" w:cs="Times New Roman"/>
          <w:sz w:val="26"/>
          <w:szCs w:val="26"/>
        </w:rPr>
        <w:t>Shri</w:t>
      </w:r>
      <w:r>
        <w:rPr>
          <w:rFonts w:ascii="Times New Roman" w:hAnsi="Times New Roman" w:cs="Times New Roman"/>
          <w:sz w:val="26"/>
          <w:szCs w:val="26"/>
        </w:rPr>
        <w:t>d</w:t>
      </w:r>
      <w:r w:rsidRPr="00647AFD">
        <w:rPr>
          <w:rFonts w:ascii="Times New Roman" w:hAnsi="Times New Roman" w:cs="Times New Roman"/>
          <w:sz w:val="26"/>
          <w:szCs w:val="26"/>
        </w:rPr>
        <w:t>har Patil DIG JS</w:t>
      </w:r>
      <w:r>
        <w:rPr>
          <w:rFonts w:ascii="Times New Roman" w:hAnsi="Times New Roman" w:cs="Times New Roman"/>
          <w:sz w:val="26"/>
          <w:szCs w:val="26"/>
        </w:rPr>
        <w:t>K range</w:t>
      </w:r>
      <w:r w:rsidRPr="00647AFD">
        <w:rPr>
          <w:rFonts w:ascii="Times New Roman" w:hAnsi="Times New Roman" w:cs="Times New Roman"/>
          <w:sz w:val="26"/>
          <w:szCs w:val="26"/>
        </w:rPr>
        <w:t xml:space="preserve"> along with other officials, PRI members, school students, </w:t>
      </w:r>
      <w:r>
        <w:rPr>
          <w:rFonts w:ascii="Times New Roman" w:hAnsi="Times New Roman" w:cs="Times New Roman"/>
          <w:sz w:val="26"/>
          <w:szCs w:val="26"/>
        </w:rPr>
        <w:t xml:space="preserve">members of </w:t>
      </w:r>
      <w:r w:rsidRPr="00647AFD">
        <w:rPr>
          <w:rFonts w:ascii="Times New Roman" w:hAnsi="Times New Roman" w:cs="Times New Roman"/>
          <w:sz w:val="26"/>
          <w:szCs w:val="26"/>
        </w:rPr>
        <w:t>social organizations and members of the general public.</w:t>
      </w:r>
      <w:r>
        <w:rPr>
          <w:rFonts w:ascii="Times New Roman" w:hAnsi="Times New Roman" w:cs="Times New Roman"/>
          <w:sz w:val="26"/>
          <w:szCs w:val="26"/>
        </w:rPr>
        <w:t xml:space="preserve"> </w:t>
      </w:r>
      <w:r w:rsidRPr="00647AFD">
        <w:rPr>
          <w:rFonts w:ascii="Times New Roman" w:hAnsi="Times New Roman" w:cs="Times New Roman"/>
          <w:b/>
          <w:bCs/>
          <w:sz w:val="26"/>
          <w:szCs w:val="26"/>
        </w:rPr>
        <w:t xml:space="preserve">While addressing the gathering, DC Samba </w:t>
      </w:r>
      <w:proofErr w:type="spellStart"/>
      <w:r>
        <w:rPr>
          <w:rFonts w:ascii="Times New Roman" w:hAnsi="Times New Roman" w:cs="Times New Roman"/>
          <w:b/>
          <w:bCs/>
          <w:sz w:val="26"/>
          <w:szCs w:val="26"/>
        </w:rPr>
        <w:t>Smt</w:t>
      </w:r>
      <w:proofErr w:type="spellEnd"/>
      <w:r>
        <w:rPr>
          <w:rFonts w:ascii="Times New Roman" w:hAnsi="Times New Roman" w:cs="Times New Roman"/>
          <w:b/>
          <w:bCs/>
          <w:sz w:val="26"/>
          <w:szCs w:val="26"/>
        </w:rPr>
        <w:t xml:space="preserve"> </w:t>
      </w:r>
      <w:r w:rsidRPr="00647AFD">
        <w:rPr>
          <w:rFonts w:ascii="Times New Roman" w:hAnsi="Times New Roman" w:cs="Times New Roman"/>
          <w:b/>
          <w:bCs/>
          <w:sz w:val="26"/>
          <w:szCs w:val="26"/>
        </w:rPr>
        <w:t>Ayushi Sudan</w:t>
      </w:r>
      <w:r w:rsidRPr="00647AFD">
        <w:rPr>
          <w:rFonts w:ascii="Times New Roman" w:hAnsi="Times New Roman" w:cs="Times New Roman"/>
          <w:sz w:val="26"/>
          <w:szCs w:val="26"/>
        </w:rPr>
        <w:t xml:space="preserve"> welcomed the attendees and highlighted the achievements under the </w:t>
      </w:r>
      <w:proofErr w:type="spellStart"/>
      <w:r w:rsidRPr="00647AFD">
        <w:rPr>
          <w:rFonts w:ascii="Times New Roman" w:hAnsi="Times New Roman" w:cs="Times New Roman"/>
          <w:sz w:val="26"/>
          <w:szCs w:val="26"/>
        </w:rPr>
        <w:t>Nasha</w:t>
      </w:r>
      <w:proofErr w:type="spellEnd"/>
      <w:r w:rsidRPr="00647AFD">
        <w:rPr>
          <w:rFonts w:ascii="Times New Roman" w:hAnsi="Times New Roman" w:cs="Times New Roman"/>
          <w:sz w:val="26"/>
          <w:szCs w:val="26"/>
        </w:rPr>
        <w:t xml:space="preserve"> </w:t>
      </w:r>
      <w:proofErr w:type="spellStart"/>
      <w:r w:rsidRPr="00647AFD">
        <w:rPr>
          <w:rFonts w:ascii="Times New Roman" w:hAnsi="Times New Roman" w:cs="Times New Roman"/>
          <w:sz w:val="26"/>
          <w:szCs w:val="26"/>
        </w:rPr>
        <w:t>Mukt</w:t>
      </w:r>
      <w:proofErr w:type="spellEnd"/>
      <w:r w:rsidRPr="00647AFD">
        <w:rPr>
          <w:rFonts w:ascii="Times New Roman" w:hAnsi="Times New Roman" w:cs="Times New Roman"/>
          <w:sz w:val="26"/>
          <w:szCs w:val="26"/>
        </w:rPr>
        <w:t xml:space="preserve"> Abhiyan. She informed that since 11 April 2026, approximately 350 awareness programmes have been conducted across Samba district. During this period, 13 NDPS cases have been registered, many driving licences of drug peddlers have been suspended/revoked, 71 individuals have undergone counselling and a Women </w:t>
      </w:r>
      <w:proofErr w:type="spellStart"/>
      <w:r w:rsidRPr="00647AFD">
        <w:rPr>
          <w:rFonts w:ascii="Times New Roman" w:hAnsi="Times New Roman" w:cs="Times New Roman"/>
          <w:sz w:val="26"/>
          <w:szCs w:val="26"/>
        </w:rPr>
        <w:t>Nigrani</w:t>
      </w:r>
      <w:proofErr w:type="spellEnd"/>
      <w:r w:rsidRPr="00647AFD">
        <w:rPr>
          <w:rFonts w:ascii="Times New Roman" w:hAnsi="Times New Roman" w:cs="Times New Roman"/>
          <w:sz w:val="26"/>
          <w:szCs w:val="26"/>
        </w:rPr>
        <w:t xml:space="preserve"> Samiti has been constituted. </w:t>
      </w:r>
      <w:r w:rsidRPr="00647AFD">
        <w:rPr>
          <w:rFonts w:ascii="Times New Roman" w:hAnsi="Times New Roman" w:cs="Times New Roman"/>
          <w:b/>
          <w:bCs/>
          <w:sz w:val="26"/>
          <w:szCs w:val="26"/>
        </w:rPr>
        <w:t xml:space="preserve">Thereafter, the Hon’ble </w:t>
      </w:r>
      <w:r>
        <w:rPr>
          <w:rFonts w:ascii="Times New Roman" w:hAnsi="Times New Roman" w:cs="Times New Roman"/>
          <w:b/>
          <w:bCs/>
          <w:sz w:val="26"/>
          <w:szCs w:val="26"/>
        </w:rPr>
        <w:t>LG</w:t>
      </w:r>
      <w:r w:rsidRPr="00647AFD">
        <w:rPr>
          <w:rFonts w:ascii="Times New Roman" w:hAnsi="Times New Roman" w:cs="Times New Roman"/>
          <w:sz w:val="26"/>
          <w:szCs w:val="26"/>
        </w:rPr>
        <w:t xml:space="preserve"> administered a pledge against drug abuse. In his address, the Hon’ble LG emphasized that the fight against drug abuse is not merely a government initiative but a people’s movement. He expressed satisfaction over the progress made within a short span, stating that increased awareness and collective responsibility have led to tangible results. He further informed that drugs worth over </w:t>
      </w:r>
      <w:r>
        <w:rPr>
          <w:rFonts w:ascii="Times New Roman" w:hAnsi="Times New Roman" w:cs="Times New Roman"/>
          <w:sz w:val="26"/>
          <w:szCs w:val="26"/>
        </w:rPr>
        <w:t xml:space="preserve">Rs </w:t>
      </w:r>
      <w:r w:rsidRPr="00647AFD">
        <w:rPr>
          <w:rFonts w:ascii="Times New Roman" w:hAnsi="Times New Roman" w:cs="Times New Roman"/>
          <w:sz w:val="26"/>
          <w:szCs w:val="26"/>
        </w:rPr>
        <w:t>3 crore have been seized and properties worth more than ₹1 crore have been confiscated with illegal properties of drug smugglers also demolished.</w:t>
      </w:r>
      <w:r>
        <w:rPr>
          <w:rFonts w:ascii="Times New Roman" w:hAnsi="Times New Roman" w:cs="Times New Roman"/>
          <w:sz w:val="26"/>
          <w:szCs w:val="26"/>
        </w:rPr>
        <w:t xml:space="preserve"> </w:t>
      </w:r>
      <w:r w:rsidRPr="00647AFD">
        <w:rPr>
          <w:rFonts w:ascii="Times New Roman" w:hAnsi="Times New Roman" w:cs="Times New Roman"/>
          <w:sz w:val="26"/>
          <w:szCs w:val="26"/>
        </w:rPr>
        <w:t xml:space="preserve">He </w:t>
      </w:r>
      <w:r>
        <w:rPr>
          <w:rFonts w:ascii="Times New Roman" w:hAnsi="Times New Roman" w:cs="Times New Roman"/>
          <w:sz w:val="26"/>
          <w:szCs w:val="26"/>
        </w:rPr>
        <w:t xml:space="preserve">said </w:t>
      </w:r>
      <w:r w:rsidRPr="00647AFD">
        <w:rPr>
          <w:rFonts w:ascii="Times New Roman" w:hAnsi="Times New Roman" w:cs="Times New Roman"/>
          <w:sz w:val="26"/>
          <w:szCs w:val="26"/>
        </w:rPr>
        <w:t>that in the past 12 days, more than 500 individuals involved in drug-related activities have been arrested and 461 drug addicts have received counselling. He also appreciated the formation of nearly 2,000 women’s committees across the Jammu division for their proactive role in combating the menace. The Hon’ble LG stressed coordinated efforts by the people, Police and Civil Administration in identifying offenders and rehabilitating victims. He appreciated the increasing participation of society including parents and affected individuals in spreading awareness. He reiterated that strict action will continue against drug peddlers and directed police authorities to display lists and photographs of major narcotics offenders at police stations.</w:t>
      </w:r>
      <w:r>
        <w:rPr>
          <w:rFonts w:ascii="Times New Roman" w:hAnsi="Times New Roman" w:cs="Times New Roman"/>
          <w:sz w:val="26"/>
          <w:szCs w:val="26"/>
        </w:rPr>
        <w:t xml:space="preserve"> </w:t>
      </w:r>
      <w:r w:rsidRPr="00647AFD">
        <w:rPr>
          <w:rFonts w:ascii="Times New Roman" w:hAnsi="Times New Roman" w:cs="Times New Roman"/>
          <w:sz w:val="26"/>
          <w:szCs w:val="26"/>
        </w:rPr>
        <w:t xml:space="preserve">At 1030 hrs, the Hon’ble </w:t>
      </w:r>
      <w:r>
        <w:rPr>
          <w:rFonts w:ascii="Times New Roman" w:hAnsi="Times New Roman" w:cs="Times New Roman"/>
          <w:sz w:val="26"/>
          <w:szCs w:val="26"/>
        </w:rPr>
        <w:t>LG</w:t>
      </w:r>
      <w:r w:rsidRPr="00647AFD">
        <w:rPr>
          <w:rFonts w:ascii="Times New Roman" w:hAnsi="Times New Roman" w:cs="Times New Roman"/>
          <w:sz w:val="26"/>
          <w:szCs w:val="26"/>
        </w:rPr>
        <w:t xml:space="preserve"> flagged off a bike rally and commenced a </w:t>
      </w:r>
      <w:proofErr w:type="spellStart"/>
      <w:r w:rsidRPr="00647AFD">
        <w:rPr>
          <w:rFonts w:ascii="Times New Roman" w:hAnsi="Times New Roman" w:cs="Times New Roman"/>
          <w:sz w:val="26"/>
          <w:szCs w:val="26"/>
        </w:rPr>
        <w:t>padyatra</w:t>
      </w:r>
      <w:proofErr w:type="spellEnd"/>
      <w:r w:rsidRPr="00647AFD">
        <w:rPr>
          <w:rFonts w:ascii="Times New Roman" w:hAnsi="Times New Roman" w:cs="Times New Roman"/>
          <w:sz w:val="26"/>
          <w:szCs w:val="26"/>
        </w:rPr>
        <w:t xml:space="preserve"> from </w:t>
      </w:r>
      <w:proofErr w:type="spellStart"/>
      <w:r w:rsidRPr="00647AFD">
        <w:rPr>
          <w:rFonts w:ascii="Times New Roman" w:hAnsi="Times New Roman" w:cs="Times New Roman"/>
          <w:sz w:val="26"/>
          <w:szCs w:val="26"/>
        </w:rPr>
        <w:t>Kehli</w:t>
      </w:r>
      <w:proofErr w:type="spellEnd"/>
      <w:r w:rsidRPr="00647AFD">
        <w:rPr>
          <w:rFonts w:ascii="Times New Roman" w:hAnsi="Times New Roman" w:cs="Times New Roman"/>
          <w:sz w:val="26"/>
          <w:szCs w:val="26"/>
        </w:rPr>
        <w:t xml:space="preserve"> Mandi Ground via Main Chowk Samba, Link Road Bazaar</w:t>
      </w:r>
      <w:r>
        <w:rPr>
          <w:rFonts w:ascii="Times New Roman" w:hAnsi="Times New Roman" w:cs="Times New Roman"/>
          <w:sz w:val="26"/>
          <w:szCs w:val="26"/>
        </w:rPr>
        <w:t xml:space="preserve"> which culminated at</w:t>
      </w:r>
      <w:r w:rsidRPr="00647AFD">
        <w:rPr>
          <w:rFonts w:ascii="Times New Roman" w:hAnsi="Times New Roman" w:cs="Times New Roman"/>
          <w:sz w:val="26"/>
          <w:szCs w:val="26"/>
        </w:rPr>
        <w:t xml:space="preserve"> Samba Fort Hari Singh Chowk. The rally witnessed enthusiastic public participation, with locals showering flowers on participants. At the conclusion of the </w:t>
      </w:r>
      <w:r w:rsidRPr="00647AFD">
        <w:rPr>
          <w:rFonts w:ascii="Times New Roman" w:hAnsi="Times New Roman" w:cs="Times New Roman"/>
          <w:sz w:val="26"/>
          <w:szCs w:val="26"/>
        </w:rPr>
        <w:lastRenderedPageBreak/>
        <w:t>programme, DC Samba expressed gratitude to the gathering at Hari Singh Chowk. The entire event concluded at 1103 hrs</w:t>
      </w:r>
      <w:r>
        <w:rPr>
          <w:rFonts w:ascii="Times New Roman" w:hAnsi="Times New Roman" w:cs="Times New Roman"/>
          <w:sz w:val="26"/>
          <w:szCs w:val="26"/>
        </w:rPr>
        <w:t xml:space="preserve"> and the</w:t>
      </w:r>
      <w:r w:rsidRPr="00647AFD">
        <w:rPr>
          <w:rFonts w:ascii="Times New Roman" w:hAnsi="Times New Roman" w:cs="Times New Roman"/>
          <w:sz w:val="26"/>
          <w:szCs w:val="26"/>
        </w:rPr>
        <w:t xml:space="preserve"> </w:t>
      </w:r>
      <w:r w:rsidRPr="005069DE">
        <w:rPr>
          <w:rFonts w:ascii="Times New Roman" w:hAnsi="Times New Roman" w:cs="Times New Roman"/>
          <w:b/>
          <w:bCs/>
          <w:sz w:val="26"/>
          <w:szCs w:val="26"/>
        </w:rPr>
        <w:t>gathering was about 5500/6000.</w:t>
      </w:r>
    </w:p>
    <w:p w14:paraId="0DAC5EC9" w14:textId="77777777" w:rsidR="0042367C" w:rsidRPr="00647AFD" w:rsidRDefault="0042367C" w:rsidP="0042367C">
      <w:pPr>
        <w:jc w:val="both"/>
        <w:rPr>
          <w:rFonts w:ascii="Times New Roman" w:hAnsi="Times New Roman" w:cs="Times New Roman"/>
          <w:b/>
          <w:bCs/>
          <w:sz w:val="26"/>
          <w:szCs w:val="26"/>
          <w:u w:val="single"/>
        </w:rPr>
      </w:pPr>
      <w:r>
        <w:rPr>
          <w:rFonts w:ascii="Times New Roman" w:hAnsi="Times New Roman" w:cs="Times New Roman"/>
          <w:b/>
          <w:bCs/>
          <w:sz w:val="26"/>
          <w:szCs w:val="26"/>
          <w:u w:val="single"/>
        </w:rPr>
        <w:t>Relevant information</w:t>
      </w:r>
    </w:p>
    <w:p w14:paraId="28BD0875" w14:textId="77777777" w:rsidR="0042367C" w:rsidRDefault="0042367C" w:rsidP="0042367C">
      <w:pPr>
        <w:pStyle w:val="ListParagraph"/>
        <w:numPr>
          <w:ilvl w:val="0"/>
          <w:numId w:val="1"/>
        </w:numPr>
        <w:spacing w:line="276" w:lineRule="auto"/>
        <w:ind w:left="284"/>
        <w:jc w:val="both"/>
        <w:rPr>
          <w:rFonts w:ascii="Times New Roman" w:hAnsi="Times New Roman" w:cs="Times New Roman"/>
          <w:sz w:val="26"/>
          <w:szCs w:val="26"/>
          <w:u w:val="single"/>
        </w:rPr>
      </w:pPr>
      <w:r w:rsidRPr="005069DE">
        <w:rPr>
          <w:rFonts w:ascii="Times New Roman" w:hAnsi="Times New Roman" w:cs="Times New Roman"/>
          <w:sz w:val="26"/>
          <w:szCs w:val="26"/>
        </w:rPr>
        <w:t xml:space="preserve">At about 0830 hrs at the 2nd venue (Samba Fort) a short circuit occurred within the premises of the Samba Municipal Committee which formed part of the event area. A worker of Raju Tent House engaged for </w:t>
      </w:r>
      <w:r w:rsidRPr="0093363E">
        <w:rPr>
          <w:rFonts w:ascii="Times New Roman" w:hAnsi="Times New Roman" w:cs="Times New Roman"/>
          <w:sz w:val="26"/>
          <w:szCs w:val="26"/>
        </w:rPr>
        <w:t>tent</w:t>
      </w:r>
      <w:r w:rsidRPr="005069DE">
        <w:rPr>
          <w:rFonts w:ascii="Times New Roman" w:hAnsi="Times New Roman" w:cs="Times New Roman"/>
          <w:sz w:val="26"/>
          <w:szCs w:val="26"/>
        </w:rPr>
        <w:t xml:space="preserve"> and sound arrangements sustained injuries while connecting a generator placed adjacent to the electric panel. Two loud sounds were heard apparently due to faulty/misconnection. As a result, two lady constables seated nearby were startled and fell from their chairs, sustaining minor injuries. All three injured persons were immediately shifted to District Hospital Samba for medical treatment</w:t>
      </w:r>
      <w:r w:rsidRPr="005069DE">
        <w:rPr>
          <w:rFonts w:ascii="Times New Roman" w:hAnsi="Times New Roman" w:cs="Times New Roman"/>
          <w:sz w:val="26"/>
          <w:szCs w:val="26"/>
          <w:u w:val="single"/>
        </w:rPr>
        <w:t>.</w:t>
      </w:r>
    </w:p>
    <w:p w14:paraId="76FA3642" w14:textId="77777777" w:rsidR="0042367C" w:rsidRPr="004D54AE" w:rsidRDefault="0042367C" w:rsidP="0042367C">
      <w:pPr>
        <w:spacing w:after="0" w:line="240" w:lineRule="auto"/>
        <w:jc w:val="both"/>
        <w:rPr>
          <w:rFonts w:ascii="Times New Roman" w:eastAsia="Times New Roman" w:hAnsi="Times New Roman" w:cs="Times New Roman"/>
          <w:b/>
          <w:iCs/>
          <w:sz w:val="24"/>
          <w:szCs w:val="24"/>
          <w:lang w:eastAsia="en-IN"/>
        </w:rPr>
      </w:pPr>
      <w:r w:rsidRPr="004D54AE">
        <w:rPr>
          <w:rFonts w:ascii="Times New Roman" w:eastAsia="Times New Roman" w:hAnsi="Times New Roman" w:cs="Times New Roman"/>
          <w:b/>
          <w:iCs/>
          <w:sz w:val="24"/>
          <w:szCs w:val="24"/>
          <w:lang w:eastAsia="en-IN"/>
        </w:rPr>
        <w:t>(Recommended to be included in the CID daily brief)</w:t>
      </w:r>
    </w:p>
    <w:p w14:paraId="7800864C" w14:textId="77777777" w:rsidR="0042367C" w:rsidRPr="004D54AE" w:rsidRDefault="0042367C" w:rsidP="0042367C">
      <w:pPr>
        <w:spacing w:after="0" w:line="240" w:lineRule="auto"/>
        <w:jc w:val="both"/>
        <w:rPr>
          <w:rFonts w:ascii="Times New Roman" w:eastAsia="Times New Roman" w:hAnsi="Times New Roman" w:cs="Times New Roman"/>
          <w:b/>
          <w:iCs/>
          <w:sz w:val="14"/>
          <w:szCs w:val="14"/>
          <w:lang w:eastAsia="en-IN"/>
        </w:rPr>
      </w:pPr>
    </w:p>
    <w:p w14:paraId="472D096B" w14:textId="77777777" w:rsidR="0042367C" w:rsidRPr="004D54AE" w:rsidRDefault="0042367C" w:rsidP="0042367C">
      <w:pPr>
        <w:spacing w:after="0" w:line="240" w:lineRule="auto"/>
        <w:jc w:val="both"/>
        <w:rPr>
          <w:rFonts w:ascii="Times New Roman" w:eastAsia="Times New Roman" w:hAnsi="Times New Roman" w:cs="Times New Roman"/>
          <w:b/>
          <w:iCs/>
          <w:sz w:val="24"/>
          <w:szCs w:val="24"/>
          <w:lang w:eastAsia="en-IN"/>
        </w:rPr>
      </w:pPr>
    </w:p>
    <w:p w14:paraId="25CF38CC" w14:textId="77777777" w:rsidR="0042367C" w:rsidRPr="004D54AE" w:rsidRDefault="0042367C" w:rsidP="0042367C">
      <w:pPr>
        <w:shd w:val="clear" w:color="auto" w:fill="FFFFFF"/>
        <w:spacing w:after="0" w:line="240" w:lineRule="auto"/>
        <w:jc w:val="both"/>
        <w:rPr>
          <w:rFonts w:ascii="Times New Roman" w:eastAsia="Times New Roman" w:hAnsi="Times New Roman" w:cs="Times New Roman"/>
          <w:b/>
          <w:iCs/>
          <w:sz w:val="4"/>
          <w:szCs w:val="24"/>
          <w:lang w:eastAsia="en-IN"/>
        </w:rPr>
      </w:pPr>
    </w:p>
    <w:p w14:paraId="19C2A54E" w14:textId="77777777" w:rsidR="0042367C" w:rsidRPr="004D54AE" w:rsidRDefault="0042367C" w:rsidP="0042367C">
      <w:pPr>
        <w:shd w:val="clear" w:color="auto" w:fill="FFFFFF"/>
        <w:spacing w:after="0" w:line="240" w:lineRule="auto"/>
        <w:ind w:left="5040" w:right="-330" w:firstLine="720"/>
        <w:jc w:val="center"/>
        <w:rPr>
          <w:rFonts w:ascii="Times New Roman" w:eastAsia="Times New Roman" w:hAnsi="Times New Roman" w:cs="Times New Roman"/>
          <w:b/>
          <w:iCs/>
          <w:sz w:val="24"/>
          <w:szCs w:val="24"/>
          <w:lang w:eastAsia="en-IN"/>
        </w:rPr>
      </w:pPr>
      <w:r w:rsidRPr="004D54AE">
        <w:rPr>
          <w:rFonts w:ascii="Times New Roman" w:eastAsia="Times New Roman" w:hAnsi="Times New Roman" w:cs="Times New Roman"/>
          <w:b/>
          <w:iCs/>
          <w:sz w:val="24"/>
          <w:szCs w:val="24"/>
          <w:lang w:eastAsia="en-IN"/>
        </w:rPr>
        <w:t>Sr. Superintendent of Police,</w:t>
      </w:r>
    </w:p>
    <w:p w14:paraId="5B4C67D8" w14:textId="77777777" w:rsidR="0042367C" w:rsidRPr="004D54AE" w:rsidRDefault="0042367C" w:rsidP="0042367C">
      <w:pPr>
        <w:shd w:val="clear" w:color="auto" w:fill="FFFFFF"/>
        <w:spacing w:after="0" w:line="240" w:lineRule="auto"/>
        <w:ind w:left="6480" w:right="-142"/>
        <w:jc w:val="both"/>
        <w:rPr>
          <w:rFonts w:ascii="Times New Roman" w:eastAsia="Times New Roman" w:hAnsi="Times New Roman" w:cs="Times New Roman"/>
          <w:b/>
          <w:iCs/>
          <w:sz w:val="24"/>
          <w:szCs w:val="24"/>
          <w:lang w:eastAsia="en-IN"/>
        </w:rPr>
      </w:pPr>
      <w:r w:rsidRPr="004D54AE">
        <w:rPr>
          <w:rFonts w:ascii="Times New Roman" w:eastAsia="Times New Roman" w:hAnsi="Times New Roman" w:cs="Times New Roman"/>
          <w:b/>
          <w:iCs/>
          <w:sz w:val="24"/>
          <w:szCs w:val="24"/>
          <w:lang w:eastAsia="en-IN"/>
        </w:rPr>
        <w:t xml:space="preserve">           CID SB Jammu</w:t>
      </w:r>
    </w:p>
    <w:p w14:paraId="1D38A063" w14:textId="77777777" w:rsidR="0042367C" w:rsidRPr="004D54AE" w:rsidRDefault="0042367C" w:rsidP="0042367C">
      <w:pPr>
        <w:shd w:val="clear" w:color="auto" w:fill="FFFFFF"/>
        <w:spacing w:after="0" w:line="240" w:lineRule="auto"/>
        <w:ind w:right="-330"/>
        <w:jc w:val="both"/>
        <w:rPr>
          <w:rFonts w:ascii="Times New Roman" w:eastAsia="Times New Roman" w:hAnsi="Times New Roman" w:cs="Times New Roman"/>
          <w:b/>
          <w:iCs/>
          <w:sz w:val="24"/>
          <w:szCs w:val="24"/>
          <w:lang w:eastAsia="en-IN"/>
        </w:rPr>
      </w:pPr>
      <w:r w:rsidRPr="004D54AE">
        <w:rPr>
          <w:rFonts w:ascii="Times New Roman" w:eastAsia="Times New Roman" w:hAnsi="Times New Roman" w:cs="Times New Roman"/>
          <w:b/>
          <w:iCs/>
          <w:sz w:val="24"/>
          <w:szCs w:val="24"/>
          <w:lang w:eastAsia="en-IN"/>
        </w:rPr>
        <w:t>ADGP CID J&amp;K, Jammu</w:t>
      </w:r>
    </w:p>
    <w:p w14:paraId="206DC46B" w14:textId="77777777" w:rsidR="0042367C" w:rsidRPr="004D54AE" w:rsidRDefault="0042367C" w:rsidP="0042367C">
      <w:pPr>
        <w:tabs>
          <w:tab w:val="left" w:pos="2694"/>
        </w:tabs>
        <w:spacing w:after="0" w:line="240" w:lineRule="auto"/>
        <w:ind w:right="-22"/>
        <w:jc w:val="both"/>
        <w:rPr>
          <w:rFonts w:ascii="Times New Roman" w:eastAsia="Times New Roman" w:hAnsi="Times New Roman" w:cs="Times New Roman"/>
          <w:b/>
          <w:iCs/>
          <w:sz w:val="24"/>
          <w:szCs w:val="24"/>
          <w:lang w:eastAsia="en-IN"/>
        </w:rPr>
      </w:pPr>
    </w:p>
    <w:p w14:paraId="2E14F72B" w14:textId="77777777" w:rsidR="0042367C" w:rsidRPr="004D54AE" w:rsidRDefault="0042367C" w:rsidP="0042367C">
      <w:pPr>
        <w:tabs>
          <w:tab w:val="left" w:pos="2694"/>
        </w:tabs>
        <w:spacing w:after="0" w:line="240" w:lineRule="auto"/>
        <w:ind w:right="-22"/>
        <w:jc w:val="both"/>
        <w:rPr>
          <w:rFonts w:ascii="Times New Roman" w:eastAsia="Times New Roman" w:hAnsi="Times New Roman" w:cs="Times New Roman"/>
          <w:b/>
          <w:iCs/>
          <w:sz w:val="24"/>
          <w:szCs w:val="24"/>
          <w:lang w:eastAsia="en-IN"/>
        </w:rPr>
      </w:pPr>
      <w:r w:rsidRPr="004D54AE">
        <w:rPr>
          <w:rFonts w:ascii="Times New Roman" w:eastAsia="Times New Roman" w:hAnsi="Times New Roman" w:cs="Times New Roman"/>
          <w:b/>
          <w:iCs/>
          <w:sz w:val="24"/>
          <w:szCs w:val="24"/>
          <w:lang w:eastAsia="en-IN"/>
        </w:rPr>
        <w:t>NO.CID/SBJ/Pol/26/</w:t>
      </w:r>
      <w:r>
        <w:rPr>
          <w:rFonts w:ascii="Times New Roman" w:eastAsia="Times New Roman" w:hAnsi="Times New Roman" w:cs="Times New Roman"/>
          <w:b/>
          <w:iCs/>
          <w:sz w:val="24"/>
          <w:szCs w:val="24"/>
          <w:lang w:eastAsia="en-IN"/>
        </w:rPr>
        <w:t>1731</w:t>
      </w:r>
    </w:p>
    <w:p w14:paraId="755AEC3B" w14:textId="77777777" w:rsidR="0042367C" w:rsidRPr="004D54AE" w:rsidRDefault="0042367C" w:rsidP="0042367C">
      <w:pPr>
        <w:tabs>
          <w:tab w:val="left" w:pos="2694"/>
        </w:tabs>
        <w:spacing w:after="0" w:line="240" w:lineRule="auto"/>
        <w:ind w:right="-22"/>
        <w:jc w:val="both"/>
        <w:rPr>
          <w:rFonts w:ascii="Times New Roman" w:eastAsia="Times New Roman" w:hAnsi="Times New Roman" w:cs="Times New Roman"/>
          <w:b/>
          <w:iCs/>
          <w:sz w:val="24"/>
          <w:szCs w:val="24"/>
          <w:lang w:eastAsia="en-IN"/>
        </w:rPr>
      </w:pPr>
      <w:r w:rsidRPr="004D54AE">
        <w:rPr>
          <w:rFonts w:ascii="Times New Roman" w:eastAsia="Times New Roman" w:hAnsi="Times New Roman" w:cs="Times New Roman"/>
          <w:b/>
          <w:iCs/>
          <w:sz w:val="24"/>
          <w:szCs w:val="24"/>
          <w:lang w:eastAsia="en-IN"/>
        </w:rPr>
        <w:t>Dated: 2</w:t>
      </w:r>
      <w:r>
        <w:rPr>
          <w:rFonts w:ascii="Times New Roman" w:eastAsia="Times New Roman" w:hAnsi="Times New Roman" w:cs="Times New Roman"/>
          <w:b/>
          <w:iCs/>
          <w:sz w:val="24"/>
          <w:szCs w:val="24"/>
          <w:lang w:eastAsia="en-IN"/>
        </w:rPr>
        <w:t>5</w:t>
      </w:r>
      <w:r w:rsidRPr="004D54AE">
        <w:rPr>
          <w:rFonts w:ascii="Times New Roman" w:eastAsia="Times New Roman" w:hAnsi="Times New Roman" w:cs="Times New Roman"/>
          <w:b/>
          <w:iCs/>
          <w:sz w:val="24"/>
          <w:szCs w:val="24"/>
          <w:lang w:eastAsia="en-IN"/>
        </w:rPr>
        <w:t>.04.2026</w:t>
      </w:r>
    </w:p>
    <w:p w14:paraId="3C259BCE" w14:textId="77777777" w:rsidR="0042367C" w:rsidRDefault="0042367C" w:rsidP="0042367C">
      <w:pPr>
        <w:tabs>
          <w:tab w:val="left" w:pos="2694"/>
        </w:tabs>
        <w:spacing w:after="0" w:line="240" w:lineRule="auto"/>
        <w:ind w:right="-22"/>
        <w:jc w:val="both"/>
        <w:rPr>
          <w:rFonts w:ascii="Times New Roman" w:eastAsia="Times New Roman" w:hAnsi="Times New Roman" w:cs="Times New Roman"/>
          <w:b/>
          <w:iCs/>
          <w:sz w:val="24"/>
          <w:szCs w:val="24"/>
          <w:lang w:eastAsia="en-IN"/>
        </w:rPr>
      </w:pPr>
      <w:r w:rsidRPr="004D54AE">
        <w:rPr>
          <w:rFonts w:ascii="Times New Roman" w:eastAsia="Times New Roman" w:hAnsi="Times New Roman" w:cs="Times New Roman"/>
          <w:b/>
          <w:iCs/>
          <w:sz w:val="24"/>
          <w:szCs w:val="24"/>
          <w:lang w:eastAsia="en-IN"/>
        </w:rPr>
        <w:br w:type="page"/>
      </w:r>
    </w:p>
    <w:p w14:paraId="4B3CA761" w14:textId="77777777" w:rsidR="00DA49A4" w:rsidRDefault="00DA49A4"/>
    <w:sectPr w:rsidR="00DA49A4" w:rsidSect="0042367C">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55465"/>
    <w:multiLevelType w:val="hybridMultilevel"/>
    <w:tmpl w:val="A80C6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0D"/>
    <w:rsid w:val="0042367C"/>
    <w:rsid w:val="00DA49A4"/>
    <w:rsid w:val="00ED7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8279B-D632-4B83-95CD-11322040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67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n"/>
    <w:basedOn w:val="Normal"/>
    <w:link w:val="ListParagraphChar"/>
    <w:uiPriority w:val="34"/>
    <w:qFormat/>
    <w:rsid w:val="0042367C"/>
    <w:pPr>
      <w:ind w:left="720"/>
      <w:contextualSpacing/>
    </w:p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423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CDI2</dc:creator>
  <cp:keywords/>
  <dc:description/>
  <cp:lastModifiedBy>CDI2</cp:lastModifiedBy>
  <cp:revision>2</cp:revision>
  <dcterms:created xsi:type="dcterms:W3CDTF">2026-04-14T03:42:00Z</dcterms:created>
  <dcterms:modified xsi:type="dcterms:W3CDTF">2026-04-14T03:43:00Z</dcterms:modified>
</cp:coreProperties>
</file>