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color w:val="1E6FB8"/>
        </w:rPr>
        <w:t xml:space="preserve">MPS REPORTS - FORMULAS DEL SISTEMA</w:t>
      </w:r>
    </w:p>
    <w:p>
      <w:pPr>
        <w:spacing w:after="60"/>
      </w:pPr>
      <w:r>
        <w:rPr>
          <w:color w:val="555555"/>
          <w:sz w:val="22"/>
          <w:szCs w:val="22"/>
        </w:rPr>
        <w:t xml:space="preserve">FUTURE COMPANY SAS  -  Marca MANPOTSHERD</w:t>
      </w:r>
    </w:p>
    <w:p>
      <w:pPr>
        <w:spacing w:after="240"/>
      </w:pPr>
      <w:r>
        <w:rPr>
          <w:i/>
          <w:iCs/>
          <w:color w:val="555555"/>
          <w:sz w:val="20"/>
          <w:szCs w:val="20"/>
        </w:rPr>
        <w:t xml:space="preserve">Estas son las formulas reales usadas por el sistema. Por regla, NO se usan las formulas de Business (varias estan mal); se usan las formulas correctas, salvo indicacion expresa.</w:t>
      </w:r>
    </w:p>
    <w:p>
      <w:pPr>
        <w:pStyle w:val="Heading2"/>
      </w:pPr>
      <w:r>
        <w:rPr>
          <w:b/>
          <w:bCs/>
          <w:color w:val="1E6FB8"/>
        </w:rPr>
        <w:t xml:space="preserve">FORMULA PARA EL STOCK DEL PRODUCTO (SumaDirecta)</w:t>
      </w:r>
    </w:p>
    <w:p>
      <w:pPr>
        <w:shd w:fill="EEF3F8" w:val="clear"/>
        <w:spacing w:after="80" w:before="80"/>
      </w:pPr>
      <w:r>
        <w:rPr>
          <w:rFonts w:ascii="Consolas" w:cs="Consolas" w:eastAsia="Consolas" w:hAnsi="Consolas"/>
          <w:b/>
          <w:bCs/>
          <w:sz w:val="24"/>
          <w:szCs w:val="24"/>
        </w:rPr>
        <w:t xml:space="preserve">Stock = (suma de ENTRADAS) - (suma de SALIDAS)</w:t>
      </w:r>
    </w:p>
    <w:p>
      <w:pPr>
        <w:spacing w:after="60"/>
      </w:pPr>
      <w:r>
        <w:rPr>
          <w:sz w:val="22"/>
          <w:szCs w:val="22"/>
        </w:rPr>
        <w:t xml:space="preserve">Se calcula por producto y por bodega: cada movimiento de entrada (E) suma y cada salida (S) resta. Validada contra Business en la Fase 2.</w:t>
      </w:r>
    </w:p>
    <w:p>
      <w:pPr>
        <w:spacing w:after="200"/>
      </w:pPr>
      <w:r>
        <w:rPr>
          <w:b/>
          <w:bCs/>
          <w:i/>
          <w:iCs/>
          <w:sz w:val="22"/>
          <w:szCs w:val="22"/>
        </w:rPr>
        <w:t xml:space="preserve">Ejemplo: </w:t>
      </w:r>
      <w:r>
        <w:rPr>
          <w:i/>
          <w:iCs/>
          <w:sz w:val="22"/>
          <w:szCs w:val="22"/>
        </w:rPr>
        <w:t xml:space="preserve">Entraron 100 unidades y salieron 30  -&gt;  Stock = 100 - 30 = 70.</w:t>
      </w:r>
    </w:p>
    <w:p>
      <w:pPr>
        <w:pStyle w:val="Heading2"/>
      </w:pPr>
      <w:r>
        <w:rPr>
          <w:b/>
          <w:bCs/>
          <w:color w:val="1E6FB8"/>
        </w:rPr>
        <w:t xml:space="preserve">FORMULA PARA LAS VENTAS NETAS DEL PRODUCTO</w:t>
      </w:r>
    </w:p>
    <w:p>
      <w:pPr>
        <w:shd w:fill="EEF3F8" w:val="clear"/>
        <w:spacing w:after="80" w:before="80"/>
      </w:pPr>
      <w:r>
        <w:rPr>
          <w:rFonts w:ascii="Consolas" w:cs="Consolas" w:eastAsia="Consolas" w:hAnsi="Consolas"/>
          <w:b/>
          <w:bCs/>
          <w:sz w:val="24"/>
          <w:szCs w:val="24"/>
        </w:rPr>
        <w:t xml:space="preserve">Unidades vendidas = (salidas de venta) - (devoluciones)</w:t>
      </w:r>
    </w:p>
    <w:p>
      <w:pPr>
        <w:shd w:fill="EEF3F8" w:val="clear"/>
        <w:spacing w:after="80" w:before="80"/>
      </w:pPr>
      <w:r>
        <w:rPr>
          <w:rFonts w:ascii="Consolas" w:cs="Consolas" w:eastAsia="Consolas" w:hAnsi="Consolas"/>
          <w:b/>
          <w:bCs/>
          <w:sz w:val="24"/>
          <w:szCs w:val="24"/>
        </w:rPr>
        <w:t xml:space="preserve">Valor vendido = suma de VTAS    |    Costo de lo vendido = suma de COSTOT</w:t>
      </w:r>
    </w:p>
    <w:p>
      <w:pPr>
        <w:spacing w:after="60"/>
      </w:pPr>
      <w:r>
        <w:rPr>
          <w:sz w:val="22"/>
          <w:szCs w:val="22"/>
        </w:rPr>
        <w:t xml:space="preserve">Solo cuentan los movimientos marcados como venta (ES_VTA = 'S'): documentos FE, FE01, NCF, NNR. La salida suma y la devolucion resta. El valor y el costo salen de los campos reales del movimiento (VTAS y COSTOT), que ya traen los descuentos, igual que el reporte de Business.</w:t>
      </w:r>
    </w:p>
    <w:p>
      <w:pPr>
        <w:spacing w:after="200"/>
      </w:pPr>
      <w:r>
        <w:rPr>
          <w:b/>
          <w:bCs/>
          <w:i/>
          <w:iCs/>
          <w:sz w:val="22"/>
          <w:szCs w:val="22"/>
        </w:rPr>
        <w:t xml:space="preserve">Ejemplo: </w:t>
      </w:r>
      <w:r>
        <w:rPr>
          <w:i/>
          <w:iCs/>
          <w:sz w:val="22"/>
          <w:szCs w:val="22"/>
        </w:rPr>
        <w:t xml:space="preserve">Producto FT136510-TL: 316 unidades, valor vendido 4.827.201,71 y costo 3.030.466,51 (cuadra exacto con Business).</w:t>
      </w:r>
    </w:p>
    <w:p>
      <w:pPr>
        <w:pStyle w:val="Heading2"/>
      </w:pPr>
      <w:r>
        <w:rPr>
          <w:b/>
          <w:bCs/>
          <w:color w:val="1E6FB8"/>
        </w:rPr>
        <w:t xml:space="preserve">FORMULA PARA LA UTILIDAD DE LA VENTA</w:t>
      </w:r>
    </w:p>
    <w:p>
      <w:pPr>
        <w:shd w:fill="EEF3F8" w:val="clear"/>
        <w:spacing w:after="80" w:before="80"/>
      </w:pPr>
      <w:r>
        <w:rPr>
          <w:rFonts w:ascii="Consolas" w:cs="Consolas" w:eastAsia="Consolas" w:hAnsi="Consolas"/>
          <w:b/>
          <w:bCs/>
          <w:sz w:val="24"/>
          <w:szCs w:val="24"/>
        </w:rPr>
        <w:t xml:space="preserve">Utilidad = Valor vendido - Costo de lo vendido</w:t>
      </w:r>
    </w:p>
    <w:p>
      <w:pPr>
        <w:spacing w:after="60"/>
      </w:pPr>
      <w:r>
        <w:rPr>
          <w:sz w:val="22"/>
          <w:szCs w:val="22"/>
        </w:rPr>
        <w:t xml:space="preserve">Es la ganancia bruta de lo que se vendio en el periodo.</w:t>
      </w:r>
    </w:p>
    <w:p>
      <w:pPr>
        <w:spacing w:after="200"/>
      </w:pPr>
      <w:r>
        <w:rPr>
          <w:b/>
          <w:bCs/>
          <w:i/>
          <w:iCs/>
          <w:sz w:val="22"/>
          <w:szCs w:val="22"/>
        </w:rPr>
        <w:t xml:space="preserve">Ejemplo: </w:t>
      </w:r>
      <w:r>
        <w:rPr>
          <w:i/>
          <w:iCs/>
          <w:sz w:val="22"/>
          <w:szCs w:val="22"/>
        </w:rPr>
        <w:t xml:space="preserve">4.827.201,71 - 3.030.466,51 = 1.796.735,20 de utilidad.</w:t>
      </w:r>
    </w:p>
    <w:p>
      <w:pPr>
        <w:pStyle w:val="Heading2"/>
      </w:pPr>
      <w:r>
        <w:rPr>
          <w:b/>
          <w:bCs/>
          <w:color w:val="1E6FB8"/>
        </w:rPr>
        <w:t xml:space="preserve">FORMULA PARA LA RENTABILIDAD DEL PRODUCTO</w:t>
      </w:r>
    </w:p>
    <w:p>
      <w:pPr>
        <w:shd w:fill="EEF3F8" w:val="clear"/>
        <w:spacing w:after="80" w:before="80"/>
      </w:pPr>
      <w:r>
        <w:rPr>
          <w:rFonts w:ascii="Consolas" w:cs="Consolas" w:eastAsia="Consolas" w:hAnsi="Consolas"/>
          <w:b/>
          <w:bCs/>
          <w:sz w:val="24"/>
          <w:szCs w:val="24"/>
        </w:rPr>
        <w:t xml:space="preserve">Rentabilidad % = (Precio - Costo) / Precio x 100</w:t>
      </w:r>
    </w:p>
    <w:p>
      <w:pPr>
        <w:spacing w:after="60"/>
      </w:pPr>
      <w:r>
        <w:rPr>
          <w:sz w:val="22"/>
          <w:szCs w:val="22"/>
        </w:rPr>
        <w:t xml:space="preserve">Es el margen sobre el precio de venta. Si el precio es 0 o vacio, se muestra N/D (nunca se divide por cero). Esta es la formula del documento (NO la de Business).</w:t>
      </w:r>
    </w:p>
    <w:p>
      <w:pPr>
        <w:spacing w:after="200"/>
      </w:pPr>
      <w:r>
        <w:rPr>
          <w:b/>
          <w:bCs/>
          <w:i/>
          <w:iCs/>
          <w:sz w:val="22"/>
          <w:szCs w:val="22"/>
        </w:rPr>
        <w:t xml:space="preserve">Ejemplo: </w:t>
      </w:r>
      <w:r>
        <w:rPr>
          <w:i/>
          <w:iCs/>
          <w:sz w:val="22"/>
          <w:szCs w:val="22"/>
        </w:rPr>
        <w:t xml:space="preserve">Precio 1.000 y costo 400  -&gt;  (1.000 - 400) / 1.000 x 100 = 60 %.</w:t>
      </w:r>
    </w:p>
    <w:p>
      <w:pPr>
        <w:pStyle w:val="Heading2"/>
      </w:pPr>
      <w:r>
        <w:rPr>
          <w:b/>
          <w:bCs/>
          <w:color w:val="1E6FB8"/>
        </w:rPr>
        <w:t xml:space="preserve">CLASIFICACION DE LA RENTABILIDAD</w:t>
      </w:r>
    </w:p>
    <w:p>
      <w:pPr>
        <w:shd w:fill="EEF3F8" w:val="clear"/>
        <w:spacing w:after="80" w:before="80"/>
      </w:pPr>
      <w:r>
        <w:rPr>
          <w:rFonts w:ascii="Consolas" w:cs="Consolas" w:eastAsia="Consolas" w:hAnsi="Consolas"/>
          <w:b/>
          <w:bCs/>
          <w:sz w:val="24"/>
          <w:szCs w:val="24"/>
        </w:rPr>
        <w:t xml:space="preserve">EXCELENTE: 50% o mas    BUENA: 35% a 50%    REGULAR: 20% a 35%    BAJA: menos de 20%</w:t>
      </w:r>
    </w:p>
    <w:p>
      <w:pPr>
        <w:spacing w:after="60"/>
      </w:pPr>
      <w:r>
        <w:rPr>
          <w:sz w:val="22"/>
          <w:szCs w:val="22"/>
        </w:rPr>
        <w:t xml:space="preserve">Colores: EXCELENTE verde, BUENA azul, REGULAR naranja, BAJA rojo.</w:t>
      </w:r>
    </w:p>
    <w:p>
      <w:pPr>
        <w:pStyle w:val="Heading2"/>
      </w:pPr>
      <w:r>
        <w:rPr>
          <w:b/>
          <w:bCs/>
          <w:color w:val="1E6FB8"/>
        </w:rPr>
        <w:t xml:space="preserve">FORMULA PARA LA ROTACION DEL PRODUCTO</w:t>
      </w:r>
    </w:p>
    <w:p>
      <w:pPr>
        <w:shd w:fill="EEF3F8" w:val="clear"/>
        <w:spacing w:after="80" w:before="80"/>
      </w:pPr>
      <w:r>
        <w:rPr>
          <w:rFonts w:ascii="Consolas" w:cs="Consolas" w:eastAsia="Consolas" w:hAnsi="Consolas"/>
          <w:b/>
          <w:bCs/>
          <w:sz w:val="24"/>
          <w:szCs w:val="24"/>
        </w:rPr>
        <w:t xml:space="preserve">Rotacion = Unidades vendidas netas del periodo / Existencia promedio</w:t>
      </w:r>
    </w:p>
    <w:p>
      <w:pPr>
        <w:spacing w:after="60"/>
      </w:pPr>
      <w:r>
        <w:rPr>
          <w:sz w:val="22"/>
          <w:szCs w:val="22"/>
        </w:rPr>
        <w:t xml:space="preserve">La existencia promedio es el promedio del stock a fin de cada mes del periodo (no solo el final), por eso refleja bien todo el periodo. Las unidades vendidas usan la misma regla de ventas (ES_VTA='S'). Si el promedio es 0 o negativo, se muestra N/D. Si las ventas netas dan negativo (mas devoluciones que ventas), la rotacion se deja en 0.</w:t>
      </w:r>
    </w:p>
    <w:p>
      <w:pPr>
        <w:spacing w:after="200"/>
      </w:pPr>
      <w:r>
        <w:rPr>
          <w:b/>
          <w:bCs/>
          <w:i/>
          <w:iCs/>
          <w:sz w:val="22"/>
          <w:szCs w:val="22"/>
        </w:rPr>
        <w:t xml:space="preserve">Ejemplo: </w:t>
      </w:r>
      <w:r>
        <w:rPr>
          <w:i/>
          <w:iCs/>
          <w:sz w:val="22"/>
          <w:szCs w:val="22"/>
        </w:rPr>
        <w:t xml:space="preserve">Vendio 90 unidades en el periodo y su stock promedio fue 70  -&gt;  90 / 70 = 1,29  (rotacion MEDIA).</w:t>
      </w:r>
    </w:p>
    <w:p>
      <w:pPr>
        <w:pStyle w:val="Heading2"/>
      </w:pPr>
      <w:r>
        <w:rPr>
          <w:b/>
          <w:bCs/>
          <w:color w:val="1E6FB8"/>
        </w:rPr>
        <w:t xml:space="preserve">CLASIFICACION DE LA ROTACION</w:t>
      </w:r>
    </w:p>
    <w:p>
      <w:pPr>
        <w:shd w:fill="EEF3F8" w:val="clear"/>
        <w:spacing w:after="80" w:before="80"/>
      </w:pPr>
      <w:r>
        <w:rPr>
          <w:rFonts w:ascii="Consolas" w:cs="Consolas" w:eastAsia="Consolas" w:hAnsi="Consolas"/>
          <w:b/>
          <w:bCs/>
          <w:sz w:val="24"/>
          <w:szCs w:val="24"/>
        </w:rPr>
        <w:t xml:space="preserve">ALTA: 2,0 o mas    MEDIA: 1,0 a 2,0    BAJA: menos de 1,0</w:t>
      </w:r>
    </w:p>
    <w:p>
      <w:pPr>
        <w:spacing w:after="60"/>
      </w:pPr>
      <w:r>
        <w:rPr>
          <w:sz w:val="22"/>
          <w:szCs w:val="22"/>
        </w:rPr>
        <w:t xml:space="preserve">Rotacion alta = se vende rapido (mantenerlo surtido). Rotacion baja = producto quieto (plata dormida).</w:t>
      </w:r>
    </w:p>
    <w:p>
      <w:pPr>
        <w:pStyle w:val="Heading2"/>
      </w:pPr>
      <w:r>
        <w:rPr>
          <w:b/>
          <w:bCs/>
          <w:color w:val="1E6FB8"/>
        </w:rPr>
        <w:t xml:space="preserve">FORMULA DE LA RENTABILIDAD PROMEDIO (INDICADOR)</w:t>
      </w:r>
    </w:p>
    <w:p>
      <w:pPr>
        <w:shd w:fill="EEF3F8" w:val="clear"/>
        <w:spacing w:after="80" w:before="80"/>
      </w:pPr>
      <w:r>
        <w:rPr>
          <w:rFonts w:ascii="Consolas" w:cs="Consolas" w:eastAsia="Consolas" w:hAnsi="Consolas"/>
          <w:b/>
          <w:bCs/>
          <w:sz w:val="24"/>
          <w:szCs w:val="24"/>
        </w:rPr>
        <w:t xml:space="preserve">Rentabilidad promedio = suma(Rentabilidad x ValorAlCosto) / suma(ValorAlCosto)</w:t>
      </w:r>
    </w:p>
    <w:p>
      <w:pPr>
        <w:spacing w:after="60"/>
      </w:pPr>
      <w:r>
        <w:rPr>
          <w:sz w:val="22"/>
          <w:szCs w:val="22"/>
        </w:rPr>
        <w:t xml:space="preserve">Es un promedio ponderado: el producto con mas plata invertida pesa mas. Para que no se dane, no entran al promedio los errores de precio absurdos (rentabilidad menor a -100%).</w:t>
      </w:r>
    </w:p>
    <w:p>
      <w:pPr>
        <w:pStyle w:val="Heading2"/>
      </w:pPr>
      <w:r>
        <w:rPr>
          <w:b/>
          <w:bCs/>
          <w:color w:val="1E6FB8"/>
        </w:rPr>
        <w:t xml:space="preserve">FORMULA DEL VENDIDO PARA LA PROYECCION</w:t>
      </w:r>
    </w:p>
    <w:p>
      <w:pPr>
        <w:shd w:fill="EEF3F8" w:val="clear"/>
        <w:spacing w:after="80" w:before="80"/>
      </w:pPr>
      <w:r>
        <w:rPr>
          <w:rFonts w:ascii="Consolas" w:cs="Consolas" w:eastAsia="Consolas" w:hAnsi="Consolas"/>
          <w:b/>
          <w:bCs/>
          <w:sz w:val="24"/>
          <w:szCs w:val="24"/>
        </w:rPr>
        <w:t xml:space="preserve">Vendido (N meses) = ventas netas reales de los ultimos N meses</w:t>
      </w:r>
    </w:p>
    <w:p>
      <w:pPr>
        <w:spacing w:after="60"/>
      </w:pPr>
      <w:r>
        <w:rPr>
          <w:sz w:val="22"/>
          <w:szCs w:val="22"/>
        </w:rPr>
        <w:t xml:space="preserve">Usa la misma regla de ventas netas, pero en una ventana movil de los ultimos N meses (N configurable de 1 a 12). Sirve para estimar lo que se vendera en los proximos meses.</w:t>
      </w:r>
    </w:p>
    <w:p>
      <w:pPr>
        <w:pStyle w:val="Heading2"/>
      </w:pPr>
      <w:r>
        <w:rPr>
          <w:b/>
          <w:bCs/>
          <w:color w:val="1E6FB8"/>
        </w:rPr>
        <w:t xml:space="preserve">FORMULA DEL FALTANTE POR PRODUCIR (PROYECCION)</w:t>
      </w:r>
    </w:p>
    <w:p>
      <w:pPr>
        <w:shd w:fill="EEF3F8" w:val="clear"/>
        <w:spacing w:after="80" w:before="80"/>
      </w:pPr>
      <w:r>
        <w:rPr>
          <w:rFonts w:ascii="Consolas" w:cs="Consolas" w:eastAsia="Consolas" w:hAnsi="Consolas"/>
          <w:b/>
          <w:bCs/>
          <w:sz w:val="24"/>
          <w:szCs w:val="24"/>
        </w:rPr>
        <w:t xml:space="preserve">Faltante = Vendido (N meses) - (Stock en bodega + En produccion)</w:t>
      </w:r>
    </w:p>
    <w:p>
      <w:pPr>
        <w:spacing w:after="60"/>
      </w:pPr>
      <w:r>
        <w:rPr>
          <w:sz w:val="22"/>
          <w:szCs w:val="22"/>
        </w:rPr>
        <w:t xml:space="preserve">Si el faltante es mayor que 0, esa es la cantidad que hay que mandar a producir (rojo). Si es 0 o negativo, hay suficiente (verde); lo que sobra = -Faltante. 'En produccion' sale de los registros activos del modulo Produccion; al marcar ENTREGADO, el faltante cambia de inmediato.</w:t>
      </w:r>
    </w:p>
    <w:p>
      <w:pPr>
        <w:spacing w:after="200"/>
      </w:pPr>
      <w:r>
        <w:rPr>
          <w:b/>
          <w:bCs/>
          <w:i/>
          <w:iCs/>
          <w:sz w:val="22"/>
          <w:szCs w:val="22"/>
        </w:rPr>
        <w:t xml:space="preserve">Ejemplo: </w:t>
      </w:r>
      <w:r>
        <w:rPr>
          <w:i/>
          <w:iCs/>
          <w:sz w:val="22"/>
          <w:szCs w:val="22"/>
        </w:rPr>
        <w:t xml:space="preserve">Vendio 100, tiene 30 en bodega y 20 en produccion  -&gt;  100 - (30 + 20) = 50 por producir.</w:t>
      </w:r>
    </w:p>
    <w:p>
      <w:pPr>
        <w:pStyle w:val="Heading2"/>
      </w:pPr>
      <w:r>
        <w:rPr>
          <w:b/>
          <w:bCs/>
          <w:color w:val="1E6FB8"/>
        </w:rPr>
        <w:t xml:space="preserve">CRITERIO DE POCAS UNIDADES (ALERTAS)</w:t>
      </w:r>
    </w:p>
    <w:p>
      <w:pPr>
        <w:shd w:fill="EEF3F8" w:val="clear"/>
        <w:spacing w:after="80" w:before="80"/>
      </w:pPr>
      <w:r>
        <w:rPr>
          <w:rFonts w:ascii="Consolas" w:cs="Consolas" w:eastAsia="Consolas" w:hAnsi="Consolas"/>
          <w:b/>
          <w:bCs/>
          <w:sz w:val="24"/>
          <w:szCs w:val="24"/>
        </w:rPr>
        <w:t xml:space="preserve">Entra a la alerta si:  Faltante &gt; 0   O   Stock &lt;= umbral</w:t>
      </w:r>
    </w:p>
    <w:p>
      <w:pPr>
        <w:spacing w:after="60"/>
      </w:pPr>
      <w:r>
        <w:rPr>
          <w:sz w:val="22"/>
          <w:szCs w:val="22"/>
        </w:rPr>
        <w:t xml:space="preserve">El umbral por defecto es 20 y lo puede cambiar el ADMINISTRADOR. La lista se ordena por faltante de mayor a menor. Este mismo conteo alimenta la tarjeta 'Pocas unidades' del modulo Inventario.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1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2026-06-23T20:16:42.630Z</dcterms:created>
  <dcterms:modified xsi:type="dcterms:W3CDTF">2026-06-23T20:16:42.630Z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