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C35B" w14:textId="77777777" w:rsidR="00CF39E3" w:rsidRPr="003E270A" w:rsidRDefault="00000000" w:rsidP="00E554B1">
      <w:pPr>
        <w:pStyle w:val="Ttulo1"/>
        <w:jc w:val="center"/>
      </w:pPr>
      <w:r w:rsidRPr="003E270A">
        <w:t>Colombia Housing &amp; Income Dataset</w:t>
      </w:r>
    </w:p>
    <w:p w14:paraId="1F7F4BF5" w14:textId="77777777" w:rsidR="00CF39E3" w:rsidRPr="003E270A" w:rsidRDefault="00000000">
      <w:pPr>
        <w:pStyle w:val="Ttulo2"/>
        <w:rPr>
          <w:sz w:val="20"/>
          <w:szCs w:val="20"/>
        </w:rPr>
      </w:pPr>
      <w:proofErr w:type="spellStart"/>
      <w:r w:rsidRPr="003E270A">
        <w:rPr>
          <w:sz w:val="20"/>
          <w:szCs w:val="20"/>
        </w:rPr>
        <w:t>Descripción</w:t>
      </w:r>
      <w:proofErr w:type="spellEnd"/>
      <w:r w:rsidRPr="003E270A">
        <w:rPr>
          <w:sz w:val="20"/>
          <w:szCs w:val="20"/>
        </w:rPr>
        <w:t xml:space="preserve"> del Dataset</w:t>
      </w:r>
    </w:p>
    <w:p w14:paraId="7191BDEF" w14:textId="4DAC0C16" w:rsidR="00CF39E3" w:rsidRPr="003E270A" w:rsidRDefault="00000000" w:rsidP="003E270A">
      <w:pPr>
        <w:jc w:val="both"/>
        <w:rPr>
          <w:sz w:val="20"/>
          <w:szCs w:val="20"/>
        </w:rPr>
      </w:pPr>
      <w:r w:rsidRPr="003E270A">
        <w:rPr>
          <w:sz w:val="20"/>
          <w:szCs w:val="20"/>
        </w:rPr>
        <w:t xml:space="preserve">Este dataset </w:t>
      </w:r>
      <w:proofErr w:type="spellStart"/>
      <w:r w:rsidRPr="003E270A">
        <w:rPr>
          <w:sz w:val="20"/>
          <w:szCs w:val="20"/>
        </w:rPr>
        <w:t>representa</w:t>
      </w:r>
      <w:proofErr w:type="spellEnd"/>
      <w:r w:rsidRPr="003E270A">
        <w:rPr>
          <w:sz w:val="20"/>
          <w:szCs w:val="20"/>
        </w:rPr>
        <w:t xml:space="preserve"> </w:t>
      </w:r>
      <w:proofErr w:type="spellStart"/>
      <w:r w:rsidRPr="003E270A">
        <w:rPr>
          <w:sz w:val="20"/>
          <w:szCs w:val="20"/>
        </w:rPr>
        <w:t>información</w:t>
      </w:r>
      <w:proofErr w:type="spellEnd"/>
      <w:r w:rsidRPr="003E270A">
        <w:rPr>
          <w:sz w:val="20"/>
          <w:szCs w:val="20"/>
        </w:rPr>
        <w:t xml:space="preserve"> </w:t>
      </w:r>
      <w:proofErr w:type="spellStart"/>
      <w:r w:rsidRPr="003E270A">
        <w:rPr>
          <w:sz w:val="20"/>
          <w:szCs w:val="20"/>
        </w:rPr>
        <w:t>socioeconómica</w:t>
      </w:r>
      <w:proofErr w:type="spellEnd"/>
      <w:r w:rsidRPr="003E270A">
        <w:rPr>
          <w:sz w:val="20"/>
          <w:szCs w:val="20"/>
        </w:rPr>
        <w:t xml:space="preserve"> y de vivienda en Colombia.</w:t>
      </w:r>
      <w:r w:rsidRPr="003E270A">
        <w:rPr>
          <w:sz w:val="20"/>
          <w:szCs w:val="20"/>
        </w:rPr>
        <w:br/>
        <w:t>Fue diseñado para cursos de Analítica de Datos, Estadística y Machine Learning, con el objetivo de aplicar modelos de regresión clásica y algoritmos de aprendizaje automático.</w:t>
      </w:r>
      <w:r w:rsidRPr="003E270A">
        <w:rPr>
          <w:sz w:val="20"/>
          <w:szCs w:val="20"/>
        </w:rPr>
        <w:br/>
      </w:r>
      <w:proofErr w:type="spellStart"/>
      <w:r w:rsidRPr="003E270A">
        <w:rPr>
          <w:sz w:val="20"/>
          <w:szCs w:val="20"/>
        </w:rPr>
        <w:t>Incluye</w:t>
      </w:r>
      <w:proofErr w:type="spellEnd"/>
      <w:r w:rsidRPr="003E270A">
        <w:rPr>
          <w:sz w:val="20"/>
          <w:szCs w:val="20"/>
        </w:rPr>
        <w:t xml:space="preserve"> 10.000 </w:t>
      </w:r>
      <w:proofErr w:type="spellStart"/>
      <w:r w:rsidRPr="003E270A">
        <w:rPr>
          <w:sz w:val="20"/>
          <w:szCs w:val="20"/>
        </w:rPr>
        <w:t>observaciones</w:t>
      </w:r>
      <w:proofErr w:type="spellEnd"/>
      <w:r w:rsidRPr="003E270A">
        <w:rPr>
          <w:sz w:val="20"/>
          <w:szCs w:val="20"/>
        </w:rPr>
        <w:t xml:space="preserve">, </w:t>
      </w:r>
      <w:r w:rsidRPr="003E270A">
        <w:rPr>
          <w:b/>
          <w:bCs/>
          <w:sz w:val="20"/>
          <w:szCs w:val="20"/>
        </w:rPr>
        <w:t xml:space="preserve">30 </w:t>
      </w:r>
      <w:r w:rsidR="001965D0" w:rsidRPr="003E270A">
        <w:rPr>
          <w:b/>
          <w:bCs/>
          <w:sz w:val="20"/>
          <w:szCs w:val="20"/>
        </w:rPr>
        <w:t>V</w:t>
      </w:r>
      <w:r w:rsidRPr="003E270A">
        <w:rPr>
          <w:b/>
          <w:bCs/>
          <w:sz w:val="20"/>
          <w:szCs w:val="20"/>
        </w:rPr>
        <w:t xml:space="preserve">ariables </w:t>
      </w:r>
      <w:proofErr w:type="spellStart"/>
      <w:r w:rsidR="001965D0" w:rsidRPr="003E270A">
        <w:rPr>
          <w:b/>
          <w:bCs/>
          <w:sz w:val="20"/>
          <w:szCs w:val="20"/>
        </w:rPr>
        <w:t>P</w:t>
      </w:r>
      <w:r w:rsidRPr="003E270A">
        <w:rPr>
          <w:b/>
          <w:bCs/>
          <w:sz w:val="20"/>
          <w:szCs w:val="20"/>
        </w:rPr>
        <w:t>redictoras</w:t>
      </w:r>
      <w:proofErr w:type="spellEnd"/>
      <w:r w:rsidRPr="003E270A">
        <w:rPr>
          <w:sz w:val="20"/>
          <w:szCs w:val="20"/>
        </w:rPr>
        <w:t xml:space="preserve"> y </w:t>
      </w:r>
      <w:r w:rsidRPr="003E270A">
        <w:rPr>
          <w:b/>
          <w:bCs/>
          <w:sz w:val="20"/>
          <w:szCs w:val="20"/>
        </w:rPr>
        <w:t xml:space="preserve">2 </w:t>
      </w:r>
      <w:r w:rsidR="001965D0" w:rsidRPr="003E270A">
        <w:rPr>
          <w:b/>
          <w:bCs/>
          <w:sz w:val="20"/>
          <w:szCs w:val="20"/>
        </w:rPr>
        <w:t>V</w:t>
      </w:r>
      <w:r w:rsidRPr="003E270A">
        <w:rPr>
          <w:b/>
          <w:bCs/>
          <w:sz w:val="20"/>
          <w:szCs w:val="20"/>
        </w:rPr>
        <w:t xml:space="preserve">ariables </w:t>
      </w:r>
      <w:proofErr w:type="spellStart"/>
      <w:r w:rsidR="001965D0" w:rsidRPr="003E270A">
        <w:rPr>
          <w:b/>
          <w:bCs/>
          <w:sz w:val="20"/>
          <w:szCs w:val="20"/>
        </w:rPr>
        <w:t>O</w:t>
      </w:r>
      <w:r w:rsidRPr="003E270A">
        <w:rPr>
          <w:b/>
          <w:bCs/>
          <w:sz w:val="20"/>
          <w:szCs w:val="20"/>
        </w:rPr>
        <w:t>bjetivo</w:t>
      </w:r>
      <w:proofErr w:type="spellEnd"/>
      <w:r w:rsidRPr="003E270A">
        <w:rPr>
          <w:sz w:val="20"/>
          <w:szCs w:val="20"/>
        </w:rPr>
        <w:t>.</w:t>
      </w:r>
      <w:r w:rsidRPr="003E270A">
        <w:rPr>
          <w:sz w:val="20"/>
          <w:szCs w:val="20"/>
        </w:rPr>
        <w:br/>
        <w:t xml:space="preserve">Las variables simulan relaciones económicas realistas, incluyendo efectos del estrato socioeconómico, educación, empleo, calidad de la </w:t>
      </w:r>
      <w:proofErr w:type="spellStart"/>
      <w:r w:rsidRPr="003E270A">
        <w:rPr>
          <w:sz w:val="20"/>
          <w:szCs w:val="20"/>
        </w:rPr>
        <w:t>vivienda</w:t>
      </w:r>
      <w:proofErr w:type="spellEnd"/>
      <w:r w:rsidRPr="003E270A">
        <w:rPr>
          <w:sz w:val="20"/>
          <w:szCs w:val="20"/>
        </w:rPr>
        <w:t xml:space="preserve"> y </w:t>
      </w:r>
      <w:proofErr w:type="spellStart"/>
      <w:r w:rsidRPr="003E270A">
        <w:rPr>
          <w:sz w:val="20"/>
          <w:szCs w:val="20"/>
        </w:rPr>
        <w:t>condiciones</w:t>
      </w:r>
      <w:proofErr w:type="spellEnd"/>
      <w:r w:rsidRPr="003E270A">
        <w:rPr>
          <w:sz w:val="20"/>
          <w:szCs w:val="20"/>
        </w:rPr>
        <w:t xml:space="preserve"> </w:t>
      </w:r>
      <w:proofErr w:type="spellStart"/>
      <w:r w:rsidRPr="003E270A">
        <w:rPr>
          <w:sz w:val="20"/>
          <w:szCs w:val="20"/>
        </w:rPr>
        <w:t>geográficas</w:t>
      </w:r>
      <w:proofErr w:type="spellEnd"/>
      <w:r w:rsidRPr="003E270A">
        <w:rPr>
          <w:sz w:val="20"/>
          <w:szCs w:val="20"/>
        </w:rPr>
        <w:t>.</w:t>
      </w:r>
      <w:r w:rsidRPr="003E270A">
        <w:rPr>
          <w:sz w:val="20"/>
          <w:szCs w:val="20"/>
        </w:rPr>
        <w:br/>
      </w:r>
    </w:p>
    <w:p w14:paraId="74490572" w14:textId="5FC7CFA1" w:rsidR="00E554B1" w:rsidRPr="003E270A" w:rsidRDefault="00000000" w:rsidP="00E554B1">
      <w:pPr>
        <w:pStyle w:val="Ttulo2"/>
        <w:rPr>
          <w:sz w:val="20"/>
          <w:szCs w:val="20"/>
        </w:rPr>
      </w:pPr>
      <w:r w:rsidRPr="003E270A">
        <w:rPr>
          <w:sz w:val="20"/>
          <w:szCs w:val="20"/>
        </w:rPr>
        <w:t>Variables Objetivo (Target)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9E3" w:rsidRPr="003E270A" w14:paraId="0CE9234D" w14:textId="77777777" w:rsidTr="00E554B1">
        <w:tc>
          <w:tcPr>
            <w:tcW w:w="2880" w:type="dxa"/>
          </w:tcPr>
          <w:p w14:paraId="7E2E59AC" w14:textId="77777777" w:rsidR="00CF39E3" w:rsidRPr="003E270A" w:rsidRDefault="00000000">
            <w:pPr>
              <w:rPr>
                <w:b/>
                <w:bCs/>
                <w:sz w:val="16"/>
                <w:szCs w:val="16"/>
              </w:rPr>
            </w:pPr>
            <w:r w:rsidRPr="003E270A">
              <w:rPr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2880" w:type="dxa"/>
          </w:tcPr>
          <w:p w14:paraId="53330A4D" w14:textId="77777777" w:rsidR="00CF39E3" w:rsidRPr="003E270A" w:rsidRDefault="00000000">
            <w:pPr>
              <w:rPr>
                <w:b/>
                <w:bCs/>
                <w:sz w:val="16"/>
                <w:szCs w:val="16"/>
              </w:rPr>
            </w:pPr>
            <w:r w:rsidRPr="003E270A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2880" w:type="dxa"/>
          </w:tcPr>
          <w:p w14:paraId="681F1EB0" w14:textId="77777777" w:rsidR="00CF39E3" w:rsidRPr="003E270A" w:rsidRDefault="00000000">
            <w:pPr>
              <w:rPr>
                <w:b/>
                <w:bCs/>
                <w:sz w:val="16"/>
                <w:szCs w:val="16"/>
              </w:rPr>
            </w:pPr>
            <w:r w:rsidRPr="003E270A"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CF39E3" w:rsidRPr="003E270A" w14:paraId="3257DB95" w14:textId="77777777" w:rsidTr="00E554B1">
        <w:tc>
          <w:tcPr>
            <w:tcW w:w="2880" w:type="dxa"/>
          </w:tcPr>
          <w:p w14:paraId="3741E842" w14:textId="77777777" w:rsidR="00E554B1" w:rsidRPr="003E270A" w:rsidRDefault="00E554B1" w:rsidP="00E554B1">
            <w:pPr>
              <w:rPr>
                <w:sz w:val="16"/>
                <w:szCs w:val="16"/>
              </w:rPr>
            </w:pPr>
          </w:p>
          <w:p w14:paraId="66FC00E2" w14:textId="23921BD1" w:rsidR="00CF39E3" w:rsidRPr="003E270A" w:rsidRDefault="00000000" w:rsidP="00E554B1">
            <w:pPr>
              <w:rPr>
                <w:sz w:val="16"/>
                <w:szCs w:val="16"/>
              </w:rPr>
            </w:pPr>
            <w:proofErr w:type="spellStart"/>
            <w:r w:rsidRPr="003E270A">
              <w:rPr>
                <w:sz w:val="16"/>
                <w:szCs w:val="16"/>
              </w:rPr>
              <w:t>house_market_value</w:t>
            </w:r>
            <w:proofErr w:type="spellEnd"/>
          </w:p>
        </w:tc>
        <w:tc>
          <w:tcPr>
            <w:tcW w:w="2880" w:type="dxa"/>
          </w:tcPr>
          <w:p w14:paraId="6CBADBF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57960C0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Valor de mercado de la vivienda en millones de pesos colombianos (COP).</w:t>
            </w:r>
          </w:p>
        </w:tc>
      </w:tr>
      <w:tr w:rsidR="00CF39E3" w:rsidRPr="003E270A" w14:paraId="64589063" w14:textId="77777777" w:rsidTr="00E554B1">
        <w:tc>
          <w:tcPr>
            <w:tcW w:w="2880" w:type="dxa"/>
          </w:tcPr>
          <w:p w14:paraId="7510F9C5" w14:textId="77777777" w:rsidR="00E554B1" w:rsidRPr="003E270A" w:rsidRDefault="00E554B1" w:rsidP="00E554B1">
            <w:pPr>
              <w:rPr>
                <w:sz w:val="16"/>
                <w:szCs w:val="16"/>
              </w:rPr>
            </w:pPr>
          </w:p>
          <w:p w14:paraId="6F8FACB5" w14:textId="767802D1" w:rsidR="00CF39E3" w:rsidRPr="003E270A" w:rsidRDefault="00000000" w:rsidP="00E554B1">
            <w:pPr>
              <w:rPr>
                <w:sz w:val="16"/>
                <w:szCs w:val="16"/>
              </w:rPr>
            </w:pPr>
            <w:proofErr w:type="spellStart"/>
            <w:r w:rsidRPr="003E270A">
              <w:rPr>
                <w:sz w:val="16"/>
                <w:szCs w:val="16"/>
              </w:rPr>
              <w:t>household_income</w:t>
            </w:r>
            <w:proofErr w:type="spellEnd"/>
          </w:p>
        </w:tc>
        <w:tc>
          <w:tcPr>
            <w:tcW w:w="2880" w:type="dxa"/>
          </w:tcPr>
          <w:p w14:paraId="75E183D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678B416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Ingreso mensual del hogar en pesos colombianos (COP).</w:t>
            </w:r>
          </w:p>
        </w:tc>
      </w:tr>
    </w:tbl>
    <w:p w14:paraId="363F2563" w14:textId="77777777" w:rsidR="00E554B1" w:rsidRPr="003E270A" w:rsidRDefault="00E554B1">
      <w:pPr>
        <w:pStyle w:val="Ttulo2"/>
        <w:rPr>
          <w:sz w:val="16"/>
          <w:szCs w:val="16"/>
        </w:rPr>
      </w:pPr>
    </w:p>
    <w:p w14:paraId="34A817DB" w14:textId="3F799468" w:rsidR="00CF39E3" w:rsidRPr="003E270A" w:rsidRDefault="00000000">
      <w:pPr>
        <w:pStyle w:val="Ttulo2"/>
        <w:rPr>
          <w:sz w:val="20"/>
          <w:szCs w:val="20"/>
        </w:rPr>
      </w:pPr>
      <w:r w:rsidRPr="003E270A">
        <w:rPr>
          <w:sz w:val="20"/>
          <w:szCs w:val="20"/>
        </w:rPr>
        <w:t xml:space="preserve">Variables </w:t>
      </w:r>
      <w:proofErr w:type="spellStart"/>
      <w:r w:rsidRPr="003E270A">
        <w:rPr>
          <w:sz w:val="20"/>
          <w:szCs w:val="20"/>
        </w:rPr>
        <w:t>Predictoras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39E3" w:rsidRPr="003E270A" w14:paraId="35D61553" w14:textId="77777777" w:rsidTr="00E554B1">
        <w:tc>
          <w:tcPr>
            <w:tcW w:w="2880" w:type="dxa"/>
          </w:tcPr>
          <w:p w14:paraId="2FA809FF" w14:textId="2F8A0502" w:rsidR="00CF39E3" w:rsidRPr="003E270A" w:rsidRDefault="00000000">
            <w:pPr>
              <w:rPr>
                <w:b/>
                <w:bCs/>
                <w:sz w:val="16"/>
                <w:szCs w:val="16"/>
              </w:rPr>
            </w:pPr>
            <w:r w:rsidRPr="003E270A">
              <w:rPr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2880" w:type="dxa"/>
          </w:tcPr>
          <w:p w14:paraId="5C944284" w14:textId="77777777" w:rsidR="00CF39E3" w:rsidRPr="003E270A" w:rsidRDefault="00000000">
            <w:pPr>
              <w:rPr>
                <w:b/>
                <w:bCs/>
                <w:sz w:val="16"/>
                <w:szCs w:val="16"/>
              </w:rPr>
            </w:pPr>
            <w:r w:rsidRPr="003E270A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2880" w:type="dxa"/>
          </w:tcPr>
          <w:p w14:paraId="3EC8BBB6" w14:textId="77777777" w:rsidR="00CF39E3" w:rsidRPr="003E270A" w:rsidRDefault="00000000">
            <w:pPr>
              <w:rPr>
                <w:b/>
                <w:bCs/>
                <w:sz w:val="16"/>
                <w:szCs w:val="16"/>
              </w:rPr>
            </w:pPr>
            <w:r w:rsidRPr="003E270A"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CF39E3" w:rsidRPr="003E270A" w14:paraId="38A29A15" w14:textId="77777777" w:rsidTr="00E554B1">
        <w:tc>
          <w:tcPr>
            <w:tcW w:w="2880" w:type="dxa"/>
          </w:tcPr>
          <w:p w14:paraId="70FCF3AE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housing_type</w:t>
            </w:r>
          </w:p>
        </w:tc>
        <w:tc>
          <w:tcPr>
            <w:tcW w:w="2880" w:type="dxa"/>
          </w:tcPr>
          <w:p w14:paraId="331D54F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07508FA0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Tipo de vivienda (House, Apartment, Farm)</w:t>
            </w:r>
          </w:p>
        </w:tc>
      </w:tr>
      <w:tr w:rsidR="00CF39E3" w:rsidRPr="003E270A" w14:paraId="5B4E3152" w14:textId="77777777" w:rsidTr="00E554B1">
        <w:tc>
          <w:tcPr>
            <w:tcW w:w="2880" w:type="dxa"/>
          </w:tcPr>
          <w:p w14:paraId="50FDF0DE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housing_tenure</w:t>
            </w:r>
          </w:p>
        </w:tc>
        <w:tc>
          <w:tcPr>
            <w:tcW w:w="2880" w:type="dxa"/>
          </w:tcPr>
          <w:p w14:paraId="390E5B4D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76D16CF7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Tenencia de la vivienda (Owned, Rented, Family)</w:t>
            </w:r>
          </w:p>
        </w:tc>
      </w:tr>
      <w:tr w:rsidR="00CF39E3" w:rsidRPr="003E270A" w14:paraId="77CB9CDD" w14:textId="77777777" w:rsidTr="00E554B1">
        <w:tc>
          <w:tcPr>
            <w:tcW w:w="2880" w:type="dxa"/>
          </w:tcPr>
          <w:p w14:paraId="61C6FEB6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total_area_m2</w:t>
            </w:r>
          </w:p>
        </w:tc>
        <w:tc>
          <w:tcPr>
            <w:tcW w:w="2880" w:type="dxa"/>
          </w:tcPr>
          <w:p w14:paraId="2A2689D9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23831BB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Área total de la vivienda en metros cuadrados</w:t>
            </w:r>
          </w:p>
        </w:tc>
      </w:tr>
      <w:tr w:rsidR="00CF39E3" w:rsidRPr="003E270A" w14:paraId="6ACD010B" w14:textId="77777777" w:rsidTr="00E554B1">
        <w:tc>
          <w:tcPr>
            <w:tcW w:w="2880" w:type="dxa"/>
          </w:tcPr>
          <w:p w14:paraId="594DB28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bedrooms</w:t>
            </w:r>
          </w:p>
        </w:tc>
        <w:tc>
          <w:tcPr>
            <w:tcW w:w="2880" w:type="dxa"/>
          </w:tcPr>
          <w:p w14:paraId="14C6188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0EA854E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habitaciones</w:t>
            </w:r>
          </w:p>
        </w:tc>
      </w:tr>
      <w:tr w:rsidR="00CF39E3" w:rsidRPr="003E270A" w14:paraId="19CAF56C" w14:textId="77777777" w:rsidTr="00E554B1">
        <w:tc>
          <w:tcPr>
            <w:tcW w:w="2880" w:type="dxa"/>
          </w:tcPr>
          <w:p w14:paraId="55AE03D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bathrooms</w:t>
            </w:r>
          </w:p>
        </w:tc>
        <w:tc>
          <w:tcPr>
            <w:tcW w:w="2880" w:type="dxa"/>
          </w:tcPr>
          <w:p w14:paraId="0FD76C0A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56586FE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baños</w:t>
            </w:r>
          </w:p>
        </w:tc>
      </w:tr>
      <w:tr w:rsidR="00CF39E3" w:rsidRPr="003E270A" w14:paraId="7C4041E5" w14:textId="77777777" w:rsidTr="00E554B1">
        <w:tc>
          <w:tcPr>
            <w:tcW w:w="2880" w:type="dxa"/>
          </w:tcPr>
          <w:p w14:paraId="1A3602A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floors</w:t>
            </w:r>
          </w:p>
        </w:tc>
        <w:tc>
          <w:tcPr>
            <w:tcW w:w="2880" w:type="dxa"/>
          </w:tcPr>
          <w:p w14:paraId="2510B96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0DA4899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pisos</w:t>
            </w:r>
          </w:p>
        </w:tc>
      </w:tr>
      <w:tr w:rsidR="00CF39E3" w:rsidRPr="003E270A" w14:paraId="3AEAFE94" w14:textId="77777777" w:rsidTr="00E554B1">
        <w:tc>
          <w:tcPr>
            <w:tcW w:w="2880" w:type="dxa"/>
          </w:tcPr>
          <w:p w14:paraId="482CE3AE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building_age</w:t>
            </w:r>
          </w:p>
        </w:tc>
        <w:tc>
          <w:tcPr>
            <w:tcW w:w="2880" w:type="dxa"/>
          </w:tcPr>
          <w:p w14:paraId="7D275CDA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6A2224C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Edad de la vivienda en años</w:t>
            </w:r>
          </w:p>
        </w:tc>
      </w:tr>
      <w:tr w:rsidR="00CF39E3" w:rsidRPr="003E270A" w14:paraId="14EF4EB1" w14:textId="77777777" w:rsidTr="00E554B1">
        <w:tc>
          <w:tcPr>
            <w:tcW w:w="2880" w:type="dxa"/>
          </w:tcPr>
          <w:p w14:paraId="64354463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construction_quality</w:t>
            </w:r>
          </w:p>
        </w:tc>
        <w:tc>
          <w:tcPr>
            <w:tcW w:w="2880" w:type="dxa"/>
          </w:tcPr>
          <w:p w14:paraId="6A8D74E3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4FCA0A05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Calidad de construcción (Low, Medium, High)</w:t>
            </w:r>
          </w:p>
        </w:tc>
      </w:tr>
      <w:tr w:rsidR="00CF39E3" w:rsidRPr="003E270A" w14:paraId="153A4A95" w14:textId="77777777" w:rsidTr="00E554B1">
        <w:tc>
          <w:tcPr>
            <w:tcW w:w="2880" w:type="dxa"/>
          </w:tcPr>
          <w:p w14:paraId="3BAA8CD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parking_spaces</w:t>
            </w:r>
          </w:p>
        </w:tc>
        <w:tc>
          <w:tcPr>
            <w:tcW w:w="2880" w:type="dxa"/>
          </w:tcPr>
          <w:p w14:paraId="18EA7C03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76A4396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parqueaderos</w:t>
            </w:r>
          </w:p>
        </w:tc>
      </w:tr>
      <w:tr w:rsidR="00CF39E3" w:rsidRPr="003E270A" w14:paraId="37B559EF" w14:textId="77777777" w:rsidTr="00E554B1">
        <w:tc>
          <w:tcPr>
            <w:tcW w:w="2880" w:type="dxa"/>
          </w:tcPr>
          <w:p w14:paraId="784BF1D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stratum</w:t>
            </w:r>
          </w:p>
        </w:tc>
        <w:tc>
          <w:tcPr>
            <w:tcW w:w="2880" w:type="dxa"/>
          </w:tcPr>
          <w:p w14:paraId="1489E2C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08CCE68D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Estrato socioeconómico (1–6)</w:t>
            </w:r>
          </w:p>
        </w:tc>
      </w:tr>
      <w:tr w:rsidR="00CF39E3" w:rsidRPr="003E270A" w14:paraId="067D79AA" w14:textId="77777777" w:rsidTr="00E554B1">
        <w:tc>
          <w:tcPr>
            <w:tcW w:w="2880" w:type="dxa"/>
          </w:tcPr>
          <w:p w14:paraId="4347EDD5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household_size</w:t>
            </w:r>
          </w:p>
        </w:tc>
        <w:tc>
          <w:tcPr>
            <w:tcW w:w="2880" w:type="dxa"/>
          </w:tcPr>
          <w:p w14:paraId="397BCD36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5D7C595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personas en el hogar</w:t>
            </w:r>
          </w:p>
        </w:tc>
      </w:tr>
      <w:tr w:rsidR="00CF39E3" w:rsidRPr="003E270A" w14:paraId="5D2AD8A7" w14:textId="77777777" w:rsidTr="00E554B1">
        <w:tc>
          <w:tcPr>
            <w:tcW w:w="2880" w:type="dxa"/>
          </w:tcPr>
          <w:p w14:paraId="16B134A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children_count</w:t>
            </w:r>
          </w:p>
        </w:tc>
        <w:tc>
          <w:tcPr>
            <w:tcW w:w="2880" w:type="dxa"/>
          </w:tcPr>
          <w:p w14:paraId="273E49A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1B9C7B17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niños en el hogar</w:t>
            </w:r>
          </w:p>
        </w:tc>
      </w:tr>
      <w:tr w:rsidR="00CF39E3" w:rsidRPr="003E270A" w14:paraId="3B18AB69" w14:textId="77777777" w:rsidTr="00E554B1">
        <w:tc>
          <w:tcPr>
            <w:tcW w:w="2880" w:type="dxa"/>
          </w:tcPr>
          <w:p w14:paraId="4FC65A7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elderly_count</w:t>
            </w:r>
          </w:p>
        </w:tc>
        <w:tc>
          <w:tcPr>
            <w:tcW w:w="2880" w:type="dxa"/>
          </w:tcPr>
          <w:p w14:paraId="0789018A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2E0CC61A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Número de adultos mayores</w:t>
            </w:r>
          </w:p>
        </w:tc>
      </w:tr>
      <w:tr w:rsidR="00CF39E3" w:rsidRPr="003E270A" w14:paraId="4D1D1E12" w14:textId="77777777" w:rsidTr="00E554B1">
        <w:tc>
          <w:tcPr>
            <w:tcW w:w="2880" w:type="dxa"/>
          </w:tcPr>
          <w:p w14:paraId="3C74BE6D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head_gender</w:t>
            </w:r>
          </w:p>
        </w:tc>
        <w:tc>
          <w:tcPr>
            <w:tcW w:w="2880" w:type="dxa"/>
          </w:tcPr>
          <w:p w14:paraId="65BA28EC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31C0D0F5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Género del jefe del hogar</w:t>
            </w:r>
          </w:p>
        </w:tc>
      </w:tr>
      <w:tr w:rsidR="00CF39E3" w:rsidRPr="003E270A" w14:paraId="1F13E664" w14:textId="77777777" w:rsidTr="00E554B1">
        <w:tc>
          <w:tcPr>
            <w:tcW w:w="2880" w:type="dxa"/>
          </w:tcPr>
          <w:p w14:paraId="711774EC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head_age</w:t>
            </w:r>
          </w:p>
        </w:tc>
        <w:tc>
          <w:tcPr>
            <w:tcW w:w="2880" w:type="dxa"/>
          </w:tcPr>
          <w:p w14:paraId="2BED808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5168085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Edad del jefe del hogar</w:t>
            </w:r>
          </w:p>
        </w:tc>
      </w:tr>
      <w:tr w:rsidR="00CF39E3" w:rsidRPr="003E270A" w14:paraId="0EBD75C0" w14:textId="77777777" w:rsidTr="00E554B1">
        <w:tc>
          <w:tcPr>
            <w:tcW w:w="2880" w:type="dxa"/>
          </w:tcPr>
          <w:p w14:paraId="597A516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head_education</w:t>
            </w:r>
          </w:p>
        </w:tc>
        <w:tc>
          <w:tcPr>
            <w:tcW w:w="2880" w:type="dxa"/>
          </w:tcPr>
          <w:p w14:paraId="4492F7A0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553288F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Nivel educativo del jefe del hogar</w:t>
            </w:r>
          </w:p>
        </w:tc>
      </w:tr>
      <w:tr w:rsidR="00CF39E3" w:rsidRPr="003E270A" w14:paraId="2114CB29" w14:textId="77777777" w:rsidTr="00E554B1">
        <w:tc>
          <w:tcPr>
            <w:tcW w:w="2880" w:type="dxa"/>
          </w:tcPr>
          <w:p w14:paraId="155B108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head_employment</w:t>
            </w:r>
          </w:p>
        </w:tc>
        <w:tc>
          <w:tcPr>
            <w:tcW w:w="2880" w:type="dxa"/>
          </w:tcPr>
          <w:p w14:paraId="6196EE3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763D19D4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Tipo de empleo del jefe del hogar</w:t>
            </w:r>
          </w:p>
        </w:tc>
      </w:tr>
      <w:tr w:rsidR="00CF39E3" w:rsidRPr="003E270A" w14:paraId="74DDE53F" w14:textId="77777777" w:rsidTr="00E554B1">
        <w:tc>
          <w:tcPr>
            <w:tcW w:w="2880" w:type="dxa"/>
          </w:tcPr>
          <w:p w14:paraId="35C2A203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department</w:t>
            </w:r>
          </w:p>
        </w:tc>
        <w:tc>
          <w:tcPr>
            <w:tcW w:w="2880" w:type="dxa"/>
          </w:tcPr>
          <w:p w14:paraId="06CE16D3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2B4E45F0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Departamento de residencia</w:t>
            </w:r>
          </w:p>
        </w:tc>
      </w:tr>
      <w:tr w:rsidR="00CF39E3" w:rsidRPr="003E270A" w14:paraId="47181E0A" w14:textId="77777777" w:rsidTr="00E554B1">
        <w:tc>
          <w:tcPr>
            <w:tcW w:w="2880" w:type="dxa"/>
          </w:tcPr>
          <w:p w14:paraId="7FB092A6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municipality</w:t>
            </w:r>
          </w:p>
        </w:tc>
        <w:tc>
          <w:tcPr>
            <w:tcW w:w="2880" w:type="dxa"/>
          </w:tcPr>
          <w:p w14:paraId="33F6F8B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24B17667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Municipio de residencia</w:t>
            </w:r>
          </w:p>
        </w:tc>
      </w:tr>
      <w:tr w:rsidR="00CF39E3" w:rsidRPr="003E270A" w14:paraId="6CD08632" w14:textId="77777777" w:rsidTr="00E554B1">
        <w:tc>
          <w:tcPr>
            <w:tcW w:w="2880" w:type="dxa"/>
          </w:tcPr>
          <w:p w14:paraId="0345508F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urban_rural</w:t>
            </w:r>
          </w:p>
        </w:tc>
        <w:tc>
          <w:tcPr>
            <w:tcW w:w="2880" w:type="dxa"/>
          </w:tcPr>
          <w:p w14:paraId="15303925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760D06F3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Zona urbana o rural</w:t>
            </w:r>
          </w:p>
        </w:tc>
      </w:tr>
      <w:tr w:rsidR="00CF39E3" w:rsidRPr="003E270A" w14:paraId="591FBC2C" w14:textId="77777777" w:rsidTr="00E554B1">
        <w:tc>
          <w:tcPr>
            <w:tcW w:w="2880" w:type="dxa"/>
          </w:tcPr>
          <w:p w14:paraId="16B917FD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distance_city_center_km</w:t>
            </w:r>
          </w:p>
        </w:tc>
        <w:tc>
          <w:tcPr>
            <w:tcW w:w="2880" w:type="dxa"/>
          </w:tcPr>
          <w:p w14:paraId="55DA071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284E264A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Distancia al centro urbano en kilómetros</w:t>
            </w:r>
          </w:p>
        </w:tc>
      </w:tr>
      <w:tr w:rsidR="00CF39E3" w:rsidRPr="003E270A" w14:paraId="533ED830" w14:textId="77777777" w:rsidTr="00E554B1">
        <w:tc>
          <w:tcPr>
            <w:tcW w:w="2880" w:type="dxa"/>
          </w:tcPr>
          <w:p w14:paraId="3182D547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neighborhood_security_index</w:t>
            </w:r>
          </w:p>
        </w:tc>
        <w:tc>
          <w:tcPr>
            <w:tcW w:w="2880" w:type="dxa"/>
          </w:tcPr>
          <w:p w14:paraId="033CD0D9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4F24D65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Índice de seguridad del barrio (0–100)</w:t>
            </w:r>
          </w:p>
        </w:tc>
      </w:tr>
      <w:tr w:rsidR="00CF39E3" w:rsidRPr="003E270A" w14:paraId="316C77E5" w14:textId="77777777" w:rsidTr="00E554B1">
        <w:tc>
          <w:tcPr>
            <w:tcW w:w="2880" w:type="dxa"/>
          </w:tcPr>
          <w:p w14:paraId="2CF89676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access_public_transport</w:t>
            </w:r>
          </w:p>
        </w:tc>
        <w:tc>
          <w:tcPr>
            <w:tcW w:w="2880" w:type="dxa"/>
          </w:tcPr>
          <w:p w14:paraId="57B0EB5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3941EEA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Acceso a transporte público</w:t>
            </w:r>
          </w:p>
        </w:tc>
      </w:tr>
      <w:tr w:rsidR="00CF39E3" w:rsidRPr="003E270A" w14:paraId="4D02C78B" w14:textId="77777777" w:rsidTr="00E554B1">
        <w:tc>
          <w:tcPr>
            <w:tcW w:w="2880" w:type="dxa"/>
          </w:tcPr>
          <w:p w14:paraId="29406B2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access_internet</w:t>
            </w:r>
          </w:p>
        </w:tc>
        <w:tc>
          <w:tcPr>
            <w:tcW w:w="2880" w:type="dxa"/>
          </w:tcPr>
          <w:p w14:paraId="275A89C9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5764B1B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Acceso a internet</w:t>
            </w:r>
          </w:p>
        </w:tc>
      </w:tr>
      <w:tr w:rsidR="00CF39E3" w:rsidRPr="003E270A" w14:paraId="57DEF2E8" w14:textId="77777777" w:rsidTr="00E554B1">
        <w:tc>
          <w:tcPr>
            <w:tcW w:w="2880" w:type="dxa"/>
          </w:tcPr>
          <w:p w14:paraId="7EAE085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access_drinking_water</w:t>
            </w:r>
          </w:p>
        </w:tc>
        <w:tc>
          <w:tcPr>
            <w:tcW w:w="2880" w:type="dxa"/>
          </w:tcPr>
          <w:p w14:paraId="7582100C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19AE898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Acceso a agua potable</w:t>
            </w:r>
          </w:p>
        </w:tc>
      </w:tr>
      <w:tr w:rsidR="00CF39E3" w:rsidRPr="003E270A" w14:paraId="0A071B74" w14:textId="77777777" w:rsidTr="00E554B1">
        <w:tc>
          <w:tcPr>
            <w:tcW w:w="2880" w:type="dxa"/>
          </w:tcPr>
          <w:p w14:paraId="1F199995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access_gas</w:t>
            </w:r>
          </w:p>
        </w:tc>
        <w:tc>
          <w:tcPr>
            <w:tcW w:w="2880" w:type="dxa"/>
          </w:tcPr>
          <w:p w14:paraId="3425A0CD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2296B0BE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Acceso a gas domiciliario</w:t>
            </w:r>
          </w:p>
        </w:tc>
      </w:tr>
      <w:tr w:rsidR="00CF39E3" w:rsidRPr="003E270A" w14:paraId="1FCE4C09" w14:textId="77777777" w:rsidTr="00E554B1">
        <w:tc>
          <w:tcPr>
            <w:tcW w:w="2880" w:type="dxa"/>
          </w:tcPr>
          <w:p w14:paraId="4DB4EDFB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poverty_index</w:t>
            </w:r>
          </w:p>
        </w:tc>
        <w:tc>
          <w:tcPr>
            <w:tcW w:w="2880" w:type="dxa"/>
          </w:tcPr>
          <w:p w14:paraId="311AA2E8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65E8674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Índice de pobreza multidimensional (0–1)</w:t>
            </w:r>
          </w:p>
        </w:tc>
      </w:tr>
      <w:tr w:rsidR="00CF39E3" w:rsidRPr="003E270A" w14:paraId="4FFB1FC1" w14:textId="77777777" w:rsidTr="00E554B1">
        <w:tc>
          <w:tcPr>
            <w:tcW w:w="2880" w:type="dxa"/>
          </w:tcPr>
          <w:p w14:paraId="4847AED0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credit_access</w:t>
            </w:r>
          </w:p>
        </w:tc>
        <w:tc>
          <w:tcPr>
            <w:tcW w:w="2880" w:type="dxa"/>
          </w:tcPr>
          <w:p w14:paraId="010A4E96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Categórica</w:t>
            </w:r>
          </w:p>
        </w:tc>
        <w:tc>
          <w:tcPr>
            <w:tcW w:w="2880" w:type="dxa"/>
          </w:tcPr>
          <w:p w14:paraId="03758EFD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Acceso a crédito financiero</w:t>
            </w:r>
          </w:p>
        </w:tc>
      </w:tr>
      <w:tr w:rsidR="00CF39E3" w:rsidRPr="003E270A" w14:paraId="0CC1D8CB" w14:textId="77777777" w:rsidTr="00E554B1">
        <w:tc>
          <w:tcPr>
            <w:tcW w:w="2880" w:type="dxa"/>
          </w:tcPr>
          <w:p w14:paraId="6FFE1C05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household_savings</w:t>
            </w:r>
          </w:p>
        </w:tc>
        <w:tc>
          <w:tcPr>
            <w:tcW w:w="2880" w:type="dxa"/>
          </w:tcPr>
          <w:p w14:paraId="0285D971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Numérica</w:t>
            </w:r>
          </w:p>
        </w:tc>
        <w:tc>
          <w:tcPr>
            <w:tcW w:w="2880" w:type="dxa"/>
          </w:tcPr>
          <w:p w14:paraId="63F36DA2" w14:textId="77777777" w:rsidR="00CF39E3" w:rsidRPr="003E270A" w:rsidRDefault="00000000">
            <w:pPr>
              <w:rPr>
                <w:sz w:val="16"/>
                <w:szCs w:val="16"/>
              </w:rPr>
            </w:pPr>
            <w:r w:rsidRPr="003E270A">
              <w:rPr>
                <w:sz w:val="16"/>
                <w:szCs w:val="16"/>
              </w:rPr>
              <w:t>Ahorros del hogar en pesos colombianos</w:t>
            </w:r>
          </w:p>
        </w:tc>
      </w:tr>
    </w:tbl>
    <w:p w14:paraId="03A68E4F" w14:textId="77777777" w:rsidR="00985149" w:rsidRDefault="00985149" w:rsidP="003E270A"/>
    <w:sectPr w:rsidR="00985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706834">
    <w:abstractNumId w:val="8"/>
  </w:num>
  <w:num w:numId="2" w16cid:durableId="791090610">
    <w:abstractNumId w:val="6"/>
  </w:num>
  <w:num w:numId="3" w16cid:durableId="2078476260">
    <w:abstractNumId w:val="5"/>
  </w:num>
  <w:num w:numId="4" w16cid:durableId="34744293">
    <w:abstractNumId w:val="4"/>
  </w:num>
  <w:num w:numId="5" w16cid:durableId="273634382">
    <w:abstractNumId w:val="7"/>
  </w:num>
  <w:num w:numId="6" w16cid:durableId="920871806">
    <w:abstractNumId w:val="3"/>
  </w:num>
  <w:num w:numId="7" w16cid:durableId="1641691910">
    <w:abstractNumId w:val="2"/>
  </w:num>
  <w:num w:numId="8" w16cid:durableId="1749495703">
    <w:abstractNumId w:val="1"/>
  </w:num>
  <w:num w:numId="9" w16cid:durableId="81279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5D0"/>
    <w:rsid w:val="0029639D"/>
    <w:rsid w:val="002E7691"/>
    <w:rsid w:val="00326F90"/>
    <w:rsid w:val="003E270A"/>
    <w:rsid w:val="00985149"/>
    <w:rsid w:val="00AA1D8D"/>
    <w:rsid w:val="00B31705"/>
    <w:rsid w:val="00B47730"/>
    <w:rsid w:val="00CB0664"/>
    <w:rsid w:val="00CF39E3"/>
    <w:rsid w:val="00E55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99652"/>
  <w14:defaultImageDpi w14:val="300"/>
  <w15:docId w15:val="{D18EDFBC-1354-724A-B6E8-B15A7535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313</Words>
  <Characters>2160</Characters>
  <Application>Microsoft Office Word</Application>
  <DocSecurity>0</DocSecurity>
  <Lines>135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DUVAN HUMBERTO CATANO SALAZAR</cp:lastModifiedBy>
  <cp:revision>4</cp:revision>
  <dcterms:created xsi:type="dcterms:W3CDTF">2013-12-23T23:15:00Z</dcterms:created>
  <dcterms:modified xsi:type="dcterms:W3CDTF">2026-02-03T22:06:00Z</dcterms:modified>
  <cp:category/>
</cp:coreProperties>
</file>