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6CE" w:rsidRDefault="005106CE" w:rsidP="005106C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2527935</wp:posOffset>
            </wp:positionH>
            <wp:positionV relativeFrom="paragraph">
              <wp:posOffset>0</wp:posOffset>
            </wp:positionV>
            <wp:extent cx="1376680" cy="1346200"/>
            <wp:effectExtent l="0" t="0" r="0" b="6350"/>
            <wp:wrapThrough wrapText="bothSides">
              <wp:wrapPolygon edited="0">
                <wp:start x="0" y="0"/>
                <wp:lineTo x="0" y="21396"/>
                <wp:lineTo x="21221" y="21396"/>
                <wp:lineTo x="21221" y="0"/>
                <wp:lineTo x="0" y="0"/>
              </wp:wrapPolygon>
            </wp:wrapThrough>
            <wp:docPr id="2" name="Imagen 2" descr="https://lh7-rt.googleusercontent.com/docsz/AD_4nXdiA0qHTOBkexIMGYFvGJTLmMDxLhL-mvga1syDd1LXRY-oeoxgyZmI-VhXS2ofN_79Z5JOJ-5z39Xc5wEu6slHkH5BFwkIy1T2JH3WbnE85VWb9xjwHl6-urwnMahNgMv1gB6G?key=VxwDTjkmbGOvm_4Km0_-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77011865" descr="https://lh7-rt.googleusercontent.com/docsz/AD_4nXdiA0qHTOBkexIMGYFvGJTLmMDxLhL-mvga1syDd1LXRY-oeoxgyZmI-VhXS2ofN_79Z5JOJ-5z39Xc5wEu6slHkH5BFwkIy1T2JH3WbnE85VWb9xjwHl6-urwnMahNgMv1gB6G?key=VxwDTjkmbGOvm_4Km0_-w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6CE" w:rsidRDefault="005106CE" w:rsidP="005106CE">
      <w:pPr>
        <w:jc w:val="center"/>
      </w:pPr>
    </w:p>
    <w:p w:rsidR="005106CE" w:rsidRDefault="005106CE" w:rsidP="005106CE">
      <w:pPr>
        <w:jc w:val="center"/>
      </w:pPr>
    </w:p>
    <w:p w:rsidR="005106CE" w:rsidRDefault="005106CE" w:rsidP="005106CE">
      <w:pPr>
        <w:jc w:val="center"/>
        <w:rPr>
          <w:rFonts w:cs="Arial"/>
          <w:color w:val="000000"/>
          <w:lang w:eastAsia="es-CO"/>
        </w:rPr>
      </w:pPr>
    </w:p>
    <w:p w:rsidR="005106CE" w:rsidRDefault="005106CE" w:rsidP="005106CE">
      <w:pPr>
        <w:jc w:val="center"/>
        <w:rPr>
          <w:rFonts w:cs="Arial"/>
          <w:color w:val="000000"/>
          <w:lang w:eastAsia="es-CO"/>
        </w:rPr>
      </w:pPr>
    </w:p>
    <w:p w:rsidR="005106CE" w:rsidRDefault="005106CE" w:rsidP="005106CE">
      <w:pPr>
        <w:jc w:val="center"/>
        <w:rPr>
          <w:lang w:eastAsia="es-CO"/>
        </w:rPr>
      </w:pPr>
      <w:r>
        <w:rPr>
          <w:rFonts w:cs="Arial"/>
          <w:color w:val="000000"/>
          <w:lang w:eastAsia="es-CO"/>
        </w:rPr>
        <w:t>Aprendices:</w:t>
      </w:r>
    </w:p>
    <w:p w:rsidR="005106CE" w:rsidRDefault="005106CE" w:rsidP="005106CE">
      <w:pPr>
        <w:jc w:val="center"/>
        <w:rPr>
          <w:lang w:eastAsia="es-CO"/>
        </w:rPr>
      </w:pPr>
      <w:proofErr w:type="spellStart"/>
      <w:r>
        <w:rPr>
          <w:rFonts w:cs="Arial"/>
          <w:color w:val="000000"/>
          <w:lang w:eastAsia="es-CO"/>
        </w:rPr>
        <w:t>Ludwin</w:t>
      </w:r>
      <w:proofErr w:type="spellEnd"/>
      <w:r>
        <w:rPr>
          <w:rFonts w:cs="Arial"/>
          <w:color w:val="000000"/>
          <w:lang w:eastAsia="es-CO"/>
        </w:rPr>
        <w:t xml:space="preserve"> Mayorga</w:t>
      </w:r>
    </w:p>
    <w:p w:rsidR="005106CE" w:rsidRDefault="005106CE" w:rsidP="005106CE">
      <w:pPr>
        <w:jc w:val="center"/>
        <w:rPr>
          <w:lang w:eastAsia="es-CO"/>
        </w:rPr>
      </w:pPr>
      <w:r>
        <w:rPr>
          <w:rFonts w:cs="Arial"/>
          <w:color w:val="000000"/>
          <w:lang w:eastAsia="es-CO"/>
        </w:rPr>
        <w:t xml:space="preserve">Santiago Valbuena </w:t>
      </w:r>
      <w:proofErr w:type="spellStart"/>
      <w:r>
        <w:rPr>
          <w:rFonts w:cs="Arial"/>
          <w:color w:val="000000"/>
          <w:lang w:eastAsia="es-CO"/>
        </w:rPr>
        <w:t>cabadia</w:t>
      </w:r>
      <w:proofErr w:type="spellEnd"/>
    </w:p>
    <w:p w:rsidR="005106CE" w:rsidRDefault="005106CE" w:rsidP="005106CE">
      <w:pPr>
        <w:jc w:val="center"/>
        <w:rPr>
          <w:lang w:eastAsia="es-CO"/>
        </w:rPr>
      </w:pPr>
      <w:proofErr w:type="spellStart"/>
      <w:r>
        <w:rPr>
          <w:rFonts w:cs="Arial"/>
          <w:color w:val="000000"/>
          <w:lang w:eastAsia="es-CO"/>
        </w:rPr>
        <w:t>Duvan</w:t>
      </w:r>
      <w:proofErr w:type="spellEnd"/>
      <w:r>
        <w:rPr>
          <w:rFonts w:cs="Arial"/>
          <w:color w:val="000000"/>
          <w:lang w:eastAsia="es-CO"/>
        </w:rPr>
        <w:t xml:space="preserve"> Felipe </w:t>
      </w:r>
      <w:proofErr w:type="spellStart"/>
      <w:r>
        <w:rPr>
          <w:rFonts w:cs="Arial"/>
          <w:color w:val="000000"/>
          <w:lang w:eastAsia="es-CO"/>
        </w:rPr>
        <w:t>Mendez</w:t>
      </w:r>
      <w:proofErr w:type="spellEnd"/>
    </w:p>
    <w:p w:rsidR="005106CE" w:rsidRDefault="005106CE" w:rsidP="005106CE">
      <w:pPr>
        <w:jc w:val="center"/>
        <w:rPr>
          <w:lang w:eastAsia="es-CO"/>
        </w:rPr>
      </w:pPr>
      <w:r>
        <w:rPr>
          <w:rFonts w:cs="Arial"/>
          <w:color w:val="000000"/>
          <w:lang w:eastAsia="es-CO"/>
        </w:rPr>
        <w:t>Cristian Barreto</w:t>
      </w:r>
    </w:p>
    <w:p w:rsidR="005106CE" w:rsidRDefault="005106CE" w:rsidP="005106CE">
      <w:pPr>
        <w:jc w:val="center"/>
        <w:rPr>
          <w:lang w:eastAsia="es-CO"/>
        </w:rPr>
      </w:pPr>
      <w:r>
        <w:rPr>
          <w:lang w:eastAsia="es-CO"/>
        </w:rPr>
        <w:br/>
      </w:r>
    </w:p>
    <w:p w:rsidR="005106CE" w:rsidRDefault="005106CE" w:rsidP="005106CE">
      <w:pPr>
        <w:jc w:val="center"/>
        <w:rPr>
          <w:lang w:val="es-ES"/>
        </w:rPr>
      </w:pPr>
      <w:r>
        <w:rPr>
          <w:lang w:val="es-ES"/>
        </w:rPr>
        <w:t xml:space="preserve">Plan de mantenimiento y soporte de la tienda stunt </w:t>
      </w:r>
      <w:proofErr w:type="spellStart"/>
      <w:r>
        <w:rPr>
          <w:lang w:val="es-ES"/>
        </w:rPr>
        <w:t>riders</w:t>
      </w:r>
      <w:proofErr w:type="spellEnd"/>
    </w:p>
    <w:p w:rsidR="005106CE" w:rsidRDefault="005106CE" w:rsidP="005106CE">
      <w:pPr>
        <w:jc w:val="center"/>
        <w:rPr>
          <w:lang w:val="es-ES" w:eastAsia="es-CO"/>
        </w:rPr>
      </w:pPr>
    </w:p>
    <w:p w:rsidR="005106CE" w:rsidRDefault="005106CE" w:rsidP="005106CE">
      <w:pPr>
        <w:jc w:val="center"/>
        <w:rPr>
          <w:lang w:val="es-ES" w:eastAsia="es-CO"/>
        </w:rPr>
      </w:pPr>
    </w:p>
    <w:p w:rsidR="005106CE" w:rsidRPr="005106CE" w:rsidRDefault="005106CE" w:rsidP="005106CE">
      <w:pPr>
        <w:jc w:val="center"/>
        <w:rPr>
          <w:lang w:val="es-ES" w:eastAsia="es-CO"/>
        </w:rPr>
      </w:pPr>
    </w:p>
    <w:p w:rsidR="005106CE" w:rsidRDefault="005106CE" w:rsidP="005106CE">
      <w:pPr>
        <w:jc w:val="center"/>
        <w:rPr>
          <w:lang w:val="en-MY" w:eastAsia="es-CO"/>
        </w:rPr>
      </w:pPr>
      <w:r>
        <w:rPr>
          <w:rFonts w:cs="Arial"/>
          <w:color w:val="000000"/>
          <w:lang w:val="en-MY" w:eastAsia="es-CO"/>
        </w:rPr>
        <w:t>STUNT RIDERS</w:t>
      </w:r>
    </w:p>
    <w:p w:rsidR="005106CE" w:rsidRDefault="005106CE" w:rsidP="005106CE">
      <w:pPr>
        <w:jc w:val="center"/>
        <w:rPr>
          <w:lang w:val="en-MY" w:eastAsia="es-CO"/>
        </w:rPr>
      </w:pPr>
    </w:p>
    <w:p w:rsidR="005106CE" w:rsidRDefault="005106CE" w:rsidP="005106CE">
      <w:pPr>
        <w:jc w:val="center"/>
        <w:rPr>
          <w:lang w:val="en-MY" w:eastAsia="es-CO"/>
        </w:rPr>
      </w:pPr>
      <w:proofErr w:type="spellStart"/>
      <w:r>
        <w:rPr>
          <w:rFonts w:cs="Arial"/>
          <w:color w:val="000000"/>
          <w:lang w:val="en-MY" w:eastAsia="es-CO"/>
        </w:rPr>
        <w:t>Ficha</w:t>
      </w:r>
      <w:proofErr w:type="spellEnd"/>
      <w:r>
        <w:rPr>
          <w:rFonts w:cs="Arial"/>
          <w:color w:val="000000"/>
          <w:lang w:val="en-MY" w:eastAsia="es-CO"/>
        </w:rPr>
        <w:t>: 2848530-C</w:t>
      </w:r>
    </w:p>
    <w:p w:rsidR="005106CE" w:rsidRDefault="005106CE" w:rsidP="005106CE">
      <w:pPr>
        <w:jc w:val="center"/>
        <w:rPr>
          <w:lang w:val="en-US" w:eastAsia="es-CO"/>
        </w:rPr>
      </w:pPr>
      <w:r>
        <w:rPr>
          <w:rFonts w:cs="Arial"/>
          <w:color w:val="000000"/>
          <w:lang w:val="en-US" w:eastAsia="es-CO"/>
        </w:rPr>
        <w:t>04/09/2025</w:t>
      </w:r>
    </w:p>
    <w:p w:rsidR="005106CE" w:rsidRDefault="005106CE" w:rsidP="005106CE">
      <w:pPr>
        <w:jc w:val="center"/>
        <w:rPr>
          <w:lang w:val="en-US" w:eastAsia="es-CO"/>
        </w:rPr>
      </w:pPr>
      <w:r>
        <w:rPr>
          <w:rFonts w:cs="Arial"/>
          <w:color w:val="000000"/>
          <w:lang w:val="en-US" w:eastAsia="es-CO"/>
        </w:rPr>
        <w:t>Bogotá D.C</w:t>
      </w:r>
    </w:p>
    <w:p w:rsidR="005106CE" w:rsidRDefault="005106CE" w:rsidP="005106CE">
      <w:pPr>
        <w:jc w:val="center"/>
        <w:rPr>
          <w:rFonts w:cs="Arial"/>
          <w:color w:val="000000"/>
          <w:lang w:eastAsia="es-CO"/>
        </w:rPr>
      </w:pPr>
      <w:r>
        <w:rPr>
          <w:rFonts w:cs="Arial"/>
          <w:color w:val="000000"/>
          <w:lang w:eastAsia="es-CO"/>
        </w:rPr>
        <w:t>Sena centro de diseño y metrología</w:t>
      </w:r>
    </w:p>
    <w:p w:rsidR="005106CE" w:rsidRPr="005106CE" w:rsidRDefault="005106CE" w:rsidP="005106CE"/>
    <w:sdt>
      <w:sdtPr>
        <w:rPr>
          <w:lang w:val="es-ES"/>
        </w:rPr>
        <w:id w:val="3239350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:rsidR="005106CE" w:rsidRDefault="005106CE">
          <w:pPr>
            <w:pStyle w:val="TtuloTDC"/>
          </w:pPr>
          <w:r>
            <w:rPr>
              <w:lang w:val="es-ES"/>
            </w:rPr>
            <w:t>Tabla de contenido</w:t>
          </w:r>
        </w:p>
        <w:p w:rsidR="005106CE" w:rsidRDefault="005106CE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964478" w:history="1">
            <w:r w:rsidRPr="00265056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79" w:history="1">
            <w:r w:rsidRPr="00265056">
              <w:rPr>
                <w:rStyle w:val="Hipervnculo"/>
                <w:noProof/>
                <w:lang w:val="es-ES"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207964480" w:history="1">
            <w:r w:rsidRPr="00265056">
              <w:rPr>
                <w:rStyle w:val="Hipervnculo"/>
                <w:noProof/>
                <w:lang w:val="es-ES"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81" w:history="1">
            <w:r w:rsidRPr="00265056">
              <w:rPr>
                <w:rStyle w:val="Hipervnculo"/>
                <w:noProof/>
                <w:lang w:val="es-ES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82" w:history="1">
            <w:r w:rsidRPr="00265056">
              <w:rPr>
                <w:rStyle w:val="Hipervnculo"/>
                <w:noProof/>
                <w:lang w:val="es-ES"/>
              </w:rPr>
              <w:t>Funcionalidades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83" w:history="1">
            <w:r w:rsidRPr="00265056">
              <w:rPr>
                <w:rStyle w:val="Hipervnculo"/>
                <w:noProof/>
                <w:lang w:val="es-ES"/>
              </w:rPr>
              <w:t>Tecnologías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84" w:history="1">
            <w:r w:rsidRPr="00265056">
              <w:rPr>
                <w:rStyle w:val="Hipervnculo"/>
                <w:noProof/>
              </w:rPr>
              <w:t>Fase del proceso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85" w:history="1">
            <w:r w:rsidRPr="00265056">
              <w:rPr>
                <w:rStyle w:val="Hipervnculo"/>
                <w:noProof/>
              </w:rPr>
              <w:t>Planificación: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86" w:history="1">
            <w:r w:rsidRPr="00265056">
              <w:rPr>
                <w:rStyle w:val="Hipervnculo"/>
                <w:noProof/>
              </w:rPr>
              <w:t>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87" w:history="1">
            <w:r w:rsidRPr="00265056">
              <w:rPr>
                <w:rStyle w:val="Hipervnculo"/>
                <w:noProof/>
              </w:rPr>
              <w:t>Pruebas: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88" w:history="1">
            <w:r w:rsidRPr="00265056">
              <w:rPr>
                <w:rStyle w:val="Hipervnculo"/>
                <w:noProof/>
              </w:rPr>
              <w:t>Fase de análisis de modificación y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89" w:history="1">
            <w:r w:rsidRPr="00265056">
              <w:rPr>
                <w:rStyle w:val="Hipervnculo"/>
                <w:noProof/>
              </w:rPr>
              <w:t>Identificación: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90" w:history="1">
            <w:r w:rsidRPr="00265056">
              <w:rPr>
                <w:rStyle w:val="Hipervnculo"/>
                <w:noProof/>
              </w:rPr>
              <w:t>Monitoreo: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91" w:history="1">
            <w:r w:rsidRPr="00265056">
              <w:rPr>
                <w:rStyle w:val="Hipervnculo"/>
                <w:noProof/>
              </w:rPr>
              <w:t>Análisis de impacto: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207964492" w:history="1">
            <w:r w:rsidRPr="00265056">
              <w:rPr>
                <w:rStyle w:val="Hipervnculo"/>
                <w:noProof/>
              </w:rPr>
              <w:t>Plan de 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93" w:history="1">
            <w:r w:rsidRPr="00265056">
              <w:rPr>
                <w:rStyle w:val="Hipervnculo"/>
                <w:noProof/>
              </w:rPr>
              <w:t>Fase de implementación de la 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94" w:history="1">
            <w:r w:rsidRPr="00265056">
              <w:rPr>
                <w:rStyle w:val="Hipervnculo"/>
                <w:noProof/>
              </w:rPr>
              <w:t>Fase de aceptación y revisión del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95" w:history="1">
            <w:r w:rsidRPr="00265056">
              <w:rPr>
                <w:rStyle w:val="Hipervnculo"/>
                <w:noProof/>
              </w:rPr>
              <w:t>Fase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96" w:history="1">
            <w:r w:rsidRPr="00265056">
              <w:rPr>
                <w:rStyle w:val="Hipervnculo"/>
                <w:noProof/>
              </w:rPr>
              <w:t>Fase de retiro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Default="005106C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207964497" w:history="1">
            <w:r w:rsidRPr="00265056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_Toc207964497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6CE" w:rsidRPr="005106CE" w:rsidRDefault="005106CE" w:rsidP="005106CE">
          <w:pPr>
            <w:ind w:firstLine="0"/>
          </w:pPr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F1414E" w:rsidRDefault="00F1414E" w:rsidP="002B6823">
      <w:pPr>
        <w:pStyle w:val="Ttulo1"/>
        <w:rPr>
          <w:lang w:val="es-ES"/>
        </w:rPr>
      </w:pPr>
      <w:bookmarkStart w:id="0" w:name="_Toc207964478"/>
      <w:r>
        <w:rPr>
          <w:lang w:val="es-ES"/>
        </w:rPr>
        <w:t>Introducción</w:t>
      </w:r>
      <w:bookmarkEnd w:id="0"/>
    </w:p>
    <w:p w:rsidR="00F1414E" w:rsidRDefault="00F1414E" w:rsidP="00F1414E">
      <w:pPr>
        <w:pStyle w:val="Ttulo2"/>
        <w:rPr>
          <w:lang w:val="es-ES"/>
        </w:rPr>
      </w:pPr>
      <w:bookmarkStart w:id="1" w:name="_Toc207964479"/>
      <w:r>
        <w:rPr>
          <w:lang w:val="es-ES"/>
        </w:rPr>
        <w:t>Objetivo del documento</w:t>
      </w:r>
      <w:bookmarkEnd w:id="1"/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  <w:bookmarkStart w:id="2" w:name="_GoBack"/>
      <w:bookmarkEnd w:id="2"/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bookmarkStart w:id="3" w:name="_Toc207964480"/>
      <w:r>
        <w:rPr>
          <w:lang w:val="es-ES"/>
        </w:rPr>
        <w:lastRenderedPageBreak/>
        <w:t>Descripción del sistema</w:t>
      </w:r>
      <w:bookmarkEnd w:id="3"/>
    </w:p>
    <w:p w:rsidR="001508F4" w:rsidRDefault="000D2526" w:rsidP="005B1AFB">
      <w:pPr>
        <w:pStyle w:val="Ttulo2"/>
        <w:rPr>
          <w:lang w:val="es-ES"/>
        </w:rPr>
      </w:pPr>
      <w:bookmarkStart w:id="4" w:name="_Toc207964481"/>
      <w:r>
        <w:rPr>
          <w:lang w:val="es-ES"/>
        </w:rPr>
        <w:t>Propósito</w:t>
      </w:r>
      <w:bookmarkEnd w:id="4"/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bookmarkStart w:id="5" w:name="_Toc207964482"/>
      <w:r>
        <w:rPr>
          <w:lang w:val="es-ES"/>
        </w:rPr>
        <w:t>Funcionalidades clave</w:t>
      </w:r>
      <w:bookmarkEnd w:id="5"/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9D3A67">
        <w:rPr>
          <w:lang w:val="es-ES"/>
        </w:rPr>
        <w:t>Se podrán registrar en la tienda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Iniciar sesión:</w:t>
      </w:r>
      <w:r w:rsidRPr="009D3A67">
        <w:rPr>
          <w:lang w:val="es-ES"/>
        </w:rPr>
        <w:t xml:space="preserve"> El usuario iniciara sesión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del usuario:</w:t>
      </w:r>
      <w:r w:rsidRPr="009D3A67">
        <w:rPr>
          <w:lang w:val="es-ES"/>
        </w:rPr>
        <w:t xml:space="preserve"> Eliminar, actualizar y consultar usuarios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Gestión de producto</w:t>
      </w:r>
      <w:r w:rsidRPr="009D3A67">
        <w:rPr>
          <w:i/>
        </w:rPr>
        <w:t>s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Agregar, actualizar y eliminar productos</w:t>
      </w:r>
    </w:p>
    <w:p w:rsidR="000D2526" w:rsidRPr="009D3A67" w:rsidRDefault="000D252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Stock:</w:t>
      </w:r>
      <w:r w:rsidRPr="009D3A67">
        <w:rPr>
          <w:lang w:val="es-ES"/>
        </w:rPr>
        <w:t xml:space="preserve"> Cantidades de productos disponibles</w:t>
      </w:r>
    </w:p>
    <w:p w:rsidR="000D252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Perfil personal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Datos personales, con capacidad de editar sus datos, donde </w:t>
      </w:r>
      <w:r w:rsidR="003E3EF3" w:rsidRPr="009D3A67">
        <w:rPr>
          <w:lang w:val="es-ES"/>
        </w:rPr>
        <w:t>también</w:t>
      </w:r>
      <w:r w:rsidRPr="009D3A67">
        <w:rPr>
          <w:lang w:val="es-ES"/>
        </w:rPr>
        <w:t xml:space="preserve"> se podrá ver su historia de compra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Pqr</w:t>
      </w:r>
      <w:r w:rsidRPr="009D3A67">
        <w:rPr>
          <w:rStyle w:val="Ttulo3Car"/>
          <w:i w:val="0"/>
        </w:rPr>
        <w:t>:</w:t>
      </w:r>
      <w:r w:rsidRPr="009D3A67">
        <w:rPr>
          <w:lang w:val="es-ES"/>
        </w:rPr>
        <w:t xml:space="preserve"> Registro de preguntas, quejas y reclamos</w:t>
      </w:r>
    </w:p>
    <w:p w:rsidR="00644996" w:rsidRPr="009D3A67" w:rsidRDefault="003E3EF3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Catálogo</w:t>
      </w:r>
      <w:r w:rsidR="00644996" w:rsidRPr="009D3A67">
        <w:rPr>
          <w:b/>
        </w:rPr>
        <w:t xml:space="preserve"> de productos:</w:t>
      </w:r>
      <w:r w:rsidR="00644996" w:rsidRPr="009D3A67">
        <w:rPr>
          <w:lang w:val="es-ES"/>
        </w:rPr>
        <w:t xml:space="preserve"> </w:t>
      </w:r>
      <w:proofErr w:type="spellStart"/>
      <w:r w:rsidR="00644996" w:rsidRPr="009D3A67">
        <w:rPr>
          <w:lang w:val="es-ES"/>
        </w:rPr>
        <w:t>Catalogo</w:t>
      </w:r>
      <w:proofErr w:type="spellEnd"/>
      <w:r w:rsidR="00644996" w:rsidRPr="009D3A67">
        <w:rPr>
          <w:lang w:val="es-ES"/>
        </w:rPr>
        <w:t xml:space="preserve"> con productos y sus categorías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Registro de ventas:</w:t>
      </w:r>
      <w:r w:rsidRPr="009D3A67">
        <w:rPr>
          <w:lang w:val="es-ES"/>
        </w:rPr>
        <w:t xml:space="preserve"> Registra las ventas realizadas</w:t>
      </w:r>
    </w:p>
    <w:p w:rsidR="00644996" w:rsidRPr="009D3A67" w:rsidRDefault="00644996" w:rsidP="009D3A67">
      <w:pPr>
        <w:pStyle w:val="Prrafodelista"/>
        <w:numPr>
          <w:ilvl w:val="0"/>
          <w:numId w:val="8"/>
        </w:numPr>
        <w:rPr>
          <w:lang w:val="es-ES"/>
        </w:rPr>
      </w:pPr>
      <w:r w:rsidRPr="009D3A67">
        <w:rPr>
          <w:b/>
        </w:rPr>
        <w:t>Carrito de comprar:</w:t>
      </w:r>
      <w:r w:rsidRPr="009D3A67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bookmarkStart w:id="6" w:name="_Toc207964483"/>
      <w:r>
        <w:rPr>
          <w:lang w:val="es-ES"/>
        </w:rPr>
        <w:t>Tecnologías Usadas</w:t>
      </w:r>
      <w:bookmarkEnd w:id="6"/>
    </w:p>
    <w:p w:rsidR="002B6823" w:rsidRPr="009D3A67" w:rsidRDefault="002B6823" w:rsidP="009D3A67">
      <w:pPr>
        <w:pStyle w:val="Prrafodelista"/>
        <w:numPr>
          <w:ilvl w:val="0"/>
          <w:numId w:val="9"/>
        </w:numPr>
        <w:rPr>
          <w:lang w:val="en-US"/>
        </w:rPr>
      </w:pPr>
      <w:r w:rsidRPr="009D3A67">
        <w:rPr>
          <w:b/>
          <w:lang w:val="en-US"/>
        </w:rPr>
        <w:t>Web:</w:t>
      </w:r>
      <w:r w:rsidRPr="009D3A67">
        <w:rPr>
          <w:lang w:val="en-US"/>
        </w:rPr>
        <w:t xml:space="preserve"> PHP, HTML, MySQL XAMPP, </w:t>
      </w:r>
      <w:r w:rsidR="003E3EF3" w:rsidRPr="009D3A67">
        <w:rPr>
          <w:lang w:val="en-US"/>
        </w:rPr>
        <w:t xml:space="preserve">Bootstrap, </w:t>
      </w:r>
      <w:proofErr w:type="spellStart"/>
      <w:r w:rsidR="003E3EF3" w:rsidRPr="009D3A67">
        <w:rPr>
          <w:lang w:val="en-US"/>
        </w:rPr>
        <w:t>PHPmailer</w:t>
      </w:r>
      <w:proofErr w:type="spellEnd"/>
      <w:r w:rsidR="003E3EF3" w:rsidRPr="009D3A67">
        <w:rPr>
          <w:lang w:val="en-US"/>
        </w:rPr>
        <w:t>, Composer</w:t>
      </w:r>
      <w:r w:rsidR="00F22E7F" w:rsidRPr="009D3A67">
        <w:rPr>
          <w:lang w:val="en-US"/>
        </w:rPr>
        <w:t xml:space="preserve">, </w:t>
      </w:r>
      <w:proofErr w:type="spellStart"/>
      <w:r w:rsidR="00F22E7F" w:rsidRPr="009D3A67">
        <w:rPr>
          <w:lang w:val="en-US"/>
        </w:rPr>
        <w:t>JavaScrip</w:t>
      </w:r>
      <w:proofErr w:type="spellEnd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bookmarkStart w:id="7" w:name="_Toc207964484"/>
      <w:r w:rsidRPr="003E3EF3">
        <w:t xml:space="preserve">Fase del proceso de </w:t>
      </w:r>
      <w:r w:rsidR="006D1FE6" w:rsidRPr="003E3EF3">
        <w:t>implementación</w:t>
      </w:r>
      <w:bookmarkEnd w:id="7"/>
    </w:p>
    <w:p w:rsidR="002B6823" w:rsidRDefault="006D1FE6" w:rsidP="003E3EF3">
      <w:pPr>
        <w:pStyle w:val="Ttulo3"/>
      </w:pPr>
      <w:bookmarkStart w:id="8" w:name="_Toc207964485"/>
      <w:r w:rsidRPr="003E3EF3">
        <w:t>Planificación</w:t>
      </w:r>
      <w:r w:rsidR="003E3EF3" w:rsidRPr="003E3EF3">
        <w:t>:</w:t>
      </w:r>
      <w:bookmarkEnd w:id="8"/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bookmarkStart w:id="9" w:name="_Toc207964486"/>
      <w:r>
        <w:t>Desarrollo:</w:t>
      </w:r>
      <w:bookmarkEnd w:id="9"/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9D3A67" w:rsidRDefault="009D3A67" w:rsidP="009D3A67">
      <w:pPr>
        <w:pStyle w:val="Ttulo3"/>
      </w:pPr>
      <w:bookmarkStart w:id="10" w:name="_Toc207964487"/>
      <w:r>
        <w:t>Pruebas:</w:t>
      </w:r>
      <w:bookmarkEnd w:id="10"/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unitarias para cada modulo del sistema</w:t>
      </w:r>
    </w:p>
    <w:p w:rsidR="009D3A67" w:rsidRDefault="009D3A67" w:rsidP="009D3A67">
      <w:pPr>
        <w:pStyle w:val="Prrafodelista"/>
        <w:numPr>
          <w:ilvl w:val="0"/>
          <w:numId w:val="7"/>
        </w:numPr>
      </w:pPr>
      <w:r>
        <w:t>Pruebas de integración para asegurar que los módulos funcionan correctamente juntos</w:t>
      </w:r>
    </w:p>
    <w:p w:rsidR="00003833" w:rsidRDefault="009D3A67" w:rsidP="00003833">
      <w:pPr>
        <w:pStyle w:val="Prrafodelista"/>
        <w:numPr>
          <w:ilvl w:val="0"/>
          <w:numId w:val="7"/>
        </w:numPr>
      </w:pPr>
      <w:r>
        <w:t>Prueba de aceptación con usuarios para validad que el software cumple con los requisitos</w:t>
      </w:r>
    </w:p>
    <w:p w:rsidR="00003833" w:rsidRDefault="00003833" w:rsidP="00003833">
      <w:pPr>
        <w:pStyle w:val="Ttulo2"/>
      </w:pPr>
      <w:bookmarkStart w:id="11" w:name="_Toc207964488"/>
      <w:r>
        <w:t>Fase de análisis de modificación y problemas</w:t>
      </w:r>
      <w:bookmarkEnd w:id="11"/>
    </w:p>
    <w:p w:rsidR="00003833" w:rsidRDefault="00003833" w:rsidP="00003833">
      <w:pPr>
        <w:pStyle w:val="Ttulo3"/>
      </w:pPr>
      <w:bookmarkStart w:id="12" w:name="_Toc207964489"/>
      <w:r>
        <w:t>Identificación:</w:t>
      </w:r>
      <w:bookmarkEnd w:id="12"/>
    </w:p>
    <w:p w:rsidR="00003833" w:rsidRDefault="00003833" w:rsidP="00003833">
      <w:r>
        <w:t>Registro de errores vía formulario de soporte o correo.</w:t>
      </w:r>
    </w:p>
    <w:p w:rsidR="00003833" w:rsidRDefault="00003833" w:rsidP="00003833">
      <w:pPr>
        <w:pStyle w:val="Ttulo3"/>
      </w:pPr>
      <w:bookmarkStart w:id="13" w:name="_Toc207964490"/>
      <w:r>
        <w:t>Monitoreo:</w:t>
      </w:r>
      <w:bookmarkEnd w:id="13"/>
    </w:p>
    <w:p w:rsidR="00003833" w:rsidRDefault="00003833" w:rsidP="00003833">
      <w:r>
        <w:t>Control de caídas del servidor y lentitud de consultas.</w:t>
      </w:r>
    </w:p>
    <w:p w:rsidR="00003833" w:rsidRDefault="00003833" w:rsidP="00003833">
      <w:pPr>
        <w:pStyle w:val="Ttulo3"/>
      </w:pPr>
      <w:bookmarkStart w:id="14" w:name="_Toc207964491"/>
      <w:r>
        <w:lastRenderedPageBreak/>
        <w:t>Análisis de impacto:</w:t>
      </w:r>
      <w:bookmarkEnd w:id="14"/>
    </w:p>
    <w:p w:rsidR="00003833" w:rsidRDefault="00003833" w:rsidP="00003833">
      <w:r>
        <w:t>Clasificación de fallas (críticas, medias, bajas).</w:t>
      </w:r>
    </w:p>
    <w:p w:rsidR="00003833" w:rsidRDefault="00003833" w:rsidP="00003833">
      <w:pPr>
        <w:pStyle w:val="Ttulo3"/>
      </w:pPr>
      <w:bookmarkStart w:id="15" w:name="_Toc207964492"/>
      <w:r>
        <w:t>Plan de acción:</w:t>
      </w:r>
      <w:bookmarkEnd w:id="15"/>
      <w:r>
        <w:t xml:space="preserve"> </w:t>
      </w:r>
    </w:p>
    <w:p w:rsidR="00003833" w:rsidRDefault="00003833" w:rsidP="00003833">
      <w:r>
        <w:t>Corrección de errores, actualización de base de datos, ajustes de seguridad.</w:t>
      </w:r>
    </w:p>
    <w:p w:rsidR="00003833" w:rsidRDefault="00003833" w:rsidP="00003833"/>
    <w:p w:rsidR="00003833" w:rsidRDefault="00003833" w:rsidP="00003833">
      <w:pPr>
        <w:pStyle w:val="Ttulo2"/>
      </w:pPr>
      <w:bookmarkStart w:id="16" w:name="_Toc207964493"/>
      <w:r>
        <w:t>Fase de implementación de la modificación</w:t>
      </w:r>
      <w:bookmarkEnd w:id="16"/>
      <w:r>
        <w:t xml:space="preserve">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Planificación de tareas de mejora (nuevos métodos de pago, seguridad, reportes).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Desarrollo y pruebas en ambiente de prueba.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Despliegue en producción.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Monitoreo post–implementación.</w:t>
      </w:r>
    </w:p>
    <w:p w:rsidR="00003833" w:rsidRDefault="00003833" w:rsidP="00003833">
      <w:pPr>
        <w:pStyle w:val="Ttulo2"/>
      </w:pPr>
      <w:bookmarkStart w:id="17" w:name="_Toc207964494"/>
      <w:r>
        <w:t>Fase de aceptación y revisión del mantenimiento</w:t>
      </w:r>
      <w:bookmarkEnd w:id="17"/>
      <w:r>
        <w:t xml:space="preserve">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 Pruebas de aceptación: Validación de cambios con el administrador y usuarios seleccionados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Revisión: Documentación de cambios, retroalimentación de usuarios, mejoras continuas.</w:t>
      </w:r>
    </w:p>
    <w:p w:rsidR="00003833" w:rsidRDefault="00003833" w:rsidP="00003833">
      <w:pPr>
        <w:pStyle w:val="Ttulo2"/>
      </w:pPr>
      <w:bookmarkStart w:id="18" w:name="_Toc207964495"/>
      <w:r>
        <w:t>Fase de migración</w:t>
      </w:r>
      <w:bookmarkEnd w:id="18"/>
      <w:r>
        <w:t xml:space="preserve"> </w:t>
      </w:r>
    </w:p>
    <w:p w:rsidR="00003833" w:rsidRDefault="00003833" w:rsidP="00003833">
      <w:r>
        <w:t>En caso de cambio del hosting o de base de datos: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Copia de seguridad completa.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Migración de base de datos y código.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Pruebas post-migracion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Validación del correcto funcionamiento.</w:t>
      </w:r>
    </w:p>
    <w:p w:rsidR="00003833" w:rsidRDefault="00003833" w:rsidP="00003833">
      <w:pPr>
        <w:pStyle w:val="Prrafodelista"/>
        <w:ind w:left="1080" w:firstLine="0"/>
      </w:pPr>
    </w:p>
    <w:p w:rsidR="00003833" w:rsidRDefault="00003833" w:rsidP="00003833">
      <w:pPr>
        <w:pStyle w:val="Ttulo2"/>
      </w:pPr>
      <w:bookmarkStart w:id="19" w:name="_Toc207964496"/>
      <w:r>
        <w:lastRenderedPageBreak/>
        <w:t>Fase de retiro</w:t>
      </w:r>
      <w:bookmarkEnd w:id="19"/>
      <w:r>
        <w:t xml:space="preserve"> </w:t>
      </w:r>
    </w:p>
    <w:p w:rsidR="00003833" w:rsidRDefault="00003833" w:rsidP="00003833">
      <w:r>
        <w:t>Si el sistema se remplaza: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>Notificar a los usuarios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Respaldo de datos históricos </w:t>
      </w:r>
    </w:p>
    <w:p w:rsidR="00003833" w:rsidRDefault="00003833" w:rsidP="00003833">
      <w:pPr>
        <w:pStyle w:val="Prrafodelista"/>
        <w:numPr>
          <w:ilvl w:val="0"/>
          <w:numId w:val="10"/>
        </w:numPr>
      </w:pPr>
      <w:r>
        <w:t xml:space="preserve">Documentación del proceso </w:t>
      </w:r>
    </w:p>
    <w:p w:rsidR="00003833" w:rsidRDefault="00003833" w:rsidP="00003833">
      <w:pPr>
        <w:pStyle w:val="Ttulo2"/>
      </w:pPr>
      <w:bookmarkStart w:id="20" w:name="_Toc207964497"/>
      <w:r>
        <w:t>Cronograma</w:t>
      </w:r>
      <w:bookmarkEnd w:id="20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559"/>
        <w:gridCol w:w="1418"/>
        <w:gridCol w:w="1558"/>
      </w:tblGrid>
      <w:tr w:rsidR="001503C0" w:rsidTr="001503C0">
        <w:trPr>
          <w:trHeight w:val="680"/>
        </w:trPr>
        <w:tc>
          <w:tcPr>
            <w:tcW w:w="3256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Actividad</w:t>
            </w:r>
          </w:p>
        </w:tc>
        <w:tc>
          <w:tcPr>
            <w:tcW w:w="1559" w:type="dxa"/>
          </w:tcPr>
          <w:p w:rsidR="001503C0" w:rsidRDefault="001503C0" w:rsidP="004D0848">
            <w:pPr>
              <w:spacing w:line="360" w:lineRule="auto"/>
              <w:ind w:firstLine="0"/>
            </w:pPr>
            <w:r>
              <w:t>Responsable</w:t>
            </w:r>
          </w:p>
        </w:tc>
        <w:tc>
          <w:tcPr>
            <w:tcW w:w="1559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Duración</w:t>
            </w:r>
          </w:p>
        </w:tc>
        <w:tc>
          <w:tcPr>
            <w:tcW w:w="1418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Fecha de inicio</w:t>
            </w:r>
          </w:p>
        </w:tc>
        <w:tc>
          <w:tcPr>
            <w:tcW w:w="1558" w:type="dxa"/>
          </w:tcPr>
          <w:p w:rsidR="001503C0" w:rsidRDefault="001503C0" w:rsidP="004D0848">
            <w:pPr>
              <w:spacing w:line="360" w:lineRule="auto"/>
              <w:ind w:firstLine="0"/>
              <w:jc w:val="center"/>
            </w:pPr>
            <w:r>
              <w:t>Fecha de finalización</w:t>
            </w:r>
          </w:p>
        </w:tc>
      </w:tr>
      <w:tr w:rsidR="001503C0" w:rsidTr="004D0848">
        <w:trPr>
          <w:trHeight w:val="421"/>
        </w:trPr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Definir alcance y roles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proofErr w:type="spellStart"/>
            <w:r>
              <w:t>Ludwin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3 días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05/09/2025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08/09/2025</w:t>
            </w:r>
          </w:p>
        </w:tc>
      </w:tr>
      <w:tr w:rsidR="001503C0" w:rsidTr="001503C0"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Actualización BD, seguridad, monitoreo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proofErr w:type="spellStart"/>
            <w:r>
              <w:t>Duvan</w:t>
            </w:r>
            <w:proofErr w:type="spellEnd"/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1 semana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08/09/2025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15/09/2025</w:t>
            </w:r>
          </w:p>
        </w:tc>
      </w:tr>
      <w:tr w:rsidR="001503C0" w:rsidTr="001503C0"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Recolección y clasificación de errores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Santiago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5 días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15/09/2025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20/09/2025</w:t>
            </w:r>
          </w:p>
        </w:tc>
      </w:tr>
      <w:tr w:rsidR="001503C0" w:rsidTr="001503C0">
        <w:trPr>
          <w:trHeight w:val="698"/>
        </w:trPr>
        <w:tc>
          <w:tcPr>
            <w:tcW w:w="3256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Desarrollo y despliegue de soluciones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Cristian</w:t>
            </w:r>
          </w:p>
        </w:tc>
        <w:tc>
          <w:tcPr>
            <w:tcW w:w="1559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 xml:space="preserve">1 semana </w:t>
            </w:r>
          </w:p>
        </w:tc>
        <w:tc>
          <w:tcPr>
            <w:tcW w:w="141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20/09/2025</w:t>
            </w:r>
          </w:p>
        </w:tc>
        <w:tc>
          <w:tcPr>
            <w:tcW w:w="1558" w:type="dxa"/>
          </w:tcPr>
          <w:p w:rsidR="001503C0" w:rsidRDefault="004D0848" w:rsidP="004D0848">
            <w:pPr>
              <w:spacing w:line="360" w:lineRule="auto"/>
              <w:ind w:firstLine="0"/>
            </w:pPr>
            <w:r>
              <w:t>27/09/2025</w:t>
            </w:r>
          </w:p>
        </w:tc>
      </w:tr>
      <w:tr w:rsidR="004D0848" w:rsidTr="004D0848">
        <w:trPr>
          <w:trHeight w:val="421"/>
        </w:trPr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Pruebas con usuarios finales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proofErr w:type="spellStart"/>
            <w:r>
              <w:t>Ludwin</w:t>
            </w:r>
            <w:proofErr w:type="spellEnd"/>
            <w:r>
              <w:t xml:space="preserve"> 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 días</w:t>
            </w:r>
          </w:p>
        </w:tc>
        <w:tc>
          <w:tcPr>
            <w:tcW w:w="141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27/09/2025</w:t>
            </w:r>
          </w:p>
        </w:tc>
        <w:tc>
          <w:tcPr>
            <w:tcW w:w="155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30/09/2025</w:t>
            </w:r>
          </w:p>
        </w:tc>
      </w:tr>
      <w:tr w:rsidR="004D0848" w:rsidTr="004D0848"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Copias, traslado y validación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proofErr w:type="spellStart"/>
            <w:r>
              <w:t>Duvan</w:t>
            </w:r>
            <w:proofErr w:type="spellEnd"/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1 semana</w:t>
            </w:r>
          </w:p>
        </w:tc>
        <w:tc>
          <w:tcPr>
            <w:tcW w:w="141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30/09/2025</w:t>
            </w:r>
          </w:p>
        </w:tc>
        <w:tc>
          <w:tcPr>
            <w:tcW w:w="155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06</w:t>
            </w:r>
            <w:r w:rsidR="004D0848">
              <w:t>/</w:t>
            </w:r>
            <w:r>
              <w:t>10</w:t>
            </w:r>
            <w:r w:rsidR="004D0848">
              <w:t>/2025</w:t>
            </w:r>
          </w:p>
        </w:tc>
      </w:tr>
      <w:tr w:rsidR="004D0848" w:rsidTr="004D0848"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Respaldo y documentación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Santiago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3 días</w:t>
            </w:r>
          </w:p>
        </w:tc>
        <w:tc>
          <w:tcPr>
            <w:tcW w:w="141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06/10/2025</w:t>
            </w:r>
          </w:p>
        </w:tc>
        <w:tc>
          <w:tcPr>
            <w:tcW w:w="155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09/10/2025</w:t>
            </w:r>
          </w:p>
        </w:tc>
      </w:tr>
      <w:tr w:rsidR="004D0848" w:rsidTr="004D0848">
        <w:trPr>
          <w:trHeight w:val="698"/>
        </w:trPr>
        <w:tc>
          <w:tcPr>
            <w:tcW w:w="3256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Desarrollo y despliegue de soluciones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Cristian</w:t>
            </w:r>
          </w:p>
        </w:tc>
        <w:tc>
          <w:tcPr>
            <w:tcW w:w="1559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 xml:space="preserve">1 semana </w:t>
            </w:r>
          </w:p>
        </w:tc>
        <w:tc>
          <w:tcPr>
            <w:tcW w:w="1418" w:type="dxa"/>
          </w:tcPr>
          <w:p w:rsidR="004D0848" w:rsidRDefault="009241B5" w:rsidP="0095727E">
            <w:pPr>
              <w:spacing w:line="360" w:lineRule="auto"/>
              <w:ind w:firstLine="0"/>
            </w:pPr>
            <w:r>
              <w:t>09/10/2025</w:t>
            </w:r>
          </w:p>
        </w:tc>
        <w:tc>
          <w:tcPr>
            <w:tcW w:w="1558" w:type="dxa"/>
          </w:tcPr>
          <w:p w:rsidR="004D0848" w:rsidRDefault="004D0848" w:rsidP="0095727E">
            <w:pPr>
              <w:spacing w:line="360" w:lineRule="auto"/>
              <w:ind w:firstLine="0"/>
            </w:pPr>
            <w:r>
              <w:t>27/09/2025</w:t>
            </w:r>
          </w:p>
        </w:tc>
      </w:tr>
    </w:tbl>
    <w:p w:rsidR="001503C0" w:rsidRDefault="001503C0" w:rsidP="001503C0"/>
    <w:p w:rsidR="004D0848" w:rsidRDefault="004D0848" w:rsidP="001503C0"/>
    <w:p w:rsidR="004D0848" w:rsidRPr="001503C0" w:rsidRDefault="004D0848" w:rsidP="001503C0"/>
    <w:p w:rsidR="00003833" w:rsidRPr="00003833" w:rsidRDefault="00003833" w:rsidP="00003833"/>
    <w:p w:rsidR="00003833" w:rsidRPr="00003833" w:rsidRDefault="00003833" w:rsidP="00003833"/>
    <w:p w:rsidR="008A58B5" w:rsidRPr="008A58B5" w:rsidRDefault="008A58B5" w:rsidP="008A58B5"/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9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CD0" w:rsidRDefault="00EE1CD0" w:rsidP="000018BE">
      <w:pPr>
        <w:spacing w:line="240" w:lineRule="auto"/>
      </w:pPr>
      <w:r>
        <w:separator/>
      </w:r>
    </w:p>
  </w:endnote>
  <w:endnote w:type="continuationSeparator" w:id="0">
    <w:p w:rsidR="00EE1CD0" w:rsidRDefault="00EE1CD0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CD0" w:rsidRDefault="00EE1CD0" w:rsidP="000018BE">
      <w:pPr>
        <w:spacing w:line="240" w:lineRule="auto"/>
      </w:pPr>
      <w:r>
        <w:separator/>
      </w:r>
    </w:p>
  </w:footnote>
  <w:footnote w:type="continuationSeparator" w:id="0">
    <w:p w:rsidR="00EE1CD0" w:rsidRDefault="00EE1CD0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 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284BD0"/>
    <w:multiLevelType w:val="hybridMultilevel"/>
    <w:tmpl w:val="44364D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E031FF"/>
    <w:multiLevelType w:val="hybridMultilevel"/>
    <w:tmpl w:val="811472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AA577CA"/>
    <w:multiLevelType w:val="hybridMultilevel"/>
    <w:tmpl w:val="B1B4C0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A36B5"/>
    <w:multiLevelType w:val="hybridMultilevel"/>
    <w:tmpl w:val="83FE3948"/>
    <w:lvl w:ilvl="0" w:tplc="0B0881D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03833"/>
    <w:rsid w:val="000C2F51"/>
    <w:rsid w:val="000D075C"/>
    <w:rsid w:val="000D2526"/>
    <w:rsid w:val="001503C0"/>
    <w:rsid w:val="001508F4"/>
    <w:rsid w:val="00200F64"/>
    <w:rsid w:val="002B6823"/>
    <w:rsid w:val="003E3EF3"/>
    <w:rsid w:val="00421992"/>
    <w:rsid w:val="004D0848"/>
    <w:rsid w:val="005106CE"/>
    <w:rsid w:val="005B1AFB"/>
    <w:rsid w:val="00644996"/>
    <w:rsid w:val="006D1FE6"/>
    <w:rsid w:val="00725DD1"/>
    <w:rsid w:val="008470E6"/>
    <w:rsid w:val="008A58B5"/>
    <w:rsid w:val="009150D4"/>
    <w:rsid w:val="009241B5"/>
    <w:rsid w:val="009A5B23"/>
    <w:rsid w:val="009D3A67"/>
    <w:rsid w:val="00B304F4"/>
    <w:rsid w:val="00B96A40"/>
    <w:rsid w:val="00CC2329"/>
    <w:rsid w:val="00E97256"/>
    <w:rsid w:val="00EE1CD0"/>
    <w:rsid w:val="00F1414E"/>
    <w:rsid w:val="00F22E7F"/>
    <w:rsid w:val="00F56DC4"/>
    <w:rsid w:val="00F9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ECEC88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4D0848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  <w:style w:type="paragraph" w:styleId="TtuloTDC">
    <w:name w:val="TOC Heading"/>
    <w:basedOn w:val="Ttulo1"/>
    <w:next w:val="Normal"/>
    <w:uiPriority w:val="39"/>
    <w:unhideWhenUsed/>
    <w:qFormat/>
    <w:rsid w:val="005106CE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106C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106C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106CE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10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88DAA-226A-49D2-BBB8-3E77D2C56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10</cp:revision>
  <dcterms:created xsi:type="dcterms:W3CDTF">2025-09-05T12:47:00Z</dcterms:created>
  <dcterms:modified xsi:type="dcterms:W3CDTF">2025-09-05T16:34:00Z</dcterms:modified>
</cp:coreProperties>
</file>