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DF8" w:rsidRPr="00153049" w:rsidRDefault="00DF0DF8" w:rsidP="009F7A9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53049">
        <w:rPr>
          <w:rFonts w:ascii="Arial" w:hAnsi="Arial" w:cs="Arial"/>
          <w:b/>
          <w:sz w:val="24"/>
          <w:szCs w:val="24"/>
          <w:lang w:val="es-ES"/>
        </w:rPr>
        <w:t>Requerimientos funcionales</w:t>
      </w:r>
      <w:r w:rsidR="00153049" w:rsidRPr="0015304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DF0DF8" w:rsidRPr="00153049" w:rsidRDefault="00DF0DF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DF0DF8" w:rsidRPr="00153049" w:rsidTr="009F7A94">
        <w:tc>
          <w:tcPr>
            <w:tcW w:w="1696" w:type="dxa"/>
          </w:tcPr>
          <w:p w:rsidR="00DF0DF8" w:rsidRPr="00153049" w:rsidRDefault="00DF0DF8" w:rsidP="009F7A9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DF0DF8" w:rsidRPr="00153049" w:rsidRDefault="00DF0DF8" w:rsidP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R1 </w:t>
            </w:r>
            <w:r w:rsidR="00033206" w:rsidRPr="00153049">
              <w:rPr>
                <w:rFonts w:ascii="Arial" w:hAnsi="Arial" w:cs="Arial"/>
                <w:sz w:val="24"/>
                <w:szCs w:val="24"/>
                <w:lang w:val="es-ES"/>
              </w:rPr>
              <w:t>Completar</w:t>
            </w:r>
            <w:r w:rsidR="009F7A94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cuadrado mágico</w:t>
            </w:r>
            <w:r w:rsidR="00033206" w:rsidRPr="0015304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F0DF8" w:rsidRPr="00153049" w:rsidTr="009F7A94">
        <w:tc>
          <w:tcPr>
            <w:tcW w:w="1696" w:type="dxa"/>
          </w:tcPr>
          <w:p w:rsidR="00DF0DF8" w:rsidRPr="00153049" w:rsidRDefault="00DF0DF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DF0DF8" w:rsidRPr="00153049" w:rsidRDefault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Llena</w:t>
            </w:r>
            <w:r w:rsidR="009F7A94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el cuadrado automáticamente, teniendo en cuenta la ubicación de donde se quiera partir, el orden y el sentido.</w:t>
            </w: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Este requerimiento se apoya en los requerimientos r2, r3, r4 y r5.</w:t>
            </w:r>
          </w:p>
        </w:tc>
      </w:tr>
      <w:tr w:rsidR="00DF0DF8" w:rsidRPr="00153049" w:rsidTr="009F7A94">
        <w:tc>
          <w:tcPr>
            <w:tcW w:w="1696" w:type="dxa"/>
          </w:tcPr>
          <w:p w:rsidR="00DF0DF8" w:rsidRPr="00153049" w:rsidRDefault="00DF0DF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DF0DF8" w:rsidRPr="00153049" w:rsidRDefault="009F7A9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Orden</w:t>
            </w:r>
          </w:p>
          <w:p w:rsidR="009F7A94" w:rsidRPr="00153049" w:rsidRDefault="009F7A9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Dirección</w:t>
            </w:r>
          </w:p>
          <w:p w:rsidR="009F7A94" w:rsidRPr="00153049" w:rsidRDefault="009F7A9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Ubicación.</w:t>
            </w:r>
          </w:p>
        </w:tc>
      </w:tr>
      <w:tr w:rsidR="00DF0DF8" w:rsidRPr="00153049" w:rsidTr="009F7A94">
        <w:tc>
          <w:tcPr>
            <w:tcW w:w="1696" w:type="dxa"/>
          </w:tcPr>
          <w:p w:rsidR="00DF0DF8" w:rsidRPr="00153049" w:rsidRDefault="00DF0DF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DF0DF8" w:rsidRPr="00153049" w:rsidRDefault="009F7A9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Se genera el cuadrado mágico.</w:t>
            </w:r>
          </w:p>
        </w:tc>
      </w:tr>
    </w:tbl>
    <w:p w:rsidR="00DF0DF8" w:rsidRPr="00153049" w:rsidRDefault="00DF0DF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9F7A94" w:rsidRPr="00153049" w:rsidTr="000D25C8">
        <w:tc>
          <w:tcPr>
            <w:tcW w:w="1696" w:type="dxa"/>
          </w:tcPr>
          <w:p w:rsidR="009F7A94" w:rsidRPr="00153049" w:rsidRDefault="009F7A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033206" w:rsidRPr="00153049" w:rsidRDefault="00033206" w:rsidP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R2 Completar sentido NO.</w:t>
            </w:r>
          </w:p>
        </w:tc>
      </w:tr>
      <w:tr w:rsidR="009F7A94" w:rsidRPr="00153049" w:rsidTr="000D25C8">
        <w:tc>
          <w:tcPr>
            <w:tcW w:w="1696" w:type="dxa"/>
          </w:tcPr>
          <w:p w:rsidR="009F7A94" w:rsidRPr="00153049" w:rsidRDefault="009F7A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9F7A94" w:rsidRPr="00153049" w:rsidRDefault="00033206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Completa el cuadrado mágico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trazando la diagonal en dirección</w:t>
            </w: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noroccidente.</w:t>
            </w:r>
          </w:p>
        </w:tc>
      </w:tr>
      <w:tr w:rsidR="009F7A94" w:rsidRPr="00153049" w:rsidTr="000D25C8">
        <w:tc>
          <w:tcPr>
            <w:tcW w:w="1696" w:type="dxa"/>
          </w:tcPr>
          <w:p w:rsidR="009F7A94" w:rsidRPr="00153049" w:rsidRDefault="009F7A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9F7A94" w:rsidRPr="00153049" w:rsidRDefault="009F7A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F7A94" w:rsidRPr="00153049" w:rsidTr="000D25C8">
        <w:tc>
          <w:tcPr>
            <w:tcW w:w="1696" w:type="dxa"/>
          </w:tcPr>
          <w:p w:rsidR="009F7A94" w:rsidRPr="00153049" w:rsidRDefault="009F7A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9F7A94" w:rsidRPr="00153049" w:rsidRDefault="00995E94" w:rsidP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Se llena el cuadrado mágico </w:t>
            </w:r>
            <w:r w:rsidR="00033206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en dirección 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>noroccident</w:t>
            </w:r>
            <w:r w:rsidR="00033206" w:rsidRPr="00153049">
              <w:rPr>
                <w:rFonts w:ascii="Arial" w:hAnsi="Arial" w:cs="Arial"/>
                <w:sz w:val="24"/>
                <w:szCs w:val="24"/>
                <w:lang w:val="es-ES"/>
              </w:rPr>
              <w:t>e.</w:t>
            </w:r>
          </w:p>
        </w:tc>
      </w:tr>
    </w:tbl>
    <w:p w:rsidR="009F7A94" w:rsidRPr="00153049" w:rsidRDefault="009F7A94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33206" w:rsidRPr="00153049" w:rsidTr="000D25C8">
        <w:tc>
          <w:tcPr>
            <w:tcW w:w="1696" w:type="dxa"/>
          </w:tcPr>
          <w:p w:rsidR="00033206" w:rsidRPr="00153049" w:rsidRDefault="00033206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033206" w:rsidRPr="00153049" w:rsidRDefault="00033206" w:rsidP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R3 Completar sentido NE.</w:t>
            </w:r>
          </w:p>
        </w:tc>
      </w:tr>
      <w:tr w:rsidR="00033206" w:rsidRPr="00153049" w:rsidTr="000D25C8">
        <w:tc>
          <w:tcPr>
            <w:tcW w:w="1696" w:type="dxa"/>
          </w:tcPr>
          <w:p w:rsidR="00033206" w:rsidRPr="00153049" w:rsidRDefault="00033206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033206" w:rsidRPr="00153049" w:rsidRDefault="00033206" w:rsidP="000332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Completa el cuadrado mágico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trazando la diagonal en </w:t>
            </w: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dirección 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>nororiente</w:t>
            </w:r>
          </w:p>
        </w:tc>
      </w:tr>
      <w:tr w:rsidR="00033206" w:rsidRPr="00153049" w:rsidTr="000D25C8">
        <w:tc>
          <w:tcPr>
            <w:tcW w:w="1696" w:type="dxa"/>
          </w:tcPr>
          <w:p w:rsidR="00033206" w:rsidRPr="00153049" w:rsidRDefault="00033206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033206" w:rsidRPr="00153049" w:rsidRDefault="00033206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33206" w:rsidRPr="00153049" w:rsidTr="000D25C8">
        <w:tc>
          <w:tcPr>
            <w:tcW w:w="1696" w:type="dxa"/>
          </w:tcPr>
          <w:p w:rsidR="00033206" w:rsidRPr="00153049" w:rsidRDefault="00033206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033206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Se llena</w:t>
            </w:r>
            <w:r w:rsidR="00033206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el cuadrado mágico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en dirección nororiente.</w:t>
            </w:r>
          </w:p>
        </w:tc>
      </w:tr>
    </w:tbl>
    <w:p w:rsidR="00033206" w:rsidRPr="00153049" w:rsidRDefault="00033206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A5A47" w:rsidRPr="00153049" w:rsidTr="000D25C8">
        <w:tc>
          <w:tcPr>
            <w:tcW w:w="1696" w:type="dxa"/>
          </w:tcPr>
          <w:p w:rsidR="00BA5A47" w:rsidRPr="00153049" w:rsidRDefault="00BA5A47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BA5A47" w:rsidRPr="00153049" w:rsidRDefault="00BA5A47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R4 Completar sentido SO</w:t>
            </w:r>
          </w:p>
        </w:tc>
      </w:tr>
      <w:tr w:rsidR="00BA5A47" w:rsidRPr="00153049" w:rsidTr="000D25C8">
        <w:tc>
          <w:tcPr>
            <w:tcW w:w="1696" w:type="dxa"/>
          </w:tcPr>
          <w:p w:rsidR="00BA5A47" w:rsidRPr="00153049" w:rsidRDefault="00BA5A47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BA5A47" w:rsidRPr="00153049" w:rsidRDefault="00BA5A47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Completa el cuadrado mágico trazando la diagonal en dirección suroccidente.</w:t>
            </w:r>
          </w:p>
        </w:tc>
      </w:tr>
      <w:tr w:rsidR="00BA5A47" w:rsidRPr="00153049" w:rsidTr="000D25C8">
        <w:tc>
          <w:tcPr>
            <w:tcW w:w="1696" w:type="dxa"/>
          </w:tcPr>
          <w:p w:rsidR="00BA5A47" w:rsidRPr="00153049" w:rsidRDefault="00BA5A47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BA5A47" w:rsidRPr="00153049" w:rsidRDefault="00BA5A47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5A47" w:rsidRPr="00153049" w:rsidTr="000D25C8">
        <w:tc>
          <w:tcPr>
            <w:tcW w:w="1696" w:type="dxa"/>
          </w:tcPr>
          <w:p w:rsidR="00BA5A47" w:rsidRPr="00153049" w:rsidRDefault="00BA5A47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BA5A47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Se llena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el cuadrado mágico</w:t>
            </w: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en dirección suroccidente</w:t>
            </w:r>
            <w:r w:rsidR="00BA5A47" w:rsidRPr="0015304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:rsidR="00BA5A47" w:rsidRPr="00153049" w:rsidRDefault="00BA5A47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R5 Completar sentido SE</w:t>
            </w: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Completa el cuadrado mágico trazando la diagonal en dirección suroriente.</w:t>
            </w: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Se llena el cuadrado mágico en dirección suroriente.</w:t>
            </w:r>
          </w:p>
        </w:tc>
      </w:tr>
    </w:tbl>
    <w:p w:rsidR="00995E94" w:rsidRPr="00153049" w:rsidRDefault="00995E94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Nombre/id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153049" w:rsidRPr="00153049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 xml:space="preserve"> Mostrar cuadrado.</w:t>
            </w: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sz w:val="24"/>
                <w:szCs w:val="24"/>
                <w:lang w:val="es-ES"/>
              </w:rPr>
              <w:t>Muestra el cuadrado en pantalla.</w:t>
            </w: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6804" w:type="dxa"/>
          </w:tcPr>
          <w:p w:rsidR="00995E94" w:rsidRPr="00153049" w:rsidRDefault="00995E94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5E94" w:rsidRPr="00153049" w:rsidTr="000D25C8">
        <w:tc>
          <w:tcPr>
            <w:tcW w:w="1696" w:type="dxa"/>
          </w:tcPr>
          <w:p w:rsidR="00995E94" w:rsidRPr="00153049" w:rsidRDefault="00995E94" w:rsidP="000D25C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53049"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6804" w:type="dxa"/>
          </w:tcPr>
          <w:p w:rsidR="00995E94" w:rsidRDefault="000D510D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muestra el cuadrado con su respectivo orden.</w:t>
            </w:r>
            <w:bookmarkStart w:id="0" w:name="_GoBack"/>
            <w:bookmarkEnd w:id="0"/>
          </w:p>
          <w:p w:rsidR="000D510D" w:rsidRPr="00153049" w:rsidRDefault="000D510D" w:rsidP="000D25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llena el cuadrado con la ubicación y dirección digitados.</w:t>
            </w:r>
          </w:p>
        </w:tc>
      </w:tr>
    </w:tbl>
    <w:p w:rsidR="00995E94" w:rsidRPr="00153049" w:rsidRDefault="00995E94">
      <w:pPr>
        <w:rPr>
          <w:rFonts w:ascii="Arial" w:hAnsi="Arial" w:cs="Arial"/>
          <w:sz w:val="24"/>
          <w:szCs w:val="24"/>
          <w:lang w:val="es-ES"/>
        </w:rPr>
      </w:pPr>
    </w:p>
    <w:sectPr w:rsidR="00995E94" w:rsidRPr="00153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F8"/>
    <w:rsid w:val="00033206"/>
    <w:rsid w:val="000D510D"/>
    <w:rsid w:val="00153049"/>
    <w:rsid w:val="00191693"/>
    <w:rsid w:val="00995E94"/>
    <w:rsid w:val="009F7A94"/>
    <w:rsid w:val="00BA5A47"/>
    <w:rsid w:val="00D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E842"/>
  <w15:chartTrackingRefBased/>
  <w15:docId w15:val="{1706EF07-F457-4448-8F72-3B4AD3BD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3</cp:revision>
  <dcterms:created xsi:type="dcterms:W3CDTF">2019-02-12T01:48:00Z</dcterms:created>
  <dcterms:modified xsi:type="dcterms:W3CDTF">2019-02-12T16:52:00Z</dcterms:modified>
</cp:coreProperties>
</file>