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7511" w14:textId="77777777" w:rsidR="00D77CAB" w:rsidRDefault="00000000">
      <w:pPr>
        <w:pStyle w:val="Title"/>
      </w:pPr>
      <w:r>
        <w:t>Customer Walkthrough: Pharma Data Exchange Hub</w:t>
      </w:r>
    </w:p>
    <w:p w14:paraId="33B9D063" w14:textId="77777777" w:rsidR="00D77CAB" w:rsidRDefault="00000000">
      <w:r>
        <w:t>Complete Platform Validation Guide</w:t>
      </w:r>
    </w:p>
    <w:p w14:paraId="5C13F7AD" w14:textId="2CD8E0AD" w:rsidR="00627F4E" w:rsidRDefault="00000000">
      <w:r>
        <w:t xml:space="preserve">Portal URL: </w:t>
      </w:r>
      <w:hyperlink r:id="rId6" w:history="1">
        <w:r w:rsidR="00627F4E" w:rsidRPr="00110B6F">
          <w:rPr>
            <w:rStyle w:val="Hyperlink"/>
          </w:rPr>
          <w:t>https://main.d28qy16znlocxk.amplifyapp.com</w:t>
        </w:r>
      </w:hyperlink>
    </w:p>
    <w:p w14:paraId="17D15366" w14:textId="77777777" w:rsidR="00D77CAB" w:rsidRDefault="00000000">
      <w:pPr>
        <w:pStyle w:val="Heading1"/>
      </w:pPr>
      <w:r>
        <w:t>Objective</w:t>
      </w:r>
    </w:p>
    <w:p w14:paraId="54793FDA" w14:textId="77777777" w:rsidR="00D77CAB" w:rsidRDefault="00000000">
      <w:r>
        <w:t>Walk through the complete Pharma Data Exchange Hub portal as both a Merck Administrator and a CMO Representative. This validates the full onboarding workflow, all 3 integration patterns, batch management with SLA tracking, CoA document viewing, and multi-tenant data isolation.</w:t>
      </w:r>
    </w:p>
    <w:p w14:paraId="4A937931" w14:textId="77777777" w:rsidR="00D77CAB" w:rsidRDefault="00000000">
      <w:r>
        <w:rPr>
          <w:b/>
        </w:rPr>
        <w:t>At the end of this walkthrough, you should be able to determine:</w:t>
      </w:r>
    </w:p>
    <w:p w14:paraId="169D3554" w14:textId="77777777" w:rsidR="00D77CAB" w:rsidRDefault="00000000">
      <w:pPr>
        <w:pStyle w:val="ListNumber"/>
      </w:pPr>
      <w:r>
        <w:t>Does this platform meet your requirements for CMO data exchange?</w:t>
      </w:r>
    </w:p>
    <w:p w14:paraId="281399E7" w14:textId="77777777" w:rsidR="00D77CAB" w:rsidRDefault="00000000">
      <w:pPr>
        <w:pStyle w:val="ListNumber"/>
      </w:pPr>
      <w:r>
        <w:t>What additional features or modifications are needed?</w:t>
      </w:r>
    </w:p>
    <w:p w14:paraId="13040A36" w14:textId="77777777" w:rsidR="00D77CAB" w:rsidRDefault="00000000">
      <w:pPr>
        <w:pStyle w:val="ListNumber"/>
      </w:pPr>
      <w:r>
        <w:t>Are there any workflow gaps that need to be addressed?</w:t>
      </w:r>
    </w:p>
    <w:p w14:paraId="1D08848C" w14:textId="77777777" w:rsidR="00D77CAB" w:rsidRDefault="00000000">
      <w:pPr>
        <w:pStyle w:val="Heading1"/>
      </w:pPr>
      <w:r>
        <w:t>Test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7CAB" w14:paraId="0E2B35B9" w14:textId="77777777">
        <w:tc>
          <w:tcPr>
            <w:tcW w:w="2160" w:type="dxa"/>
          </w:tcPr>
          <w:p w14:paraId="6AD1BAE9" w14:textId="77777777" w:rsidR="00D77CAB" w:rsidRDefault="00000000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0AFC6480" w14:textId="77777777" w:rsidR="00D77CAB" w:rsidRDefault="00000000">
            <w:r>
              <w:rPr>
                <w:b/>
              </w:rPr>
              <w:t>Email</w:t>
            </w:r>
          </w:p>
        </w:tc>
        <w:tc>
          <w:tcPr>
            <w:tcW w:w="2160" w:type="dxa"/>
          </w:tcPr>
          <w:p w14:paraId="0FA82CB0" w14:textId="77777777" w:rsidR="00D77CAB" w:rsidRDefault="00000000">
            <w:r>
              <w:rPr>
                <w:b/>
              </w:rPr>
              <w:t>Password</w:t>
            </w:r>
          </w:p>
        </w:tc>
        <w:tc>
          <w:tcPr>
            <w:tcW w:w="2160" w:type="dxa"/>
          </w:tcPr>
          <w:p w14:paraId="41C71987" w14:textId="77777777" w:rsidR="00D77CAB" w:rsidRDefault="00000000">
            <w:r>
              <w:rPr>
                <w:b/>
              </w:rPr>
              <w:t>Description</w:t>
            </w:r>
          </w:p>
        </w:tc>
      </w:tr>
      <w:tr w:rsidR="00D77CAB" w14:paraId="36CCFE86" w14:textId="77777777">
        <w:tc>
          <w:tcPr>
            <w:tcW w:w="2160" w:type="dxa"/>
          </w:tcPr>
          <w:p w14:paraId="2AB8C057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0CB7A40C" w14:textId="77777777" w:rsidR="00D77CAB" w:rsidRDefault="00000000">
            <w:r>
              <w:t>merck-admin@pharma-exchange.demo</w:t>
            </w:r>
          </w:p>
        </w:tc>
        <w:tc>
          <w:tcPr>
            <w:tcW w:w="2160" w:type="dxa"/>
          </w:tcPr>
          <w:p w14:paraId="7C1D1D0C" w14:textId="77777777" w:rsidR="00D77CAB" w:rsidRDefault="00000000">
            <w:r>
              <w:t>MerckAdmin2026!</w:t>
            </w:r>
          </w:p>
        </w:tc>
        <w:tc>
          <w:tcPr>
            <w:tcW w:w="2160" w:type="dxa"/>
          </w:tcPr>
          <w:p w14:paraId="03F05A83" w14:textId="77777777" w:rsidR="00D77CAB" w:rsidRDefault="00000000">
            <w:r>
              <w:t>Full platform administration</w:t>
            </w:r>
          </w:p>
        </w:tc>
      </w:tr>
      <w:tr w:rsidR="00D77CAB" w14:paraId="79A69A4C" w14:textId="77777777">
        <w:tc>
          <w:tcPr>
            <w:tcW w:w="2160" w:type="dxa"/>
          </w:tcPr>
          <w:p w14:paraId="714D3797" w14:textId="77777777" w:rsidR="00D77CAB" w:rsidRDefault="00000000">
            <w:r>
              <w:t>CMO User</w:t>
            </w:r>
          </w:p>
        </w:tc>
        <w:tc>
          <w:tcPr>
            <w:tcW w:w="2160" w:type="dxa"/>
          </w:tcPr>
          <w:p w14:paraId="3A5A7EB0" w14:textId="77777777" w:rsidR="00D77CAB" w:rsidRDefault="00000000">
            <w:r>
              <w:t>cmo-user@pharma-exchange.demo</w:t>
            </w:r>
          </w:p>
        </w:tc>
        <w:tc>
          <w:tcPr>
            <w:tcW w:w="2160" w:type="dxa"/>
          </w:tcPr>
          <w:p w14:paraId="3CBAEFE4" w14:textId="77777777" w:rsidR="00D77CAB" w:rsidRDefault="00000000">
            <w:r>
              <w:t>CMOUser2026!</w:t>
            </w:r>
          </w:p>
        </w:tc>
        <w:tc>
          <w:tcPr>
            <w:tcW w:w="2160" w:type="dxa"/>
          </w:tcPr>
          <w:p w14:paraId="6A91E261" w14:textId="77777777" w:rsidR="00D77CAB" w:rsidRDefault="00000000">
            <w:r>
              <w:t>CMO representative (Lonza AG)</w:t>
            </w:r>
          </w:p>
        </w:tc>
      </w:tr>
    </w:tbl>
    <w:p w14:paraId="077A4781" w14:textId="77777777" w:rsidR="00D77CAB" w:rsidRDefault="00D77CAB"/>
    <w:p w14:paraId="7915D6EF" w14:textId="77777777" w:rsidR="00D77CAB" w:rsidRDefault="00000000">
      <w:pPr>
        <w:pStyle w:val="Heading1"/>
      </w:pPr>
      <w:r>
        <w:t>Pre-Loaded Demo Data</w:t>
      </w:r>
    </w:p>
    <w:p w14:paraId="55E37C12" w14:textId="77777777" w:rsidR="00D77CAB" w:rsidRDefault="00000000">
      <w:r>
        <w:t>The portal comes pre-loaded with realistic demo data for Lonza AG (CMO) including:</w:t>
      </w:r>
    </w:p>
    <w:p w14:paraId="131B9216" w14:textId="77777777" w:rsidR="00D77CAB" w:rsidRDefault="00000000">
      <w:pPr>
        <w:pStyle w:val="ListBullet"/>
      </w:pPr>
      <w:r>
        <w:t>2 products (Ibuprofen 200mg Tablets, Omeprazole 40mg Capsules)</w:t>
      </w:r>
    </w:p>
    <w:p w14:paraId="23C01DC7" w14:textId="77777777" w:rsidR="00D77CAB" w:rsidRDefault="00000000">
      <w:pPr>
        <w:pStyle w:val="ListBullet"/>
      </w:pPr>
      <w:r>
        <w:t>3 connections (SFTP, AI Document Upload, Oracle ERP via PrivateLink)</w:t>
      </w:r>
    </w:p>
    <w:p w14:paraId="1C430F39" w14:textId="77777777" w:rsidR="00D77CAB" w:rsidRDefault="00000000">
      <w:pPr>
        <w:pStyle w:val="ListBullet"/>
      </w:pPr>
      <w:r>
        <w:t>3 schemas (Batch Manufacturing Records, Certificate of Analysis, Yield &amp; In-Process Controls)</w:t>
      </w:r>
    </w:p>
    <w:p w14:paraId="53ABAC76" w14:textId="77777777" w:rsidR="00D77CAB" w:rsidRDefault="00000000">
      <w:pPr>
        <w:pStyle w:val="ListBullet"/>
      </w:pPr>
      <w:r>
        <w:t>3 active contracts (one per integration pattern)</w:t>
      </w:r>
    </w:p>
    <w:p w14:paraId="7C0411E4" w14:textId="77777777" w:rsidR="00D77CAB" w:rsidRDefault="00000000">
      <w:pPr>
        <w:pStyle w:val="ListBullet"/>
      </w:pPr>
      <w:r>
        <w:t>6 batches (mix of complete, in-progress, and overdue states)</w:t>
      </w:r>
    </w:p>
    <w:p w14:paraId="432F4EAA" w14:textId="77777777" w:rsidR="00D77CAB" w:rsidRDefault="00000000">
      <w:r>
        <w:lastRenderedPageBreak/>
        <w:t>You can explore this existing data first, then create new records to validate the workflow end-to-end.</w:t>
      </w:r>
    </w:p>
    <w:p w14:paraId="08E9ACE6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79A9E91" w14:textId="77777777" w:rsidR="00D77CAB" w:rsidRDefault="00000000">
      <w:pPr>
        <w:pStyle w:val="Heading1"/>
      </w:pPr>
      <w:r>
        <w:t>PART 1: MERCK ADMIN — LOGIN &amp; DASHBOARD</w:t>
      </w:r>
    </w:p>
    <w:p w14:paraId="51C1DE31" w14:textId="77777777" w:rsidR="00D77CAB" w:rsidRDefault="00000000">
      <w:pPr>
        <w:pStyle w:val="Heading2"/>
      </w:pPr>
      <w:r>
        <w:t>Step 1 — Login as Merck Admin</w:t>
      </w:r>
    </w:p>
    <w:p w14:paraId="1575DC83" w14:textId="77777777" w:rsidR="00D77CAB" w:rsidRDefault="00000000">
      <w:pPr>
        <w:pStyle w:val="ListNumber"/>
      </w:pPr>
      <w:r>
        <w:t>Open the portal URL above</w:t>
      </w:r>
    </w:p>
    <w:p w14:paraId="659957D8" w14:textId="77777777" w:rsidR="00D77CAB" w:rsidRDefault="00000000">
      <w:pPr>
        <w:pStyle w:val="ListNumber"/>
      </w:pPr>
      <w:r>
        <w:t>Click Sign In (redirects to Cognito hosted UI)</w:t>
      </w:r>
    </w:p>
    <w:p w14:paraId="46CBD388" w14:textId="77777777" w:rsidR="00D77CAB" w:rsidRDefault="00000000">
      <w:pPr>
        <w:pStyle w:val="ListNumber"/>
      </w:pPr>
      <w:r>
        <w:t>Enter: merck-admin@pharma-exchange.demo / MerckAdmin2026!</w:t>
      </w:r>
    </w:p>
    <w:p w14:paraId="147EEEFC" w14:textId="77777777" w:rsidR="00D77CAB" w:rsidRDefault="00000000">
      <w:pPr>
        <w:pStyle w:val="ListNumber"/>
      </w:pPr>
      <w:r>
        <w:t>Expected: Redirected to the Dashboard showing:</w:t>
      </w:r>
    </w:p>
    <w:p w14:paraId="64A30692" w14:textId="77777777" w:rsidR="00D77CAB" w:rsidRDefault="00000000">
      <w:pPr>
        <w:pStyle w:val="ListBullet"/>
      </w:pPr>
      <w:r>
        <w:t>Summary cards at the top: Active Contracts, Total Batches, Incomplete Batches, Overdue Elements</w:t>
      </w:r>
    </w:p>
    <w:p w14:paraId="5D4004C0" w14:textId="77777777" w:rsidR="00D77CAB" w:rsidRDefault="00000000">
      <w:pPr>
        <w:pStyle w:val="ListBullet"/>
      </w:pPr>
      <w:r>
        <w:t>Batch Completeness table showing batches with their status, completeness badges, and overdue indicators</w:t>
      </w:r>
    </w:p>
    <w:p w14:paraId="7C03214C" w14:textId="77777777" w:rsidR="00D77CAB" w:rsidRDefault="00000000">
      <w:pPr>
        <w:pStyle w:val="ListBullet"/>
      </w:pPr>
      <w:r>
        <w:t>A Run SLA Check button</w:t>
      </w:r>
    </w:p>
    <w:p w14:paraId="1F2161DD" w14:textId="77777777" w:rsidR="00D77CAB" w:rsidRDefault="00000000">
      <w:pPr>
        <w:pStyle w:val="ListBullet"/>
      </w:pPr>
      <w:r>
        <w:t>Left navigation: Dashboard, CMO Partners, Register New CMO, Products, Connections, Data Contracts, Batches, Schema Management, Pipelines, NL Query</w:t>
      </w:r>
    </w:p>
    <w:p w14:paraId="5EB41B7F" w14:textId="77777777" w:rsidR="00D77CAB" w:rsidRDefault="00000000">
      <w:pPr>
        <w:pStyle w:val="Heading2"/>
      </w:pPr>
      <w:r>
        <w:t>Step 2 — Review Dashboard Data</w:t>
      </w:r>
    </w:p>
    <w:p w14:paraId="3E8FCA87" w14:textId="77777777" w:rsidR="00D77CAB" w:rsidRDefault="00000000">
      <w:pPr>
        <w:pStyle w:val="ListNumber"/>
      </w:pPr>
      <w:r>
        <w:t>Note the summary cards — you should see existing active contracts and batches from demo data</w:t>
      </w:r>
    </w:p>
    <w:p w14:paraId="2D596C65" w14:textId="77777777" w:rsidR="00D77CAB" w:rsidRDefault="00000000">
      <w:pPr>
        <w:pStyle w:val="ListNumber"/>
      </w:pPr>
      <w:r>
        <w:t>Look at the Batch Completeness table:</w:t>
      </w:r>
    </w:p>
    <w:p w14:paraId="5AA01FE1" w14:textId="77777777" w:rsidR="00D77CAB" w:rsidRDefault="00000000">
      <w:pPr>
        <w:pStyle w:val="ListBullet"/>
      </w:pPr>
      <w:r>
        <w:t>Expected: Batches with 4/4 elements show a green badge; incomplete batches show blue; overdue elements are flagged in red</w:t>
      </w:r>
    </w:p>
    <w:p w14:paraId="4BF3D5A0" w14:textId="77777777" w:rsidR="00D77CAB" w:rsidRDefault="00000000">
      <w:pPr>
        <w:pStyle w:val="ListBullet"/>
      </w:pPr>
      <w:r>
        <w:t>You should see LOT-LNZ-2026-004 flagged as overdue (3 elements past SLA deadline)</w:t>
      </w:r>
    </w:p>
    <w:p w14:paraId="645741A0" w14:textId="77777777" w:rsidR="00D77CAB" w:rsidRDefault="00000000">
      <w:pPr>
        <w:pStyle w:val="ListNumber"/>
      </w:pPr>
      <w:r>
        <w:t>Try the CMO filter dropdown — select a CMO to filter the table</w:t>
      </w:r>
    </w:p>
    <w:p w14:paraId="027D838D" w14:textId="77777777" w:rsidR="00D77CAB" w:rsidRDefault="00000000">
      <w:pPr>
        <w:pStyle w:val="ListNumber"/>
      </w:pPr>
      <w:r>
        <w:t>Try the Status filter — filter by "Has Overdue Elements"</w:t>
      </w:r>
    </w:p>
    <w:p w14:paraId="242C6555" w14:textId="77777777" w:rsidR="00D77CAB" w:rsidRDefault="00000000">
      <w:pPr>
        <w:pStyle w:val="ListNumber"/>
      </w:pPr>
      <w:r>
        <w:t>Expected: Filters narrow the table results correctly</w:t>
      </w:r>
    </w:p>
    <w:p w14:paraId="56382EB1" w14:textId="77777777" w:rsidR="00D77CAB" w:rsidRDefault="00000000">
      <w:pPr>
        <w:pStyle w:val="ListNumber"/>
      </w:pPr>
      <w:r>
        <w:t>Click Run SLA Check</w:t>
      </w:r>
    </w:p>
    <w:p w14:paraId="446431B7" w14:textId="77777777" w:rsidR="00D77CAB" w:rsidRDefault="00000000">
      <w:pPr>
        <w:pStyle w:val="ListNumber"/>
      </w:pPr>
      <w:r>
        <w:t>Expected: Success message confirming how many batches were checked and how many elements flagged overdue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0ACD14ED" w14:textId="77777777">
        <w:tc>
          <w:tcPr>
            <w:tcW w:w="4320" w:type="dxa"/>
          </w:tcPr>
          <w:p w14:paraId="52D40528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2AD6BAE8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4A1EAAC0" w14:textId="77777777">
        <w:tc>
          <w:tcPr>
            <w:tcW w:w="4320" w:type="dxa"/>
          </w:tcPr>
          <w:p w14:paraId="78A875E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1BF11E6" w14:textId="77777777" w:rsidR="00D77CAB" w:rsidRDefault="00000000">
            <w:r>
              <w:t>Dashboard loads with summary cards showing correct counts</w:t>
            </w:r>
          </w:p>
        </w:tc>
      </w:tr>
      <w:tr w:rsidR="00D77CAB" w14:paraId="13837D81" w14:textId="77777777">
        <w:tc>
          <w:tcPr>
            <w:tcW w:w="4320" w:type="dxa"/>
          </w:tcPr>
          <w:p w14:paraId="15896DE1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4491A51" w14:textId="77777777" w:rsidR="00D77CAB" w:rsidRDefault="00000000">
            <w:r>
              <w:t>Batch completeness table displays with color-coded badges</w:t>
            </w:r>
          </w:p>
        </w:tc>
      </w:tr>
      <w:tr w:rsidR="00D77CAB" w14:paraId="3E5B0E74" w14:textId="77777777">
        <w:tc>
          <w:tcPr>
            <w:tcW w:w="4320" w:type="dxa"/>
          </w:tcPr>
          <w:p w14:paraId="36727CC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12AB47D" w14:textId="77777777" w:rsidR="00D77CAB" w:rsidRDefault="00000000">
            <w:r>
              <w:t xml:space="preserve">Overdue batch (LOT-LNZ-2026-004) is visually </w:t>
            </w:r>
            <w:r>
              <w:lastRenderedPageBreak/>
              <w:t>flagged</w:t>
            </w:r>
          </w:p>
        </w:tc>
      </w:tr>
      <w:tr w:rsidR="00D77CAB" w14:paraId="35CAC33C" w14:textId="77777777">
        <w:tc>
          <w:tcPr>
            <w:tcW w:w="4320" w:type="dxa"/>
          </w:tcPr>
          <w:p w14:paraId="46465953" w14:textId="77777777" w:rsidR="00D77CAB" w:rsidRDefault="00000000">
            <w:r>
              <w:lastRenderedPageBreak/>
              <w:t>☐</w:t>
            </w:r>
          </w:p>
        </w:tc>
        <w:tc>
          <w:tcPr>
            <w:tcW w:w="4320" w:type="dxa"/>
          </w:tcPr>
          <w:p w14:paraId="13DD8F2F" w14:textId="77777777" w:rsidR="00D77CAB" w:rsidRDefault="00000000">
            <w:r>
              <w:t>CMO and Status filters work correctly</w:t>
            </w:r>
          </w:p>
        </w:tc>
      </w:tr>
      <w:tr w:rsidR="00D77CAB" w14:paraId="3B69CB35" w14:textId="77777777">
        <w:tc>
          <w:tcPr>
            <w:tcW w:w="4320" w:type="dxa"/>
          </w:tcPr>
          <w:p w14:paraId="3EB0A16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92BABC8" w14:textId="77777777" w:rsidR="00D77CAB" w:rsidRDefault="00000000">
            <w:r>
              <w:t>Run SLA Check button executes and returns results</w:t>
            </w:r>
          </w:p>
        </w:tc>
      </w:tr>
    </w:tbl>
    <w:p w14:paraId="64A588E4" w14:textId="77777777" w:rsidR="00D77CAB" w:rsidRDefault="00D77CAB"/>
    <w:p w14:paraId="3D818E76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E431378" w14:textId="77777777" w:rsidR="00D77CAB" w:rsidRDefault="00000000">
      <w:pPr>
        <w:pStyle w:val="Heading1"/>
      </w:pPr>
      <w:r>
        <w:t>PART 2: MERCK ADMIN — CMO MANAGEMENT</w:t>
      </w:r>
    </w:p>
    <w:p w14:paraId="5E4EAAD3" w14:textId="77777777" w:rsidR="00D77CAB" w:rsidRDefault="00000000">
      <w:pPr>
        <w:pStyle w:val="Heading2"/>
      </w:pPr>
      <w:r>
        <w:t>Step 3 — View Existing CMO Partners</w:t>
      </w:r>
    </w:p>
    <w:p w14:paraId="0AFC3E64" w14:textId="77777777" w:rsidR="00D77CAB" w:rsidRDefault="00000000">
      <w:pPr>
        <w:pStyle w:val="ListNumber"/>
      </w:pPr>
      <w:r>
        <w:t>Click CMO Partners in the left nav</w:t>
      </w:r>
    </w:p>
    <w:p w14:paraId="09F23EB9" w14:textId="77777777" w:rsidR="00D77CAB" w:rsidRDefault="00000000">
      <w:pPr>
        <w:pStyle w:val="ListNumber"/>
      </w:pPr>
      <w:r>
        <w:t>Expected: You see Lonza AG in the table with:</w:t>
      </w:r>
    </w:p>
    <w:p w14:paraId="2D5D021F" w14:textId="77777777" w:rsidR="00D77CAB" w:rsidRDefault="00000000">
      <w:pPr>
        <w:pStyle w:val="ListBullet"/>
      </w:pPr>
      <w:r>
        <w:t>Status: active</w:t>
      </w:r>
    </w:p>
    <w:p w14:paraId="64271A9A" w14:textId="77777777" w:rsidR="00D77CAB" w:rsidRDefault="00000000">
      <w:pPr>
        <w:pStyle w:val="ListBullet"/>
      </w:pPr>
      <w:r>
        <w:t>Email, phone, address visible</w:t>
      </w:r>
    </w:p>
    <w:p w14:paraId="4B3480C1" w14:textId="77777777" w:rsidR="00D77CAB" w:rsidRDefault="00000000">
      <w:pPr>
        <w:pStyle w:val="ListBullet"/>
      </w:pPr>
      <w:r>
        <w:t>Actions available: Invite User, Create Contract, Edit, Deactivate</w:t>
      </w:r>
    </w:p>
    <w:p w14:paraId="383C3ACA" w14:textId="77777777" w:rsidR="00D77CAB" w:rsidRDefault="00000000">
      <w:pPr>
        <w:pStyle w:val="ListNumber"/>
      </w:pPr>
      <w:r>
        <w:t>Click on the Lonza AG organization name (it's a clickable link)</w:t>
      </w:r>
    </w:p>
    <w:p w14:paraId="79A82694" w14:textId="77777777" w:rsidR="00D77CAB" w:rsidRDefault="00000000">
      <w:pPr>
        <w:pStyle w:val="ListNumber"/>
      </w:pPr>
      <w:r>
        <w:t>Expected: Opens the CMO Detail Page with:</w:t>
      </w:r>
    </w:p>
    <w:p w14:paraId="42DCFBBE" w14:textId="77777777" w:rsidR="00D77CAB" w:rsidRDefault="00000000">
      <w:pPr>
        <w:pStyle w:val="ListBullet"/>
      </w:pPr>
      <w:r>
        <w:t>CMO info header (name, email, phone, address, status)</w:t>
      </w:r>
    </w:p>
    <w:p w14:paraId="32B28B28" w14:textId="77777777" w:rsidR="00D77CAB" w:rsidRDefault="00000000">
      <w:pPr>
        <w:pStyle w:val="ListBullet"/>
      </w:pPr>
      <w:r>
        <w:t>Four tabs: Connections | Schemas | Data Contracts | Batches</w:t>
      </w:r>
    </w:p>
    <w:p w14:paraId="06913CED" w14:textId="77777777" w:rsidR="00D77CAB" w:rsidRDefault="00000000">
      <w:pPr>
        <w:pStyle w:val="ListBullet"/>
      </w:pPr>
      <w:r>
        <w:t>All tabs are pre-filtered to show only Lonza AG's data</w:t>
      </w:r>
    </w:p>
    <w:p w14:paraId="0CDAF6D7" w14:textId="77777777" w:rsidR="00D77CAB" w:rsidRDefault="00000000">
      <w:pPr>
        <w:pStyle w:val="Heading2"/>
      </w:pPr>
      <w:r>
        <w:t>Step 4 — Explore CMO Detail Tabs</w:t>
      </w:r>
    </w:p>
    <w:p w14:paraId="473C460F" w14:textId="77777777" w:rsidR="00D77CAB" w:rsidRDefault="00000000">
      <w:pPr>
        <w:pStyle w:val="ListNumber"/>
      </w:pPr>
      <w:r>
        <w:t>Click the Connections tab</w:t>
      </w:r>
    </w:p>
    <w:p w14:paraId="6E5890E0" w14:textId="77777777" w:rsidR="00D77CAB" w:rsidRDefault="00000000">
      <w:pPr>
        <w:pStyle w:val="ListBullet"/>
      </w:pPr>
      <w:r>
        <w:t>Expected: Shows Lonza's 3 connections (SFTP, AI Upload, Oracle ERP) with their statuses</w:t>
      </w:r>
    </w:p>
    <w:p w14:paraId="56BAE300" w14:textId="77777777" w:rsidR="00D77CAB" w:rsidRDefault="00000000">
      <w:pPr>
        <w:pStyle w:val="ListNumber"/>
      </w:pPr>
      <w:r>
        <w:t>Click the Schemas tab</w:t>
      </w:r>
    </w:p>
    <w:p w14:paraId="5AA35A21" w14:textId="77777777" w:rsidR="00D77CAB" w:rsidRDefault="00000000">
      <w:pPr>
        <w:pStyle w:val="ListBullet"/>
      </w:pPr>
      <w:r>
        <w:t>Expected: Shows Lonza's 3 schemas (Batch Records, CoA, Yield)</w:t>
      </w:r>
    </w:p>
    <w:p w14:paraId="47C589BE" w14:textId="77777777" w:rsidR="00D77CAB" w:rsidRDefault="00000000">
      <w:pPr>
        <w:pStyle w:val="ListNumber"/>
      </w:pPr>
      <w:r>
        <w:t>Click the Data Contracts tab</w:t>
      </w:r>
    </w:p>
    <w:p w14:paraId="00420B21" w14:textId="77777777" w:rsidR="00D77CAB" w:rsidRDefault="00000000">
      <w:pPr>
        <w:pStyle w:val="ListBullet"/>
      </w:pPr>
      <w:r>
        <w:t>Expected: Shows Lonza's 3 active contracts</w:t>
      </w:r>
    </w:p>
    <w:p w14:paraId="00B1A0F2" w14:textId="77777777" w:rsidR="00D77CAB" w:rsidRDefault="00000000">
      <w:pPr>
        <w:pStyle w:val="ListNumber"/>
      </w:pPr>
      <w:r>
        <w:t>Click the Batches tab</w:t>
      </w:r>
    </w:p>
    <w:p w14:paraId="397820FC" w14:textId="77777777" w:rsidR="00D77CAB" w:rsidRDefault="00000000">
      <w:pPr>
        <w:pStyle w:val="ListBullet"/>
      </w:pPr>
      <w:r>
        <w:t>Expected: Shows all 6 Lonza batches with lot numbers, status, and completeness</w:t>
      </w:r>
    </w:p>
    <w:p w14:paraId="509626D2" w14:textId="77777777" w:rsidR="00D77CAB" w:rsidRDefault="00000000">
      <w:pPr>
        <w:pStyle w:val="Heading2"/>
      </w:pPr>
      <w:r>
        <w:t>Step 5 — Register a New CMO</w:t>
      </w:r>
    </w:p>
    <w:p w14:paraId="2B5C1916" w14:textId="77777777" w:rsidR="00D77CAB" w:rsidRDefault="00000000">
      <w:pPr>
        <w:pStyle w:val="ListNumber"/>
      </w:pPr>
      <w:r>
        <w:t>Click Register New CMO in the left nav</w:t>
      </w:r>
    </w:p>
    <w:p w14:paraId="073B2FD2" w14:textId="77777777" w:rsidR="00D77CAB" w:rsidRDefault="00000000">
      <w:pPr>
        <w:pStyle w:val="ListNumber"/>
      </w:pPr>
      <w:r>
        <w:t>Fill in:</w:t>
      </w:r>
    </w:p>
    <w:p w14:paraId="04A64211" w14:textId="77777777" w:rsidR="00D77CAB" w:rsidRDefault="00000000">
      <w:pPr>
        <w:pStyle w:val="ListBullet"/>
      </w:pPr>
      <w:r>
        <w:lastRenderedPageBreak/>
        <w:t>Organization Name: Catalent Biologics</w:t>
      </w:r>
    </w:p>
    <w:p w14:paraId="7941312E" w14:textId="77777777" w:rsidR="00D77CAB" w:rsidRDefault="00000000">
      <w:pPr>
        <w:pStyle w:val="ListBullet"/>
      </w:pPr>
      <w:r>
        <w:t>Contact Email: data-ops@catalent.demo</w:t>
      </w:r>
    </w:p>
    <w:p w14:paraId="5508BBF4" w14:textId="77777777" w:rsidR="00D77CAB" w:rsidRDefault="00000000">
      <w:pPr>
        <w:pStyle w:val="ListBullet"/>
      </w:pPr>
      <w:r>
        <w:t>Contact Phone: 555-0200</w:t>
      </w:r>
    </w:p>
    <w:p w14:paraId="4B1F5E6D" w14:textId="77777777" w:rsidR="00D77CAB" w:rsidRDefault="00000000">
      <w:pPr>
        <w:pStyle w:val="ListBullet"/>
      </w:pPr>
      <w:r>
        <w:t>Address: 725 Chesterbrook Blvd, Wayne, PA 19087</w:t>
      </w:r>
    </w:p>
    <w:p w14:paraId="0D764CD3" w14:textId="77777777" w:rsidR="00D77CAB" w:rsidRDefault="00000000">
      <w:pPr>
        <w:pStyle w:val="ListBullet"/>
      </w:pPr>
      <w:r>
        <w:t>GxP Certified: Yes</w:t>
      </w:r>
    </w:p>
    <w:p w14:paraId="0E6DEA3C" w14:textId="77777777" w:rsidR="00D77CAB" w:rsidRDefault="00000000">
      <w:pPr>
        <w:pStyle w:val="ListNumber"/>
      </w:pPr>
      <w:r>
        <w:t>Click Register CMO</w:t>
      </w:r>
    </w:p>
    <w:p w14:paraId="29BFC063" w14:textId="77777777" w:rsidR="00D77CAB" w:rsidRDefault="00000000">
      <w:pPr>
        <w:pStyle w:val="ListNumber"/>
      </w:pPr>
      <w:r>
        <w:t>Expected: Success message, redirected to Products page with ?cmoId= in the URL and "Add Product" modal auto-opens</w:t>
      </w:r>
    </w:p>
    <w:p w14:paraId="3C445F78" w14:textId="77777777" w:rsidR="00D77CAB" w:rsidRDefault="00000000">
      <w:pPr>
        <w:pStyle w:val="ListNumber"/>
      </w:pPr>
      <w:r>
        <w:t>Note the cmoId from the URL for later use</w:t>
      </w:r>
    </w:p>
    <w:p w14:paraId="260F5FB4" w14:textId="77777777" w:rsidR="00D77CAB" w:rsidRDefault="00000000">
      <w:pPr>
        <w:pStyle w:val="Heading2"/>
      </w:pPr>
      <w:r>
        <w:t>Step 6 — Create a Product</w:t>
      </w:r>
    </w:p>
    <w:p w14:paraId="36D73F74" w14:textId="77777777" w:rsidR="00D77CAB" w:rsidRDefault="00000000">
      <w:pPr>
        <w:pStyle w:val="ListNumber"/>
      </w:pPr>
      <w:r>
        <w:t>The "Add Product" modal should already be open from Step 5</w:t>
      </w:r>
    </w:p>
    <w:p w14:paraId="7AAA0E6B" w14:textId="77777777" w:rsidR="00D77CAB" w:rsidRDefault="00000000">
      <w:pPr>
        <w:pStyle w:val="ListNumber"/>
      </w:pPr>
      <w:r>
        <w:t>Fill in:</w:t>
      </w:r>
    </w:p>
    <w:p w14:paraId="68F8116F" w14:textId="77777777" w:rsidR="00D77CAB" w:rsidRDefault="00000000">
      <w:pPr>
        <w:pStyle w:val="ListBullet"/>
      </w:pPr>
      <w:r>
        <w:t>Product Name: Adalimumab 40mg Pre-filled Syringe</w:t>
      </w:r>
    </w:p>
    <w:p w14:paraId="0FC1C531" w14:textId="77777777" w:rsidR="00D77CAB" w:rsidRDefault="00000000">
      <w:pPr>
        <w:pStyle w:val="ListBullet"/>
      </w:pPr>
      <w:r>
        <w:t>Strength: 40mg/0.8mL</w:t>
      </w:r>
    </w:p>
    <w:p w14:paraId="17B69191" w14:textId="77777777" w:rsidR="00D77CAB" w:rsidRDefault="00000000">
      <w:pPr>
        <w:pStyle w:val="ListBullet"/>
      </w:pPr>
      <w:r>
        <w:t>Dosage Form: Injectable</w:t>
      </w:r>
    </w:p>
    <w:p w14:paraId="51FB13F5" w14:textId="77777777" w:rsidR="00D77CAB" w:rsidRDefault="00000000">
      <w:pPr>
        <w:pStyle w:val="ListBullet"/>
      </w:pPr>
      <w:r>
        <w:t>CMO: Should be pre-selected to Catalent Biologics</w:t>
      </w:r>
    </w:p>
    <w:p w14:paraId="28398542" w14:textId="77777777" w:rsidR="00D77CAB" w:rsidRDefault="00000000">
      <w:pPr>
        <w:pStyle w:val="ListBullet"/>
      </w:pPr>
      <w:r>
        <w:t>Description: Biosimilar adalimumab for auto-immune conditions</w:t>
      </w:r>
    </w:p>
    <w:p w14:paraId="41B9F3FE" w14:textId="77777777" w:rsidR="00D77CAB" w:rsidRDefault="00000000">
      <w:pPr>
        <w:pStyle w:val="ListNumber"/>
      </w:pPr>
      <w:r>
        <w:t>Click Create Product</w:t>
      </w:r>
    </w:p>
    <w:p w14:paraId="15D227E6" w14:textId="77777777" w:rsidR="00D77CAB" w:rsidRDefault="00000000">
      <w:pPr>
        <w:pStyle w:val="ListNumber"/>
      </w:pPr>
      <w:r>
        <w:t>Expected: Product appears in the table with a visible Product ID column</w:t>
      </w:r>
    </w:p>
    <w:p w14:paraId="3A51671D" w14:textId="77777777" w:rsidR="00D77CAB" w:rsidRDefault="00000000">
      <w:pPr>
        <w:pStyle w:val="Heading2"/>
      </w:pPr>
      <w:r>
        <w:t>Step 7 — Verify CMO in Partners List</w:t>
      </w:r>
    </w:p>
    <w:p w14:paraId="5FEDA517" w14:textId="77777777" w:rsidR="00D77CAB" w:rsidRDefault="00000000">
      <w:pPr>
        <w:pStyle w:val="ListNumber"/>
      </w:pPr>
      <w:r>
        <w:t>Click CMO Partners in the left nav</w:t>
      </w:r>
    </w:p>
    <w:p w14:paraId="3AE3503A" w14:textId="77777777" w:rsidR="00D77CAB" w:rsidRDefault="00000000">
      <w:pPr>
        <w:pStyle w:val="ListNumber"/>
      </w:pPr>
      <w:r>
        <w:t>Expected: Catalent Biologics now appears in the list with status active</w:t>
      </w:r>
    </w:p>
    <w:p w14:paraId="3D8997FD" w14:textId="77777777" w:rsidR="00D77CAB" w:rsidRDefault="00000000">
      <w:pPr>
        <w:pStyle w:val="ListNumber"/>
      </w:pPr>
      <w:r>
        <w:t>Verify you can click Edit to modify the org details</w:t>
      </w:r>
    </w:p>
    <w:p w14:paraId="6298935C" w14:textId="77777777" w:rsidR="00D77CAB" w:rsidRDefault="00000000">
      <w:pPr>
        <w:pStyle w:val="ListNumber"/>
      </w:pPr>
      <w:r>
        <w:t>Verify the Deactivate option is available (do not click 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621EB687" w14:textId="77777777">
        <w:tc>
          <w:tcPr>
            <w:tcW w:w="4320" w:type="dxa"/>
          </w:tcPr>
          <w:p w14:paraId="125A1115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244E123F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33247185" w14:textId="77777777">
        <w:tc>
          <w:tcPr>
            <w:tcW w:w="4320" w:type="dxa"/>
          </w:tcPr>
          <w:p w14:paraId="4F4D495C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30432F9" w14:textId="77777777" w:rsidR="00D77CAB" w:rsidRDefault="00000000">
            <w:r>
              <w:t>CMO Partners lists existing CMOs with correct status</w:t>
            </w:r>
          </w:p>
        </w:tc>
      </w:tr>
      <w:tr w:rsidR="00D77CAB" w14:paraId="48A4702A" w14:textId="77777777">
        <w:tc>
          <w:tcPr>
            <w:tcW w:w="4320" w:type="dxa"/>
          </w:tcPr>
          <w:p w14:paraId="1823C6D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F9029E8" w14:textId="77777777" w:rsidR="00D77CAB" w:rsidRDefault="00000000">
            <w:r>
              <w:t>CMO Detail page loads with 4 tabs (Connections, Schemas, Contracts, Batches)</w:t>
            </w:r>
          </w:p>
        </w:tc>
      </w:tr>
      <w:tr w:rsidR="00D77CAB" w14:paraId="0BF5BFE9" w14:textId="77777777">
        <w:tc>
          <w:tcPr>
            <w:tcW w:w="4320" w:type="dxa"/>
          </w:tcPr>
          <w:p w14:paraId="676FCEA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757BCE0" w14:textId="77777777" w:rsidR="00D77CAB" w:rsidRDefault="00000000">
            <w:r>
              <w:t>Each tab shows CMO-filtered data</w:t>
            </w:r>
          </w:p>
        </w:tc>
      </w:tr>
      <w:tr w:rsidR="00D77CAB" w14:paraId="1E061F46" w14:textId="77777777">
        <w:tc>
          <w:tcPr>
            <w:tcW w:w="4320" w:type="dxa"/>
          </w:tcPr>
          <w:p w14:paraId="6DCFFBA6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EF5FD5F" w14:textId="77777777" w:rsidR="00D77CAB" w:rsidRDefault="00000000">
            <w:r>
              <w:t>Register New CMO creates org and redirects to Products with modal open</w:t>
            </w:r>
          </w:p>
        </w:tc>
      </w:tr>
      <w:tr w:rsidR="00D77CAB" w14:paraId="47F4FED0" w14:textId="77777777">
        <w:tc>
          <w:tcPr>
            <w:tcW w:w="4320" w:type="dxa"/>
          </w:tcPr>
          <w:p w14:paraId="6BEA7A46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D61B1F6" w14:textId="77777777" w:rsidR="00D77CAB" w:rsidRDefault="00000000">
            <w:r>
              <w:t>Product creation works with all fields</w:t>
            </w:r>
          </w:p>
        </w:tc>
      </w:tr>
      <w:tr w:rsidR="00D77CAB" w14:paraId="2F782A0A" w14:textId="77777777">
        <w:tc>
          <w:tcPr>
            <w:tcW w:w="4320" w:type="dxa"/>
          </w:tcPr>
          <w:p w14:paraId="1CE0403D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20D335C" w14:textId="77777777" w:rsidR="00D77CAB" w:rsidRDefault="00000000">
            <w:r>
              <w:t>Edit and Deactivate actions are available on CMO rows</w:t>
            </w:r>
          </w:p>
        </w:tc>
      </w:tr>
    </w:tbl>
    <w:p w14:paraId="2FF17E67" w14:textId="77777777" w:rsidR="00D77CAB" w:rsidRDefault="00D77CAB"/>
    <w:p w14:paraId="5E8AF4CE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3DE764E" w14:textId="77777777" w:rsidR="00D77CAB" w:rsidRDefault="00000000">
      <w:pPr>
        <w:pStyle w:val="Heading1"/>
      </w:pPr>
      <w:r>
        <w:lastRenderedPageBreak/>
        <w:t>PART 3: MERCK ADMIN — CONNECTIONS (ALL 3 PATTERNS)</w:t>
      </w:r>
    </w:p>
    <w:p w14:paraId="586D3E4A" w14:textId="77777777" w:rsidR="00D77CAB" w:rsidRDefault="00000000">
      <w:pPr>
        <w:pStyle w:val="Heading2"/>
      </w:pPr>
      <w:r>
        <w:t>Step 8 — View Existing Connections</w:t>
      </w:r>
    </w:p>
    <w:p w14:paraId="71FB804F" w14:textId="77777777" w:rsidR="00D77CAB" w:rsidRDefault="00000000">
      <w:pPr>
        <w:pStyle w:val="ListNumber"/>
      </w:pPr>
      <w:r>
        <w:t>Click Connections in the left nav</w:t>
      </w:r>
    </w:p>
    <w:p w14:paraId="58765853" w14:textId="77777777" w:rsidR="00D77CAB" w:rsidRDefault="00000000">
      <w:pPr>
        <w:pStyle w:val="ListNumber"/>
      </w:pPr>
      <w:r>
        <w:t>Expected: You see all connections across all CMOs, including Lonza's 3:</w:t>
      </w:r>
    </w:p>
    <w:p w14:paraId="4F274B48" w14:textId="77777777" w:rsidR="00D77CAB" w:rsidRDefault="00000000">
      <w:pPr>
        <w:pStyle w:val="ListBullet"/>
      </w:pPr>
      <w:r>
        <w:t>Lonza SFTP Feed — Type: secure-transfer, Status: active</w:t>
      </w:r>
    </w:p>
    <w:p w14:paraId="317FEEE9" w14:textId="77777777" w:rsidR="00D77CAB" w:rsidRDefault="00000000">
      <w:pPr>
        <w:pStyle w:val="ListBullet"/>
      </w:pPr>
      <w:r>
        <w:t>Lonza COA Document Upload — Type: ai-unstructured, Status: active</w:t>
      </w:r>
    </w:p>
    <w:p w14:paraId="13FD2DC0" w14:textId="77777777" w:rsidR="00D77CAB" w:rsidRDefault="00000000">
      <w:pPr>
        <w:pStyle w:val="ListBullet"/>
      </w:pPr>
      <w:r>
        <w:t>Lonza Oracle ERP (JDBC) — Type: native-connector, Status: active (PrivateLink)</w:t>
      </w:r>
    </w:p>
    <w:p w14:paraId="72D0CEB4" w14:textId="77777777" w:rsidR="00D77CAB" w:rsidRDefault="00000000">
      <w:pPr>
        <w:pStyle w:val="ListNumber"/>
      </w:pPr>
      <w:r>
        <w:t>Click on an active SFTP connection to open the detail panel</w:t>
      </w:r>
    </w:p>
    <w:p w14:paraId="4F96B2D2" w14:textId="77777777" w:rsidR="00D77CAB" w:rsidRDefault="00000000">
      <w:pPr>
        <w:pStyle w:val="ListNumber"/>
      </w:pPr>
      <w:r>
        <w:t>Expected: Shows SFTP Connection Details:</w:t>
      </w:r>
    </w:p>
    <w:p w14:paraId="6356FDA0" w14:textId="77777777" w:rsidR="00D77CAB" w:rsidRDefault="00000000">
      <w:pPr>
        <w:pStyle w:val="ListBullet"/>
      </w:pPr>
      <w:r>
        <w:t>Hostname (s-XXXXXXXXX.server.transfer.us-east-1.amazonaws.com)</w:t>
      </w:r>
    </w:p>
    <w:p w14:paraId="1B4CCD13" w14:textId="77777777" w:rsidR="00D77CAB" w:rsidRDefault="00000000">
      <w:pPr>
        <w:pStyle w:val="ListBullet"/>
      </w:pPr>
      <w:r>
        <w:t>Username</w:t>
      </w:r>
    </w:p>
    <w:p w14:paraId="6C642598" w14:textId="77777777" w:rsidR="00D77CAB" w:rsidRDefault="00000000">
      <w:pPr>
        <w:pStyle w:val="ListBullet"/>
      </w:pPr>
      <w:r>
        <w:t>Password</w:t>
      </w:r>
    </w:p>
    <w:p w14:paraId="5903344C" w14:textId="77777777" w:rsidR="00D77CAB" w:rsidRDefault="00000000">
      <w:pPr>
        <w:pStyle w:val="ListBullet"/>
      </w:pPr>
      <w:r>
        <w:t>Supported formats: CSV, JSON, Parquet</w:t>
      </w:r>
    </w:p>
    <w:p w14:paraId="6AFA4004" w14:textId="77777777" w:rsidR="00D77CAB" w:rsidRDefault="00000000">
      <w:pPr>
        <w:pStyle w:val="Heading2"/>
      </w:pPr>
      <w:r>
        <w:t>Step 9 — Create an SFTP Connection for the New CMO</w:t>
      </w:r>
    </w:p>
    <w:p w14:paraId="1D76D5B0" w14:textId="77777777" w:rsidR="00D77CAB" w:rsidRDefault="00000000">
      <w:pPr>
        <w:pStyle w:val="ListNumber"/>
      </w:pPr>
      <w:r>
        <w:t>On the Connections page, click Create Connection (Merck admin action)</w:t>
      </w:r>
    </w:p>
    <w:p w14:paraId="72F07AB4" w14:textId="77777777" w:rsidR="00D77CAB" w:rsidRDefault="00000000">
      <w:pPr>
        <w:pStyle w:val="ListNumber"/>
      </w:pPr>
      <w:r>
        <w:t>Fill in:</w:t>
      </w:r>
    </w:p>
    <w:p w14:paraId="0EA04D52" w14:textId="77777777" w:rsidR="00D77CAB" w:rsidRDefault="00000000">
      <w:pPr>
        <w:pStyle w:val="ListBullet"/>
      </w:pPr>
      <w:r>
        <w:t>CMO: Select Catalent Biologics</w:t>
      </w:r>
    </w:p>
    <w:p w14:paraId="36C2F511" w14:textId="77777777" w:rsidR="00D77CAB" w:rsidRDefault="00000000">
      <w:pPr>
        <w:pStyle w:val="ListBullet"/>
      </w:pPr>
      <w:r>
        <w:t>Connection Name: Catalent Batch Data Feed</w:t>
      </w:r>
    </w:p>
    <w:p w14:paraId="70406271" w14:textId="77777777" w:rsidR="00D77CAB" w:rsidRDefault="00000000">
      <w:pPr>
        <w:pStyle w:val="ListBullet"/>
      </w:pPr>
      <w:r>
        <w:t>Connection Type: Secure File Transfer (SFTP)</w:t>
      </w:r>
    </w:p>
    <w:p w14:paraId="710D7E03" w14:textId="77777777" w:rsidR="00D77CAB" w:rsidRDefault="00000000">
      <w:pPr>
        <w:pStyle w:val="ListNumber"/>
      </w:pPr>
      <w:r>
        <w:t>Click Create</w:t>
      </w:r>
    </w:p>
    <w:p w14:paraId="2DA827C3" w14:textId="77777777" w:rsidR="00D77CAB" w:rsidRDefault="00000000">
      <w:pPr>
        <w:pStyle w:val="ListNumber"/>
      </w:pPr>
      <w:r>
        <w:t>Expected: Connection created with status pending</w:t>
      </w:r>
    </w:p>
    <w:p w14:paraId="270A2242" w14:textId="77777777" w:rsidR="00D77CAB" w:rsidRDefault="00000000">
      <w:pPr>
        <w:pStyle w:val="ListNumber"/>
      </w:pPr>
      <w:r>
        <w:t>Click Activate on the new connection</w:t>
      </w:r>
    </w:p>
    <w:p w14:paraId="4AD0FD37" w14:textId="77777777" w:rsidR="00D77CAB" w:rsidRDefault="00000000">
      <w:pPr>
        <w:pStyle w:val="ListNumber"/>
      </w:pPr>
      <w:r>
        <w:t>Expected: Status changes to active. SFTP credentials are generated and displayed:</w:t>
      </w:r>
    </w:p>
    <w:p w14:paraId="4E8F0C82" w14:textId="77777777" w:rsidR="00D77CAB" w:rsidRDefault="00000000">
      <w:pPr>
        <w:pStyle w:val="ListBullet"/>
      </w:pPr>
      <w:r>
        <w:t>Hostname: Transfer Family endpoint</w:t>
      </w:r>
    </w:p>
    <w:p w14:paraId="60DFB5C9" w14:textId="77777777" w:rsidR="00D77CAB" w:rsidRDefault="00000000">
      <w:pPr>
        <w:pStyle w:val="ListBullet"/>
      </w:pPr>
      <w:r>
        <w:t>Username: {cmoId}-catalent-batch-data-feed format</w:t>
      </w:r>
    </w:p>
    <w:p w14:paraId="014DC2B4" w14:textId="77777777" w:rsidR="00D77CAB" w:rsidRDefault="00000000">
      <w:pPr>
        <w:pStyle w:val="ListBullet"/>
      </w:pPr>
      <w:r>
        <w:t>Password: 24-character random string</w:t>
      </w:r>
    </w:p>
    <w:p w14:paraId="1F332F56" w14:textId="77777777" w:rsidR="00D77CAB" w:rsidRDefault="00000000">
      <w:pPr>
        <w:pStyle w:val="Heading2"/>
      </w:pPr>
      <w:r>
        <w:t>Step 10 — Create an AI Unstructured Connection</w:t>
      </w:r>
    </w:p>
    <w:p w14:paraId="09ABB5B6" w14:textId="77777777" w:rsidR="00D77CAB" w:rsidRDefault="00000000">
      <w:pPr>
        <w:pStyle w:val="ListNumber"/>
      </w:pPr>
      <w:r>
        <w:t>Click Create Connection</w:t>
      </w:r>
    </w:p>
    <w:p w14:paraId="1B66C054" w14:textId="77777777" w:rsidR="00D77CAB" w:rsidRDefault="00000000">
      <w:pPr>
        <w:pStyle w:val="ListNumber"/>
      </w:pPr>
      <w:r>
        <w:t>Fill in:</w:t>
      </w:r>
    </w:p>
    <w:p w14:paraId="4FED10FF" w14:textId="77777777" w:rsidR="00D77CAB" w:rsidRDefault="00000000">
      <w:pPr>
        <w:pStyle w:val="ListBullet"/>
      </w:pPr>
      <w:r>
        <w:t>CMO: Select Catalent Biologics</w:t>
      </w:r>
    </w:p>
    <w:p w14:paraId="54B1EADA" w14:textId="77777777" w:rsidR="00D77CAB" w:rsidRDefault="00000000">
      <w:pPr>
        <w:pStyle w:val="ListBullet"/>
      </w:pPr>
      <w:r>
        <w:t>Connection Name: Catalent CoA Upload</w:t>
      </w:r>
    </w:p>
    <w:p w14:paraId="488B980B" w14:textId="77777777" w:rsidR="00D77CAB" w:rsidRDefault="00000000">
      <w:pPr>
        <w:pStyle w:val="ListBullet"/>
      </w:pPr>
      <w:r>
        <w:t>Connection Type: AI Unstructured Data</w:t>
      </w:r>
    </w:p>
    <w:p w14:paraId="2E54B896" w14:textId="77777777" w:rsidR="00D77CAB" w:rsidRDefault="00000000">
      <w:pPr>
        <w:pStyle w:val="ListNumber"/>
      </w:pPr>
      <w:r>
        <w:t>Click Create</w:t>
      </w:r>
    </w:p>
    <w:p w14:paraId="033A1D20" w14:textId="77777777" w:rsidR="00D77CAB" w:rsidRDefault="00000000">
      <w:pPr>
        <w:pStyle w:val="ListNumber"/>
      </w:pPr>
      <w:r>
        <w:lastRenderedPageBreak/>
        <w:t>Click Activate on the new connection</w:t>
      </w:r>
    </w:p>
    <w:p w14:paraId="677C04CD" w14:textId="77777777" w:rsidR="00D77CAB" w:rsidRDefault="00000000">
      <w:pPr>
        <w:pStyle w:val="ListNumber"/>
      </w:pPr>
      <w:r>
        <w:t>Expected: Status → active. Config shows supported formats (PDF, PNG, JPG, TIFF) and confidence threshold (85%)</w:t>
      </w:r>
    </w:p>
    <w:p w14:paraId="1BD124D0" w14:textId="77777777" w:rsidR="00D77CAB" w:rsidRDefault="00000000">
      <w:pPr>
        <w:pStyle w:val="Heading2"/>
      </w:pPr>
      <w:r>
        <w:t>Step 11 — Review the Native Connector Detail (Lonza Oracle ERP)</w:t>
      </w:r>
    </w:p>
    <w:p w14:paraId="417DFF1A" w14:textId="77777777" w:rsidR="00D77CAB" w:rsidRDefault="00000000">
      <w:pPr>
        <w:pStyle w:val="ListNumber"/>
      </w:pPr>
      <w:r>
        <w:t>Find the Lonza Oracle ERP (JDBC) connection in the table</w:t>
      </w:r>
    </w:p>
    <w:p w14:paraId="19B0637C" w14:textId="77777777" w:rsidR="00D77CAB" w:rsidRDefault="00000000">
      <w:pPr>
        <w:pStyle w:val="ListNumber"/>
      </w:pPr>
      <w:r>
        <w:t>Click to open the detail panel</w:t>
      </w:r>
    </w:p>
    <w:p w14:paraId="1EE55A20" w14:textId="77777777" w:rsidR="00D77CAB" w:rsidRDefault="00000000">
      <w:pPr>
        <w:pStyle w:val="ListNumber"/>
      </w:pPr>
      <w:r>
        <w:t>Expected: Shows:</w:t>
      </w:r>
    </w:p>
    <w:p w14:paraId="5FBF3B70" w14:textId="77777777" w:rsidR="00D77CAB" w:rsidRDefault="00000000">
      <w:pPr>
        <w:pStyle w:val="ListBullet"/>
      </w:pPr>
      <w:r>
        <w:t>Status: active</w:t>
      </w:r>
    </w:p>
    <w:p w14:paraId="46583245" w14:textId="77777777" w:rsidR="00D77CAB" w:rsidRDefault="00000000">
      <w:pPr>
        <w:pStyle w:val="ListBullet"/>
      </w:pPr>
      <w:r>
        <w:t>Database Type: Oracle</w:t>
      </w:r>
    </w:p>
    <w:p w14:paraId="408D6133" w14:textId="77777777" w:rsidR="00D77CAB" w:rsidRDefault="00000000">
      <w:pPr>
        <w:pStyle w:val="ListBullet"/>
      </w:pPr>
      <w:r>
        <w:t>Connection Method: AWS PrivateLink</w:t>
      </w:r>
    </w:p>
    <w:p w14:paraId="0AD6BD18" w14:textId="77777777" w:rsidR="00D77CAB" w:rsidRDefault="00000000">
      <w:pPr>
        <w:pStyle w:val="ListBullet"/>
      </w:pPr>
      <w:r>
        <w:t>JDBC URL</w:t>
      </w:r>
    </w:p>
    <w:p w14:paraId="6B20F3D8" w14:textId="77777777" w:rsidR="00D77CAB" w:rsidRDefault="00000000">
      <w:pPr>
        <w:pStyle w:val="ListBullet"/>
      </w:pPr>
      <w:r>
        <w:t>Glue Connection Name</w:t>
      </w:r>
    </w:p>
    <w:p w14:paraId="6A379329" w14:textId="77777777" w:rsidR="00D77CAB" w:rsidRDefault="00000000">
      <w:pPr>
        <w:pStyle w:val="ListBullet"/>
      </w:pPr>
      <w:r>
        <w:t>Table Mappings showing source tables → data domains (e.g., BATCH_RECORDS → batch-records)</w:t>
      </w:r>
    </w:p>
    <w:p w14:paraId="71158919" w14:textId="77777777" w:rsidR="00D77CAB" w:rsidRDefault="00000000">
      <w:pPr>
        <w:pStyle w:val="ListBullet"/>
      </w:pPr>
      <w:r>
        <w:t>ETL Jobs table showing one Glue job per table mapping with daily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01C0B7B9" w14:textId="77777777">
        <w:tc>
          <w:tcPr>
            <w:tcW w:w="4320" w:type="dxa"/>
          </w:tcPr>
          <w:p w14:paraId="623971ED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50D47606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3FC2C640" w14:textId="77777777">
        <w:tc>
          <w:tcPr>
            <w:tcW w:w="4320" w:type="dxa"/>
          </w:tcPr>
          <w:p w14:paraId="5954EB21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9CD304D" w14:textId="77777777" w:rsidR="00D77CAB" w:rsidRDefault="00000000">
            <w:r>
              <w:t>Connections page shows all connections across CMOs</w:t>
            </w:r>
          </w:p>
        </w:tc>
      </w:tr>
      <w:tr w:rsidR="00D77CAB" w14:paraId="49F129F6" w14:textId="77777777">
        <w:tc>
          <w:tcPr>
            <w:tcW w:w="4320" w:type="dxa"/>
          </w:tcPr>
          <w:p w14:paraId="2E3C5BA5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C948CFA" w14:textId="77777777" w:rsidR="00D77CAB" w:rsidRDefault="00000000">
            <w:r>
              <w:t>SFTP connection detail shows hostname, username, password</w:t>
            </w:r>
          </w:p>
        </w:tc>
      </w:tr>
      <w:tr w:rsidR="00D77CAB" w14:paraId="7756DB99" w14:textId="77777777">
        <w:tc>
          <w:tcPr>
            <w:tcW w:w="4320" w:type="dxa"/>
          </w:tcPr>
          <w:p w14:paraId="43E3A5B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F597E81" w14:textId="77777777" w:rsidR="00D77CAB" w:rsidRDefault="00000000">
            <w:r>
              <w:t>Creating + activating SFTP connection generates credentials</w:t>
            </w:r>
          </w:p>
        </w:tc>
      </w:tr>
      <w:tr w:rsidR="00D77CAB" w14:paraId="698E8F0F" w14:textId="77777777">
        <w:tc>
          <w:tcPr>
            <w:tcW w:w="4320" w:type="dxa"/>
          </w:tcPr>
          <w:p w14:paraId="5A337A63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3EB00E9" w14:textId="77777777" w:rsidR="00D77CAB" w:rsidRDefault="00000000">
            <w:r>
              <w:t>Creating + activating AI connection shows supported formats</w:t>
            </w:r>
          </w:p>
        </w:tc>
      </w:tr>
      <w:tr w:rsidR="00D77CAB" w14:paraId="02209174" w14:textId="77777777">
        <w:tc>
          <w:tcPr>
            <w:tcW w:w="4320" w:type="dxa"/>
          </w:tcPr>
          <w:p w14:paraId="1D1316E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0637232" w14:textId="77777777" w:rsidR="00D77CAB" w:rsidRDefault="00000000">
            <w:r>
              <w:t>Native connector detail shows JDBC URL, Glue connection, table mappings, ETL jobs</w:t>
            </w:r>
          </w:p>
        </w:tc>
      </w:tr>
      <w:tr w:rsidR="00D77CAB" w14:paraId="14313E62" w14:textId="77777777">
        <w:tc>
          <w:tcPr>
            <w:tcW w:w="4320" w:type="dxa"/>
          </w:tcPr>
          <w:p w14:paraId="3678C5D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24AA1E2" w14:textId="77777777" w:rsidR="00D77CAB" w:rsidRDefault="00000000">
            <w:r>
              <w:t>Connection status transitions work (pending → active)</w:t>
            </w:r>
          </w:p>
        </w:tc>
      </w:tr>
    </w:tbl>
    <w:p w14:paraId="403302EE" w14:textId="77777777" w:rsidR="00D77CAB" w:rsidRDefault="00D77CAB"/>
    <w:p w14:paraId="00042953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AB205DB" w14:textId="77777777" w:rsidR="00D77CAB" w:rsidRDefault="00000000">
      <w:pPr>
        <w:pStyle w:val="Heading1"/>
      </w:pPr>
      <w:r>
        <w:t>PART 4: MERCK ADMIN — SCHEMA MANAGEMENT</w:t>
      </w:r>
    </w:p>
    <w:p w14:paraId="5A977EF2" w14:textId="77777777" w:rsidR="00D77CAB" w:rsidRDefault="00000000">
      <w:pPr>
        <w:pStyle w:val="Heading2"/>
      </w:pPr>
      <w:r>
        <w:t>Step 12 — View Existing Schemas</w:t>
      </w:r>
    </w:p>
    <w:p w14:paraId="00EDF032" w14:textId="77777777" w:rsidR="00D77CAB" w:rsidRDefault="00000000">
      <w:pPr>
        <w:pStyle w:val="ListNumber"/>
      </w:pPr>
      <w:r>
        <w:t>Click Schema Management in the left nav</w:t>
      </w:r>
    </w:p>
    <w:p w14:paraId="43245F51" w14:textId="77777777" w:rsidR="00D77CAB" w:rsidRDefault="00000000">
      <w:pPr>
        <w:pStyle w:val="ListNumber"/>
      </w:pPr>
      <w:r>
        <w:t>Expected: You see Lonza's 3 schemas:</w:t>
      </w:r>
    </w:p>
    <w:p w14:paraId="65698642" w14:textId="77777777" w:rsidR="00D77CAB" w:rsidRDefault="00000000">
      <w:pPr>
        <w:pStyle w:val="ListBullet"/>
      </w:pPr>
      <w:r>
        <w:t>Batch Manufacturing Records — status: registered</w:t>
      </w:r>
    </w:p>
    <w:p w14:paraId="1C50837F" w14:textId="77777777" w:rsidR="00D77CAB" w:rsidRDefault="00000000">
      <w:pPr>
        <w:pStyle w:val="ListBullet"/>
      </w:pPr>
      <w:r>
        <w:t>Certificate of Analysis — status: registered</w:t>
      </w:r>
    </w:p>
    <w:p w14:paraId="57D159BB" w14:textId="77777777" w:rsidR="00D77CAB" w:rsidRDefault="00000000">
      <w:pPr>
        <w:pStyle w:val="ListBullet"/>
      </w:pPr>
      <w:r>
        <w:t>Yield &amp; In-Process Controls — status: registered</w:t>
      </w:r>
    </w:p>
    <w:p w14:paraId="156C366D" w14:textId="77777777" w:rsidR="00D77CAB" w:rsidRDefault="00000000">
      <w:pPr>
        <w:pStyle w:val="ListNumber"/>
      </w:pPr>
      <w:r>
        <w:lastRenderedPageBreak/>
        <w:t>Click the expand toggle (▶) on any schema row</w:t>
      </w:r>
    </w:p>
    <w:p w14:paraId="73709EC1" w14:textId="77777777" w:rsidR="00D77CAB" w:rsidRDefault="00000000">
      <w:pPr>
        <w:pStyle w:val="ListNumber"/>
      </w:pPr>
      <w:r>
        <w:t>Expected: Expands to show all field definitions:</w:t>
      </w:r>
    </w:p>
    <w:p w14:paraId="428743EE" w14:textId="77777777" w:rsidR="00D77CAB" w:rsidRDefault="00000000">
      <w:pPr>
        <w:pStyle w:val="ListBullet"/>
      </w:pPr>
      <w:r>
        <w:t>Field name, data type (badged), and required/optional status</w:t>
      </w:r>
    </w:p>
    <w:p w14:paraId="5A45D800" w14:textId="77777777" w:rsidR="00D77CAB" w:rsidRDefault="00000000">
      <w:pPr>
        <w:pStyle w:val="Heading2"/>
      </w:pPr>
      <w:r>
        <w:t>Step 13 — Create a Schema by Manual Definition</w:t>
      </w:r>
    </w:p>
    <w:p w14:paraId="447C7056" w14:textId="77777777" w:rsidR="00D77CAB" w:rsidRDefault="00000000">
      <w:pPr>
        <w:pStyle w:val="ListNumber"/>
      </w:pPr>
      <w:r>
        <w:t>Click Create Schema</w:t>
      </w:r>
    </w:p>
    <w:p w14:paraId="74EE6224" w14:textId="77777777" w:rsidR="00D77CAB" w:rsidRDefault="00000000">
      <w:pPr>
        <w:pStyle w:val="ListNumber"/>
      </w:pPr>
      <w:r>
        <w:t>Fill in:</w:t>
      </w:r>
    </w:p>
    <w:p w14:paraId="7837E32E" w14:textId="77777777" w:rsidR="00D77CAB" w:rsidRDefault="00000000">
      <w:pPr>
        <w:pStyle w:val="ListBullet"/>
      </w:pPr>
      <w:r>
        <w:t>CMO: Select Catalent Biologics</w:t>
      </w:r>
    </w:p>
    <w:p w14:paraId="13134F54" w14:textId="77777777" w:rsidR="00D77CAB" w:rsidRDefault="00000000">
      <w:pPr>
        <w:pStyle w:val="ListBullet"/>
      </w:pPr>
      <w:r>
        <w:t>Schema Name: Biologics Batch Records</w:t>
      </w:r>
    </w:p>
    <w:p w14:paraId="66D7077B" w14:textId="77777777" w:rsidR="00D77CAB" w:rsidRDefault="00000000">
      <w:pPr>
        <w:pStyle w:val="ListBullet"/>
      </w:pPr>
      <w:r>
        <w:t>Add fields manually:</w:t>
      </w:r>
    </w:p>
    <w:p w14:paraId="6246DBD6" w14:textId="77777777" w:rsidR="00D77CAB" w:rsidRDefault="00000000">
      <w:pPr>
        <w:pStyle w:val="ListBullet"/>
      </w:pPr>
      <w:r>
        <w:t>lot_number — Type: string — Required: Yes</w:t>
      </w:r>
    </w:p>
    <w:p w14:paraId="536C9EFF" w14:textId="77777777" w:rsidR="00D77CAB" w:rsidRDefault="00000000">
      <w:pPr>
        <w:pStyle w:val="ListBullet"/>
      </w:pPr>
      <w:r>
        <w:t>product_name — Type: string — Required: Yes</w:t>
      </w:r>
    </w:p>
    <w:p w14:paraId="091C78F4" w14:textId="77777777" w:rsidR="00D77CAB" w:rsidRDefault="00000000">
      <w:pPr>
        <w:pStyle w:val="ListBullet"/>
      </w:pPr>
      <w:r>
        <w:t>fill_volume_ml — Type: number — Required: Yes</w:t>
      </w:r>
    </w:p>
    <w:p w14:paraId="2458D3BA" w14:textId="77777777" w:rsidR="00D77CAB" w:rsidRDefault="00000000">
      <w:pPr>
        <w:pStyle w:val="ListBullet"/>
      </w:pPr>
      <w:r>
        <w:t>manufacturing_date — Type: date — Required: Yes</w:t>
      </w:r>
    </w:p>
    <w:p w14:paraId="7EBF4B0D" w14:textId="77777777" w:rsidR="00D77CAB" w:rsidRDefault="00000000">
      <w:pPr>
        <w:pStyle w:val="ListBullet"/>
      </w:pPr>
      <w:r>
        <w:t>sterility_test_result — Type: string — Required: Yes</w:t>
      </w:r>
    </w:p>
    <w:p w14:paraId="0BAF32AE" w14:textId="77777777" w:rsidR="00D77CAB" w:rsidRDefault="00000000">
      <w:pPr>
        <w:pStyle w:val="ListBullet"/>
      </w:pPr>
      <w:r>
        <w:t>endotoxin_level — Type: number — Required: No</w:t>
      </w:r>
    </w:p>
    <w:p w14:paraId="5B37E18D" w14:textId="77777777" w:rsidR="00D77CAB" w:rsidRDefault="00000000">
      <w:pPr>
        <w:pStyle w:val="ListNumber"/>
      </w:pPr>
      <w:r>
        <w:t>Click Create</w:t>
      </w:r>
    </w:p>
    <w:p w14:paraId="09D4BBBD" w14:textId="77777777" w:rsidR="00D77CAB" w:rsidRDefault="00000000">
      <w:pPr>
        <w:pStyle w:val="ListNumber"/>
      </w:pPr>
      <w:r>
        <w:t>Expected: Schema appears in the table with status draft</w:t>
      </w:r>
    </w:p>
    <w:p w14:paraId="4132E926" w14:textId="77777777" w:rsidR="00D77CAB" w:rsidRDefault="00000000">
      <w:pPr>
        <w:pStyle w:val="Heading2"/>
      </w:pPr>
      <w:r>
        <w:t>Step 14 — Create a Schema by File Inference (Optional)</w:t>
      </w:r>
    </w:p>
    <w:p w14:paraId="59272614" w14:textId="77777777" w:rsidR="00D77CAB" w:rsidRDefault="00000000">
      <w:pPr>
        <w:pStyle w:val="ListNumber"/>
      </w:pPr>
      <w:r>
        <w:t>Click Create Schema again</w:t>
      </w:r>
    </w:p>
    <w:p w14:paraId="4DECADD9" w14:textId="77777777" w:rsidR="00D77CAB" w:rsidRDefault="00000000">
      <w:pPr>
        <w:pStyle w:val="ListNumber"/>
      </w:pPr>
      <w:r>
        <w:t>Select Infer from file</w:t>
      </w:r>
    </w:p>
    <w:p w14:paraId="0BD63CD8" w14:textId="77777777" w:rsidR="00D77CAB" w:rsidRDefault="00000000">
      <w:pPr>
        <w:pStyle w:val="ListNumber"/>
      </w:pPr>
      <w:r>
        <w:t>Upload a sample CSV file with headers like:</w:t>
      </w:r>
    </w:p>
    <w:p w14:paraId="34E8EA3C" w14:textId="77777777" w:rsidR="00D77CAB" w:rsidRDefault="00000000">
      <w:r>
        <w:rPr>
          <w:rFonts w:ascii="Consolas" w:hAnsi="Consolas"/>
          <w:sz w:val="18"/>
        </w:rPr>
        <w:t xml:space="preserve">   lot_number,product,quantity,manufacturing_date,expiry_date,status</w:t>
      </w:r>
      <w:r>
        <w:rPr>
          <w:rFonts w:ascii="Consolas" w:hAnsi="Consolas"/>
          <w:sz w:val="18"/>
        </w:rPr>
        <w:br/>
        <w:t xml:space="preserve">   LOT-001,Drug X,50000,2026-01-15,2028-01-15,released</w:t>
      </w:r>
    </w:p>
    <w:p w14:paraId="666EC960" w14:textId="77777777" w:rsidR="00D77CAB" w:rsidRDefault="00000000">
      <w:pPr>
        <w:pStyle w:val="ListNumber"/>
      </w:pPr>
      <w:r>
        <w:t>Expected: Schema fields are automatically inferred from the CSV headers with appropriate types detected</w:t>
      </w:r>
    </w:p>
    <w:p w14:paraId="43304FF3" w14:textId="77777777" w:rsidR="00D77CAB" w:rsidRDefault="00000000">
      <w:pPr>
        <w:pStyle w:val="ListNumber"/>
      </w:pPr>
      <w:r>
        <w:t>Review and adjust field types if needed, then click Create</w:t>
      </w:r>
    </w:p>
    <w:p w14:paraId="2F780295" w14:textId="77777777" w:rsidR="00D77CAB" w:rsidRDefault="00000000">
      <w:pPr>
        <w:pStyle w:val="Heading2"/>
      </w:pPr>
      <w:r>
        <w:t>Step 15 — Register a Schema in Glue</w:t>
      </w:r>
    </w:p>
    <w:p w14:paraId="2A07D7C9" w14:textId="77777777" w:rsidR="00D77CAB" w:rsidRDefault="00000000">
      <w:pPr>
        <w:pStyle w:val="ListNumber"/>
      </w:pPr>
      <w:r>
        <w:t>Find the Biologics Batch Records schema (status: draft)</w:t>
      </w:r>
    </w:p>
    <w:p w14:paraId="09EE02B4" w14:textId="77777777" w:rsidR="00D77CAB" w:rsidRDefault="00000000">
      <w:pPr>
        <w:pStyle w:val="ListNumber"/>
      </w:pPr>
      <w:r>
        <w:t>Click Register in Glue</w:t>
      </w:r>
    </w:p>
    <w:p w14:paraId="0AEA6E37" w14:textId="77777777" w:rsidR="00D77CAB" w:rsidRDefault="00000000">
      <w:pPr>
        <w:pStyle w:val="ListNumber"/>
      </w:pPr>
      <w:r>
        <w:t>Expected: Status changes to registered. Schema is now in AWS Glue Schema Registry with version number.</w:t>
      </w:r>
    </w:p>
    <w:p w14:paraId="5E92D7A5" w14:textId="77777777" w:rsidR="00D77CAB" w:rsidRDefault="00000000">
      <w:pPr>
        <w:pStyle w:val="Heading2"/>
      </w:pPr>
      <w:r>
        <w:t>Step 16 — Edit a Schema</w:t>
      </w:r>
    </w:p>
    <w:p w14:paraId="4267C077" w14:textId="77777777" w:rsidR="00D77CAB" w:rsidRDefault="00000000">
      <w:pPr>
        <w:pStyle w:val="ListNumber"/>
      </w:pPr>
      <w:r>
        <w:t>Click Edit on any schema (Merck admin only)</w:t>
      </w:r>
    </w:p>
    <w:p w14:paraId="214F61CF" w14:textId="77777777" w:rsidR="00D77CAB" w:rsidRDefault="00000000">
      <w:pPr>
        <w:pStyle w:val="ListNumber"/>
      </w:pPr>
      <w:r>
        <w:t>Expected: Modal opens pre-populated with schema name and editable fields table</w:t>
      </w:r>
    </w:p>
    <w:p w14:paraId="7D680E19" w14:textId="77777777" w:rsidR="00D77CAB" w:rsidRDefault="00000000">
      <w:pPr>
        <w:pStyle w:val="ListNumber"/>
      </w:pPr>
      <w:r>
        <w:t>Make a change (e.g., add a new field)</w:t>
      </w:r>
    </w:p>
    <w:p w14:paraId="1BF1D55D" w14:textId="77777777" w:rsidR="00D77CAB" w:rsidRDefault="00000000">
      <w:pPr>
        <w:pStyle w:val="ListNumber"/>
      </w:pPr>
      <w:r>
        <w:lastRenderedPageBreak/>
        <w:t>Click Save</w:t>
      </w:r>
    </w:p>
    <w:p w14:paraId="27930310" w14:textId="77777777" w:rsidR="00D77CAB" w:rsidRDefault="00000000">
      <w:pPr>
        <w:pStyle w:val="ListNumber"/>
      </w:pPr>
      <w:r>
        <w:t>Expected: If the schema was previously registered, status resets to draft with an info banner explaining it needs to be re-registered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69D4A5AA" w14:textId="77777777">
        <w:tc>
          <w:tcPr>
            <w:tcW w:w="4320" w:type="dxa"/>
          </w:tcPr>
          <w:p w14:paraId="4DE95215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0AFEBE3B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6627E051" w14:textId="77777777">
        <w:tc>
          <w:tcPr>
            <w:tcW w:w="4320" w:type="dxa"/>
          </w:tcPr>
          <w:p w14:paraId="1DE4487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9BDEC87" w14:textId="77777777" w:rsidR="00D77CAB" w:rsidRDefault="00000000">
            <w:r>
              <w:t>Schema list shows existing schemas with correct statuses</w:t>
            </w:r>
          </w:p>
        </w:tc>
      </w:tr>
      <w:tr w:rsidR="00D77CAB" w14:paraId="59D369C8" w14:textId="77777777">
        <w:tc>
          <w:tcPr>
            <w:tcW w:w="4320" w:type="dxa"/>
          </w:tcPr>
          <w:p w14:paraId="22D56522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F959DCB" w14:textId="77777777" w:rsidR="00D77CAB" w:rsidRDefault="00000000">
            <w:r>
              <w:t>Expand toggle shows field definitions with types and required status</w:t>
            </w:r>
          </w:p>
        </w:tc>
      </w:tr>
      <w:tr w:rsidR="00D77CAB" w14:paraId="041781EB" w14:textId="77777777">
        <w:tc>
          <w:tcPr>
            <w:tcW w:w="4320" w:type="dxa"/>
          </w:tcPr>
          <w:p w14:paraId="1E8E135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B89E4B3" w14:textId="77777777" w:rsidR="00D77CAB" w:rsidRDefault="00000000">
            <w:r>
              <w:t>Manual schema creation works with multiple fields</w:t>
            </w:r>
          </w:p>
        </w:tc>
      </w:tr>
      <w:tr w:rsidR="00D77CAB" w14:paraId="147692C7" w14:textId="77777777">
        <w:tc>
          <w:tcPr>
            <w:tcW w:w="4320" w:type="dxa"/>
          </w:tcPr>
          <w:p w14:paraId="14DFD483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9E86BA5" w14:textId="77777777" w:rsidR="00D77CAB" w:rsidRDefault="00000000">
            <w:r>
              <w:t>Schema inference from CSV file detects field types correctly</w:t>
            </w:r>
          </w:p>
        </w:tc>
      </w:tr>
      <w:tr w:rsidR="00D77CAB" w14:paraId="414B8017" w14:textId="77777777">
        <w:tc>
          <w:tcPr>
            <w:tcW w:w="4320" w:type="dxa"/>
          </w:tcPr>
          <w:p w14:paraId="23E99D1C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43CF338" w14:textId="77777777" w:rsidR="00D77CAB" w:rsidRDefault="00000000">
            <w:r>
              <w:t>Register in Glue transitions schema to `registered` status</w:t>
            </w:r>
          </w:p>
        </w:tc>
      </w:tr>
      <w:tr w:rsidR="00D77CAB" w14:paraId="362B3FBB" w14:textId="77777777">
        <w:tc>
          <w:tcPr>
            <w:tcW w:w="4320" w:type="dxa"/>
          </w:tcPr>
          <w:p w14:paraId="087DB68B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9D0B136" w14:textId="77777777" w:rsidR="00D77CAB" w:rsidRDefault="00000000">
            <w:r>
              <w:t>Edit resets registered schema to `draft`</w:t>
            </w:r>
          </w:p>
        </w:tc>
      </w:tr>
    </w:tbl>
    <w:p w14:paraId="3438BDFA" w14:textId="77777777" w:rsidR="00D77CAB" w:rsidRDefault="00D77CAB"/>
    <w:p w14:paraId="7FDCFFE0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C512F55" w14:textId="77777777" w:rsidR="00D77CAB" w:rsidRDefault="00000000">
      <w:pPr>
        <w:pStyle w:val="Heading1"/>
      </w:pPr>
      <w:r>
        <w:t>PART 5: MERCK ADMIN — DATA CONTRACTS</w:t>
      </w:r>
    </w:p>
    <w:p w14:paraId="3191AC91" w14:textId="77777777" w:rsidR="00D77CAB" w:rsidRDefault="00000000">
      <w:pPr>
        <w:pStyle w:val="Heading2"/>
      </w:pPr>
      <w:r>
        <w:t>Step 17 — View Existing Contracts</w:t>
      </w:r>
    </w:p>
    <w:p w14:paraId="3C96049A" w14:textId="77777777" w:rsidR="00D77CAB" w:rsidRDefault="00000000">
      <w:pPr>
        <w:pStyle w:val="ListNumber"/>
      </w:pPr>
      <w:r>
        <w:t>Click Data Contracts in the left nav</w:t>
      </w:r>
    </w:p>
    <w:p w14:paraId="623B5E30" w14:textId="77777777" w:rsidR="00D77CAB" w:rsidRDefault="00000000">
      <w:pPr>
        <w:pStyle w:val="ListNumber"/>
      </w:pPr>
      <w:r>
        <w:t>Expected: You see Lonza's 3 contracts with statuses (all active):</w:t>
      </w:r>
    </w:p>
    <w:p w14:paraId="1A9933E7" w14:textId="77777777" w:rsidR="00D77CAB" w:rsidRDefault="00000000">
      <w:pPr>
        <w:pStyle w:val="ListBullet"/>
      </w:pPr>
      <w:r>
        <w:t>CMO-LONZA-BATCH-RECORDS-001 — Ibuprofen 200mg, SFTP</w:t>
      </w:r>
    </w:p>
    <w:p w14:paraId="0268DDF1" w14:textId="77777777" w:rsidR="00D77CAB" w:rsidRDefault="00000000">
      <w:pPr>
        <w:pStyle w:val="ListBullet"/>
      </w:pPr>
      <w:r>
        <w:t>CMO-LONZA-COA-DOCUMENTS-001 — Ibuprofen 200mg, AI Upload</w:t>
      </w:r>
    </w:p>
    <w:p w14:paraId="0C1722CC" w14:textId="77777777" w:rsidR="00D77CAB" w:rsidRDefault="00000000">
      <w:pPr>
        <w:pStyle w:val="ListBullet"/>
      </w:pPr>
      <w:r>
        <w:t>CMO-LONZA-ERP-YIELD-001 — Omeprazole 40mg, Native Connector</w:t>
      </w:r>
    </w:p>
    <w:p w14:paraId="6E9EA115" w14:textId="77777777" w:rsidR="00D77CAB" w:rsidRDefault="00000000">
      <w:pPr>
        <w:pStyle w:val="ListNumber"/>
      </w:pPr>
      <w:r>
        <w:t>Click on any contract to view the detail page</w:t>
      </w:r>
    </w:p>
    <w:p w14:paraId="5696A392" w14:textId="77777777" w:rsidR="00D77CAB" w:rsidRDefault="00000000">
      <w:pPr>
        <w:pStyle w:val="ListNumber"/>
      </w:pPr>
      <w:r>
        <w:t>Expected: Contract detail shows:</w:t>
      </w:r>
    </w:p>
    <w:p w14:paraId="6C0DF9D1" w14:textId="77777777" w:rsidR="00D77CAB" w:rsidRDefault="00000000">
      <w:pPr>
        <w:pStyle w:val="ListBullet"/>
      </w:pPr>
      <w:r>
        <w:t>Basic Information: CMO, Product, Data Domain, Status</w:t>
      </w:r>
    </w:p>
    <w:p w14:paraId="6F35C8B3" w14:textId="77777777" w:rsidR="00D77CAB" w:rsidRDefault="00000000">
      <w:pPr>
        <w:pStyle w:val="ListBullet"/>
      </w:pPr>
      <w:r>
        <w:t>Connection reference (link to connection)</w:t>
      </w:r>
    </w:p>
    <w:p w14:paraId="7D616BF1" w14:textId="77777777" w:rsidR="00D77CAB" w:rsidRDefault="00000000">
      <w:pPr>
        <w:pStyle w:val="ListBullet"/>
      </w:pPr>
      <w:r>
        <w:t>Schema reference</w:t>
      </w:r>
    </w:p>
    <w:p w14:paraId="1D76F291" w14:textId="77777777" w:rsidR="00D77CAB" w:rsidRDefault="00000000">
      <w:pPr>
        <w:pStyle w:val="ListBullet"/>
      </w:pPr>
      <w:r>
        <w:t>Quality Rules section</w:t>
      </w:r>
    </w:p>
    <w:p w14:paraId="77445B72" w14:textId="77777777" w:rsidR="00D77CAB" w:rsidRDefault="00000000">
      <w:pPr>
        <w:pStyle w:val="ListBullet"/>
      </w:pPr>
      <w:r>
        <w:t>Delivery Schedule</w:t>
      </w:r>
    </w:p>
    <w:p w14:paraId="14751C27" w14:textId="77777777" w:rsidR="00D77CAB" w:rsidRDefault="00000000">
      <w:pPr>
        <w:pStyle w:val="ListBullet"/>
      </w:pPr>
      <w:r>
        <w:t>Governance section (classification, retention, encryption)</w:t>
      </w:r>
    </w:p>
    <w:p w14:paraId="6BC5C1D5" w14:textId="77777777" w:rsidR="00D77CAB" w:rsidRDefault="00000000">
      <w:pPr>
        <w:pStyle w:val="ListBullet"/>
      </w:pPr>
      <w:r>
        <w:t>Data Submission SLAs section with per-element deadlines (BMR, CoA, In-Process, Yield)</w:t>
      </w:r>
    </w:p>
    <w:p w14:paraId="1CA9F507" w14:textId="77777777" w:rsidR="00D77CAB" w:rsidRDefault="00000000">
      <w:pPr>
        <w:pStyle w:val="Heading2"/>
      </w:pPr>
      <w:r>
        <w:t>Step 18 — Create a New Contract</w:t>
      </w:r>
    </w:p>
    <w:p w14:paraId="3F29CFB4" w14:textId="77777777" w:rsidR="00D77CAB" w:rsidRDefault="00000000">
      <w:pPr>
        <w:pStyle w:val="ListNumber"/>
      </w:pPr>
      <w:r>
        <w:t>Click Data Contracts → Create Contract</w:t>
      </w:r>
    </w:p>
    <w:p w14:paraId="42121524" w14:textId="77777777" w:rsidR="00D77CAB" w:rsidRDefault="00000000">
      <w:pPr>
        <w:pStyle w:val="ListNumber"/>
      </w:pPr>
      <w:r>
        <w:t>Fill in:</w:t>
      </w:r>
    </w:p>
    <w:p w14:paraId="4AC1DD5F" w14:textId="77777777" w:rsidR="00D77CAB" w:rsidRDefault="00000000">
      <w:pPr>
        <w:pStyle w:val="ListBullet"/>
      </w:pPr>
      <w:r>
        <w:lastRenderedPageBreak/>
        <w:t>CMO: Select Catalent Biologics</w:t>
      </w:r>
    </w:p>
    <w:p w14:paraId="0A565072" w14:textId="77777777" w:rsidR="00D77CAB" w:rsidRDefault="00000000">
      <w:pPr>
        <w:pStyle w:val="ListBullet"/>
      </w:pPr>
      <w:r>
        <w:t>Product: Select Adalimumab 40mg Pre-filled Syringe (dropdown filtered by CMO)</w:t>
      </w:r>
    </w:p>
    <w:p w14:paraId="2C58CB1B" w14:textId="77777777" w:rsidR="00D77CAB" w:rsidRDefault="00000000">
      <w:pPr>
        <w:pStyle w:val="ListBullet"/>
      </w:pPr>
      <w:r>
        <w:t>Connection: Select Catalent Batch Data Feed (dropdown filtered by CMO's active connections)</w:t>
      </w:r>
    </w:p>
    <w:p w14:paraId="65748C4B" w14:textId="77777777" w:rsidR="00D77CAB" w:rsidRDefault="00000000">
      <w:pPr>
        <w:pStyle w:val="ListBullet"/>
      </w:pPr>
      <w:r>
        <w:t>Schema: Select Biologics Batch Records (dropdown filtered by CMO's schemas)</w:t>
      </w:r>
    </w:p>
    <w:p w14:paraId="43371002" w14:textId="77777777" w:rsidR="00D77CAB" w:rsidRDefault="00000000">
      <w:pPr>
        <w:pStyle w:val="ListBullet"/>
      </w:pPr>
      <w:r>
        <w:t>Data Domain: batch-records</w:t>
      </w:r>
    </w:p>
    <w:p w14:paraId="326DF2BF" w14:textId="77777777" w:rsidR="00D77CAB" w:rsidRDefault="00000000">
      <w:pPr>
        <w:pStyle w:val="ListBullet"/>
      </w:pPr>
      <w:r>
        <w:t>Quality Rules: leave defaults</w:t>
      </w:r>
    </w:p>
    <w:p w14:paraId="3F0650F2" w14:textId="77777777" w:rsidR="00D77CAB" w:rsidRDefault="00000000">
      <w:pPr>
        <w:pStyle w:val="ListBullet"/>
      </w:pPr>
      <w:r>
        <w:t>Delivery Frequency: daily</w:t>
      </w:r>
    </w:p>
    <w:p w14:paraId="705C194C" w14:textId="77777777" w:rsidR="00D77CAB" w:rsidRDefault="00000000">
      <w:pPr>
        <w:pStyle w:val="ListBullet"/>
      </w:pPr>
      <w:r>
        <w:t>Delivery Timezone: America/New_York</w:t>
      </w:r>
    </w:p>
    <w:p w14:paraId="18435A18" w14:textId="77777777" w:rsidR="00D77CAB" w:rsidRDefault="00000000">
      <w:pPr>
        <w:pStyle w:val="ListBullet"/>
      </w:pPr>
      <w:r>
        <w:t>Governance — Classification: confidential</w:t>
      </w:r>
    </w:p>
    <w:p w14:paraId="6AE40A55" w14:textId="77777777" w:rsidR="00D77CAB" w:rsidRDefault="00000000">
      <w:pPr>
        <w:pStyle w:val="ListBullet"/>
      </w:pPr>
      <w:r>
        <w:t>Governance — Retention Years: 7</w:t>
      </w:r>
    </w:p>
    <w:p w14:paraId="496D40E3" w14:textId="77777777" w:rsidR="00D77CAB" w:rsidRDefault="00000000">
      <w:pPr>
        <w:pStyle w:val="ListBullet"/>
      </w:pPr>
      <w:r>
        <w:t>Governance — Encryption Required: Yes</w:t>
      </w:r>
    </w:p>
    <w:p w14:paraId="7F5F0E6A" w14:textId="77777777" w:rsidR="00D77CAB" w:rsidRDefault="00000000">
      <w:pPr>
        <w:pStyle w:val="ListBullet"/>
      </w:pPr>
      <w:r>
        <w:t>Data Submission SLAs:</w:t>
      </w:r>
    </w:p>
    <w:p w14:paraId="7CB9036C" w14:textId="77777777" w:rsidR="00D77CAB" w:rsidRDefault="00000000">
      <w:pPr>
        <w:pStyle w:val="ListBullet"/>
      </w:pPr>
      <w:r>
        <w:t>BMR: 5 days</w:t>
      </w:r>
    </w:p>
    <w:p w14:paraId="60C53D72" w14:textId="77777777" w:rsidR="00D77CAB" w:rsidRDefault="00000000">
      <w:pPr>
        <w:pStyle w:val="ListBullet"/>
      </w:pPr>
      <w:r>
        <w:t>CoA: 5 days</w:t>
      </w:r>
    </w:p>
    <w:p w14:paraId="09D317F5" w14:textId="77777777" w:rsidR="00D77CAB" w:rsidRDefault="00000000">
      <w:pPr>
        <w:pStyle w:val="ListBullet"/>
      </w:pPr>
      <w:r>
        <w:t>In-Process: 2 days</w:t>
      </w:r>
    </w:p>
    <w:p w14:paraId="024AC7CE" w14:textId="77777777" w:rsidR="00D77CAB" w:rsidRDefault="00000000">
      <w:pPr>
        <w:pStyle w:val="ListBullet"/>
      </w:pPr>
      <w:r>
        <w:t>Yield: 5 days</w:t>
      </w:r>
    </w:p>
    <w:p w14:paraId="09DFED5A" w14:textId="77777777" w:rsidR="00D77CAB" w:rsidRDefault="00000000">
      <w:pPr>
        <w:pStyle w:val="ListNumber"/>
      </w:pPr>
      <w:r>
        <w:t>Click Create</w:t>
      </w:r>
    </w:p>
    <w:p w14:paraId="6EA13C0F" w14:textId="77777777" w:rsidR="00D77CAB" w:rsidRDefault="00000000">
      <w:pPr>
        <w:pStyle w:val="ListNumber"/>
      </w:pPr>
      <w:r>
        <w:t>Expected: Contract created in draft status</w:t>
      </w:r>
    </w:p>
    <w:p w14:paraId="3A89FC48" w14:textId="77777777" w:rsidR="00D77CAB" w:rsidRDefault="00000000">
      <w:pPr>
        <w:pStyle w:val="Heading2"/>
      </w:pPr>
      <w:r>
        <w:t>Step 19 — Submit Contract to CMO</w:t>
      </w:r>
    </w:p>
    <w:p w14:paraId="5AA035FD" w14:textId="77777777" w:rsidR="00D77CAB" w:rsidRDefault="00000000">
      <w:pPr>
        <w:pStyle w:val="ListNumber"/>
      </w:pPr>
      <w:r>
        <w:t>Open the newly created contract</w:t>
      </w:r>
    </w:p>
    <w:p w14:paraId="4F4410F6" w14:textId="77777777" w:rsidR="00D77CAB" w:rsidRDefault="00000000">
      <w:pPr>
        <w:pStyle w:val="ListNumber"/>
      </w:pPr>
      <w:r>
        <w:t>Click Submit to CMO</w:t>
      </w:r>
    </w:p>
    <w:p w14:paraId="014B9659" w14:textId="77777777" w:rsidR="00D77CAB" w:rsidRDefault="00000000">
      <w:pPr>
        <w:pStyle w:val="ListNumber"/>
      </w:pPr>
      <w:r>
        <w:t>Expected: Status changes to pending_cmo_review</w:t>
      </w:r>
    </w:p>
    <w:p w14:paraId="4BD373CD" w14:textId="77777777" w:rsidR="00D77CAB" w:rsidRDefault="00000000">
      <w:pPr>
        <w:pStyle w:val="ListNumber"/>
      </w:pPr>
      <w:r>
        <w:t>The Submit button disappears; a Reject button appears</w:t>
      </w:r>
    </w:p>
    <w:p w14:paraId="0A0E6468" w14:textId="77777777" w:rsidR="00D77CAB" w:rsidRDefault="00000000">
      <w:pPr>
        <w:pStyle w:val="Heading2"/>
      </w:pPr>
      <w:r>
        <w:t>Step 20 — Sign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6B5F2171" w14:textId="77777777">
        <w:tc>
          <w:tcPr>
            <w:tcW w:w="4320" w:type="dxa"/>
          </w:tcPr>
          <w:p w14:paraId="652E9C0E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4825C0B8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6377D49A" w14:textId="77777777">
        <w:tc>
          <w:tcPr>
            <w:tcW w:w="4320" w:type="dxa"/>
          </w:tcPr>
          <w:p w14:paraId="3B92DAA5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BDAC9AE" w14:textId="77777777" w:rsidR="00D77CAB" w:rsidRDefault="00000000">
            <w:r>
              <w:t>Contract list shows all contracts with correct statuses</w:t>
            </w:r>
          </w:p>
        </w:tc>
      </w:tr>
      <w:tr w:rsidR="00D77CAB" w14:paraId="092EFE2C" w14:textId="77777777">
        <w:tc>
          <w:tcPr>
            <w:tcW w:w="4320" w:type="dxa"/>
          </w:tcPr>
          <w:p w14:paraId="0724013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B4FA30E" w14:textId="77777777" w:rsidR="00D77CAB" w:rsidRDefault="00000000">
            <w:r>
              <w:t>Contract detail shows all sections (SLAs, quality rules, governance)</w:t>
            </w:r>
          </w:p>
        </w:tc>
      </w:tr>
      <w:tr w:rsidR="00D77CAB" w14:paraId="011A3EE4" w14:textId="77777777">
        <w:tc>
          <w:tcPr>
            <w:tcW w:w="4320" w:type="dxa"/>
          </w:tcPr>
          <w:p w14:paraId="6AD9864B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3601E0CF" w14:textId="77777777" w:rsidR="00D77CAB" w:rsidRDefault="00000000">
            <w:r>
              <w:t>Contract create form has dropdowns for Product, Connection, and Schema (filtered by CMO)</w:t>
            </w:r>
          </w:p>
        </w:tc>
      </w:tr>
      <w:tr w:rsidR="00D77CAB" w14:paraId="4395B1DB" w14:textId="77777777">
        <w:tc>
          <w:tcPr>
            <w:tcW w:w="4320" w:type="dxa"/>
          </w:tcPr>
          <w:p w14:paraId="66EB749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1E399F1" w14:textId="77777777" w:rsidR="00D77CAB" w:rsidRDefault="00000000">
            <w:r>
              <w:t>Contract created in `draft` status</w:t>
            </w:r>
          </w:p>
        </w:tc>
      </w:tr>
      <w:tr w:rsidR="00D77CAB" w14:paraId="438628D4" w14:textId="77777777">
        <w:tc>
          <w:tcPr>
            <w:tcW w:w="4320" w:type="dxa"/>
          </w:tcPr>
          <w:p w14:paraId="60D4E96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30B4C97" w14:textId="77777777" w:rsidR="00D77CAB" w:rsidRDefault="00000000">
            <w:r>
              <w:t>Submit to CMO changes status to `pending_cmo_review`</w:t>
            </w:r>
          </w:p>
        </w:tc>
      </w:tr>
    </w:tbl>
    <w:p w14:paraId="0CD91D0B" w14:textId="77777777" w:rsidR="00D77CAB" w:rsidRDefault="00D77CAB"/>
    <w:p w14:paraId="003BE22D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4608E26" w14:textId="77777777" w:rsidR="00D77CAB" w:rsidRDefault="00000000">
      <w:pPr>
        <w:pStyle w:val="Heading1"/>
      </w:pPr>
      <w:r>
        <w:lastRenderedPageBreak/>
        <w:t>PART 6: CMO USER — LOGIN &amp; SCOPED VIEW</w:t>
      </w:r>
    </w:p>
    <w:p w14:paraId="573A0B51" w14:textId="77777777" w:rsidR="00D77CAB" w:rsidRDefault="00000000">
      <w:pPr>
        <w:pStyle w:val="Heading2"/>
      </w:pPr>
      <w:r>
        <w:t>Step 21 — Login as CMO User</w:t>
      </w:r>
    </w:p>
    <w:p w14:paraId="68D0FD85" w14:textId="77777777" w:rsidR="00D77CAB" w:rsidRDefault="00000000">
      <w:pPr>
        <w:pStyle w:val="ListNumber"/>
      </w:pPr>
      <w:r>
        <w:t>Open the portal URL</w:t>
      </w:r>
    </w:p>
    <w:p w14:paraId="349AB43A" w14:textId="77777777" w:rsidR="00D77CAB" w:rsidRDefault="00000000">
      <w:pPr>
        <w:pStyle w:val="ListNumber"/>
      </w:pPr>
      <w:r>
        <w:t>Sign in with: cmo-user@pharma-exchange.demo / CMOUser2026!</w:t>
      </w:r>
    </w:p>
    <w:p w14:paraId="2E00F7E7" w14:textId="77777777" w:rsidR="00D77CAB" w:rsidRDefault="00000000">
      <w:pPr>
        <w:pStyle w:val="ListNumber"/>
      </w:pPr>
      <w:r>
        <w:t>Expected: Redirected to Dashboard showing:</w:t>
      </w:r>
    </w:p>
    <w:p w14:paraId="763322CB" w14:textId="77777777" w:rsidR="00D77CAB" w:rsidRDefault="00000000">
      <w:pPr>
        <w:pStyle w:val="ListBullet"/>
      </w:pPr>
      <w:r>
        <w:t>Summary cards scoped to Lonza AG's data only</w:t>
      </w:r>
    </w:p>
    <w:p w14:paraId="22CAC9B2" w14:textId="77777777" w:rsidR="00D77CAB" w:rsidRDefault="00000000">
      <w:pPr>
        <w:pStyle w:val="ListBullet"/>
      </w:pPr>
      <w:r>
        <w:t>Batch completeness for Lonza's batches only</w:t>
      </w:r>
    </w:p>
    <w:p w14:paraId="58A8868E" w14:textId="77777777" w:rsidR="00D77CAB" w:rsidRDefault="00000000">
      <w:pPr>
        <w:pStyle w:val="ListBullet"/>
      </w:pPr>
      <w:r>
        <w:t>Left navigation: Dashboard, My Connections, My Contracts, Batches, Schema Management, Pipelines</w:t>
      </w:r>
    </w:p>
    <w:p w14:paraId="543EEE12" w14:textId="77777777" w:rsidR="00D77CAB" w:rsidRDefault="00000000">
      <w:pPr>
        <w:pStyle w:val="ListBullet"/>
      </w:pPr>
      <w:r>
        <w:t>NOT visible: CMO Partners, Register New CMO, Products (these are Merck-admin only)</w:t>
      </w:r>
    </w:p>
    <w:p w14:paraId="0D400561" w14:textId="77777777" w:rsidR="00D77CAB" w:rsidRDefault="00000000">
      <w:pPr>
        <w:pStyle w:val="Heading2"/>
      </w:pPr>
      <w:r>
        <w:t>Step 22 — Verify Multi-Tenant Isolation</w:t>
      </w:r>
    </w:p>
    <w:p w14:paraId="6C1B0FBC" w14:textId="77777777" w:rsidR="00D77CAB" w:rsidRDefault="00000000">
      <w:pPr>
        <w:pStyle w:val="ListNumber"/>
      </w:pPr>
      <w:r>
        <w:t>Expected: All data shown is ONLY for Lonza AG (the CMO user's organization)</w:t>
      </w:r>
    </w:p>
    <w:p w14:paraId="653793A9" w14:textId="77777777" w:rsidR="00D77CAB" w:rsidRDefault="00000000">
      <w:pPr>
        <w:pStyle w:val="ListNumber"/>
      </w:pPr>
      <w:r>
        <w:t>You should NOT see Catalent Biologics contracts, connections, or batches</w:t>
      </w:r>
    </w:p>
    <w:p w14:paraId="202897AF" w14:textId="77777777" w:rsidR="00D77CAB" w:rsidRDefault="00000000">
      <w:pPr>
        <w:pStyle w:val="ListNumber"/>
      </w:pPr>
      <w:r>
        <w:t>This confirms JWT-enforced data isolation — the CMO can only access their own organization's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3FF16A19" w14:textId="77777777">
        <w:tc>
          <w:tcPr>
            <w:tcW w:w="4320" w:type="dxa"/>
          </w:tcPr>
          <w:p w14:paraId="504FCD85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208C42F5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3920C936" w14:textId="77777777">
        <w:tc>
          <w:tcPr>
            <w:tcW w:w="4320" w:type="dxa"/>
          </w:tcPr>
          <w:p w14:paraId="2B802AA8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EF1463F" w14:textId="77777777" w:rsidR="00D77CAB" w:rsidRDefault="00000000">
            <w:r>
              <w:t>CMO user sees reduced navigation (no admin pages)</w:t>
            </w:r>
          </w:p>
        </w:tc>
      </w:tr>
      <w:tr w:rsidR="00D77CAB" w14:paraId="414B7DBC" w14:textId="77777777">
        <w:tc>
          <w:tcPr>
            <w:tcW w:w="4320" w:type="dxa"/>
          </w:tcPr>
          <w:p w14:paraId="39D3ECD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232C8BC" w14:textId="77777777" w:rsidR="00D77CAB" w:rsidRDefault="00000000">
            <w:r>
              <w:t>Dashboard data is scoped to CMO's organization only</w:t>
            </w:r>
          </w:p>
        </w:tc>
      </w:tr>
      <w:tr w:rsidR="00D77CAB" w14:paraId="14F9974D" w14:textId="77777777">
        <w:tc>
          <w:tcPr>
            <w:tcW w:w="4320" w:type="dxa"/>
          </w:tcPr>
          <w:p w14:paraId="082359E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F3DE7FC" w14:textId="77777777" w:rsidR="00D77CAB" w:rsidRDefault="00000000">
            <w:r>
              <w:t>No data from other CMOs is visible (multi-tenant isolation)</w:t>
            </w:r>
          </w:p>
        </w:tc>
      </w:tr>
    </w:tbl>
    <w:p w14:paraId="462E15E7" w14:textId="77777777" w:rsidR="00D77CAB" w:rsidRDefault="00D77CAB"/>
    <w:p w14:paraId="710B09D8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F8595E2" w14:textId="77777777" w:rsidR="00D77CAB" w:rsidRDefault="00000000">
      <w:pPr>
        <w:pStyle w:val="Heading1"/>
      </w:pPr>
      <w:r>
        <w:t>PART 7: CMO USER — CONNECTIONS &amp; NATIVE CONNECTOR FLOW</w:t>
      </w:r>
    </w:p>
    <w:p w14:paraId="52D3E707" w14:textId="77777777" w:rsidR="00D77CAB" w:rsidRDefault="00000000">
      <w:pPr>
        <w:pStyle w:val="Heading2"/>
      </w:pPr>
      <w:r>
        <w:t>Step 23 — View My Connections</w:t>
      </w:r>
    </w:p>
    <w:p w14:paraId="2652CEE9" w14:textId="77777777" w:rsidR="00D77CAB" w:rsidRDefault="00000000">
      <w:pPr>
        <w:pStyle w:val="ListNumber"/>
      </w:pPr>
      <w:r>
        <w:t>Click My Connections in the left nav</w:t>
      </w:r>
    </w:p>
    <w:p w14:paraId="51D8928A" w14:textId="77777777" w:rsidR="00D77CAB" w:rsidRDefault="00000000">
      <w:pPr>
        <w:pStyle w:val="ListNumber"/>
      </w:pPr>
      <w:r>
        <w:t>Expected: Shows only Lonza's connections:</w:t>
      </w:r>
    </w:p>
    <w:p w14:paraId="7C7AA66D" w14:textId="77777777" w:rsidR="00D77CAB" w:rsidRDefault="00000000">
      <w:pPr>
        <w:pStyle w:val="ListBullet"/>
      </w:pPr>
      <w:r>
        <w:t>Lonza SFTP Feed — active</w:t>
      </w:r>
    </w:p>
    <w:p w14:paraId="084F8BD4" w14:textId="77777777" w:rsidR="00D77CAB" w:rsidRDefault="00000000">
      <w:pPr>
        <w:pStyle w:val="ListBullet"/>
      </w:pPr>
      <w:r>
        <w:t>Lonza COA Document Upload — active</w:t>
      </w:r>
    </w:p>
    <w:p w14:paraId="6EB3EA9A" w14:textId="77777777" w:rsidR="00D77CAB" w:rsidRDefault="00000000">
      <w:pPr>
        <w:pStyle w:val="ListBullet"/>
      </w:pPr>
      <w:r>
        <w:t>Lonza Oracle ERP (JDBC) — active</w:t>
      </w:r>
    </w:p>
    <w:p w14:paraId="073C04B1" w14:textId="77777777" w:rsidR="00D77CAB" w:rsidRDefault="00000000">
      <w:pPr>
        <w:pStyle w:val="ListNumber"/>
      </w:pPr>
      <w:r>
        <w:t>Click on the SFTP connection to view details</w:t>
      </w:r>
    </w:p>
    <w:p w14:paraId="248CBFC3" w14:textId="77777777" w:rsidR="00D77CAB" w:rsidRDefault="00000000">
      <w:pPr>
        <w:pStyle w:val="ListNumber"/>
      </w:pPr>
      <w:r>
        <w:t>Expected: SFTP credentials are visible (hostname, username, password)</w:t>
      </w:r>
    </w:p>
    <w:p w14:paraId="46A55DED" w14:textId="77777777" w:rsidR="00D77CAB" w:rsidRDefault="00000000">
      <w:pPr>
        <w:pStyle w:val="Heading2"/>
      </w:pPr>
      <w:r>
        <w:lastRenderedPageBreak/>
        <w:t>Step 24 — CMO Self-Service: Add a Database Connection</w:t>
      </w:r>
    </w:p>
    <w:p w14:paraId="51112EE1" w14:textId="77777777" w:rsidR="00D77CAB" w:rsidRDefault="00000000">
      <w:pPr>
        <w:pStyle w:val="ListNumber"/>
      </w:pPr>
      <w:r>
        <w:t>Click Add Database Connection</w:t>
      </w:r>
    </w:p>
    <w:p w14:paraId="1B404927" w14:textId="77777777" w:rsidR="00D77CAB" w:rsidRDefault="00000000">
      <w:pPr>
        <w:pStyle w:val="ListNumber"/>
      </w:pPr>
      <w:r>
        <w:t>Expected: Modal opens with fields:</w:t>
      </w:r>
    </w:p>
    <w:p w14:paraId="0C4327BA" w14:textId="77777777" w:rsidR="00D77CAB" w:rsidRDefault="00000000">
      <w:pPr>
        <w:pStyle w:val="ListBullet"/>
      </w:pPr>
      <w:r>
        <w:t>Connection Name</w:t>
      </w:r>
    </w:p>
    <w:p w14:paraId="0757B3C9" w14:textId="77777777" w:rsidR="00D77CAB" w:rsidRDefault="00000000">
      <w:pPr>
        <w:pStyle w:val="ListBullet"/>
      </w:pPr>
      <w:r>
        <w:t>Database Type (SQL Server, Oracle, PostgreSQL, MySQL, Snowflake, SAP HANA)</w:t>
      </w:r>
    </w:p>
    <w:p w14:paraId="4A98D5C0" w14:textId="77777777" w:rsidR="00D77CAB" w:rsidRDefault="00000000">
      <w:pPr>
        <w:pStyle w:val="ListBullet"/>
      </w:pPr>
      <w:r>
        <w:t>Connection Method (Direct, NLB, AWS PrivateLink)</w:t>
      </w:r>
    </w:p>
    <w:p w14:paraId="644CF546" w14:textId="77777777" w:rsidR="00D77CAB" w:rsidRDefault="00000000">
      <w:pPr>
        <w:pStyle w:val="ListBullet"/>
      </w:pPr>
      <w:r>
        <w:t>Host / Endpoint</w:t>
      </w:r>
    </w:p>
    <w:p w14:paraId="776A660D" w14:textId="77777777" w:rsidR="00D77CAB" w:rsidRDefault="00000000">
      <w:pPr>
        <w:pStyle w:val="ListBullet"/>
      </w:pPr>
      <w:r>
        <w:t>Port (auto-fills based on DB type)</w:t>
      </w:r>
    </w:p>
    <w:p w14:paraId="47DA08F1" w14:textId="77777777" w:rsidR="00D77CAB" w:rsidRDefault="00000000">
      <w:pPr>
        <w:pStyle w:val="ListBullet"/>
      </w:pPr>
      <w:r>
        <w:t>Database Name</w:t>
      </w:r>
    </w:p>
    <w:p w14:paraId="1295E816" w14:textId="77777777" w:rsidR="00D77CAB" w:rsidRDefault="00000000">
      <w:pPr>
        <w:pStyle w:val="ListBullet"/>
      </w:pPr>
      <w:r>
        <w:t>Username</w:t>
      </w:r>
    </w:p>
    <w:p w14:paraId="1BF54200" w14:textId="77777777" w:rsidR="00D77CAB" w:rsidRDefault="00000000">
      <w:pPr>
        <w:pStyle w:val="ListBullet"/>
      </w:pPr>
      <w:r>
        <w:t>Password</w:t>
      </w:r>
    </w:p>
    <w:p w14:paraId="2AF1C1B5" w14:textId="77777777" w:rsidR="00D77CAB" w:rsidRDefault="00000000">
      <w:pPr>
        <w:pStyle w:val="ListBullet"/>
      </w:pPr>
      <w:r>
        <w:t>(Optional) PrivateLink Service Name</w:t>
      </w:r>
    </w:p>
    <w:p w14:paraId="17A11014" w14:textId="77777777" w:rsidR="00D77CAB" w:rsidRDefault="00000000">
      <w:pPr>
        <w:pStyle w:val="ListBullet"/>
      </w:pPr>
      <w:r>
        <w:t>Table Mappings (source table → data domain)</w:t>
      </w:r>
    </w:p>
    <w:p w14:paraId="18F28225" w14:textId="77777777" w:rsidR="00D77CAB" w:rsidRDefault="00000000">
      <w:pPr>
        <w:pStyle w:val="ListNumber"/>
      </w:pPr>
      <w:r>
        <w:t>Fill in:</w:t>
      </w:r>
    </w:p>
    <w:p w14:paraId="2A7785BB" w14:textId="77777777" w:rsidR="00D77CAB" w:rsidRDefault="00000000">
      <w:pPr>
        <w:pStyle w:val="ListBullet"/>
      </w:pPr>
      <w:r>
        <w:t>Connection Name: Catalent SAP HANA</w:t>
      </w:r>
    </w:p>
    <w:p w14:paraId="46522AEE" w14:textId="77777777" w:rsidR="00D77CAB" w:rsidRDefault="00000000">
      <w:pPr>
        <w:pStyle w:val="ListBullet"/>
      </w:pPr>
      <w:r>
        <w:t>Database Type: SAP HANA</w:t>
      </w:r>
    </w:p>
    <w:p w14:paraId="5945B7B0" w14:textId="77777777" w:rsidR="00D77CAB" w:rsidRDefault="00000000">
      <w:pPr>
        <w:pStyle w:val="ListBullet"/>
      </w:pPr>
      <w:r>
        <w:t>Connection Method: AWS PrivateLink</w:t>
      </w:r>
    </w:p>
    <w:p w14:paraId="62A4C2DC" w14:textId="77777777" w:rsidR="00D77CAB" w:rsidRDefault="00000000">
      <w:pPr>
        <w:pStyle w:val="ListBullet"/>
      </w:pPr>
      <w:r>
        <w:t>Host: vpce-example.us-east-1.vpce.amazonaws.com</w:t>
      </w:r>
    </w:p>
    <w:p w14:paraId="65D46FA6" w14:textId="77777777" w:rsidR="00D77CAB" w:rsidRDefault="00000000">
      <w:pPr>
        <w:pStyle w:val="ListBullet"/>
      </w:pPr>
      <w:r>
        <w:t>Port: 30015 (auto-fills for SAP HANA)</w:t>
      </w:r>
    </w:p>
    <w:p w14:paraId="21CC2B91" w14:textId="77777777" w:rsidR="00D77CAB" w:rsidRDefault="00000000">
      <w:pPr>
        <w:pStyle w:val="ListBullet"/>
      </w:pPr>
      <w:r>
        <w:t>Database: PHARMA_PROD</w:t>
      </w:r>
    </w:p>
    <w:p w14:paraId="30B0219C" w14:textId="77777777" w:rsidR="00D77CAB" w:rsidRDefault="00000000">
      <w:pPr>
        <w:pStyle w:val="ListBullet"/>
      </w:pPr>
      <w:r>
        <w:t>Username: catalent_readonly</w:t>
      </w:r>
    </w:p>
    <w:p w14:paraId="70061F88" w14:textId="77777777" w:rsidR="00D77CAB" w:rsidRDefault="00000000">
      <w:pPr>
        <w:pStyle w:val="ListBullet"/>
      </w:pPr>
      <w:r>
        <w:t>Password: SecurePass456!</w:t>
      </w:r>
    </w:p>
    <w:p w14:paraId="35F497A6" w14:textId="77777777" w:rsidR="00D77CAB" w:rsidRDefault="00000000">
      <w:pPr>
        <w:pStyle w:val="ListBullet"/>
      </w:pPr>
      <w:r>
        <w:t>PrivateLink Service Name: com.amazonaws.vpce.us-east-1.vpce-svc-0123456789abcdef</w:t>
      </w:r>
    </w:p>
    <w:p w14:paraId="036A7CDF" w14:textId="77777777" w:rsidR="00D77CAB" w:rsidRDefault="00000000">
      <w:pPr>
        <w:pStyle w:val="ListBullet"/>
      </w:pPr>
      <w:r>
        <w:t>Add table mapping: Source Table BATCH_HEADER → Data Domain batch-records</w:t>
      </w:r>
    </w:p>
    <w:p w14:paraId="27452804" w14:textId="77777777" w:rsidR="00D77CAB" w:rsidRDefault="00000000">
      <w:pPr>
        <w:pStyle w:val="ListNumber"/>
      </w:pPr>
      <w:r>
        <w:t>Click Submit</w:t>
      </w:r>
    </w:p>
    <w:p w14:paraId="231CF35A" w14:textId="77777777" w:rsidR="00D77CAB" w:rsidRDefault="00000000">
      <w:pPr>
        <w:pStyle w:val="ListNumber"/>
      </w:pPr>
      <w:r>
        <w:t>Expected: Connection appears with status pending_merck_review</w:t>
      </w:r>
    </w:p>
    <w:p w14:paraId="28B08BA1" w14:textId="77777777" w:rsidR="00D77CAB" w:rsidRDefault="00000000">
      <w:pPr>
        <w:pStyle w:val="ListNumber"/>
      </w:pPr>
      <w:r>
        <w:t>CMO does NOT see a "Review &amp; Activate" button — that's a Merck-admin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4C5F76D0" w14:textId="77777777">
        <w:tc>
          <w:tcPr>
            <w:tcW w:w="4320" w:type="dxa"/>
          </w:tcPr>
          <w:p w14:paraId="17E9615A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6F488692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2F25BF9A" w14:textId="77777777">
        <w:tc>
          <w:tcPr>
            <w:tcW w:w="4320" w:type="dxa"/>
          </w:tcPr>
          <w:p w14:paraId="055DF96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136D212" w14:textId="77777777" w:rsidR="00D77CAB" w:rsidRDefault="00000000">
            <w:r>
              <w:t>My Connections shows only the CMO's own connections</w:t>
            </w:r>
          </w:p>
        </w:tc>
      </w:tr>
      <w:tr w:rsidR="00D77CAB" w14:paraId="2673320B" w14:textId="77777777">
        <w:tc>
          <w:tcPr>
            <w:tcW w:w="4320" w:type="dxa"/>
          </w:tcPr>
          <w:p w14:paraId="5634403A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D90C8C6" w14:textId="77777777" w:rsidR="00D77CAB" w:rsidRDefault="00000000">
            <w:r>
              <w:t>SFTP connection detail shows credentials</w:t>
            </w:r>
          </w:p>
        </w:tc>
      </w:tr>
      <w:tr w:rsidR="00D77CAB" w14:paraId="438BE401" w14:textId="77777777">
        <w:tc>
          <w:tcPr>
            <w:tcW w:w="4320" w:type="dxa"/>
          </w:tcPr>
          <w:p w14:paraId="2C5388D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BB68152" w14:textId="77777777" w:rsidR="00D77CAB" w:rsidRDefault="00000000">
            <w:r>
              <w:t>"Add Database Connection" opens with all required fields</w:t>
            </w:r>
          </w:p>
        </w:tc>
      </w:tr>
      <w:tr w:rsidR="00D77CAB" w14:paraId="2D3A594A" w14:textId="77777777">
        <w:tc>
          <w:tcPr>
            <w:tcW w:w="4320" w:type="dxa"/>
          </w:tcPr>
          <w:p w14:paraId="68B6E38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B44E60D" w14:textId="77777777" w:rsidR="00D77CAB" w:rsidRDefault="00000000">
            <w:r>
              <w:t>Port auto-fills when DB type is selected</w:t>
            </w:r>
          </w:p>
        </w:tc>
      </w:tr>
      <w:tr w:rsidR="00D77CAB" w14:paraId="7BB02CF6" w14:textId="77777777">
        <w:tc>
          <w:tcPr>
            <w:tcW w:w="4320" w:type="dxa"/>
          </w:tcPr>
          <w:p w14:paraId="32803A2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C44EFCB" w14:textId="77777777" w:rsidR="00D77CAB" w:rsidRDefault="00000000">
            <w:r>
              <w:t>PrivateLink service name field appears when PrivateLink method selected</w:t>
            </w:r>
          </w:p>
        </w:tc>
      </w:tr>
      <w:tr w:rsidR="00D77CAB" w14:paraId="0ED36772" w14:textId="77777777">
        <w:tc>
          <w:tcPr>
            <w:tcW w:w="4320" w:type="dxa"/>
          </w:tcPr>
          <w:p w14:paraId="30B9E11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5FBFADA" w14:textId="77777777" w:rsidR="00D77CAB" w:rsidRDefault="00000000">
            <w:r>
              <w:t>Table mappings can be added (source table → data domain)</w:t>
            </w:r>
          </w:p>
        </w:tc>
      </w:tr>
      <w:tr w:rsidR="00D77CAB" w14:paraId="3700932F" w14:textId="77777777">
        <w:tc>
          <w:tcPr>
            <w:tcW w:w="4320" w:type="dxa"/>
          </w:tcPr>
          <w:p w14:paraId="5F34499E" w14:textId="77777777" w:rsidR="00D77CAB" w:rsidRDefault="00000000">
            <w:r>
              <w:lastRenderedPageBreak/>
              <w:t>☐</w:t>
            </w:r>
          </w:p>
        </w:tc>
        <w:tc>
          <w:tcPr>
            <w:tcW w:w="4320" w:type="dxa"/>
          </w:tcPr>
          <w:p w14:paraId="73F91DFE" w14:textId="77777777" w:rsidR="00D77CAB" w:rsidRDefault="00000000">
            <w:r>
              <w:t>After submit, status is `pending_merck_review`</w:t>
            </w:r>
          </w:p>
        </w:tc>
      </w:tr>
      <w:tr w:rsidR="00D77CAB" w14:paraId="71E1A3D7" w14:textId="77777777">
        <w:tc>
          <w:tcPr>
            <w:tcW w:w="4320" w:type="dxa"/>
          </w:tcPr>
          <w:p w14:paraId="2C1B39E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B8A40B8" w14:textId="77777777" w:rsidR="00D77CAB" w:rsidRDefault="00000000">
            <w:r>
              <w:t>CMO cannot activate their own connection (Merck-only action)</w:t>
            </w:r>
          </w:p>
        </w:tc>
      </w:tr>
    </w:tbl>
    <w:p w14:paraId="78575681" w14:textId="77777777" w:rsidR="00D77CAB" w:rsidRDefault="00D77CAB"/>
    <w:p w14:paraId="499E862D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18E5B2A" w14:textId="77777777" w:rsidR="00D77CAB" w:rsidRDefault="00000000">
      <w:pPr>
        <w:pStyle w:val="Heading1"/>
      </w:pPr>
      <w:r>
        <w:t>PART 8: CMO USER — CONTRACT REVIEW &amp; ACCEPTANCE</w:t>
      </w:r>
    </w:p>
    <w:p w14:paraId="2D4C4CE6" w14:textId="77777777" w:rsidR="00D77CAB" w:rsidRDefault="00000000">
      <w:pPr>
        <w:pStyle w:val="Heading2"/>
      </w:pPr>
      <w:r>
        <w:t>Step 25 — Review and Accept the New Contract</w:t>
      </w:r>
    </w:p>
    <w:p w14:paraId="632EE9F2" w14:textId="77777777" w:rsidR="00D77CAB" w:rsidRDefault="00000000">
      <w:pPr>
        <w:pStyle w:val="ListNumber"/>
      </w:pPr>
      <w:r>
        <w:t>Click My Contracts in the left nav</w:t>
      </w:r>
    </w:p>
    <w:p w14:paraId="19D1D351" w14:textId="77777777" w:rsidR="00D77CAB" w:rsidRDefault="00000000">
      <w:pPr>
        <w:pStyle w:val="ListNumber"/>
      </w:pPr>
      <w:r>
        <w:t>Expected: You see ONLY Lonza AG's contracts (including the new one from Step 19 if the CMO user was invited to the new CMO — otherwise you'll see Lonza's existing contracts)</w:t>
      </w:r>
    </w:p>
    <w:p w14:paraId="21A47B35" w14:textId="77777777" w:rsidR="00D77CAB" w:rsidRDefault="00000000">
      <w:pPr>
        <w:pStyle w:val="ListNumber"/>
      </w:pPr>
      <w:r>
        <w:t>Find a contract with status pending_cmo_review (if testing with Lonza's existing data, you may need to go back and submit one as Merck admin)</w:t>
      </w:r>
    </w:p>
    <w:p w14:paraId="3E175D3F" w14:textId="77777777" w:rsidR="00D77CAB" w:rsidRDefault="00000000">
      <w:pPr>
        <w:pStyle w:val="ListNumber"/>
      </w:pPr>
      <w:r>
        <w:t>Click on it to open the detail page</w:t>
      </w:r>
    </w:p>
    <w:p w14:paraId="21610E2F" w14:textId="77777777" w:rsidR="00D77CAB" w:rsidRDefault="00000000">
      <w:pPr>
        <w:pStyle w:val="ListNumber"/>
      </w:pPr>
      <w:r>
        <w:t>Expected: You see:</w:t>
      </w:r>
    </w:p>
    <w:p w14:paraId="2369E1D0" w14:textId="77777777" w:rsidR="00D77CAB" w:rsidRDefault="00000000">
      <w:pPr>
        <w:pStyle w:val="ListBullet"/>
      </w:pPr>
      <w:r>
        <w:t>Accept and Reject buttons</w:t>
      </w:r>
    </w:p>
    <w:p w14:paraId="3008C001" w14:textId="77777777" w:rsidR="00D77CAB" w:rsidRDefault="00000000">
      <w:pPr>
        <w:pStyle w:val="ListBullet"/>
      </w:pPr>
      <w:r>
        <w:t>Full contract details including Product, SLAs, Quality Rules, Governance</w:t>
      </w:r>
    </w:p>
    <w:p w14:paraId="5ABABF3A" w14:textId="77777777" w:rsidR="00D77CAB" w:rsidRDefault="00000000">
      <w:pPr>
        <w:pStyle w:val="ListBullet"/>
      </w:pPr>
      <w:r>
        <w:t>Connection reference</w:t>
      </w:r>
    </w:p>
    <w:p w14:paraId="4946FE3E" w14:textId="77777777" w:rsidR="00D77CAB" w:rsidRDefault="00000000">
      <w:pPr>
        <w:pStyle w:val="ListBullet"/>
      </w:pPr>
      <w:r>
        <w:t>Schema reference</w:t>
      </w:r>
    </w:p>
    <w:p w14:paraId="43947920" w14:textId="77777777" w:rsidR="00D77CAB" w:rsidRDefault="00000000">
      <w:pPr>
        <w:pStyle w:val="ListNumber"/>
      </w:pPr>
      <w:r>
        <w:t>Click Accept</w:t>
      </w:r>
    </w:p>
    <w:p w14:paraId="31F789FB" w14:textId="77777777" w:rsidR="00D77CAB" w:rsidRDefault="00000000">
      <w:pPr>
        <w:pStyle w:val="ListNumber"/>
      </w:pPr>
      <w:r>
        <w:t>Expected: Status changes to pending_merck_approval. Action buttons disappear (waiting for Merck).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4F304B51" w14:textId="77777777">
        <w:tc>
          <w:tcPr>
            <w:tcW w:w="4320" w:type="dxa"/>
          </w:tcPr>
          <w:p w14:paraId="0075355C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2B8CAF5D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27B99A0A" w14:textId="77777777">
        <w:tc>
          <w:tcPr>
            <w:tcW w:w="4320" w:type="dxa"/>
          </w:tcPr>
          <w:p w14:paraId="0AC6412D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2BF15F0" w14:textId="77777777" w:rsidR="00D77CAB" w:rsidRDefault="00000000">
            <w:r>
              <w:t>CMO sees only their own contracts</w:t>
            </w:r>
          </w:p>
        </w:tc>
      </w:tr>
      <w:tr w:rsidR="00D77CAB" w14:paraId="1D1CA3E8" w14:textId="77777777">
        <w:tc>
          <w:tcPr>
            <w:tcW w:w="4320" w:type="dxa"/>
          </w:tcPr>
          <w:p w14:paraId="1657433C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CBB00DB" w14:textId="77777777" w:rsidR="00D77CAB" w:rsidRDefault="00000000">
            <w:r>
              <w:t>Contract in `pending_cmo_review` shows Accept and Reject buttons</w:t>
            </w:r>
          </w:p>
        </w:tc>
      </w:tr>
      <w:tr w:rsidR="00D77CAB" w14:paraId="10E6F065" w14:textId="77777777">
        <w:tc>
          <w:tcPr>
            <w:tcW w:w="4320" w:type="dxa"/>
          </w:tcPr>
          <w:p w14:paraId="6EC8C6A8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77A10E5" w14:textId="77777777" w:rsidR="00D77CAB" w:rsidRDefault="00000000">
            <w:r>
              <w:t>Accepting changes status to `pending_merck_approval`</w:t>
            </w:r>
          </w:p>
        </w:tc>
      </w:tr>
      <w:tr w:rsidR="00D77CAB" w14:paraId="1211E5F7" w14:textId="77777777">
        <w:tc>
          <w:tcPr>
            <w:tcW w:w="4320" w:type="dxa"/>
          </w:tcPr>
          <w:p w14:paraId="06A105F2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A6DD1AE" w14:textId="77777777" w:rsidR="00D77CAB" w:rsidRDefault="00000000">
            <w:r>
              <w:t>No action buttons visible after accepting (waiting for Merck)</w:t>
            </w:r>
          </w:p>
        </w:tc>
      </w:tr>
    </w:tbl>
    <w:p w14:paraId="53B001D5" w14:textId="77777777" w:rsidR="00D77CAB" w:rsidRDefault="00D77CAB"/>
    <w:p w14:paraId="22431EB3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3FD7619" w14:textId="77777777" w:rsidR="00D77CAB" w:rsidRDefault="00000000">
      <w:pPr>
        <w:pStyle w:val="Heading1"/>
      </w:pPr>
      <w:r>
        <w:lastRenderedPageBreak/>
        <w:t>PART 9: CMO USER — BATCH MANAGEMENT &amp; DATA SUBMISSION</w:t>
      </w:r>
    </w:p>
    <w:p w14:paraId="2DA851FC" w14:textId="77777777" w:rsidR="00D77CAB" w:rsidRDefault="00000000">
      <w:pPr>
        <w:pStyle w:val="Heading2"/>
      </w:pPr>
      <w:r>
        <w:t>Step 26 — View Existing Batches</w:t>
      </w:r>
    </w:p>
    <w:p w14:paraId="2D5DED2A" w14:textId="77777777" w:rsidR="00D77CAB" w:rsidRDefault="00000000">
      <w:pPr>
        <w:pStyle w:val="ListNumber"/>
      </w:pPr>
      <w:r>
        <w:t>Click Batches in the left nav</w:t>
      </w:r>
    </w:p>
    <w:p w14:paraId="07603C14" w14:textId="77777777" w:rsidR="00D77CAB" w:rsidRDefault="00000000">
      <w:pPr>
        <w:pStyle w:val="ListNumber"/>
      </w:pPr>
      <w:r>
        <w:t>Expected: Shows Lonza's 6 batches with:</w:t>
      </w:r>
    </w:p>
    <w:p w14:paraId="11ED7A40" w14:textId="77777777" w:rsidR="00D77CAB" w:rsidRDefault="00000000">
      <w:pPr>
        <w:pStyle w:val="ListBullet"/>
      </w:pPr>
      <w:r>
        <w:t>Lot numbers (LOT-LNZ-2026-001 through 006)</w:t>
      </w:r>
    </w:p>
    <w:p w14:paraId="5E779874" w14:textId="77777777" w:rsidR="00D77CAB" w:rsidRDefault="00000000">
      <w:pPr>
        <w:pStyle w:val="ListBullet"/>
      </w:pPr>
      <w:r>
        <w:t>Product name</w:t>
      </w:r>
    </w:p>
    <w:p w14:paraId="2D20849D" w14:textId="77777777" w:rsidR="00D77CAB" w:rsidRDefault="00000000">
      <w:pPr>
        <w:pStyle w:val="ListBullet"/>
      </w:pPr>
      <w:r>
        <w:t>Status (submitted / in_progress)</w:t>
      </w:r>
    </w:p>
    <w:p w14:paraId="538C5925" w14:textId="77777777" w:rsidR="00D77CAB" w:rsidRDefault="00000000">
      <w:pPr>
        <w:pStyle w:val="ListBullet"/>
      </w:pPr>
      <w:r>
        <w:t>Completeness badge (4/4 green or X/4 blue)</w:t>
      </w:r>
    </w:p>
    <w:p w14:paraId="4A44BFAD" w14:textId="77777777" w:rsidR="00D77CAB" w:rsidRDefault="00000000">
      <w:pPr>
        <w:pStyle w:val="Heading2"/>
      </w:pPr>
      <w:r>
        <w:t>Step 27 — Create a New Batch</w:t>
      </w:r>
    </w:p>
    <w:p w14:paraId="4A7A2484" w14:textId="77777777" w:rsidR="00D77CAB" w:rsidRDefault="00000000">
      <w:pPr>
        <w:pStyle w:val="ListNumber"/>
      </w:pPr>
      <w:r>
        <w:t>Click New Batch</w:t>
      </w:r>
    </w:p>
    <w:p w14:paraId="4AD7BF88" w14:textId="77777777" w:rsidR="00D77CAB" w:rsidRDefault="00000000">
      <w:pPr>
        <w:pStyle w:val="ListNumber"/>
      </w:pPr>
      <w:r>
        <w:t>Expected: Form shows:</w:t>
      </w:r>
    </w:p>
    <w:p w14:paraId="51DBAD9B" w14:textId="77777777" w:rsidR="00D77CAB" w:rsidRDefault="00000000">
      <w:pPr>
        <w:pStyle w:val="ListBullet"/>
      </w:pPr>
      <w:r>
        <w:t>Lot Number (free text — CMO's own lot identifier)</w:t>
      </w:r>
    </w:p>
    <w:p w14:paraId="739FEE0B" w14:textId="77777777" w:rsidR="00D77CAB" w:rsidRDefault="00000000">
      <w:pPr>
        <w:pStyle w:val="ListBullet"/>
      </w:pPr>
      <w:r>
        <w:t>Product (dropdown from CMO's products)</w:t>
      </w:r>
    </w:p>
    <w:p w14:paraId="597C1AEC" w14:textId="77777777" w:rsidR="00D77CAB" w:rsidRDefault="00000000">
      <w:pPr>
        <w:pStyle w:val="ListBullet"/>
      </w:pPr>
      <w:r>
        <w:t>Manufacturing Date (date picker)</w:t>
      </w:r>
    </w:p>
    <w:p w14:paraId="0921C48D" w14:textId="77777777" w:rsidR="00D77CAB" w:rsidRDefault="00000000">
      <w:pPr>
        <w:pStyle w:val="ListBullet"/>
      </w:pPr>
      <w:r>
        <w:t>Notes (optional)</w:t>
      </w:r>
    </w:p>
    <w:p w14:paraId="6F7E0F84" w14:textId="77777777" w:rsidR="00D77CAB" w:rsidRDefault="00000000">
      <w:pPr>
        <w:pStyle w:val="ListNumber"/>
      </w:pPr>
      <w:r>
        <w:t>Fill in:</w:t>
      </w:r>
    </w:p>
    <w:p w14:paraId="522620EE" w14:textId="77777777" w:rsidR="00D77CAB" w:rsidRDefault="00000000">
      <w:pPr>
        <w:pStyle w:val="ListBullet"/>
      </w:pPr>
      <w:r>
        <w:t>Lot Number: LOT-LNZ-2026-007</w:t>
      </w:r>
    </w:p>
    <w:p w14:paraId="1BCA2C8B" w14:textId="77777777" w:rsidR="00D77CAB" w:rsidRDefault="00000000">
      <w:pPr>
        <w:pStyle w:val="ListBullet"/>
      </w:pPr>
      <w:r>
        <w:t>Product: Select Ibuprofen 200mg Tablets</w:t>
      </w:r>
    </w:p>
    <w:p w14:paraId="361BA16B" w14:textId="77777777" w:rsidR="00D77CAB" w:rsidRDefault="00000000">
      <w:pPr>
        <w:pStyle w:val="ListBullet"/>
      </w:pPr>
      <w:r>
        <w:t>Manufacturing Date: Choose a date 10 days ago (to trigger SLA overdue later)</w:t>
      </w:r>
    </w:p>
    <w:p w14:paraId="5D0C664D" w14:textId="77777777" w:rsidR="00D77CAB" w:rsidRDefault="00000000">
      <w:pPr>
        <w:pStyle w:val="ListBullet"/>
      </w:pPr>
      <w:r>
        <w:t>Notes: Customer walkthrough test batch</w:t>
      </w:r>
    </w:p>
    <w:p w14:paraId="3FBD8F69" w14:textId="77777777" w:rsidR="00D77CAB" w:rsidRDefault="00000000">
      <w:pPr>
        <w:pStyle w:val="ListNumber"/>
      </w:pPr>
      <w:r>
        <w:t>Click Create</w:t>
      </w:r>
    </w:p>
    <w:p w14:paraId="66337726" w14:textId="77777777" w:rsidR="00D77CAB" w:rsidRDefault="00000000">
      <w:pPr>
        <w:pStyle w:val="ListNumber"/>
      </w:pPr>
      <w:r>
        <w:t>Expected: Redirected to Batch Detail page showing:</w:t>
      </w:r>
    </w:p>
    <w:p w14:paraId="5F6EDBFF" w14:textId="77777777" w:rsidR="00D77CAB" w:rsidRDefault="00000000">
      <w:pPr>
        <w:pStyle w:val="ListBullet"/>
      </w:pPr>
      <w:r>
        <w:t>Status: in_progress</w:t>
      </w:r>
    </w:p>
    <w:p w14:paraId="3AFAB4C2" w14:textId="77777777" w:rsidR="00D77CAB" w:rsidRDefault="00000000">
      <w:pPr>
        <w:pStyle w:val="ListBullet"/>
      </w:pPr>
      <w:r>
        <w:t>4 required data elements: BMR, CoA, In-Process, Yield — all "Not Received"</w:t>
      </w:r>
    </w:p>
    <w:p w14:paraId="3EF53844" w14:textId="77777777" w:rsidR="00D77CAB" w:rsidRDefault="00000000">
      <w:pPr>
        <w:pStyle w:val="ListBullet"/>
      </w:pPr>
      <w:r>
        <w:t>Completeness: 0/4</w:t>
      </w:r>
    </w:p>
    <w:p w14:paraId="607C4E9C" w14:textId="77777777" w:rsidR="00D77CAB" w:rsidRDefault="00000000">
      <w:pPr>
        <w:pStyle w:val="ListBullet"/>
      </w:pPr>
      <w:r>
        <w:t>SFTP upload instructions showing the exact path for each element</w:t>
      </w:r>
    </w:p>
    <w:p w14:paraId="1BE0A292" w14:textId="77777777" w:rsidR="00D77CAB" w:rsidRDefault="00000000">
      <w:pPr>
        <w:pStyle w:val="ListBullet"/>
      </w:pPr>
      <w:r>
        <w:t>AI upload button per element (for CoA documents via the AI connection)</w:t>
      </w:r>
    </w:p>
    <w:p w14:paraId="13C98419" w14:textId="77777777" w:rsidR="00D77CAB" w:rsidRDefault="00000000">
      <w:pPr>
        <w:pStyle w:val="Heading2"/>
      </w:pPr>
      <w:r>
        <w:t>Step 28 — View Batch Detail with Upload Instructions</w:t>
      </w:r>
    </w:p>
    <w:p w14:paraId="34DD6A61" w14:textId="77777777" w:rsidR="00D77CAB" w:rsidRDefault="00000000">
      <w:pPr>
        <w:pStyle w:val="ListNumber"/>
      </w:pPr>
      <w:r>
        <w:t>On the Batch Detail page, examine the upload instructions:</w:t>
      </w:r>
    </w:p>
    <w:p w14:paraId="2D46E707" w14:textId="77777777" w:rsidR="00D77CAB" w:rsidRDefault="00000000">
      <w:pPr>
        <w:pStyle w:val="ListBullet"/>
      </w:pPr>
      <w:r>
        <w:t>Expected (SFTP): Shows the folder structure: /{batchId}/{elementType}/{filename} with the specific batchId pre-filled</w:t>
      </w:r>
    </w:p>
    <w:p w14:paraId="1419BE94" w14:textId="77777777" w:rsidR="00D77CAB" w:rsidRDefault="00000000">
      <w:pPr>
        <w:pStyle w:val="ListBullet"/>
      </w:pPr>
      <w:r>
        <w:t>Expected (AI Upload): Shows an Upload button next to CoA element (since Lonza has an active AI connection)</w:t>
      </w:r>
    </w:p>
    <w:p w14:paraId="3AB0EEBC" w14:textId="77777777" w:rsidR="00D77CAB" w:rsidRDefault="00000000">
      <w:pPr>
        <w:pStyle w:val="ListNumber"/>
      </w:pPr>
      <w:r>
        <w:lastRenderedPageBreak/>
        <w:t>The s3Path column should show "—" for all elements (nothing received yet)</w:t>
      </w:r>
    </w:p>
    <w:p w14:paraId="30C37A44" w14:textId="77777777" w:rsidR="00D77CAB" w:rsidRDefault="00000000">
      <w:pPr>
        <w:pStyle w:val="Heading2"/>
      </w:pPr>
      <w:r>
        <w:t>Step 29 — Upload a CoA Document (AI Pattern)</w:t>
      </w:r>
    </w:p>
    <w:p w14:paraId="56363F9E" w14:textId="77777777" w:rsidR="00D77CAB" w:rsidRDefault="00000000">
      <w:pPr>
        <w:pStyle w:val="ListNumber"/>
      </w:pPr>
      <w:r>
        <w:t>On the Batch Detail page, find the CoA element row</w:t>
      </w:r>
    </w:p>
    <w:p w14:paraId="7A338416" w14:textId="77777777" w:rsidR="00D77CAB" w:rsidRDefault="00000000">
      <w:pPr>
        <w:pStyle w:val="ListNumber"/>
      </w:pPr>
      <w:r>
        <w:t>Click the Upload button (visible for elements where an AI connection is active)</w:t>
      </w:r>
    </w:p>
    <w:p w14:paraId="255F2B37" w14:textId="77777777" w:rsidR="00D77CAB" w:rsidRDefault="00000000">
      <w:pPr>
        <w:pStyle w:val="ListNumber"/>
      </w:pPr>
      <w:r>
        <w:t>Select a PDF file (a real Certificate of Analysis PDF works best; any valid PDF will process)</w:t>
      </w:r>
    </w:p>
    <w:p w14:paraId="4F09B41F" w14:textId="77777777" w:rsidR="00D77CAB" w:rsidRDefault="00000000">
      <w:pPr>
        <w:pStyle w:val="ListNumber"/>
      </w:pPr>
      <w:r>
        <w:t>Expected:</w:t>
      </w:r>
    </w:p>
    <w:p w14:paraId="424FEC9E" w14:textId="77777777" w:rsidR="00D77CAB" w:rsidRDefault="00000000">
      <w:pPr>
        <w:pStyle w:val="ListBullet"/>
      </w:pPr>
      <w:r>
        <w:t>Upload progress indicator</w:t>
      </w:r>
    </w:p>
    <w:p w14:paraId="0F353DB2" w14:textId="77777777" w:rsidR="00D77CAB" w:rsidRDefault="00000000">
      <w:pPr>
        <w:pStyle w:val="ListBullet"/>
      </w:pPr>
      <w:r>
        <w:t>After a few seconds, the CoA element status changes to Received</w:t>
      </w:r>
    </w:p>
    <w:p w14:paraId="088C9668" w14:textId="77777777" w:rsidR="00D77CAB" w:rsidRDefault="00000000">
      <w:pPr>
        <w:pStyle w:val="ListBullet"/>
      </w:pPr>
      <w:r>
        <w:t>The s3Path column populates with the Bronze layer path: bronze/{cmoId}/{connName}/lot={lotNumber}/...</w:t>
      </w:r>
    </w:p>
    <w:p w14:paraId="1472C4DD" w14:textId="77777777" w:rsidR="00D77CAB" w:rsidRDefault="00000000">
      <w:pPr>
        <w:pStyle w:val="ListNumber"/>
      </w:pPr>
      <w:r>
        <w:t>If you don't have a PDF handy, skip to Step 30 and mark the element manually</w:t>
      </w:r>
    </w:p>
    <w:p w14:paraId="11F704CA" w14:textId="77777777" w:rsidR="00D77CAB" w:rsidRDefault="00000000">
      <w:pPr>
        <w:pStyle w:val="Heading2"/>
      </w:pPr>
      <w:r>
        <w:t>Step 30 — Mark Elements Received Manually</w:t>
      </w:r>
    </w:p>
    <w:p w14:paraId="4C7F7D31" w14:textId="77777777" w:rsidR="00D77CAB" w:rsidRDefault="00000000">
      <w:pPr>
        <w:pStyle w:val="ListNumber"/>
      </w:pPr>
      <w:r>
        <w:t>For the remaining elements (BMR, In-Process, Yield), click Mark Received one at a time:</w:t>
      </w:r>
    </w:p>
    <w:p w14:paraId="51F2A966" w14:textId="77777777" w:rsidR="00D77CAB" w:rsidRDefault="00000000">
      <w:pPr>
        <w:pStyle w:val="ListBullet"/>
      </w:pPr>
      <w:r>
        <w:t>Mark BMR → Expected: 1/4 (or 2/4 if CoA was uploaded)</w:t>
      </w:r>
    </w:p>
    <w:p w14:paraId="65599DC5" w14:textId="77777777" w:rsidR="00D77CAB" w:rsidRDefault="00000000">
      <w:pPr>
        <w:pStyle w:val="ListBullet"/>
      </w:pPr>
      <w:r>
        <w:t>Mark In-Process → Expected: 2/4 (or 3/4)</w:t>
      </w:r>
    </w:p>
    <w:p w14:paraId="3A06881A" w14:textId="77777777" w:rsidR="00D77CAB" w:rsidRDefault="00000000">
      <w:pPr>
        <w:pStyle w:val="ListNumber"/>
      </w:pPr>
      <w:r>
        <w:t>Leave Yield as Not Received — this will become overdue for SLA testing</w:t>
      </w:r>
    </w:p>
    <w:p w14:paraId="27A018C0" w14:textId="77777777" w:rsidR="00D77CAB" w:rsidRDefault="00000000">
      <w:pPr>
        <w:pStyle w:val="Heading2"/>
      </w:pPr>
      <w:r>
        <w:t>Step 31 — Submit a Completed Batch (from existing data)</w:t>
      </w:r>
    </w:p>
    <w:p w14:paraId="43E24648" w14:textId="77777777" w:rsidR="00D77CAB" w:rsidRDefault="00000000">
      <w:pPr>
        <w:pStyle w:val="ListNumber"/>
      </w:pPr>
      <w:r>
        <w:t>Go back to Batches list</w:t>
      </w:r>
    </w:p>
    <w:p w14:paraId="5AAF0B66" w14:textId="77777777" w:rsidR="00D77CAB" w:rsidRDefault="00000000">
      <w:pPr>
        <w:pStyle w:val="ListNumber"/>
      </w:pPr>
      <w:r>
        <w:t>Find a batch that shows 4/4 elements received but status is still in_progress (if any exist)</w:t>
      </w:r>
    </w:p>
    <w:p w14:paraId="085540B1" w14:textId="77777777" w:rsidR="00D77CAB" w:rsidRDefault="00000000">
      <w:pPr>
        <w:pStyle w:val="ListNumber"/>
      </w:pPr>
      <w:r>
        <w:t>Click into it, then click Submit Batch</w:t>
      </w:r>
    </w:p>
    <w:p w14:paraId="499F8AB6" w14:textId="77777777" w:rsidR="00D77CAB" w:rsidRDefault="00000000">
      <w:pPr>
        <w:pStyle w:val="ListNumber"/>
      </w:pPr>
      <w:r>
        <w:t>Expected: Status changes to submitted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79D1E24F" w14:textId="77777777">
        <w:tc>
          <w:tcPr>
            <w:tcW w:w="4320" w:type="dxa"/>
          </w:tcPr>
          <w:p w14:paraId="08993BBE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79959068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4C9BF33D" w14:textId="77777777">
        <w:tc>
          <w:tcPr>
            <w:tcW w:w="4320" w:type="dxa"/>
          </w:tcPr>
          <w:p w14:paraId="03E3ECB6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9FCA6E8" w14:textId="77777777" w:rsidR="00D77CAB" w:rsidRDefault="00000000">
            <w:r>
              <w:t>Batch list shows all CMO batches with lot numbers and completeness</w:t>
            </w:r>
          </w:p>
        </w:tc>
      </w:tr>
      <w:tr w:rsidR="00D77CAB" w14:paraId="708FD377" w14:textId="77777777">
        <w:tc>
          <w:tcPr>
            <w:tcW w:w="4320" w:type="dxa"/>
          </w:tcPr>
          <w:p w14:paraId="15CF46A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BD61FD4" w14:textId="77777777" w:rsidR="00D77CAB" w:rsidRDefault="00000000">
            <w:r>
              <w:t>New Batch form has Product as dropdown (not free text)</w:t>
            </w:r>
          </w:p>
        </w:tc>
      </w:tr>
      <w:tr w:rsidR="00D77CAB" w14:paraId="63BA55B0" w14:textId="77777777">
        <w:tc>
          <w:tcPr>
            <w:tcW w:w="4320" w:type="dxa"/>
          </w:tcPr>
          <w:p w14:paraId="58B0790F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52125F8" w14:textId="77777777" w:rsidR="00D77CAB" w:rsidRDefault="00000000">
            <w:r>
              <w:t>Batch Detail shows 4 required elements with status</w:t>
            </w:r>
          </w:p>
        </w:tc>
      </w:tr>
      <w:tr w:rsidR="00D77CAB" w14:paraId="29DA97B7" w14:textId="77777777">
        <w:tc>
          <w:tcPr>
            <w:tcW w:w="4320" w:type="dxa"/>
          </w:tcPr>
          <w:p w14:paraId="7E761C6C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42D531F" w14:textId="77777777" w:rsidR="00D77CAB" w:rsidRDefault="00000000">
            <w:r>
              <w:t>SFTP upload instructions display correct paths per element</w:t>
            </w:r>
          </w:p>
        </w:tc>
      </w:tr>
      <w:tr w:rsidR="00D77CAB" w14:paraId="1F68A32E" w14:textId="77777777">
        <w:tc>
          <w:tcPr>
            <w:tcW w:w="4320" w:type="dxa"/>
          </w:tcPr>
          <w:p w14:paraId="41FB1DF3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9B8BE48" w14:textId="77777777" w:rsidR="00D77CAB" w:rsidRDefault="00000000">
            <w:r>
              <w:t>AI upload button appears for elements with active AI connection</w:t>
            </w:r>
          </w:p>
        </w:tc>
      </w:tr>
      <w:tr w:rsidR="00D77CAB" w14:paraId="1D144322" w14:textId="77777777">
        <w:tc>
          <w:tcPr>
            <w:tcW w:w="4320" w:type="dxa"/>
          </w:tcPr>
          <w:p w14:paraId="0C48D915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1BCA509" w14:textId="77777777" w:rsidR="00D77CAB" w:rsidRDefault="00000000">
            <w:r>
              <w:t>PDF upload triggers AI processing and marks element received</w:t>
            </w:r>
          </w:p>
        </w:tc>
      </w:tr>
      <w:tr w:rsidR="00D77CAB" w14:paraId="0C458419" w14:textId="77777777">
        <w:tc>
          <w:tcPr>
            <w:tcW w:w="4320" w:type="dxa"/>
          </w:tcPr>
          <w:p w14:paraId="2D60224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C10D197" w14:textId="77777777" w:rsidR="00D77CAB" w:rsidRDefault="00000000">
            <w:r>
              <w:t>s3Path populates after upload with lot-partitioned Bronze path</w:t>
            </w:r>
          </w:p>
        </w:tc>
      </w:tr>
      <w:tr w:rsidR="00D77CAB" w14:paraId="7E3C0EEC" w14:textId="77777777">
        <w:tc>
          <w:tcPr>
            <w:tcW w:w="4320" w:type="dxa"/>
          </w:tcPr>
          <w:p w14:paraId="61E95852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FEE2631" w14:textId="77777777" w:rsidR="00D77CAB" w:rsidRDefault="00000000">
            <w:r>
              <w:t>Manual "Mark Received" works per element</w:t>
            </w:r>
          </w:p>
        </w:tc>
      </w:tr>
      <w:tr w:rsidR="00D77CAB" w14:paraId="321302E9" w14:textId="77777777">
        <w:tc>
          <w:tcPr>
            <w:tcW w:w="4320" w:type="dxa"/>
          </w:tcPr>
          <w:p w14:paraId="61156DDE" w14:textId="77777777" w:rsidR="00D77CAB" w:rsidRDefault="00000000">
            <w:r>
              <w:lastRenderedPageBreak/>
              <w:t>☐</w:t>
            </w:r>
          </w:p>
        </w:tc>
        <w:tc>
          <w:tcPr>
            <w:tcW w:w="4320" w:type="dxa"/>
          </w:tcPr>
          <w:p w14:paraId="0E24BA7D" w14:textId="77777777" w:rsidR="00D77CAB" w:rsidRDefault="00000000">
            <w:r>
              <w:t>Submit Batch changes status to `submitted`</w:t>
            </w:r>
          </w:p>
        </w:tc>
      </w:tr>
    </w:tbl>
    <w:p w14:paraId="1E6372A6" w14:textId="77777777" w:rsidR="00D77CAB" w:rsidRDefault="00D77CAB"/>
    <w:p w14:paraId="68320126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1630D82" w14:textId="77777777" w:rsidR="00D77CAB" w:rsidRDefault="00000000">
      <w:pPr>
        <w:pStyle w:val="Heading1"/>
      </w:pPr>
      <w:r>
        <w:t>PART 10: CMO USER — VIEW CoA DOCUMENT (AI-EXTRACTED DATA)</w:t>
      </w:r>
    </w:p>
    <w:p w14:paraId="300A13FC" w14:textId="77777777" w:rsidR="00D77CAB" w:rsidRDefault="00000000">
      <w:pPr>
        <w:pStyle w:val="Heading2"/>
      </w:pPr>
      <w:r>
        <w:t>Step 32 — Open a Batch with Received CoA</w:t>
      </w:r>
    </w:p>
    <w:p w14:paraId="0DAD89A2" w14:textId="77777777" w:rsidR="00D77CAB" w:rsidRDefault="00000000">
      <w:pPr>
        <w:pStyle w:val="ListNumber"/>
      </w:pPr>
      <w:r>
        <w:t>Click Batches → find a batch with CoA marked as Received and an s3Path value</w:t>
      </w:r>
    </w:p>
    <w:p w14:paraId="5585D295" w14:textId="77777777" w:rsidR="00D77CAB" w:rsidRDefault="00000000">
      <w:pPr>
        <w:pStyle w:val="ListBullet"/>
      </w:pPr>
      <w:r>
        <w:t>Use LOT-LNZ-2026-001 (pre-loaded demo data with CoA received) or the batch you just uploaded to</w:t>
      </w:r>
    </w:p>
    <w:p w14:paraId="09EC89F4" w14:textId="77777777" w:rsidR="00D77CAB" w:rsidRDefault="00000000">
      <w:pPr>
        <w:pStyle w:val="ListNumber"/>
      </w:pPr>
      <w:r>
        <w:t>Click into the batch detail page</w:t>
      </w:r>
    </w:p>
    <w:p w14:paraId="527517BA" w14:textId="77777777" w:rsidR="00D77CAB" w:rsidRDefault="00000000">
      <w:pPr>
        <w:pStyle w:val="Heading2"/>
      </w:pPr>
      <w:r>
        <w:t>Step 33 — View CoA Extracted Content</w:t>
      </w:r>
    </w:p>
    <w:p w14:paraId="711C1C59" w14:textId="77777777" w:rsidR="00D77CAB" w:rsidRDefault="00000000">
      <w:pPr>
        <w:pStyle w:val="ListNumber"/>
      </w:pPr>
      <w:r>
        <w:t>Find the CoA element row — it should show a View button (visible when s3Path is populated)</w:t>
      </w:r>
    </w:p>
    <w:p w14:paraId="5E78841B" w14:textId="77777777" w:rsidR="00D77CAB" w:rsidRDefault="00000000">
      <w:pPr>
        <w:pStyle w:val="ListNumber"/>
      </w:pPr>
      <w:r>
        <w:t>Click View</w:t>
      </w:r>
    </w:p>
    <w:p w14:paraId="5070F0BA" w14:textId="77777777" w:rsidR="00D77CAB" w:rsidRDefault="00000000">
      <w:pPr>
        <w:pStyle w:val="ListNumber"/>
      </w:pPr>
      <w:r>
        <w:t>Expected: A modal opens showing the AI-extracted CoA document content:</w:t>
      </w:r>
    </w:p>
    <w:p w14:paraId="17CFDF26" w14:textId="77777777" w:rsidR="00D77CAB" w:rsidRDefault="00000000">
      <w:pPr>
        <w:pStyle w:val="ListBullet"/>
      </w:pPr>
      <w:r>
        <w:t>Confidence badge at the top (green ≥85% = auto-processed; red &lt;85% = manual review needed)</w:t>
      </w:r>
    </w:p>
    <w:p w14:paraId="1CB06489" w14:textId="77777777" w:rsidR="00D77CAB" w:rsidRDefault="00000000">
      <w:pPr>
        <w:pStyle w:val="ListBullet"/>
      </w:pPr>
      <w:r>
        <w:t>Document header section:</w:t>
      </w:r>
    </w:p>
    <w:p w14:paraId="360DAA4C" w14:textId="77777777" w:rsidR="00D77CAB" w:rsidRDefault="00000000">
      <w:pPr>
        <w:pStyle w:val="ListBullet"/>
      </w:pPr>
      <w:r>
        <w:t>Product Name</w:t>
      </w:r>
    </w:p>
    <w:p w14:paraId="454AE6DF" w14:textId="77777777" w:rsidR="00D77CAB" w:rsidRDefault="00000000">
      <w:pPr>
        <w:pStyle w:val="ListBullet"/>
      </w:pPr>
      <w:r>
        <w:t>Batch/Lot Number</w:t>
      </w:r>
    </w:p>
    <w:p w14:paraId="6587DADE" w14:textId="77777777" w:rsidR="00D77CAB" w:rsidRDefault="00000000">
      <w:pPr>
        <w:pStyle w:val="ListBullet"/>
      </w:pPr>
      <w:r>
        <w:t>Manufacturing Date</w:t>
      </w:r>
    </w:p>
    <w:p w14:paraId="27E45908" w14:textId="77777777" w:rsidR="00D77CAB" w:rsidRDefault="00000000">
      <w:pPr>
        <w:pStyle w:val="ListBullet"/>
      </w:pPr>
      <w:r>
        <w:t>Expiry Date</w:t>
      </w:r>
    </w:p>
    <w:p w14:paraId="7E384E56" w14:textId="77777777" w:rsidR="00D77CAB" w:rsidRDefault="00000000">
      <w:pPr>
        <w:pStyle w:val="ListBullet"/>
      </w:pPr>
      <w:r>
        <w:t>Quantity</w:t>
      </w:r>
    </w:p>
    <w:p w14:paraId="51222F8E" w14:textId="77777777" w:rsidR="00D77CAB" w:rsidRDefault="00000000">
      <w:pPr>
        <w:pStyle w:val="ListBullet"/>
      </w:pPr>
      <w:r>
        <w:t>Disposition (Released/Quarantine)</w:t>
      </w:r>
    </w:p>
    <w:p w14:paraId="27872D3C" w14:textId="77777777" w:rsidR="00D77CAB" w:rsidRDefault="00000000">
      <w:pPr>
        <w:pStyle w:val="ListBullet"/>
      </w:pPr>
      <w:r>
        <w:t>Analyst name</w:t>
      </w:r>
    </w:p>
    <w:p w14:paraId="07DF17B0" w14:textId="77777777" w:rsidR="00D77CAB" w:rsidRDefault="00000000">
      <w:pPr>
        <w:pStyle w:val="ListBullet"/>
      </w:pPr>
      <w:r>
        <w:t>QA Approver name</w:t>
      </w:r>
    </w:p>
    <w:p w14:paraId="149C79F5" w14:textId="77777777" w:rsidR="00D77CAB" w:rsidRDefault="00000000">
      <w:pPr>
        <w:pStyle w:val="ListBullet"/>
      </w:pPr>
      <w:r>
        <w:t>Test Results table:</w:t>
      </w:r>
    </w:p>
    <w:p w14:paraId="51FF5643" w14:textId="77777777" w:rsidR="00D77CAB" w:rsidRDefault="00000000">
      <w:pPr>
        <w:pStyle w:val="ListBullet"/>
      </w:pPr>
      <w:r>
        <w:t>Columns: Test | Method | Specification | Result | Unit | Status</w:t>
      </w:r>
    </w:p>
    <w:p w14:paraId="4B9D3343" w14:textId="77777777" w:rsidR="00D77CAB" w:rsidRDefault="00000000">
      <w:pPr>
        <w:pStyle w:val="ListBullet"/>
      </w:pPr>
      <w:r>
        <w:t>Each row shows an individual quality test</w:t>
      </w:r>
    </w:p>
    <w:p w14:paraId="68C472E5" w14:textId="77777777" w:rsidR="00D77CAB" w:rsidRDefault="00000000">
      <w:pPr>
        <w:pStyle w:val="ListBullet"/>
      </w:pPr>
      <w:r>
        <w:t>Status column shows PASS (green) or FAIL (red) indicators</w:t>
      </w:r>
    </w:p>
    <w:p w14:paraId="5378A810" w14:textId="77777777" w:rsidR="00D77CAB" w:rsidRDefault="00000000">
      <w:pPr>
        <w:pStyle w:val="ListNumber"/>
      </w:pPr>
      <w:r>
        <w:t>Close the modal</w:t>
      </w:r>
    </w:p>
    <w:p w14:paraId="56D444BA" w14:textId="77777777" w:rsidR="00D77CAB" w:rsidRDefault="00000000">
      <w:pPr>
        <w:pStyle w:val="Heading2"/>
      </w:pPr>
      <w:r>
        <w:t>Step 34 — Verify View Button Behavior</w:t>
      </w:r>
    </w:p>
    <w:p w14:paraId="285D8863" w14:textId="77777777" w:rsidR="00D77CAB" w:rsidRDefault="00000000">
      <w:pPr>
        <w:pStyle w:val="ListNumber"/>
      </w:pPr>
      <w:r>
        <w:t>Check other elements (BMR, In-Process, Yield) that are marked received</w:t>
      </w:r>
    </w:p>
    <w:p w14:paraId="2745F843" w14:textId="77777777" w:rsidR="00D77CAB" w:rsidRDefault="00000000">
      <w:pPr>
        <w:pStyle w:val="ListNumber"/>
      </w:pPr>
      <w:r>
        <w:t>Expected: The View button only appears on elements that have a valid s3Path</w:t>
      </w:r>
    </w:p>
    <w:p w14:paraId="4251E1F4" w14:textId="77777777" w:rsidR="00D77CAB" w:rsidRDefault="00000000">
      <w:pPr>
        <w:pStyle w:val="ListNumber"/>
      </w:pPr>
      <w:r>
        <w:lastRenderedPageBreak/>
        <w:t>Elements marked received manually (without an actual file upload) may not have an s3Path and won't show the View button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2E5F7188" w14:textId="77777777">
        <w:tc>
          <w:tcPr>
            <w:tcW w:w="4320" w:type="dxa"/>
          </w:tcPr>
          <w:p w14:paraId="5A562FA5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376EBD42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284152AE" w14:textId="77777777">
        <w:tc>
          <w:tcPr>
            <w:tcW w:w="4320" w:type="dxa"/>
          </w:tcPr>
          <w:p w14:paraId="1E933F1B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1E8BA57" w14:textId="77777777" w:rsidR="00D77CAB" w:rsidRDefault="00000000">
            <w:r>
              <w:t>View button appears on elements with s3Path</w:t>
            </w:r>
          </w:p>
        </w:tc>
      </w:tr>
      <w:tr w:rsidR="00D77CAB" w14:paraId="6DDA38D1" w14:textId="77777777">
        <w:tc>
          <w:tcPr>
            <w:tcW w:w="4320" w:type="dxa"/>
          </w:tcPr>
          <w:p w14:paraId="6D0DA41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3F5D001D" w14:textId="77777777" w:rsidR="00D77CAB" w:rsidRDefault="00000000">
            <w:r>
              <w:t>CoA viewer modal opens and displays extracted content</w:t>
            </w:r>
          </w:p>
        </w:tc>
      </w:tr>
      <w:tr w:rsidR="00D77CAB" w14:paraId="138E28EB" w14:textId="77777777">
        <w:tc>
          <w:tcPr>
            <w:tcW w:w="4320" w:type="dxa"/>
          </w:tcPr>
          <w:p w14:paraId="67C2936C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2E9E8CD9" w14:textId="77777777" w:rsidR="00D77CAB" w:rsidRDefault="00000000">
            <w:r>
              <w:t>Confidence badge shows correct percentage with color coding</w:t>
            </w:r>
          </w:p>
        </w:tc>
      </w:tr>
      <w:tr w:rsidR="00D77CAB" w14:paraId="33E880E8" w14:textId="77777777">
        <w:tc>
          <w:tcPr>
            <w:tcW w:w="4320" w:type="dxa"/>
          </w:tcPr>
          <w:p w14:paraId="4FC468C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3CF591D6" w14:textId="77777777" w:rsidR="00D77CAB" w:rsidRDefault="00000000">
            <w:r>
              <w:t>Document header shows product/lot/dates/disposition</w:t>
            </w:r>
          </w:p>
        </w:tc>
      </w:tr>
      <w:tr w:rsidR="00D77CAB" w14:paraId="3D889E83" w14:textId="77777777">
        <w:tc>
          <w:tcPr>
            <w:tcW w:w="4320" w:type="dxa"/>
          </w:tcPr>
          <w:p w14:paraId="79A606AA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15AA569" w14:textId="77777777" w:rsidR="00D77CAB" w:rsidRDefault="00000000">
            <w:r>
              <w:t>Test Results table shows individual tests with PASS/FAIL status</w:t>
            </w:r>
          </w:p>
        </w:tc>
      </w:tr>
      <w:tr w:rsidR="00D77CAB" w14:paraId="3EE18815" w14:textId="77777777">
        <w:tc>
          <w:tcPr>
            <w:tcW w:w="4320" w:type="dxa"/>
          </w:tcPr>
          <w:p w14:paraId="3D35DAB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56135645" w14:textId="77777777" w:rsidR="00D77CAB" w:rsidRDefault="00000000">
            <w:r>
              <w:t>View button does NOT appear on elements without s3Path</w:t>
            </w:r>
          </w:p>
        </w:tc>
      </w:tr>
    </w:tbl>
    <w:p w14:paraId="6D2E607F" w14:textId="77777777" w:rsidR="00D77CAB" w:rsidRDefault="00D77CAB"/>
    <w:p w14:paraId="2738E44B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C9AEA56" w14:textId="77777777" w:rsidR="00D77CAB" w:rsidRDefault="00000000">
      <w:pPr>
        <w:pStyle w:val="Heading1"/>
      </w:pPr>
      <w:r>
        <w:t>PART 11: CMO USER — SCHEMA MANAGEMENT &amp; PIPELINES</w:t>
      </w:r>
    </w:p>
    <w:p w14:paraId="6E1CBDF4" w14:textId="77777777" w:rsidR="00D77CAB" w:rsidRDefault="00000000">
      <w:pPr>
        <w:pStyle w:val="Heading2"/>
      </w:pPr>
      <w:r>
        <w:t>Step 35 — View Schemas</w:t>
      </w:r>
    </w:p>
    <w:p w14:paraId="5FB03C3D" w14:textId="77777777" w:rsidR="00D77CAB" w:rsidRDefault="00000000">
      <w:pPr>
        <w:pStyle w:val="ListNumber"/>
      </w:pPr>
      <w:r>
        <w:t>Click Schema Management in the left nav</w:t>
      </w:r>
    </w:p>
    <w:p w14:paraId="0703E115" w14:textId="77777777" w:rsidR="00D77CAB" w:rsidRDefault="00000000">
      <w:pPr>
        <w:pStyle w:val="ListNumber"/>
      </w:pPr>
      <w:r>
        <w:t>Expected: Shows only Lonza's schemas (CMO-scoped view)</w:t>
      </w:r>
    </w:p>
    <w:p w14:paraId="3ADE8BD7" w14:textId="77777777" w:rsidR="00D77CAB" w:rsidRDefault="00000000">
      <w:pPr>
        <w:pStyle w:val="ListNumber"/>
      </w:pPr>
      <w:r>
        <w:t>Click the expand toggle on any schema</w:t>
      </w:r>
    </w:p>
    <w:p w14:paraId="06A78D34" w14:textId="77777777" w:rsidR="00D77CAB" w:rsidRDefault="00000000">
      <w:pPr>
        <w:pStyle w:val="ListNumber"/>
      </w:pPr>
      <w:r>
        <w:t>Expected: Shows field definitions with types and required/optional status</w:t>
      </w:r>
    </w:p>
    <w:p w14:paraId="64E0AC0D" w14:textId="77777777" w:rsidR="00D77CAB" w:rsidRDefault="00000000">
      <w:pPr>
        <w:pStyle w:val="Heading2"/>
      </w:pPr>
      <w:r>
        <w:t>Step 36 — View Pipelines</w:t>
      </w:r>
    </w:p>
    <w:p w14:paraId="1A35565A" w14:textId="77777777" w:rsidR="00D77CAB" w:rsidRDefault="00000000">
      <w:pPr>
        <w:pStyle w:val="ListNumber"/>
      </w:pPr>
      <w:r>
        <w:t>Click Pipelines in the left nav</w:t>
      </w:r>
    </w:p>
    <w:p w14:paraId="0B3E7631" w14:textId="77777777" w:rsidR="00D77CAB" w:rsidRDefault="00000000">
      <w:pPr>
        <w:pStyle w:val="ListNumber"/>
      </w:pPr>
      <w:r>
        <w:t>Expected: Shows pipeline status for each active contract:</w:t>
      </w:r>
    </w:p>
    <w:p w14:paraId="7648F1D1" w14:textId="77777777" w:rsidR="00D77CAB" w:rsidRDefault="00000000">
      <w:pPr>
        <w:pStyle w:val="ListBullet"/>
      </w:pPr>
      <w:r>
        <w:t>SFTP pipelines: Shows last file received, file size, timestamp, total files count, Bronze S3 path</w:t>
      </w:r>
    </w:p>
    <w:p w14:paraId="6771CBB8" w14:textId="77777777" w:rsidR="00D77CAB" w:rsidRDefault="00000000">
      <w:pPr>
        <w:pStyle w:val="ListBullet"/>
      </w:pPr>
      <w:r>
        <w:t>AI pipelines: Shows documents processed count, manual review pending count, last processed timestamp</w:t>
      </w:r>
    </w:p>
    <w:p w14:paraId="13A14829" w14:textId="77777777" w:rsidR="00D77CAB" w:rsidRDefault="00000000">
      <w:pPr>
        <w:pStyle w:val="ListBullet"/>
      </w:pPr>
      <w:r>
        <w:t>Native connector pipelines: Shows Glue connection status, ETL job info (or "not yet configured" message)</w:t>
      </w:r>
    </w:p>
    <w:p w14:paraId="2D59F91B" w14:textId="77777777" w:rsidR="00D77CAB" w:rsidRDefault="00000000">
      <w:pPr>
        <w:pStyle w:val="ListNumber"/>
      </w:pPr>
      <w:r>
        <w:t>Click View Details on any pipeline</w:t>
      </w:r>
    </w:p>
    <w:p w14:paraId="6FB63ABA" w14:textId="77777777" w:rsidR="00D77CAB" w:rsidRDefault="00000000">
      <w:pPr>
        <w:pStyle w:val="ListNumber"/>
      </w:pPr>
      <w:r>
        <w:t>Expected: Detail panel opens with pattern-specific execution information</w:t>
      </w:r>
    </w:p>
    <w:p w14:paraId="3CF7DB12" w14:textId="77777777" w:rsidR="00D77CAB" w:rsidRDefault="00000000">
      <w:pPr>
        <w:pStyle w:val="Heading2"/>
      </w:pPr>
      <w:r>
        <w:t>Step 37 — Sign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62C6B707" w14:textId="77777777">
        <w:tc>
          <w:tcPr>
            <w:tcW w:w="4320" w:type="dxa"/>
          </w:tcPr>
          <w:p w14:paraId="0B9C11CA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7D633A76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390F7FAC" w14:textId="77777777">
        <w:tc>
          <w:tcPr>
            <w:tcW w:w="4320" w:type="dxa"/>
          </w:tcPr>
          <w:p w14:paraId="7C68729D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E01E087" w14:textId="77777777" w:rsidR="00D77CAB" w:rsidRDefault="00000000">
            <w:r>
              <w:t xml:space="preserve">Schema Management shows CMO-scoped </w:t>
            </w:r>
            <w:r>
              <w:lastRenderedPageBreak/>
              <w:t>schemas with field details</w:t>
            </w:r>
          </w:p>
        </w:tc>
      </w:tr>
      <w:tr w:rsidR="00D77CAB" w14:paraId="4FFE3136" w14:textId="77777777">
        <w:tc>
          <w:tcPr>
            <w:tcW w:w="4320" w:type="dxa"/>
          </w:tcPr>
          <w:p w14:paraId="22A1C127" w14:textId="77777777" w:rsidR="00D77CAB" w:rsidRDefault="00000000">
            <w:r>
              <w:lastRenderedPageBreak/>
              <w:t>☐</w:t>
            </w:r>
          </w:p>
        </w:tc>
        <w:tc>
          <w:tcPr>
            <w:tcW w:w="4320" w:type="dxa"/>
          </w:tcPr>
          <w:p w14:paraId="327BBC93" w14:textId="77777777" w:rsidR="00D77CAB" w:rsidRDefault="00000000">
            <w:r>
              <w:t>Pipelines page shows status for each active contract</w:t>
            </w:r>
          </w:p>
        </w:tc>
      </w:tr>
      <w:tr w:rsidR="00D77CAB" w14:paraId="5A63288E" w14:textId="77777777">
        <w:tc>
          <w:tcPr>
            <w:tcW w:w="4320" w:type="dxa"/>
          </w:tcPr>
          <w:p w14:paraId="65B2CE5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7A2C4C3" w14:textId="77777777" w:rsidR="00D77CAB" w:rsidRDefault="00000000">
            <w:r>
              <w:t>SFTP pipeline shows file stats (last file, count, S3 path)</w:t>
            </w:r>
          </w:p>
        </w:tc>
      </w:tr>
      <w:tr w:rsidR="00D77CAB" w14:paraId="64E99B7C" w14:textId="77777777">
        <w:tc>
          <w:tcPr>
            <w:tcW w:w="4320" w:type="dxa"/>
          </w:tcPr>
          <w:p w14:paraId="2917C6E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0353973" w14:textId="77777777" w:rsidR="00D77CAB" w:rsidRDefault="00000000">
            <w:r>
              <w:t>AI pipeline shows document processing counts</w:t>
            </w:r>
          </w:p>
        </w:tc>
      </w:tr>
      <w:tr w:rsidR="00D77CAB" w14:paraId="42C29125" w14:textId="77777777">
        <w:tc>
          <w:tcPr>
            <w:tcW w:w="4320" w:type="dxa"/>
          </w:tcPr>
          <w:p w14:paraId="70FED26A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ADB1BB3" w14:textId="77777777" w:rsidR="00D77CAB" w:rsidRDefault="00000000">
            <w:r>
              <w:t>Native connector pipeline shows Glue connection status</w:t>
            </w:r>
          </w:p>
        </w:tc>
      </w:tr>
      <w:tr w:rsidR="00D77CAB" w14:paraId="2BA87A6A" w14:textId="77777777">
        <w:tc>
          <w:tcPr>
            <w:tcW w:w="4320" w:type="dxa"/>
          </w:tcPr>
          <w:p w14:paraId="3D4720AB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CBD0CFF" w14:textId="77777777" w:rsidR="00D77CAB" w:rsidRDefault="00000000">
            <w:r>
              <w:t>View Details opens pattern-specific detail panel</w:t>
            </w:r>
          </w:p>
        </w:tc>
      </w:tr>
    </w:tbl>
    <w:p w14:paraId="796CFE02" w14:textId="77777777" w:rsidR="00D77CAB" w:rsidRDefault="00D77CAB"/>
    <w:p w14:paraId="65599A32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97D5997" w14:textId="77777777" w:rsidR="00D77CAB" w:rsidRDefault="00000000">
      <w:pPr>
        <w:pStyle w:val="Heading1"/>
      </w:pPr>
      <w:r>
        <w:t>PART 12: MERCK ADMIN — FINAL APPROVAL &amp; SLA VERIFICATION</w:t>
      </w:r>
    </w:p>
    <w:p w14:paraId="18E2BF23" w14:textId="77777777" w:rsidR="00D77CAB" w:rsidRDefault="00000000">
      <w:pPr>
        <w:pStyle w:val="Heading2"/>
      </w:pPr>
      <w:r>
        <w:t>Step 38 — Login as Merck Admin</w:t>
      </w:r>
    </w:p>
    <w:p w14:paraId="4DCB6DEB" w14:textId="77777777" w:rsidR="00D77CAB" w:rsidRDefault="00000000">
      <w:pPr>
        <w:pStyle w:val="Heading2"/>
      </w:pPr>
      <w:r>
        <w:t>Step 39 — Approve the Contract (if tested in Part 8)</w:t>
      </w:r>
    </w:p>
    <w:p w14:paraId="10449FCC" w14:textId="77777777" w:rsidR="00D77CAB" w:rsidRDefault="00000000">
      <w:pPr>
        <w:pStyle w:val="ListNumber"/>
      </w:pPr>
      <w:r>
        <w:t>Click Data Contracts</w:t>
      </w:r>
    </w:p>
    <w:p w14:paraId="33B31D44" w14:textId="77777777" w:rsidR="00D77CAB" w:rsidRDefault="00000000">
      <w:pPr>
        <w:pStyle w:val="ListNumber"/>
      </w:pPr>
      <w:r>
        <w:t>Find the contract with status pending_merck_approval</w:t>
      </w:r>
    </w:p>
    <w:p w14:paraId="79769078" w14:textId="77777777" w:rsidR="00D77CAB" w:rsidRDefault="00000000">
      <w:pPr>
        <w:pStyle w:val="ListNumber"/>
      </w:pPr>
      <w:r>
        <w:t>Click on it</w:t>
      </w:r>
    </w:p>
    <w:p w14:paraId="54913278" w14:textId="77777777" w:rsidR="00D77CAB" w:rsidRDefault="00000000">
      <w:pPr>
        <w:pStyle w:val="ListNumber"/>
      </w:pPr>
      <w:r>
        <w:t>Expected: You see Approve &amp; Activate and Reject buttons</w:t>
      </w:r>
    </w:p>
    <w:p w14:paraId="614A0E91" w14:textId="77777777" w:rsidR="00D77CAB" w:rsidRDefault="00000000">
      <w:pPr>
        <w:pStyle w:val="ListNumber"/>
      </w:pPr>
      <w:r>
        <w:t>Click Approve &amp; Activate</w:t>
      </w:r>
    </w:p>
    <w:p w14:paraId="711DBCDF" w14:textId="77777777" w:rsidR="00D77CAB" w:rsidRDefault="00000000">
      <w:pPr>
        <w:pStyle w:val="ListNumber"/>
      </w:pPr>
      <w:r>
        <w:t>Expected: Status changes to active</w:t>
      </w:r>
    </w:p>
    <w:p w14:paraId="1CE39BF1" w14:textId="77777777" w:rsidR="00D77CAB" w:rsidRDefault="00000000">
      <w:pPr>
        <w:pStyle w:val="Heading2"/>
      </w:pPr>
      <w:r>
        <w:t>Step 40 — Activate CMO-Submitted Native Connector (from Step 24)</w:t>
      </w:r>
    </w:p>
    <w:p w14:paraId="62E239CD" w14:textId="77777777" w:rsidR="00D77CAB" w:rsidRDefault="00000000">
      <w:pPr>
        <w:pStyle w:val="ListNumber"/>
      </w:pPr>
      <w:r>
        <w:t>Click Connections</w:t>
      </w:r>
    </w:p>
    <w:p w14:paraId="1BD051BB" w14:textId="77777777" w:rsidR="00D77CAB" w:rsidRDefault="00000000">
      <w:pPr>
        <w:pStyle w:val="ListNumber"/>
      </w:pPr>
      <w:r>
        <w:t>Find the connection with status pending_merck_review (the one the CMO submitted in Step 24)</w:t>
      </w:r>
    </w:p>
    <w:p w14:paraId="21DC27C3" w14:textId="77777777" w:rsidR="00D77CAB" w:rsidRDefault="00000000">
      <w:pPr>
        <w:pStyle w:val="ListNumber"/>
      </w:pPr>
      <w:r>
        <w:t>Click Review &amp; Activate</w:t>
      </w:r>
    </w:p>
    <w:p w14:paraId="15EE197E" w14:textId="77777777" w:rsidR="00D77CAB" w:rsidRDefault="00000000">
      <w:pPr>
        <w:pStyle w:val="ListNumber"/>
      </w:pPr>
      <w:r>
        <w:t>Expected: Detail panel shows:</w:t>
      </w:r>
    </w:p>
    <w:p w14:paraId="6A54AC58" w14:textId="77777777" w:rsidR="00D77CAB" w:rsidRDefault="00000000">
      <w:pPr>
        <w:pStyle w:val="ListBullet"/>
      </w:pPr>
      <w:r>
        <w:t>Database details (type, host, port, database, username)</w:t>
      </w:r>
    </w:p>
    <w:p w14:paraId="4D64A74D" w14:textId="77777777" w:rsidR="00D77CAB" w:rsidRDefault="00000000">
      <w:pPr>
        <w:pStyle w:val="ListBullet"/>
      </w:pPr>
      <w:r>
        <w:t>Password is NOT shown (stored in Secrets Manager only)</w:t>
      </w:r>
    </w:p>
    <w:p w14:paraId="29730E10" w14:textId="77777777" w:rsidR="00D77CAB" w:rsidRDefault="00000000">
      <w:pPr>
        <w:pStyle w:val="ListBullet"/>
      </w:pPr>
      <w:r>
        <w:t>Connection method: AWS PrivateLink</w:t>
      </w:r>
    </w:p>
    <w:p w14:paraId="3DEF5487" w14:textId="77777777" w:rsidR="00D77CAB" w:rsidRDefault="00000000">
      <w:pPr>
        <w:pStyle w:val="ListBullet"/>
      </w:pPr>
      <w:r>
        <w:t>PrivateLink Service Name displayed with copy button</w:t>
      </w:r>
    </w:p>
    <w:p w14:paraId="218A9B48" w14:textId="77777777" w:rsidR="00D77CAB" w:rsidRDefault="00000000">
      <w:pPr>
        <w:pStyle w:val="ListBullet"/>
      </w:pPr>
      <w:r>
        <w:t>Table Mappings showing source tables → data domains</w:t>
      </w:r>
    </w:p>
    <w:p w14:paraId="5D73E3A2" w14:textId="77777777" w:rsidR="00D77CAB" w:rsidRDefault="00000000">
      <w:pPr>
        <w:pStyle w:val="ListNumber"/>
      </w:pPr>
      <w:r>
        <w:t>Click Activate — Create Glue Connection</w:t>
      </w:r>
    </w:p>
    <w:p w14:paraId="41F0ACD2" w14:textId="77777777" w:rsidR="00D77CAB" w:rsidRDefault="00000000">
      <w:pPr>
        <w:pStyle w:val="ListNumber"/>
      </w:pPr>
      <w:r>
        <w:t>Expected: Status changes to active. Shows:</w:t>
      </w:r>
    </w:p>
    <w:p w14:paraId="4922CE81" w14:textId="77777777" w:rsidR="00D77CAB" w:rsidRDefault="00000000">
      <w:pPr>
        <w:pStyle w:val="ListBullet"/>
      </w:pPr>
      <w:r>
        <w:t>Glue Connection Name</w:t>
      </w:r>
    </w:p>
    <w:p w14:paraId="5758F903" w14:textId="77777777" w:rsidR="00D77CAB" w:rsidRDefault="00000000">
      <w:pPr>
        <w:pStyle w:val="ListBullet"/>
      </w:pPr>
      <w:r>
        <w:lastRenderedPageBreak/>
        <w:t>JDBC URL</w:t>
      </w:r>
    </w:p>
    <w:p w14:paraId="0B55D33E" w14:textId="77777777" w:rsidR="00D77CAB" w:rsidRDefault="00000000">
      <w:pPr>
        <w:pStyle w:val="ListBullet"/>
      </w:pPr>
      <w:r>
        <w:t>ETL Jobs created (one per table mapping)</w:t>
      </w:r>
    </w:p>
    <w:p w14:paraId="76959B41" w14:textId="77777777" w:rsidR="00D77CAB" w:rsidRDefault="00000000">
      <w:pPr>
        <w:pStyle w:val="Heading2"/>
      </w:pPr>
      <w:r>
        <w:t>Step 41 — Run SLA Check and Verify Overdue</w:t>
      </w:r>
    </w:p>
    <w:p w14:paraId="6472137B" w14:textId="77777777" w:rsidR="00D77CAB" w:rsidRDefault="00000000">
      <w:pPr>
        <w:pStyle w:val="ListNumber"/>
      </w:pPr>
      <w:r>
        <w:t>Go to Dashboard</w:t>
      </w:r>
    </w:p>
    <w:p w14:paraId="07625417" w14:textId="77777777" w:rsidR="00D77CAB" w:rsidRDefault="00000000">
      <w:pPr>
        <w:pStyle w:val="ListNumber"/>
      </w:pPr>
      <w:r>
        <w:t>Click Run SLA Check</w:t>
      </w:r>
    </w:p>
    <w:p w14:paraId="6240BA3D" w14:textId="77777777" w:rsidR="00D77CAB" w:rsidRDefault="00000000">
      <w:pPr>
        <w:pStyle w:val="ListNumber"/>
      </w:pPr>
      <w:r>
        <w:t>Expected: The batch created in Step 27 (manufacturing date 10 days ago, Yield not received) should now show:</w:t>
      </w:r>
    </w:p>
    <w:p w14:paraId="6835A5BA" w14:textId="77777777" w:rsidR="00D77CAB" w:rsidRDefault="00000000">
      <w:pPr>
        <w:pStyle w:val="ListBullet"/>
      </w:pPr>
      <w:r>
        <w:t>Yield element flagged as Overdue (mfg date + 5 days SLA = past due)</w:t>
      </w:r>
    </w:p>
    <w:p w14:paraId="6D23BC2A" w14:textId="77777777" w:rsidR="00D77CAB" w:rsidRDefault="00000000">
      <w:pPr>
        <w:pStyle w:val="ListBullet"/>
      </w:pPr>
      <w:r>
        <w:t>The batch appears in the overdue filter</w:t>
      </w:r>
    </w:p>
    <w:p w14:paraId="0EF6912B" w14:textId="77777777" w:rsidR="00D77CAB" w:rsidRDefault="00000000">
      <w:pPr>
        <w:pStyle w:val="ListNumber"/>
      </w:pPr>
      <w:r>
        <w:t>Use the Status filter → "Has Overdue Elements"</w:t>
      </w:r>
    </w:p>
    <w:p w14:paraId="242BE67B" w14:textId="77777777" w:rsidR="00D77CAB" w:rsidRDefault="00000000">
      <w:pPr>
        <w:pStyle w:val="ListNumber"/>
      </w:pPr>
      <w:r>
        <w:t>Expected: Only batches with overdue elements are shown</w:t>
      </w:r>
    </w:p>
    <w:p w14:paraId="4335B794" w14:textId="77777777" w:rsidR="00D77CAB" w:rsidRDefault="00000000">
      <w:pPr>
        <w:pStyle w:val="Heading2"/>
      </w:pPr>
      <w:r>
        <w:t>Step 42 — View Batch Detail from Dashboard</w:t>
      </w:r>
    </w:p>
    <w:p w14:paraId="7ED079C2" w14:textId="77777777" w:rsidR="00D77CAB" w:rsidRDefault="00000000">
      <w:pPr>
        <w:pStyle w:val="ListNumber"/>
      </w:pPr>
      <w:r>
        <w:t>Click on an overdue batch row in the Dashboard</w:t>
      </w:r>
    </w:p>
    <w:p w14:paraId="1EDC153E" w14:textId="77777777" w:rsidR="00D77CAB" w:rsidRDefault="00000000">
      <w:pPr>
        <w:pStyle w:val="ListNumber"/>
      </w:pPr>
      <w:r>
        <w:t>Expected: Navigates to batch detail showing which specific elements are overdue with visual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27D806DA" w14:textId="77777777">
        <w:tc>
          <w:tcPr>
            <w:tcW w:w="4320" w:type="dxa"/>
          </w:tcPr>
          <w:p w14:paraId="7C27B879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1ADCE8B4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2737A49A" w14:textId="77777777">
        <w:tc>
          <w:tcPr>
            <w:tcW w:w="4320" w:type="dxa"/>
          </w:tcPr>
          <w:p w14:paraId="258B9B4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7D0FAEF" w14:textId="77777777" w:rsidR="00D77CAB" w:rsidRDefault="00000000">
            <w:r>
              <w:t>Merck admin can approve contract → status becomes `active`</w:t>
            </w:r>
          </w:p>
        </w:tc>
      </w:tr>
      <w:tr w:rsidR="00D77CAB" w14:paraId="09A87700" w14:textId="77777777">
        <w:tc>
          <w:tcPr>
            <w:tcW w:w="4320" w:type="dxa"/>
          </w:tcPr>
          <w:p w14:paraId="1CB2728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4DF6814" w14:textId="77777777" w:rsidR="00D77CAB" w:rsidRDefault="00000000">
            <w:r>
              <w:t>Merck review panel for native connector shows DB details (no password)</w:t>
            </w:r>
          </w:p>
        </w:tc>
      </w:tr>
      <w:tr w:rsidR="00D77CAB" w14:paraId="140E672D" w14:textId="77777777">
        <w:tc>
          <w:tcPr>
            <w:tcW w:w="4320" w:type="dxa"/>
          </w:tcPr>
          <w:p w14:paraId="1EE9E32A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DBC8386" w14:textId="77777777" w:rsidR="00D77CAB" w:rsidRDefault="00000000">
            <w:r>
              <w:t>PrivateLink service name visible with copy button</w:t>
            </w:r>
          </w:p>
        </w:tc>
      </w:tr>
      <w:tr w:rsidR="00D77CAB" w14:paraId="23A9DD14" w14:textId="77777777">
        <w:tc>
          <w:tcPr>
            <w:tcW w:w="4320" w:type="dxa"/>
          </w:tcPr>
          <w:p w14:paraId="0798E55E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FA40D96" w14:textId="77777777" w:rsidR="00D77CAB" w:rsidRDefault="00000000">
            <w:r>
              <w:t>Activate creates Glue Connection + ETL jobs for each table mapping</w:t>
            </w:r>
          </w:p>
        </w:tc>
      </w:tr>
      <w:tr w:rsidR="00D77CAB" w14:paraId="0FFF23AF" w14:textId="77777777">
        <w:tc>
          <w:tcPr>
            <w:tcW w:w="4320" w:type="dxa"/>
          </w:tcPr>
          <w:p w14:paraId="46931AD6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14796407" w14:textId="77777777" w:rsidR="00D77CAB" w:rsidRDefault="00000000">
            <w:r>
              <w:t>SLA Check correctly flags overdue elements based on manufacturing date + SLA days</w:t>
            </w:r>
          </w:p>
        </w:tc>
      </w:tr>
      <w:tr w:rsidR="00D77CAB" w14:paraId="5B390213" w14:textId="77777777">
        <w:tc>
          <w:tcPr>
            <w:tcW w:w="4320" w:type="dxa"/>
          </w:tcPr>
          <w:p w14:paraId="4A089A75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71A68F3" w14:textId="77777777" w:rsidR="00D77CAB" w:rsidRDefault="00000000">
            <w:r>
              <w:t>Dashboard overdue filter shows only affected batches</w:t>
            </w:r>
          </w:p>
        </w:tc>
      </w:tr>
      <w:tr w:rsidR="00D77CAB" w14:paraId="5A89ED04" w14:textId="77777777">
        <w:tc>
          <w:tcPr>
            <w:tcW w:w="4320" w:type="dxa"/>
          </w:tcPr>
          <w:p w14:paraId="35117DE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7B17C914" w14:textId="77777777" w:rsidR="00D77CAB" w:rsidRDefault="00000000">
            <w:r>
              <w:t>Clicking batch in Dashboard navigates to batch detail</w:t>
            </w:r>
          </w:p>
        </w:tc>
      </w:tr>
    </w:tbl>
    <w:p w14:paraId="785689E4" w14:textId="77777777" w:rsidR="00D77CAB" w:rsidRDefault="00D77CAB"/>
    <w:p w14:paraId="2AF4EF0F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183D66A" w14:textId="77777777" w:rsidR="00D77CAB" w:rsidRDefault="00000000">
      <w:pPr>
        <w:pStyle w:val="Heading1"/>
      </w:pPr>
      <w:r>
        <w:t>PART 13: MERCK ADMIN — PIPELINES &amp; DATA LAKE VISIBILITY</w:t>
      </w:r>
    </w:p>
    <w:p w14:paraId="09C54A52" w14:textId="77777777" w:rsidR="00D77CAB" w:rsidRDefault="00000000">
      <w:pPr>
        <w:pStyle w:val="Heading2"/>
      </w:pPr>
      <w:r>
        <w:t>Step 43 — Review Pipelines Page (Merck View)</w:t>
      </w:r>
    </w:p>
    <w:p w14:paraId="70C0ECE6" w14:textId="77777777" w:rsidR="00D77CAB" w:rsidRDefault="00000000">
      <w:pPr>
        <w:pStyle w:val="ListNumber"/>
      </w:pPr>
      <w:r>
        <w:t>Click Pipelines in the left nav</w:t>
      </w:r>
    </w:p>
    <w:p w14:paraId="344D2DD7" w14:textId="77777777" w:rsidR="00D77CAB" w:rsidRDefault="00000000">
      <w:pPr>
        <w:pStyle w:val="ListNumber"/>
      </w:pPr>
      <w:r>
        <w:t>Expected: Shows ALL pipeline statuses across all CMOs (cross-CMO view):</w:t>
      </w:r>
    </w:p>
    <w:p w14:paraId="0FE4555E" w14:textId="77777777" w:rsidR="00D77CAB" w:rsidRDefault="00000000">
      <w:pPr>
        <w:pStyle w:val="ListBullet"/>
      </w:pPr>
      <w:r>
        <w:lastRenderedPageBreak/>
        <w:t>SFTP: file stats from S3</w:t>
      </w:r>
    </w:p>
    <w:p w14:paraId="45ABBCD5" w14:textId="77777777" w:rsidR="00D77CAB" w:rsidRDefault="00000000">
      <w:pPr>
        <w:pStyle w:val="ListBullet"/>
      </w:pPr>
      <w:r>
        <w:t>AI: document processing stats</w:t>
      </w:r>
    </w:p>
    <w:p w14:paraId="68780E5E" w14:textId="77777777" w:rsidR="00D77CAB" w:rsidRDefault="00000000">
      <w:pPr>
        <w:pStyle w:val="ListBullet"/>
      </w:pPr>
      <w:r>
        <w:t>Native: Glue job run history</w:t>
      </w:r>
    </w:p>
    <w:p w14:paraId="60CC27EE" w14:textId="77777777" w:rsidR="00D77CAB" w:rsidRDefault="00000000">
      <w:pPr>
        <w:pStyle w:val="ListNumber"/>
      </w:pPr>
      <w:r>
        <w:t>Click View Details on the SFTP pipeline (Lonza Batch Records)</w:t>
      </w:r>
    </w:p>
    <w:p w14:paraId="1324B200" w14:textId="77777777" w:rsidR="00D77CAB" w:rsidRDefault="00000000">
      <w:pPr>
        <w:pStyle w:val="ListNumber"/>
      </w:pPr>
      <w:r>
        <w:t>Expected: Shows:</w:t>
      </w:r>
    </w:p>
    <w:p w14:paraId="01CD69FE" w14:textId="77777777" w:rsidR="00D77CAB" w:rsidRDefault="00000000">
      <w:pPr>
        <w:pStyle w:val="ListBullet"/>
      </w:pPr>
      <w:r>
        <w:t>Last file received (name, size, timestamp)</w:t>
      </w:r>
    </w:p>
    <w:p w14:paraId="4067ED65" w14:textId="77777777" w:rsidR="00D77CAB" w:rsidRDefault="00000000">
      <w:pPr>
        <w:pStyle w:val="ListBullet"/>
      </w:pPr>
      <w:r>
        <w:t>Total files in Bronze layer</w:t>
      </w:r>
    </w:p>
    <w:p w14:paraId="6E0B1767" w14:textId="77777777" w:rsidR="00D77CAB" w:rsidRDefault="00000000">
      <w:pPr>
        <w:pStyle w:val="ListBullet"/>
      </w:pPr>
      <w:r>
        <w:t>Bronze S3 path</w:t>
      </w:r>
    </w:p>
    <w:p w14:paraId="3A8DC7D9" w14:textId="77777777" w:rsidR="00D77CAB" w:rsidRDefault="00000000">
      <w:pPr>
        <w:pStyle w:val="ListNumber"/>
      </w:pPr>
      <w:r>
        <w:t>Click View Details on the Native Connector pipeline (Lonza Oracle ERP)</w:t>
      </w:r>
    </w:p>
    <w:p w14:paraId="6C38AC5E" w14:textId="77777777" w:rsidR="00D77CAB" w:rsidRDefault="00000000">
      <w:pPr>
        <w:pStyle w:val="ListNumber"/>
      </w:pPr>
      <w:r>
        <w:t>Expected: Shows either:</w:t>
      </w:r>
    </w:p>
    <w:p w14:paraId="55397880" w14:textId="77777777" w:rsidR="00D77CAB" w:rsidRDefault="00000000">
      <w:pPr>
        <w:pStyle w:val="ListBullet"/>
      </w:pPr>
      <w:r>
        <w:t>Glue job run details (status, start time, duration, rows extracted) if job has run, OR</w:t>
      </w:r>
    </w:p>
    <w:p w14:paraId="18D0A523" w14:textId="77777777" w:rsidR="00D77CAB" w:rsidRDefault="00000000">
      <w:pPr>
        <w:pStyle w:val="ListBullet"/>
      </w:pPr>
      <w:r>
        <w:t>Message: "ETL job configured, awaiting first scheduled run" or similar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7CAB" w14:paraId="5E4D6246" w14:textId="77777777">
        <w:tc>
          <w:tcPr>
            <w:tcW w:w="4320" w:type="dxa"/>
          </w:tcPr>
          <w:p w14:paraId="175BF301" w14:textId="77777777" w:rsidR="00D77CAB" w:rsidRDefault="00000000">
            <w:r>
              <w:rPr>
                <w:b/>
              </w:rPr>
              <w:t>Pass?</w:t>
            </w:r>
          </w:p>
        </w:tc>
        <w:tc>
          <w:tcPr>
            <w:tcW w:w="4320" w:type="dxa"/>
          </w:tcPr>
          <w:p w14:paraId="3D86252F" w14:textId="77777777" w:rsidR="00D77CAB" w:rsidRDefault="00000000">
            <w:r>
              <w:rPr>
                <w:b/>
              </w:rPr>
              <w:t>Check</w:t>
            </w:r>
          </w:p>
        </w:tc>
      </w:tr>
      <w:tr w:rsidR="00D77CAB" w14:paraId="00DC6AA2" w14:textId="77777777">
        <w:tc>
          <w:tcPr>
            <w:tcW w:w="4320" w:type="dxa"/>
          </w:tcPr>
          <w:p w14:paraId="59C00E57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37F30390" w14:textId="77777777" w:rsidR="00D77CAB" w:rsidRDefault="00000000">
            <w:r>
              <w:t>Pipelines shows cross-CMO view for Merck admin</w:t>
            </w:r>
          </w:p>
        </w:tc>
      </w:tr>
      <w:tr w:rsidR="00D77CAB" w14:paraId="26207116" w14:textId="77777777">
        <w:tc>
          <w:tcPr>
            <w:tcW w:w="4320" w:type="dxa"/>
          </w:tcPr>
          <w:p w14:paraId="22F368A0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6F017633" w14:textId="77777777" w:rsidR="00D77CAB" w:rsidRDefault="00000000">
            <w:r>
              <w:t>SFTP pipeline detail shows real file statistics from S3</w:t>
            </w:r>
          </w:p>
        </w:tc>
      </w:tr>
      <w:tr w:rsidR="00D77CAB" w14:paraId="6D824E72" w14:textId="77777777">
        <w:tc>
          <w:tcPr>
            <w:tcW w:w="4320" w:type="dxa"/>
          </w:tcPr>
          <w:p w14:paraId="459F2019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049F4763" w14:textId="77777777" w:rsidR="00D77CAB" w:rsidRDefault="00000000">
            <w:r>
              <w:t>AI pipeline detail shows processing counts</w:t>
            </w:r>
          </w:p>
        </w:tc>
      </w:tr>
      <w:tr w:rsidR="00D77CAB" w14:paraId="2900D954" w14:textId="77777777">
        <w:tc>
          <w:tcPr>
            <w:tcW w:w="4320" w:type="dxa"/>
          </w:tcPr>
          <w:p w14:paraId="3B084F12" w14:textId="77777777" w:rsidR="00D77CAB" w:rsidRDefault="00000000">
            <w:r>
              <w:t>☐</w:t>
            </w:r>
          </w:p>
        </w:tc>
        <w:tc>
          <w:tcPr>
            <w:tcW w:w="4320" w:type="dxa"/>
          </w:tcPr>
          <w:p w14:paraId="48CE2F7E" w14:textId="77777777" w:rsidR="00D77CAB" w:rsidRDefault="00000000">
            <w:r>
              <w:t>Native connector pipeline shows Glue job status</w:t>
            </w:r>
          </w:p>
        </w:tc>
      </w:tr>
    </w:tbl>
    <w:p w14:paraId="209E3C37" w14:textId="77777777" w:rsidR="00D77CAB" w:rsidRDefault="00D77CAB"/>
    <w:p w14:paraId="7178D581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3A3B9AA" w14:textId="77777777" w:rsidR="00D77CAB" w:rsidRDefault="00000000">
      <w:pPr>
        <w:pStyle w:val="Heading1"/>
      </w:pPr>
      <w:r>
        <w:t>PART 14: WORKFLOW SUMMARY — COMPLETE ONBOARDING SEQUENCE</w:t>
      </w:r>
    </w:p>
    <w:p w14:paraId="7B1675B6" w14:textId="77777777" w:rsidR="00D77CAB" w:rsidRDefault="00000000">
      <w:r>
        <w:t>This section summarizes the correct end-to-end onboarding order for adding a new CMO: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7CAB" w14:paraId="507B4A5F" w14:textId="77777777">
        <w:tc>
          <w:tcPr>
            <w:tcW w:w="2160" w:type="dxa"/>
          </w:tcPr>
          <w:p w14:paraId="27AEC7D9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773585B4" w14:textId="77777777" w:rsidR="00D77CAB" w:rsidRDefault="00000000">
            <w:r>
              <w:rPr>
                <w:b/>
              </w:rPr>
              <w:t>Action</w:t>
            </w:r>
          </w:p>
        </w:tc>
        <w:tc>
          <w:tcPr>
            <w:tcW w:w="2160" w:type="dxa"/>
          </w:tcPr>
          <w:p w14:paraId="5B573B3B" w14:textId="77777777" w:rsidR="00D77CAB" w:rsidRDefault="00000000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3C88358E" w14:textId="77777777" w:rsidR="00D77CAB" w:rsidRDefault="00000000">
            <w:r>
              <w:rPr>
                <w:b/>
              </w:rPr>
              <w:t>Portal Page</w:t>
            </w:r>
          </w:p>
        </w:tc>
      </w:tr>
      <w:tr w:rsidR="00D77CAB" w14:paraId="46BA3AF2" w14:textId="77777777">
        <w:tc>
          <w:tcPr>
            <w:tcW w:w="2160" w:type="dxa"/>
          </w:tcPr>
          <w:p w14:paraId="24E10AC9" w14:textId="77777777" w:rsidR="00D77CAB" w:rsidRDefault="00000000">
            <w:r>
              <w:t>1</w:t>
            </w:r>
          </w:p>
        </w:tc>
        <w:tc>
          <w:tcPr>
            <w:tcW w:w="2160" w:type="dxa"/>
          </w:tcPr>
          <w:p w14:paraId="6867868D" w14:textId="77777777" w:rsidR="00D77CAB" w:rsidRDefault="00000000">
            <w:r>
              <w:t>Register CMO organization</w:t>
            </w:r>
          </w:p>
        </w:tc>
        <w:tc>
          <w:tcPr>
            <w:tcW w:w="2160" w:type="dxa"/>
          </w:tcPr>
          <w:p w14:paraId="66A1BEA4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661B773D" w14:textId="77777777" w:rsidR="00D77CAB" w:rsidRDefault="00000000">
            <w:r>
              <w:t>Register New CMO</w:t>
            </w:r>
          </w:p>
        </w:tc>
      </w:tr>
      <w:tr w:rsidR="00D77CAB" w14:paraId="2047EF77" w14:textId="77777777">
        <w:tc>
          <w:tcPr>
            <w:tcW w:w="2160" w:type="dxa"/>
          </w:tcPr>
          <w:p w14:paraId="7174434F" w14:textId="77777777" w:rsidR="00D77CAB" w:rsidRDefault="00000000">
            <w:r>
              <w:t>2</w:t>
            </w:r>
          </w:p>
        </w:tc>
        <w:tc>
          <w:tcPr>
            <w:tcW w:w="2160" w:type="dxa"/>
          </w:tcPr>
          <w:p w14:paraId="14470F09" w14:textId="77777777" w:rsidR="00D77CAB" w:rsidRDefault="00000000">
            <w:r>
              <w:t>Create product(s)</w:t>
            </w:r>
          </w:p>
        </w:tc>
        <w:tc>
          <w:tcPr>
            <w:tcW w:w="2160" w:type="dxa"/>
          </w:tcPr>
          <w:p w14:paraId="05187DF3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17A4972A" w14:textId="77777777" w:rsidR="00D77CAB" w:rsidRDefault="00000000">
            <w:r>
              <w:t>Products</w:t>
            </w:r>
          </w:p>
        </w:tc>
      </w:tr>
      <w:tr w:rsidR="00D77CAB" w14:paraId="44D8DB37" w14:textId="77777777">
        <w:tc>
          <w:tcPr>
            <w:tcW w:w="2160" w:type="dxa"/>
          </w:tcPr>
          <w:p w14:paraId="02BA6D78" w14:textId="77777777" w:rsidR="00D77CAB" w:rsidRDefault="00000000">
            <w:r>
              <w:t>3</w:t>
            </w:r>
          </w:p>
        </w:tc>
        <w:tc>
          <w:tcPr>
            <w:tcW w:w="2160" w:type="dxa"/>
          </w:tcPr>
          <w:p w14:paraId="450641C7" w14:textId="77777777" w:rsidR="00D77CAB" w:rsidRDefault="00000000">
            <w:r>
              <w:t>Create connection(s) — SFTP / AI / Native</w:t>
            </w:r>
          </w:p>
        </w:tc>
        <w:tc>
          <w:tcPr>
            <w:tcW w:w="2160" w:type="dxa"/>
          </w:tcPr>
          <w:p w14:paraId="1C163714" w14:textId="77777777" w:rsidR="00D77CAB" w:rsidRDefault="00000000">
            <w:r>
              <w:t>Merck Admin or CMO</w:t>
            </w:r>
          </w:p>
        </w:tc>
        <w:tc>
          <w:tcPr>
            <w:tcW w:w="2160" w:type="dxa"/>
          </w:tcPr>
          <w:p w14:paraId="1B4BC532" w14:textId="77777777" w:rsidR="00D77CAB" w:rsidRDefault="00000000">
            <w:r>
              <w:t>Connections</w:t>
            </w:r>
          </w:p>
        </w:tc>
      </w:tr>
      <w:tr w:rsidR="00D77CAB" w14:paraId="7B765024" w14:textId="77777777">
        <w:tc>
          <w:tcPr>
            <w:tcW w:w="2160" w:type="dxa"/>
          </w:tcPr>
          <w:p w14:paraId="4E5EB4D5" w14:textId="77777777" w:rsidR="00D77CAB" w:rsidRDefault="00000000">
            <w:r>
              <w:t>4</w:t>
            </w:r>
          </w:p>
        </w:tc>
        <w:tc>
          <w:tcPr>
            <w:tcW w:w="2160" w:type="dxa"/>
          </w:tcPr>
          <w:p w14:paraId="224C1FC7" w14:textId="77777777" w:rsidR="00D77CAB" w:rsidRDefault="00000000">
            <w:r>
              <w:t>Activate connection(s)</w:t>
            </w:r>
          </w:p>
        </w:tc>
        <w:tc>
          <w:tcPr>
            <w:tcW w:w="2160" w:type="dxa"/>
          </w:tcPr>
          <w:p w14:paraId="5D6BEB4F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102F239F" w14:textId="77777777" w:rsidR="00D77CAB" w:rsidRDefault="00000000">
            <w:r>
              <w:t>Connections</w:t>
            </w:r>
          </w:p>
        </w:tc>
      </w:tr>
      <w:tr w:rsidR="00D77CAB" w14:paraId="64C32651" w14:textId="77777777">
        <w:tc>
          <w:tcPr>
            <w:tcW w:w="2160" w:type="dxa"/>
          </w:tcPr>
          <w:p w14:paraId="04ED7CED" w14:textId="77777777" w:rsidR="00D77CAB" w:rsidRDefault="00000000">
            <w:r>
              <w:t>5</w:t>
            </w:r>
          </w:p>
        </w:tc>
        <w:tc>
          <w:tcPr>
            <w:tcW w:w="2160" w:type="dxa"/>
          </w:tcPr>
          <w:p w14:paraId="25DE4FB7" w14:textId="77777777" w:rsidR="00D77CAB" w:rsidRDefault="00000000">
            <w:r>
              <w:t>Create or infer schema(s)</w:t>
            </w:r>
          </w:p>
        </w:tc>
        <w:tc>
          <w:tcPr>
            <w:tcW w:w="2160" w:type="dxa"/>
          </w:tcPr>
          <w:p w14:paraId="5CA4DB1F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3B772494" w14:textId="77777777" w:rsidR="00D77CAB" w:rsidRDefault="00000000">
            <w:r>
              <w:t>Schema Management</w:t>
            </w:r>
          </w:p>
        </w:tc>
      </w:tr>
      <w:tr w:rsidR="00D77CAB" w14:paraId="7DBBB71E" w14:textId="77777777">
        <w:tc>
          <w:tcPr>
            <w:tcW w:w="2160" w:type="dxa"/>
          </w:tcPr>
          <w:p w14:paraId="2DA1E87D" w14:textId="77777777" w:rsidR="00D77CAB" w:rsidRDefault="00000000">
            <w:r>
              <w:t>6</w:t>
            </w:r>
          </w:p>
        </w:tc>
        <w:tc>
          <w:tcPr>
            <w:tcW w:w="2160" w:type="dxa"/>
          </w:tcPr>
          <w:p w14:paraId="3760CEF0" w14:textId="77777777" w:rsidR="00D77CAB" w:rsidRDefault="00000000">
            <w:r>
              <w:t>Register schema in Glue</w:t>
            </w:r>
          </w:p>
        </w:tc>
        <w:tc>
          <w:tcPr>
            <w:tcW w:w="2160" w:type="dxa"/>
          </w:tcPr>
          <w:p w14:paraId="17EFAAA0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60718301" w14:textId="77777777" w:rsidR="00D77CAB" w:rsidRDefault="00000000">
            <w:r>
              <w:t>Schema Management</w:t>
            </w:r>
          </w:p>
        </w:tc>
      </w:tr>
      <w:tr w:rsidR="00D77CAB" w14:paraId="7A947649" w14:textId="77777777">
        <w:tc>
          <w:tcPr>
            <w:tcW w:w="2160" w:type="dxa"/>
          </w:tcPr>
          <w:p w14:paraId="256D0079" w14:textId="77777777" w:rsidR="00D77CAB" w:rsidRDefault="00000000">
            <w:r>
              <w:t>7</w:t>
            </w:r>
          </w:p>
        </w:tc>
        <w:tc>
          <w:tcPr>
            <w:tcW w:w="2160" w:type="dxa"/>
          </w:tcPr>
          <w:p w14:paraId="61B7DE1F" w14:textId="77777777" w:rsidR="00D77CAB" w:rsidRDefault="00000000">
            <w:r>
              <w:t xml:space="preserve">Create data contract </w:t>
            </w:r>
            <w:r>
              <w:lastRenderedPageBreak/>
              <w:t>(links CMO + Product + Connection + Schema + SLAs)</w:t>
            </w:r>
          </w:p>
        </w:tc>
        <w:tc>
          <w:tcPr>
            <w:tcW w:w="2160" w:type="dxa"/>
          </w:tcPr>
          <w:p w14:paraId="65D145FE" w14:textId="77777777" w:rsidR="00D77CAB" w:rsidRDefault="00000000">
            <w:r>
              <w:lastRenderedPageBreak/>
              <w:t>Merck Admin</w:t>
            </w:r>
          </w:p>
        </w:tc>
        <w:tc>
          <w:tcPr>
            <w:tcW w:w="2160" w:type="dxa"/>
          </w:tcPr>
          <w:p w14:paraId="28770F58" w14:textId="77777777" w:rsidR="00D77CAB" w:rsidRDefault="00000000">
            <w:r>
              <w:t>Data Contracts</w:t>
            </w:r>
          </w:p>
        </w:tc>
      </w:tr>
      <w:tr w:rsidR="00D77CAB" w14:paraId="30B917FC" w14:textId="77777777">
        <w:tc>
          <w:tcPr>
            <w:tcW w:w="2160" w:type="dxa"/>
          </w:tcPr>
          <w:p w14:paraId="2C8ACE20" w14:textId="77777777" w:rsidR="00D77CAB" w:rsidRDefault="00000000">
            <w:r>
              <w:t>8</w:t>
            </w:r>
          </w:p>
        </w:tc>
        <w:tc>
          <w:tcPr>
            <w:tcW w:w="2160" w:type="dxa"/>
          </w:tcPr>
          <w:p w14:paraId="641261FD" w14:textId="77777777" w:rsidR="00D77CAB" w:rsidRDefault="00000000">
            <w:r>
              <w:t>Submit contract to CMO</w:t>
            </w:r>
          </w:p>
        </w:tc>
        <w:tc>
          <w:tcPr>
            <w:tcW w:w="2160" w:type="dxa"/>
          </w:tcPr>
          <w:p w14:paraId="304601E0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08C2B57C" w14:textId="77777777" w:rsidR="00D77CAB" w:rsidRDefault="00000000">
            <w:r>
              <w:t>Contract Detail</w:t>
            </w:r>
          </w:p>
        </w:tc>
      </w:tr>
      <w:tr w:rsidR="00D77CAB" w14:paraId="6FD49F00" w14:textId="77777777">
        <w:tc>
          <w:tcPr>
            <w:tcW w:w="2160" w:type="dxa"/>
          </w:tcPr>
          <w:p w14:paraId="47D9F264" w14:textId="77777777" w:rsidR="00D77CAB" w:rsidRDefault="00000000">
            <w:r>
              <w:t>9</w:t>
            </w:r>
          </w:p>
        </w:tc>
        <w:tc>
          <w:tcPr>
            <w:tcW w:w="2160" w:type="dxa"/>
          </w:tcPr>
          <w:p w14:paraId="0F34C9FC" w14:textId="77777777" w:rsidR="00D77CAB" w:rsidRDefault="00000000">
            <w:r>
              <w:t>Invite CMO user</w:t>
            </w:r>
          </w:p>
        </w:tc>
        <w:tc>
          <w:tcPr>
            <w:tcW w:w="2160" w:type="dxa"/>
          </w:tcPr>
          <w:p w14:paraId="77359259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5D3C5D50" w14:textId="77777777" w:rsidR="00D77CAB" w:rsidRDefault="00000000">
            <w:r>
              <w:t>CMO Partners</w:t>
            </w:r>
          </w:p>
        </w:tc>
      </w:tr>
      <w:tr w:rsidR="00D77CAB" w14:paraId="02711F64" w14:textId="77777777">
        <w:tc>
          <w:tcPr>
            <w:tcW w:w="2160" w:type="dxa"/>
          </w:tcPr>
          <w:p w14:paraId="4AE4B424" w14:textId="77777777" w:rsidR="00D77CAB" w:rsidRDefault="00000000">
            <w:r>
              <w:t>10</w:t>
            </w:r>
          </w:p>
        </w:tc>
        <w:tc>
          <w:tcPr>
            <w:tcW w:w="2160" w:type="dxa"/>
          </w:tcPr>
          <w:p w14:paraId="42DFADB5" w14:textId="77777777" w:rsidR="00D77CAB" w:rsidRDefault="00000000">
            <w:r>
              <w:t>CMO reviews &amp; accepts contract</w:t>
            </w:r>
          </w:p>
        </w:tc>
        <w:tc>
          <w:tcPr>
            <w:tcW w:w="2160" w:type="dxa"/>
          </w:tcPr>
          <w:p w14:paraId="1A17D06C" w14:textId="77777777" w:rsidR="00D77CAB" w:rsidRDefault="00000000">
            <w:r>
              <w:t>CMO User</w:t>
            </w:r>
          </w:p>
        </w:tc>
        <w:tc>
          <w:tcPr>
            <w:tcW w:w="2160" w:type="dxa"/>
          </w:tcPr>
          <w:p w14:paraId="1EA386A5" w14:textId="77777777" w:rsidR="00D77CAB" w:rsidRDefault="00000000">
            <w:r>
              <w:t>My Contracts</w:t>
            </w:r>
          </w:p>
        </w:tc>
      </w:tr>
      <w:tr w:rsidR="00D77CAB" w14:paraId="398BC18A" w14:textId="77777777">
        <w:tc>
          <w:tcPr>
            <w:tcW w:w="2160" w:type="dxa"/>
          </w:tcPr>
          <w:p w14:paraId="48CE02B0" w14:textId="77777777" w:rsidR="00D77CAB" w:rsidRDefault="00000000">
            <w:r>
              <w:t>11</w:t>
            </w:r>
          </w:p>
        </w:tc>
        <w:tc>
          <w:tcPr>
            <w:tcW w:w="2160" w:type="dxa"/>
          </w:tcPr>
          <w:p w14:paraId="2249FF18" w14:textId="77777777" w:rsidR="00D77CAB" w:rsidRDefault="00000000">
            <w:r>
              <w:t>Merck approves contract → active</w:t>
            </w:r>
          </w:p>
        </w:tc>
        <w:tc>
          <w:tcPr>
            <w:tcW w:w="2160" w:type="dxa"/>
          </w:tcPr>
          <w:p w14:paraId="0BCC0E71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2E52CCE9" w14:textId="77777777" w:rsidR="00D77CAB" w:rsidRDefault="00000000">
            <w:r>
              <w:t>Contract Detail</w:t>
            </w:r>
          </w:p>
        </w:tc>
      </w:tr>
      <w:tr w:rsidR="00D77CAB" w14:paraId="2003E772" w14:textId="77777777">
        <w:tc>
          <w:tcPr>
            <w:tcW w:w="2160" w:type="dxa"/>
          </w:tcPr>
          <w:p w14:paraId="418C9C21" w14:textId="77777777" w:rsidR="00D77CAB" w:rsidRDefault="00000000">
            <w:r>
              <w:t>12</w:t>
            </w:r>
          </w:p>
        </w:tc>
        <w:tc>
          <w:tcPr>
            <w:tcW w:w="2160" w:type="dxa"/>
          </w:tcPr>
          <w:p w14:paraId="4A4E8564" w14:textId="77777777" w:rsidR="00D77CAB" w:rsidRDefault="00000000">
            <w:r>
              <w:t>CMO creates batches and submits data</w:t>
            </w:r>
          </w:p>
        </w:tc>
        <w:tc>
          <w:tcPr>
            <w:tcW w:w="2160" w:type="dxa"/>
          </w:tcPr>
          <w:p w14:paraId="41601A48" w14:textId="77777777" w:rsidR="00D77CAB" w:rsidRDefault="00000000">
            <w:r>
              <w:t>CMO User</w:t>
            </w:r>
          </w:p>
        </w:tc>
        <w:tc>
          <w:tcPr>
            <w:tcW w:w="2160" w:type="dxa"/>
          </w:tcPr>
          <w:p w14:paraId="1EDD048A" w14:textId="77777777" w:rsidR="00D77CAB" w:rsidRDefault="00000000">
            <w:r>
              <w:t>Batches / Batch Detail</w:t>
            </w:r>
          </w:p>
        </w:tc>
      </w:tr>
      <w:tr w:rsidR="00D77CAB" w14:paraId="6CE17A28" w14:textId="77777777">
        <w:tc>
          <w:tcPr>
            <w:tcW w:w="2160" w:type="dxa"/>
          </w:tcPr>
          <w:p w14:paraId="50D2B490" w14:textId="77777777" w:rsidR="00D77CAB" w:rsidRDefault="00000000">
            <w:r>
              <w:t>13</w:t>
            </w:r>
          </w:p>
        </w:tc>
        <w:tc>
          <w:tcPr>
            <w:tcW w:w="2160" w:type="dxa"/>
          </w:tcPr>
          <w:p w14:paraId="3E65E256" w14:textId="77777777" w:rsidR="00D77CAB" w:rsidRDefault="00000000">
            <w:r>
              <w:t>Monitor SLA compliance</w:t>
            </w:r>
          </w:p>
        </w:tc>
        <w:tc>
          <w:tcPr>
            <w:tcW w:w="2160" w:type="dxa"/>
          </w:tcPr>
          <w:p w14:paraId="65A8D7E7" w14:textId="77777777" w:rsidR="00D77CAB" w:rsidRDefault="00000000">
            <w:r>
              <w:t>Merck Admin</w:t>
            </w:r>
          </w:p>
        </w:tc>
        <w:tc>
          <w:tcPr>
            <w:tcW w:w="2160" w:type="dxa"/>
          </w:tcPr>
          <w:p w14:paraId="196FB0E1" w14:textId="77777777" w:rsidR="00D77CAB" w:rsidRDefault="00000000">
            <w:r>
              <w:t>Dashboard</w:t>
            </w:r>
          </w:p>
        </w:tc>
      </w:tr>
    </w:tbl>
    <w:p w14:paraId="2118493E" w14:textId="77777777" w:rsidR="00D77CAB" w:rsidRDefault="00D77CAB"/>
    <w:p w14:paraId="3BBE9AFA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A4C3F4A" w14:textId="77777777" w:rsidR="00D77CAB" w:rsidRDefault="00000000">
      <w:pPr>
        <w:pStyle w:val="Heading1"/>
      </w:pPr>
      <w:r>
        <w:t>OVERALL TEST PASS CRITERIA</w:t>
      </w:r>
    </w:p>
    <w:p w14:paraId="7A24C4E2" w14:textId="77777777" w:rsidR="00D77CAB" w:rsidRDefault="00000000">
      <w:pPr>
        <w:pStyle w:val="Heading2"/>
      </w:pPr>
      <w:r>
        <w:t>Platform Access &amp;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34D0E48B" w14:textId="77777777">
        <w:tc>
          <w:tcPr>
            <w:tcW w:w="2880" w:type="dxa"/>
          </w:tcPr>
          <w:p w14:paraId="6FA20B7C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369F77C7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1EC2DE25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44B58AB5" w14:textId="77777777">
        <w:tc>
          <w:tcPr>
            <w:tcW w:w="2880" w:type="dxa"/>
          </w:tcPr>
          <w:p w14:paraId="4CDC7DB0" w14:textId="77777777" w:rsidR="00D77CAB" w:rsidRDefault="00000000">
            <w:r>
              <w:t>1</w:t>
            </w:r>
          </w:p>
        </w:tc>
        <w:tc>
          <w:tcPr>
            <w:tcW w:w="2880" w:type="dxa"/>
          </w:tcPr>
          <w:p w14:paraId="41CEB6EF" w14:textId="77777777" w:rsidR="00D77CAB" w:rsidRDefault="00000000">
            <w:r>
              <w:t>Portal loads and login works for both roles</w:t>
            </w:r>
          </w:p>
        </w:tc>
        <w:tc>
          <w:tcPr>
            <w:tcW w:w="2880" w:type="dxa"/>
          </w:tcPr>
          <w:p w14:paraId="324CBB2D" w14:textId="77777777" w:rsidR="00D77CAB" w:rsidRDefault="00000000">
            <w:r>
              <w:t>☐</w:t>
            </w:r>
          </w:p>
        </w:tc>
      </w:tr>
      <w:tr w:rsidR="00D77CAB" w14:paraId="7773873A" w14:textId="77777777">
        <w:tc>
          <w:tcPr>
            <w:tcW w:w="2880" w:type="dxa"/>
          </w:tcPr>
          <w:p w14:paraId="03972809" w14:textId="77777777" w:rsidR="00D77CAB" w:rsidRDefault="00000000">
            <w:r>
              <w:t>2</w:t>
            </w:r>
          </w:p>
        </w:tc>
        <w:tc>
          <w:tcPr>
            <w:tcW w:w="2880" w:type="dxa"/>
          </w:tcPr>
          <w:p w14:paraId="58E7926C" w14:textId="77777777" w:rsidR="00D77CAB" w:rsidRDefault="00000000">
            <w:r>
              <w:t>Merck admin sees full navigation (10 items)</w:t>
            </w:r>
          </w:p>
        </w:tc>
        <w:tc>
          <w:tcPr>
            <w:tcW w:w="2880" w:type="dxa"/>
          </w:tcPr>
          <w:p w14:paraId="46E91911" w14:textId="77777777" w:rsidR="00D77CAB" w:rsidRDefault="00000000">
            <w:r>
              <w:t>☐</w:t>
            </w:r>
          </w:p>
        </w:tc>
      </w:tr>
      <w:tr w:rsidR="00D77CAB" w14:paraId="0549E401" w14:textId="77777777">
        <w:tc>
          <w:tcPr>
            <w:tcW w:w="2880" w:type="dxa"/>
          </w:tcPr>
          <w:p w14:paraId="2617A50C" w14:textId="77777777" w:rsidR="00D77CAB" w:rsidRDefault="00000000">
            <w:r>
              <w:t>3</w:t>
            </w:r>
          </w:p>
        </w:tc>
        <w:tc>
          <w:tcPr>
            <w:tcW w:w="2880" w:type="dxa"/>
          </w:tcPr>
          <w:p w14:paraId="74238344" w14:textId="77777777" w:rsidR="00D77CAB" w:rsidRDefault="00000000">
            <w:r>
              <w:t>CMO user sees limited navigation (6 items, no admin pages)</w:t>
            </w:r>
          </w:p>
        </w:tc>
        <w:tc>
          <w:tcPr>
            <w:tcW w:w="2880" w:type="dxa"/>
          </w:tcPr>
          <w:p w14:paraId="116FB39A" w14:textId="77777777" w:rsidR="00D77CAB" w:rsidRDefault="00000000">
            <w:r>
              <w:t>☐</w:t>
            </w:r>
          </w:p>
        </w:tc>
      </w:tr>
      <w:tr w:rsidR="00D77CAB" w14:paraId="3C187303" w14:textId="77777777">
        <w:tc>
          <w:tcPr>
            <w:tcW w:w="2880" w:type="dxa"/>
          </w:tcPr>
          <w:p w14:paraId="7EBCB1A8" w14:textId="77777777" w:rsidR="00D77CAB" w:rsidRDefault="00000000">
            <w:r>
              <w:t>4</w:t>
            </w:r>
          </w:p>
        </w:tc>
        <w:tc>
          <w:tcPr>
            <w:tcW w:w="2880" w:type="dxa"/>
          </w:tcPr>
          <w:p w14:paraId="27F87C2F" w14:textId="77777777" w:rsidR="00D77CAB" w:rsidRDefault="00000000">
            <w:r>
              <w:t>Multi-tenant isolation: CMO sees only their own data</w:t>
            </w:r>
          </w:p>
        </w:tc>
        <w:tc>
          <w:tcPr>
            <w:tcW w:w="2880" w:type="dxa"/>
          </w:tcPr>
          <w:p w14:paraId="02C0DE2F" w14:textId="77777777" w:rsidR="00D77CAB" w:rsidRDefault="00000000">
            <w:r>
              <w:t>☐</w:t>
            </w:r>
          </w:p>
        </w:tc>
      </w:tr>
    </w:tbl>
    <w:p w14:paraId="11010DF1" w14:textId="77777777" w:rsidR="00D77CAB" w:rsidRDefault="00D77CAB"/>
    <w:p w14:paraId="7080847B" w14:textId="77777777" w:rsidR="00D77CAB" w:rsidRDefault="00000000">
      <w:pPr>
        <w:pStyle w:val="Heading2"/>
      </w:pPr>
      <w:r>
        <w:t>CMO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32AF8E1C" w14:textId="77777777">
        <w:tc>
          <w:tcPr>
            <w:tcW w:w="2880" w:type="dxa"/>
          </w:tcPr>
          <w:p w14:paraId="0D6749CA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4E867B76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183B36BC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6DEC0DC9" w14:textId="77777777">
        <w:tc>
          <w:tcPr>
            <w:tcW w:w="2880" w:type="dxa"/>
          </w:tcPr>
          <w:p w14:paraId="13EB8A69" w14:textId="77777777" w:rsidR="00D77CAB" w:rsidRDefault="00000000">
            <w:r>
              <w:t>5</w:t>
            </w:r>
          </w:p>
        </w:tc>
        <w:tc>
          <w:tcPr>
            <w:tcW w:w="2880" w:type="dxa"/>
          </w:tcPr>
          <w:p w14:paraId="4E29A780" w14:textId="77777777" w:rsidR="00D77CAB" w:rsidRDefault="00000000">
            <w:r>
              <w:t>Register new CMO with full details</w:t>
            </w:r>
          </w:p>
        </w:tc>
        <w:tc>
          <w:tcPr>
            <w:tcW w:w="2880" w:type="dxa"/>
          </w:tcPr>
          <w:p w14:paraId="2F0BACAC" w14:textId="77777777" w:rsidR="00D77CAB" w:rsidRDefault="00000000">
            <w:r>
              <w:t>☐</w:t>
            </w:r>
          </w:p>
        </w:tc>
      </w:tr>
      <w:tr w:rsidR="00D77CAB" w14:paraId="53799DE0" w14:textId="77777777">
        <w:tc>
          <w:tcPr>
            <w:tcW w:w="2880" w:type="dxa"/>
          </w:tcPr>
          <w:p w14:paraId="13D9C6EB" w14:textId="77777777" w:rsidR="00D77CAB" w:rsidRDefault="00000000">
            <w:r>
              <w:t>6</w:t>
            </w:r>
          </w:p>
        </w:tc>
        <w:tc>
          <w:tcPr>
            <w:tcW w:w="2880" w:type="dxa"/>
          </w:tcPr>
          <w:p w14:paraId="24B0D241" w14:textId="77777777" w:rsidR="00D77CAB" w:rsidRDefault="00000000">
            <w:r>
              <w:t>CMO Detail page with 4 tabs (Connections, Schemas, Contracts, Batches)</w:t>
            </w:r>
          </w:p>
        </w:tc>
        <w:tc>
          <w:tcPr>
            <w:tcW w:w="2880" w:type="dxa"/>
          </w:tcPr>
          <w:p w14:paraId="2E7ED9E3" w14:textId="77777777" w:rsidR="00D77CAB" w:rsidRDefault="00000000">
            <w:r>
              <w:t>☐</w:t>
            </w:r>
          </w:p>
        </w:tc>
      </w:tr>
      <w:tr w:rsidR="00D77CAB" w14:paraId="36E657B7" w14:textId="77777777">
        <w:tc>
          <w:tcPr>
            <w:tcW w:w="2880" w:type="dxa"/>
          </w:tcPr>
          <w:p w14:paraId="7BAA6DFE" w14:textId="77777777" w:rsidR="00D77CAB" w:rsidRDefault="00000000">
            <w:r>
              <w:t>7</w:t>
            </w:r>
          </w:p>
        </w:tc>
        <w:tc>
          <w:tcPr>
            <w:tcW w:w="2880" w:type="dxa"/>
          </w:tcPr>
          <w:p w14:paraId="544A9E63" w14:textId="77777777" w:rsidR="00D77CAB" w:rsidRDefault="00000000">
            <w:r>
              <w:t>Edit CMO details</w:t>
            </w:r>
          </w:p>
        </w:tc>
        <w:tc>
          <w:tcPr>
            <w:tcW w:w="2880" w:type="dxa"/>
          </w:tcPr>
          <w:p w14:paraId="4DAB1235" w14:textId="77777777" w:rsidR="00D77CAB" w:rsidRDefault="00000000">
            <w:r>
              <w:t>☐</w:t>
            </w:r>
          </w:p>
        </w:tc>
      </w:tr>
      <w:tr w:rsidR="00D77CAB" w14:paraId="7599E134" w14:textId="77777777">
        <w:tc>
          <w:tcPr>
            <w:tcW w:w="2880" w:type="dxa"/>
          </w:tcPr>
          <w:p w14:paraId="3DBFE6DD" w14:textId="77777777" w:rsidR="00D77CAB" w:rsidRDefault="00000000">
            <w:r>
              <w:t>8</w:t>
            </w:r>
          </w:p>
        </w:tc>
        <w:tc>
          <w:tcPr>
            <w:tcW w:w="2880" w:type="dxa"/>
          </w:tcPr>
          <w:p w14:paraId="06088EE5" w14:textId="77777777" w:rsidR="00D77CAB" w:rsidRDefault="00000000">
            <w:r>
              <w:t>Invite CMO user</w:t>
            </w:r>
          </w:p>
        </w:tc>
        <w:tc>
          <w:tcPr>
            <w:tcW w:w="2880" w:type="dxa"/>
          </w:tcPr>
          <w:p w14:paraId="115E9C2B" w14:textId="77777777" w:rsidR="00D77CAB" w:rsidRDefault="00000000">
            <w:r>
              <w:t>☐</w:t>
            </w:r>
          </w:p>
        </w:tc>
      </w:tr>
    </w:tbl>
    <w:p w14:paraId="2B6181F3" w14:textId="77777777" w:rsidR="00D77CAB" w:rsidRDefault="00D77CAB"/>
    <w:p w14:paraId="56C31D12" w14:textId="77777777" w:rsidR="00D77CAB" w:rsidRDefault="00000000">
      <w:pPr>
        <w:pStyle w:val="Heading2"/>
      </w:pPr>
      <w:r>
        <w:lastRenderedPageBreak/>
        <w:t>Connections (3 Patterns)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14C7FC44" w14:textId="77777777">
        <w:tc>
          <w:tcPr>
            <w:tcW w:w="2880" w:type="dxa"/>
          </w:tcPr>
          <w:p w14:paraId="163F148F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D045D56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7B7D663C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27D5BF6A" w14:textId="77777777">
        <w:tc>
          <w:tcPr>
            <w:tcW w:w="2880" w:type="dxa"/>
          </w:tcPr>
          <w:p w14:paraId="572588E7" w14:textId="77777777" w:rsidR="00D77CAB" w:rsidRDefault="00000000">
            <w:r>
              <w:t>9</w:t>
            </w:r>
          </w:p>
        </w:tc>
        <w:tc>
          <w:tcPr>
            <w:tcW w:w="2880" w:type="dxa"/>
          </w:tcPr>
          <w:p w14:paraId="5601FBB4" w14:textId="77777777" w:rsidR="00D77CAB" w:rsidRDefault="00000000">
            <w:r>
              <w:t>Create + activate SFTP connection (credentials generated)</w:t>
            </w:r>
          </w:p>
        </w:tc>
        <w:tc>
          <w:tcPr>
            <w:tcW w:w="2880" w:type="dxa"/>
          </w:tcPr>
          <w:p w14:paraId="252216E9" w14:textId="77777777" w:rsidR="00D77CAB" w:rsidRDefault="00000000">
            <w:r>
              <w:t>☐</w:t>
            </w:r>
          </w:p>
        </w:tc>
      </w:tr>
      <w:tr w:rsidR="00D77CAB" w14:paraId="44D57BCE" w14:textId="77777777">
        <w:tc>
          <w:tcPr>
            <w:tcW w:w="2880" w:type="dxa"/>
          </w:tcPr>
          <w:p w14:paraId="4E1D0605" w14:textId="77777777" w:rsidR="00D77CAB" w:rsidRDefault="00000000">
            <w:r>
              <w:t>10</w:t>
            </w:r>
          </w:p>
        </w:tc>
        <w:tc>
          <w:tcPr>
            <w:tcW w:w="2880" w:type="dxa"/>
          </w:tcPr>
          <w:p w14:paraId="4A7CD6B7" w14:textId="77777777" w:rsidR="00D77CAB" w:rsidRDefault="00000000">
            <w:r>
              <w:t>Create + activate AI Unstructured connection</w:t>
            </w:r>
          </w:p>
        </w:tc>
        <w:tc>
          <w:tcPr>
            <w:tcW w:w="2880" w:type="dxa"/>
          </w:tcPr>
          <w:p w14:paraId="32460FB6" w14:textId="77777777" w:rsidR="00D77CAB" w:rsidRDefault="00000000">
            <w:r>
              <w:t>☐</w:t>
            </w:r>
          </w:p>
        </w:tc>
      </w:tr>
      <w:tr w:rsidR="00D77CAB" w14:paraId="11CDE6B3" w14:textId="77777777">
        <w:tc>
          <w:tcPr>
            <w:tcW w:w="2880" w:type="dxa"/>
          </w:tcPr>
          <w:p w14:paraId="4CFB5AA3" w14:textId="77777777" w:rsidR="00D77CAB" w:rsidRDefault="00000000">
            <w:r>
              <w:t>11</w:t>
            </w:r>
          </w:p>
        </w:tc>
        <w:tc>
          <w:tcPr>
            <w:tcW w:w="2880" w:type="dxa"/>
          </w:tcPr>
          <w:p w14:paraId="61D10005" w14:textId="77777777" w:rsidR="00D77CAB" w:rsidRDefault="00000000">
            <w:r>
              <w:t>CMO self-service: submit native connector with DB details</w:t>
            </w:r>
          </w:p>
        </w:tc>
        <w:tc>
          <w:tcPr>
            <w:tcW w:w="2880" w:type="dxa"/>
          </w:tcPr>
          <w:p w14:paraId="29FAB3BB" w14:textId="77777777" w:rsidR="00D77CAB" w:rsidRDefault="00000000">
            <w:r>
              <w:t>☐</w:t>
            </w:r>
          </w:p>
        </w:tc>
      </w:tr>
      <w:tr w:rsidR="00D77CAB" w14:paraId="4666890D" w14:textId="77777777">
        <w:tc>
          <w:tcPr>
            <w:tcW w:w="2880" w:type="dxa"/>
          </w:tcPr>
          <w:p w14:paraId="23182BBC" w14:textId="77777777" w:rsidR="00D77CAB" w:rsidRDefault="00000000">
            <w:r>
              <w:t>12</w:t>
            </w:r>
          </w:p>
        </w:tc>
        <w:tc>
          <w:tcPr>
            <w:tcW w:w="2880" w:type="dxa"/>
          </w:tcPr>
          <w:p w14:paraId="71528271" w14:textId="77777777" w:rsidR="00D77CAB" w:rsidRDefault="00000000">
            <w:r>
              <w:t>Merck review: native connector details shown (no password)</w:t>
            </w:r>
          </w:p>
        </w:tc>
        <w:tc>
          <w:tcPr>
            <w:tcW w:w="2880" w:type="dxa"/>
          </w:tcPr>
          <w:p w14:paraId="05631D45" w14:textId="77777777" w:rsidR="00D77CAB" w:rsidRDefault="00000000">
            <w:r>
              <w:t>☐</w:t>
            </w:r>
          </w:p>
        </w:tc>
      </w:tr>
      <w:tr w:rsidR="00D77CAB" w14:paraId="7E59E884" w14:textId="77777777">
        <w:tc>
          <w:tcPr>
            <w:tcW w:w="2880" w:type="dxa"/>
          </w:tcPr>
          <w:p w14:paraId="66A49F46" w14:textId="77777777" w:rsidR="00D77CAB" w:rsidRDefault="00000000">
            <w:r>
              <w:t>13</w:t>
            </w:r>
          </w:p>
        </w:tc>
        <w:tc>
          <w:tcPr>
            <w:tcW w:w="2880" w:type="dxa"/>
          </w:tcPr>
          <w:p w14:paraId="547F1B51" w14:textId="77777777" w:rsidR="00D77CAB" w:rsidRDefault="00000000">
            <w:r>
              <w:t>Merck activate: Glue Connection + ETL jobs created</w:t>
            </w:r>
          </w:p>
        </w:tc>
        <w:tc>
          <w:tcPr>
            <w:tcW w:w="2880" w:type="dxa"/>
          </w:tcPr>
          <w:p w14:paraId="2B47D8EE" w14:textId="77777777" w:rsidR="00D77CAB" w:rsidRDefault="00000000">
            <w:r>
              <w:t>☐</w:t>
            </w:r>
          </w:p>
        </w:tc>
      </w:tr>
      <w:tr w:rsidR="00D77CAB" w14:paraId="6B1CFF13" w14:textId="77777777">
        <w:tc>
          <w:tcPr>
            <w:tcW w:w="2880" w:type="dxa"/>
          </w:tcPr>
          <w:p w14:paraId="5A3A09C9" w14:textId="77777777" w:rsidR="00D77CAB" w:rsidRDefault="00000000">
            <w:r>
              <w:t>14</w:t>
            </w:r>
          </w:p>
        </w:tc>
        <w:tc>
          <w:tcPr>
            <w:tcW w:w="2880" w:type="dxa"/>
          </w:tcPr>
          <w:p w14:paraId="7F964B58" w14:textId="77777777" w:rsidR="00D77CAB" w:rsidRDefault="00000000">
            <w:r>
              <w:t>PrivateLink service name displayed correctly</w:t>
            </w:r>
          </w:p>
        </w:tc>
        <w:tc>
          <w:tcPr>
            <w:tcW w:w="2880" w:type="dxa"/>
          </w:tcPr>
          <w:p w14:paraId="43D55B51" w14:textId="77777777" w:rsidR="00D77CAB" w:rsidRDefault="00000000">
            <w:r>
              <w:t>☐</w:t>
            </w:r>
          </w:p>
        </w:tc>
      </w:tr>
    </w:tbl>
    <w:p w14:paraId="52727523" w14:textId="77777777" w:rsidR="00D77CAB" w:rsidRDefault="00D77CAB"/>
    <w:p w14:paraId="0C0495A9" w14:textId="77777777" w:rsidR="00D77CAB" w:rsidRDefault="00000000">
      <w:pPr>
        <w:pStyle w:val="Heading2"/>
      </w:pPr>
      <w:r>
        <w:t>Schema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39F20E71" w14:textId="77777777">
        <w:tc>
          <w:tcPr>
            <w:tcW w:w="2880" w:type="dxa"/>
          </w:tcPr>
          <w:p w14:paraId="26EE34FC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1B73710E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36C4E0D5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7FFE793D" w14:textId="77777777">
        <w:tc>
          <w:tcPr>
            <w:tcW w:w="2880" w:type="dxa"/>
          </w:tcPr>
          <w:p w14:paraId="1620CE55" w14:textId="77777777" w:rsidR="00D77CAB" w:rsidRDefault="00000000">
            <w:r>
              <w:t>15</w:t>
            </w:r>
          </w:p>
        </w:tc>
        <w:tc>
          <w:tcPr>
            <w:tcW w:w="2880" w:type="dxa"/>
          </w:tcPr>
          <w:p w14:paraId="03985F16" w14:textId="77777777" w:rsidR="00D77CAB" w:rsidRDefault="00000000">
            <w:r>
              <w:t>Create schema manually with typed fields</w:t>
            </w:r>
          </w:p>
        </w:tc>
        <w:tc>
          <w:tcPr>
            <w:tcW w:w="2880" w:type="dxa"/>
          </w:tcPr>
          <w:p w14:paraId="0784780F" w14:textId="77777777" w:rsidR="00D77CAB" w:rsidRDefault="00000000">
            <w:r>
              <w:t>☐</w:t>
            </w:r>
          </w:p>
        </w:tc>
      </w:tr>
      <w:tr w:rsidR="00D77CAB" w14:paraId="556F5DE2" w14:textId="77777777">
        <w:tc>
          <w:tcPr>
            <w:tcW w:w="2880" w:type="dxa"/>
          </w:tcPr>
          <w:p w14:paraId="607E164A" w14:textId="77777777" w:rsidR="00D77CAB" w:rsidRDefault="00000000">
            <w:r>
              <w:t>16</w:t>
            </w:r>
          </w:p>
        </w:tc>
        <w:tc>
          <w:tcPr>
            <w:tcW w:w="2880" w:type="dxa"/>
          </w:tcPr>
          <w:p w14:paraId="6029FBE8" w14:textId="77777777" w:rsidR="00D77CAB" w:rsidRDefault="00000000">
            <w:r>
              <w:t>Infer schema from CSV/JSON file</w:t>
            </w:r>
          </w:p>
        </w:tc>
        <w:tc>
          <w:tcPr>
            <w:tcW w:w="2880" w:type="dxa"/>
          </w:tcPr>
          <w:p w14:paraId="45B1EA1E" w14:textId="77777777" w:rsidR="00D77CAB" w:rsidRDefault="00000000">
            <w:r>
              <w:t>☐</w:t>
            </w:r>
          </w:p>
        </w:tc>
      </w:tr>
      <w:tr w:rsidR="00D77CAB" w14:paraId="3242C37F" w14:textId="77777777">
        <w:tc>
          <w:tcPr>
            <w:tcW w:w="2880" w:type="dxa"/>
          </w:tcPr>
          <w:p w14:paraId="2C7190E7" w14:textId="77777777" w:rsidR="00D77CAB" w:rsidRDefault="00000000">
            <w:r>
              <w:t>17</w:t>
            </w:r>
          </w:p>
        </w:tc>
        <w:tc>
          <w:tcPr>
            <w:tcW w:w="2880" w:type="dxa"/>
          </w:tcPr>
          <w:p w14:paraId="1BD0B3AE" w14:textId="77777777" w:rsidR="00D77CAB" w:rsidRDefault="00000000">
            <w:r>
              <w:t>Register schema in Glue Schema Registry</w:t>
            </w:r>
          </w:p>
        </w:tc>
        <w:tc>
          <w:tcPr>
            <w:tcW w:w="2880" w:type="dxa"/>
          </w:tcPr>
          <w:p w14:paraId="3089D1CF" w14:textId="77777777" w:rsidR="00D77CAB" w:rsidRDefault="00000000">
            <w:r>
              <w:t>☐</w:t>
            </w:r>
          </w:p>
        </w:tc>
      </w:tr>
      <w:tr w:rsidR="00D77CAB" w14:paraId="0B9500F3" w14:textId="77777777">
        <w:tc>
          <w:tcPr>
            <w:tcW w:w="2880" w:type="dxa"/>
          </w:tcPr>
          <w:p w14:paraId="4652BC0C" w14:textId="77777777" w:rsidR="00D77CAB" w:rsidRDefault="00000000">
            <w:r>
              <w:t>18</w:t>
            </w:r>
          </w:p>
        </w:tc>
        <w:tc>
          <w:tcPr>
            <w:tcW w:w="2880" w:type="dxa"/>
          </w:tcPr>
          <w:p w14:paraId="6F04FB30" w14:textId="77777777" w:rsidR="00D77CAB" w:rsidRDefault="00000000">
            <w:r>
              <w:t>Edit schema (resets to draft if previously registered)</w:t>
            </w:r>
          </w:p>
        </w:tc>
        <w:tc>
          <w:tcPr>
            <w:tcW w:w="2880" w:type="dxa"/>
          </w:tcPr>
          <w:p w14:paraId="2D2550AE" w14:textId="77777777" w:rsidR="00D77CAB" w:rsidRDefault="00000000">
            <w:r>
              <w:t>☐</w:t>
            </w:r>
          </w:p>
        </w:tc>
      </w:tr>
      <w:tr w:rsidR="00D77CAB" w14:paraId="3F95C05F" w14:textId="77777777">
        <w:tc>
          <w:tcPr>
            <w:tcW w:w="2880" w:type="dxa"/>
          </w:tcPr>
          <w:p w14:paraId="6E5226AB" w14:textId="77777777" w:rsidR="00D77CAB" w:rsidRDefault="00000000">
            <w:r>
              <w:t>19</w:t>
            </w:r>
          </w:p>
        </w:tc>
        <w:tc>
          <w:tcPr>
            <w:tcW w:w="2880" w:type="dxa"/>
          </w:tcPr>
          <w:p w14:paraId="60A25765" w14:textId="77777777" w:rsidR="00D77CAB" w:rsidRDefault="00000000">
            <w:r>
              <w:t>Field expansion shows types and required status</w:t>
            </w:r>
          </w:p>
        </w:tc>
        <w:tc>
          <w:tcPr>
            <w:tcW w:w="2880" w:type="dxa"/>
          </w:tcPr>
          <w:p w14:paraId="4EFF9F79" w14:textId="77777777" w:rsidR="00D77CAB" w:rsidRDefault="00000000">
            <w:r>
              <w:t>☐</w:t>
            </w:r>
          </w:p>
        </w:tc>
      </w:tr>
    </w:tbl>
    <w:p w14:paraId="6F01C710" w14:textId="77777777" w:rsidR="00D77CAB" w:rsidRDefault="00D77CAB"/>
    <w:p w14:paraId="323EA6C0" w14:textId="77777777" w:rsidR="00D77CAB" w:rsidRDefault="00000000">
      <w:pPr>
        <w:pStyle w:val="Heading2"/>
      </w:pPr>
      <w:r>
        <w:t>Data Contracts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5BC0CDD1" w14:textId="77777777">
        <w:tc>
          <w:tcPr>
            <w:tcW w:w="2880" w:type="dxa"/>
          </w:tcPr>
          <w:p w14:paraId="288FE9FF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341091BC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7AB3B8AD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7F9FD77B" w14:textId="77777777">
        <w:tc>
          <w:tcPr>
            <w:tcW w:w="2880" w:type="dxa"/>
          </w:tcPr>
          <w:p w14:paraId="0EA4A644" w14:textId="77777777" w:rsidR="00D77CAB" w:rsidRDefault="00000000">
            <w:r>
              <w:t>20</w:t>
            </w:r>
          </w:p>
        </w:tc>
        <w:tc>
          <w:tcPr>
            <w:tcW w:w="2880" w:type="dxa"/>
          </w:tcPr>
          <w:p w14:paraId="5D8B4249" w14:textId="77777777" w:rsidR="00D77CAB" w:rsidRDefault="00000000">
            <w:r>
              <w:t>Create contract with Product + Connection + Schema + SLAs</w:t>
            </w:r>
          </w:p>
        </w:tc>
        <w:tc>
          <w:tcPr>
            <w:tcW w:w="2880" w:type="dxa"/>
          </w:tcPr>
          <w:p w14:paraId="427AE494" w14:textId="77777777" w:rsidR="00D77CAB" w:rsidRDefault="00000000">
            <w:r>
              <w:t>☐</w:t>
            </w:r>
          </w:p>
        </w:tc>
      </w:tr>
      <w:tr w:rsidR="00D77CAB" w14:paraId="6DCA19D6" w14:textId="77777777">
        <w:tc>
          <w:tcPr>
            <w:tcW w:w="2880" w:type="dxa"/>
          </w:tcPr>
          <w:p w14:paraId="321A8218" w14:textId="77777777" w:rsidR="00D77CAB" w:rsidRDefault="00000000">
            <w:r>
              <w:t>21</w:t>
            </w:r>
          </w:p>
        </w:tc>
        <w:tc>
          <w:tcPr>
            <w:tcW w:w="2880" w:type="dxa"/>
          </w:tcPr>
          <w:p w14:paraId="3DFDA8A9" w14:textId="77777777" w:rsidR="00D77CAB" w:rsidRDefault="00000000">
            <w:r>
              <w:t>Contract approval workflow: draft → pending_cmo_review → pending_merck_approval → active</w:t>
            </w:r>
          </w:p>
        </w:tc>
        <w:tc>
          <w:tcPr>
            <w:tcW w:w="2880" w:type="dxa"/>
          </w:tcPr>
          <w:p w14:paraId="473C4259" w14:textId="77777777" w:rsidR="00D77CAB" w:rsidRDefault="00000000">
            <w:r>
              <w:t>☐</w:t>
            </w:r>
          </w:p>
        </w:tc>
      </w:tr>
      <w:tr w:rsidR="00D77CAB" w14:paraId="6FE3EA0C" w14:textId="77777777">
        <w:tc>
          <w:tcPr>
            <w:tcW w:w="2880" w:type="dxa"/>
          </w:tcPr>
          <w:p w14:paraId="7D4E07D9" w14:textId="77777777" w:rsidR="00D77CAB" w:rsidRDefault="00000000">
            <w:r>
              <w:t>22</w:t>
            </w:r>
          </w:p>
        </w:tc>
        <w:tc>
          <w:tcPr>
            <w:tcW w:w="2880" w:type="dxa"/>
          </w:tcPr>
          <w:p w14:paraId="358FF942" w14:textId="77777777" w:rsidR="00D77CAB" w:rsidRDefault="00000000">
            <w:r>
              <w:t>CMO can accept or reject</w:t>
            </w:r>
          </w:p>
        </w:tc>
        <w:tc>
          <w:tcPr>
            <w:tcW w:w="2880" w:type="dxa"/>
          </w:tcPr>
          <w:p w14:paraId="6F5A2254" w14:textId="77777777" w:rsidR="00D77CAB" w:rsidRDefault="00000000">
            <w:r>
              <w:t>☐</w:t>
            </w:r>
          </w:p>
        </w:tc>
      </w:tr>
      <w:tr w:rsidR="00D77CAB" w14:paraId="093A0760" w14:textId="77777777">
        <w:tc>
          <w:tcPr>
            <w:tcW w:w="2880" w:type="dxa"/>
          </w:tcPr>
          <w:p w14:paraId="1596C02E" w14:textId="77777777" w:rsidR="00D77CAB" w:rsidRDefault="00000000">
            <w:r>
              <w:t>23</w:t>
            </w:r>
          </w:p>
        </w:tc>
        <w:tc>
          <w:tcPr>
            <w:tcW w:w="2880" w:type="dxa"/>
          </w:tcPr>
          <w:p w14:paraId="535754E4" w14:textId="77777777" w:rsidR="00D77CAB" w:rsidRDefault="00000000">
            <w:r>
              <w:t>Merck can approve or reject</w:t>
            </w:r>
          </w:p>
        </w:tc>
        <w:tc>
          <w:tcPr>
            <w:tcW w:w="2880" w:type="dxa"/>
          </w:tcPr>
          <w:p w14:paraId="586080CC" w14:textId="77777777" w:rsidR="00D77CAB" w:rsidRDefault="00000000">
            <w:r>
              <w:t>☐</w:t>
            </w:r>
          </w:p>
        </w:tc>
      </w:tr>
      <w:tr w:rsidR="00D77CAB" w14:paraId="30609E23" w14:textId="77777777">
        <w:tc>
          <w:tcPr>
            <w:tcW w:w="2880" w:type="dxa"/>
          </w:tcPr>
          <w:p w14:paraId="1239AB9E" w14:textId="77777777" w:rsidR="00D77CAB" w:rsidRDefault="00000000">
            <w:r>
              <w:lastRenderedPageBreak/>
              <w:t>24</w:t>
            </w:r>
          </w:p>
        </w:tc>
        <w:tc>
          <w:tcPr>
            <w:tcW w:w="2880" w:type="dxa"/>
          </w:tcPr>
          <w:p w14:paraId="497999A6" w14:textId="77777777" w:rsidR="00D77CAB" w:rsidRDefault="00000000">
            <w:r>
              <w:t>Contract detail shows all sections (SLAs, governance, quality rules)</w:t>
            </w:r>
          </w:p>
        </w:tc>
        <w:tc>
          <w:tcPr>
            <w:tcW w:w="2880" w:type="dxa"/>
          </w:tcPr>
          <w:p w14:paraId="5908598F" w14:textId="77777777" w:rsidR="00D77CAB" w:rsidRDefault="00000000">
            <w:r>
              <w:t>☐</w:t>
            </w:r>
          </w:p>
        </w:tc>
      </w:tr>
    </w:tbl>
    <w:p w14:paraId="059F80BB" w14:textId="77777777" w:rsidR="00D77CAB" w:rsidRDefault="00D77CAB"/>
    <w:p w14:paraId="531A3B82" w14:textId="77777777" w:rsidR="00D77CAB" w:rsidRDefault="00000000">
      <w:pPr>
        <w:pStyle w:val="Heading2"/>
      </w:pPr>
      <w:r>
        <w:t>Batch Management &amp; Data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790DFAC0" w14:textId="77777777">
        <w:tc>
          <w:tcPr>
            <w:tcW w:w="2880" w:type="dxa"/>
          </w:tcPr>
          <w:p w14:paraId="3069BF32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63D8BA40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0C6E2855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05306D95" w14:textId="77777777">
        <w:tc>
          <w:tcPr>
            <w:tcW w:w="2880" w:type="dxa"/>
          </w:tcPr>
          <w:p w14:paraId="28598898" w14:textId="77777777" w:rsidR="00D77CAB" w:rsidRDefault="00000000">
            <w:r>
              <w:t>25</w:t>
            </w:r>
          </w:p>
        </w:tc>
        <w:tc>
          <w:tcPr>
            <w:tcW w:w="2880" w:type="dxa"/>
          </w:tcPr>
          <w:p w14:paraId="0DD9F7FA" w14:textId="77777777" w:rsidR="00D77CAB" w:rsidRDefault="00000000">
            <w:r>
              <w:t>Create batch with lot number + product (dropdown)</w:t>
            </w:r>
          </w:p>
        </w:tc>
        <w:tc>
          <w:tcPr>
            <w:tcW w:w="2880" w:type="dxa"/>
          </w:tcPr>
          <w:p w14:paraId="7E0AF39B" w14:textId="77777777" w:rsidR="00D77CAB" w:rsidRDefault="00000000">
            <w:r>
              <w:t>☐</w:t>
            </w:r>
          </w:p>
        </w:tc>
      </w:tr>
      <w:tr w:rsidR="00D77CAB" w14:paraId="3B1647B3" w14:textId="77777777">
        <w:tc>
          <w:tcPr>
            <w:tcW w:w="2880" w:type="dxa"/>
          </w:tcPr>
          <w:p w14:paraId="2DE8B2BD" w14:textId="77777777" w:rsidR="00D77CAB" w:rsidRDefault="00000000">
            <w:r>
              <w:t>26</w:t>
            </w:r>
          </w:p>
        </w:tc>
        <w:tc>
          <w:tcPr>
            <w:tcW w:w="2880" w:type="dxa"/>
          </w:tcPr>
          <w:p w14:paraId="531DCCAF" w14:textId="77777777" w:rsidR="00D77CAB" w:rsidRDefault="00000000">
            <w:r>
              <w:t>Batch detail shows 4 required elements with status</w:t>
            </w:r>
          </w:p>
        </w:tc>
        <w:tc>
          <w:tcPr>
            <w:tcW w:w="2880" w:type="dxa"/>
          </w:tcPr>
          <w:p w14:paraId="39422F1D" w14:textId="77777777" w:rsidR="00D77CAB" w:rsidRDefault="00000000">
            <w:r>
              <w:t>☐</w:t>
            </w:r>
          </w:p>
        </w:tc>
      </w:tr>
      <w:tr w:rsidR="00D77CAB" w14:paraId="7CE6A682" w14:textId="77777777">
        <w:tc>
          <w:tcPr>
            <w:tcW w:w="2880" w:type="dxa"/>
          </w:tcPr>
          <w:p w14:paraId="60C96189" w14:textId="77777777" w:rsidR="00D77CAB" w:rsidRDefault="00000000">
            <w:r>
              <w:t>27</w:t>
            </w:r>
          </w:p>
        </w:tc>
        <w:tc>
          <w:tcPr>
            <w:tcW w:w="2880" w:type="dxa"/>
          </w:tcPr>
          <w:p w14:paraId="28AFB7DC" w14:textId="77777777" w:rsidR="00D77CAB" w:rsidRDefault="00000000">
            <w:r>
              <w:t>SFTP upload path instructions displayed per batch</w:t>
            </w:r>
          </w:p>
        </w:tc>
        <w:tc>
          <w:tcPr>
            <w:tcW w:w="2880" w:type="dxa"/>
          </w:tcPr>
          <w:p w14:paraId="782D4CC2" w14:textId="77777777" w:rsidR="00D77CAB" w:rsidRDefault="00000000">
            <w:r>
              <w:t>☐</w:t>
            </w:r>
          </w:p>
        </w:tc>
      </w:tr>
      <w:tr w:rsidR="00D77CAB" w14:paraId="081443FB" w14:textId="77777777">
        <w:tc>
          <w:tcPr>
            <w:tcW w:w="2880" w:type="dxa"/>
          </w:tcPr>
          <w:p w14:paraId="378EC921" w14:textId="77777777" w:rsidR="00D77CAB" w:rsidRDefault="00000000">
            <w:r>
              <w:t>28</w:t>
            </w:r>
          </w:p>
        </w:tc>
        <w:tc>
          <w:tcPr>
            <w:tcW w:w="2880" w:type="dxa"/>
          </w:tcPr>
          <w:p w14:paraId="7BC6D339" w14:textId="77777777" w:rsidR="00D77CAB" w:rsidRDefault="00000000">
            <w:r>
              <w:t>AI upload button works per element (PDF → Textract)</w:t>
            </w:r>
          </w:p>
        </w:tc>
        <w:tc>
          <w:tcPr>
            <w:tcW w:w="2880" w:type="dxa"/>
          </w:tcPr>
          <w:p w14:paraId="15A2228D" w14:textId="77777777" w:rsidR="00D77CAB" w:rsidRDefault="00000000">
            <w:r>
              <w:t>☐</w:t>
            </w:r>
          </w:p>
        </w:tc>
      </w:tr>
      <w:tr w:rsidR="00D77CAB" w14:paraId="29E760A2" w14:textId="77777777">
        <w:tc>
          <w:tcPr>
            <w:tcW w:w="2880" w:type="dxa"/>
          </w:tcPr>
          <w:p w14:paraId="0C80B5F9" w14:textId="77777777" w:rsidR="00D77CAB" w:rsidRDefault="00000000">
            <w:r>
              <w:t>29</w:t>
            </w:r>
          </w:p>
        </w:tc>
        <w:tc>
          <w:tcPr>
            <w:tcW w:w="2880" w:type="dxa"/>
          </w:tcPr>
          <w:p w14:paraId="40D1D75E" w14:textId="77777777" w:rsidR="00D77CAB" w:rsidRDefault="00000000">
            <w:r>
              <w:t>s3Path populated with lot-partitioned Bronze path after upload</w:t>
            </w:r>
          </w:p>
        </w:tc>
        <w:tc>
          <w:tcPr>
            <w:tcW w:w="2880" w:type="dxa"/>
          </w:tcPr>
          <w:p w14:paraId="4D3FF6AE" w14:textId="77777777" w:rsidR="00D77CAB" w:rsidRDefault="00000000">
            <w:r>
              <w:t>☐</w:t>
            </w:r>
          </w:p>
        </w:tc>
      </w:tr>
      <w:tr w:rsidR="00D77CAB" w14:paraId="7A6D1994" w14:textId="77777777">
        <w:tc>
          <w:tcPr>
            <w:tcW w:w="2880" w:type="dxa"/>
          </w:tcPr>
          <w:p w14:paraId="2C72DE26" w14:textId="77777777" w:rsidR="00D77CAB" w:rsidRDefault="00000000">
            <w:r>
              <w:t>30</w:t>
            </w:r>
          </w:p>
        </w:tc>
        <w:tc>
          <w:tcPr>
            <w:tcW w:w="2880" w:type="dxa"/>
          </w:tcPr>
          <w:p w14:paraId="4DC13397" w14:textId="77777777" w:rsidR="00D77CAB" w:rsidRDefault="00000000">
            <w:r>
              <w:t>Mark elements received manually</w:t>
            </w:r>
          </w:p>
        </w:tc>
        <w:tc>
          <w:tcPr>
            <w:tcW w:w="2880" w:type="dxa"/>
          </w:tcPr>
          <w:p w14:paraId="07E51541" w14:textId="77777777" w:rsidR="00D77CAB" w:rsidRDefault="00000000">
            <w:r>
              <w:t>☐</w:t>
            </w:r>
          </w:p>
        </w:tc>
      </w:tr>
      <w:tr w:rsidR="00D77CAB" w14:paraId="5F684928" w14:textId="77777777">
        <w:tc>
          <w:tcPr>
            <w:tcW w:w="2880" w:type="dxa"/>
          </w:tcPr>
          <w:p w14:paraId="467B4118" w14:textId="77777777" w:rsidR="00D77CAB" w:rsidRDefault="00000000">
            <w:r>
              <w:t>31</w:t>
            </w:r>
          </w:p>
        </w:tc>
        <w:tc>
          <w:tcPr>
            <w:tcW w:w="2880" w:type="dxa"/>
          </w:tcPr>
          <w:p w14:paraId="017D1927" w14:textId="77777777" w:rsidR="00D77CAB" w:rsidRDefault="00000000">
            <w:r>
              <w:t>Submit completed batch</w:t>
            </w:r>
          </w:p>
        </w:tc>
        <w:tc>
          <w:tcPr>
            <w:tcW w:w="2880" w:type="dxa"/>
          </w:tcPr>
          <w:p w14:paraId="373AA211" w14:textId="77777777" w:rsidR="00D77CAB" w:rsidRDefault="00000000">
            <w:r>
              <w:t>☐</w:t>
            </w:r>
          </w:p>
        </w:tc>
      </w:tr>
    </w:tbl>
    <w:p w14:paraId="3ECB66D0" w14:textId="77777777" w:rsidR="00D77CAB" w:rsidRDefault="00D77CAB"/>
    <w:p w14:paraId="1C3406E4" w14:textId="77777777" w:rsidR="00D77CAB" w:rsidRDefault="00000000">
      <w:pPr>
        <w:pStyle w:val="Heading2"/>
      </w:pPr>
      <w:r>
        <w:t>CoA Document Viewing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101A183E" w14:textId="77777777">
        <w:tc>
          <w:tcPr>
            <w:tcW w:w="2880" w:type="dxa"/>
          </w:tcPr>
          <w:p w14:paraId="12F91DB1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79F4C000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3D76C2C0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74FFCF55" w14:textId="77777777">
        <w:tc>
          <w:tcPr>
            <w:tcW w:w="2880" w:type="dxa"/>
          </w:tcPr>
          <w:p w14:paraId="5420C9DB" w14:textId="77777777" w:rsidR="00D77CAB" w:rsidRDefault="00000000">
            <w:r>
              <w:t>32</w:t>
            </w:r>
          </w:p>
        </w:tc>
        <w:tc>
          <w:tcPr>
            <w:tcW w:w="2880" w:type="dxa"/>
          </w:tcPr>
          <w:p w14:paraId="08ECAD67" w14:textId="77777777" w:rsidR="00D77CAB" w:rsidRDefault="00000000">
            <w:r>
              <w:t>View button appears on elements with s3Path</w:t>
            </w:r>
          </w:p>
        </w:tc>
        <w:tc>
          <w:tcPr>
            <w:tcW w:w="2880" w:type="dxa"/>
          </w:tcPr>
          <w:p w14:paraId="7AC50FE5" w14:textId="77777777" w:rsidR="00D77CAB" w:rsidRDefault="00000000">
            <w:r>
              <w:t>☐</w:t>
            </w:r>
          </w:p>
        </w:tc>
      </w:tr>
      <w:tr w:rsidR="00D77CAB" w14:paraId="7D95D61E" w14:textId="77777777">
        <w:tc>
          <w:tcPr>
            <w:tcW w:w="2880" w:type="dxa"/>
          </w:tcPr>
          <w:p w14:paraId="14C1D58F" w14:textId="77777777" w:rsidR="00D77CAB" w:rsidRDefault="00000000">
            <w:r>
              <w:t>33</w:t>
            </w:r>
          </w:p>
        </w:tc>
        <w:tc>
          <w:tcPr>
            <w:tcW w:w="2880" w:type="dxa"/>
          </w:tcPr>
          <w:p w14:paraId="6B2A9528" w14:textId="77777777" w:rsidR="00D77CAB" w:rsidRDefault="00000000">
            <w:r>
              <w:t>CoA modal: confidence badge (green/red)</w:t>
            </w:r>
          </w:p>
        </w:tc>
        <w:tc>
          <w:tcPr>
            <w:tcW w:w="2880" w:type="dxa"/>
          </w:tcPr>
          <w:p w14:paraId="5BA900F0" w14:textId="77777777" w:rsidR="00D77CAB" w:rsidRDefault="00000000">
            <w:r>
              <w:t>☐</w:t>
            </w:r>
          </w:p>
        </w:tc>
      </w:tr>
      <w:tr w:rsidR="00D77CAB" w14:paraId="5A66AF3B" w14:textId="77777777">
        <w:tc>
          <w:tcPr>
            <w:tcW w:w="2880" w:type="dxa"/>
          </w:tcPr>
          <w:p w14:paraId="7844426B" w14:textId="77777777" w:rsidR="00D77CAB" w:rsidRDefault="00000000">
            <w:r>
              <w:t>34</w:t>
            </w:r>
          </w:p>
        </w:tc>
        <w:tc>
          <w:tcPr>
            <w:tcW w:w="2880" w:type="dxa"/>
          </w:tcPr>
          <w:p w14:paraId="6DB4F715" w14:textId="77777777" w:rsidR="00D77CAB" w:rsidRDefault="00000000">
            <w:r>
              <w:t>CoA modal: document header (product, lot, dates, disposition)</w:t>
            </w:r>
          </w:p>
        </w:tc>
        <w:tc>
          <w:tcPr>
            <w:tcW w:w="2880" w:type="dxa"/>
          </w:tcPr>
          <w:p w14:paraId="5277D657" w14:textId="77777777" w:rsidR="00D77CAB" w:rsidRDefault="00000000">
            <w:r>
              <w:t>☐</w:t>
            </w:r>
          </w:p>
        </w:tc>
      </w:tr>
      <w:tr w:rsidR="00D77CAB" w14:paraId="13EDC6AB" w14:textId="77777777">
        <w:tc>
          <w:tcPr>
            <w:tcW w:w="2880" w:type="dxa"/>
          </w:tcPr>
          <w:p w14:paraId="305D4C4B" w14:textId="77777777" w:rsidR="00D77CAB" w:rsidRDefault="00000000">
            <w:r>
              <w:t>35</w:t>
            </w:r>
          </w:p>
        </w:tc>
        <w:tc>
          <w:tcPr>
            <w:tcW w:w="2880" w:type="dxa"/>
          </w:tcPr>
          <w:p w14:paraId="06449544" w14:textId="77777777" w:rsidR="00D77CAB" w:rsidRDefault="00000000">
            <w:r>
              <w:t>CoA modal: test results table with PASS/FAIL indicators</w:t>
            </w:r>
          </w:p>
        </w:tc>
        <w:tc>
          <w:tcPr>
            <w:tcW w:w="2880" w:type="dxa"/>
          </w:tcPr>
          <w:p w14:paraId="101F1824" w14:textId="77777777" w:rsidR="00D77CAB" w:rsidRDefault="00000000">
            <w:r>
              <w:t>☐</w:t>
            </w:r>
          </w:p>
        </w:tc>
      </w:tr>
    </w:tbl>
    <w:p w14:paraId="23EB3A55" w14:textId="77777777" w:rsidR="00D77CAB" w:rsidRDefault="00D77CAB"/>
    <w:p w14:paraId="122988CD" w14:textId="77777777" w:rsidR="00D77CAB" w:rsidRDefault="00000000">
      <w:pPr>
        <w:pStyle w:val="Heading2"/>
      </w:pPr>
      <w:r>
        <w:t>SLA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6292B1B9" w14:textId="77777777">
        <w:tc>
          <w:tcPr>
            <w:tcW w:w="2880" w:type="dxa"/>
          </w:tcPr>
          <w:p w14:paraId="5E71E39B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5235A7EB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6F77D0D0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69470A78" w14:textId="77777777">
        <w:tc>
          <w:tcPr>
            <w:tcW w:w="2880" w:type="dxa"/>
          </w:tcPr>
          <w:p w14:paraId="30B8F148" w14:textId="77777777" w:rsidR="00D77CAB" w:rsidRDefault="00000000">
            <w:r>
              <w:t>36</w:t>
            </w:r>
          </w:p>
        </w:tc>
        <w:tc>
          <w:tcPr>
            <w:tcW w:w="2880" w:type="dxa"/>
          </w:tcPr>
          <w:p w14:paraId="420D2049" w14:textId="77777777" w:rsidR="00D77CAB" w:rsidRDefault="00000000">
            <w:r>
              <w:t>Dashboard summary cards show correct counts</w:t>
            </w:r>
          </w:p>
        </w:tc>
        <w:tc>
          <w:tcPr>
            <w:tcW w:w="2880" w:type="dxa"/>
          </w:tcPr>
          <w:p w14:paraId="0C9C7527" w14:textId="77777777" w:rsidR="00D77CAB" w:rsidRDefault="00000000">
            <w:r>
              <w:t>☐</w:t>
            </w:r>
          </w:p>
        </w:tc>
      </w:tr>
      <w:tr w:rsidR="00D77CAB" w14:paraId="48539EB4" w14:textId="77777777">
        <w:tc>
          <w:tcPr>
            <w:tcW w:w="2880" w:type="dxa"/>
          </w:tcPr>
          <w:p w14:paraId="65698B5D" w14:textId="77777777" w:rsidR="00D77CAB" w:rsidRDefault="00000000">
            <w:r>
              <w:t>37</w:t>
            </w:r>
          </w:p>
        </w:tc>
        <w:tc>
          <w:tcPr>
            <w:tcW w:w="2880" w:type="dxa"/>
          </w:tcPr>
          <w:p w14:paraId="1D144C99" w14:textId="77777777" w:rsidR="00D77CAB" w:rsidRDefault="00000000">
            <w:r>
              <w:t>Run SLA Check flags overdue elements correctly</w:t>
            </w:r>
          </w:p>
        </w:tc>
        <w:tc>
          <w:tcPr>
            <w:tcW w:w="2880" w:type="dxa"/>
          </w:tcPr>
          <w:p w14:paraId="2ECB4CF2" w14:textId="77777777" w:rsidR="00D77CAB" w:rsidRDefault="00000000">
            <w:r>
              <w:t>☐</w:t>
            </w:r>
          </w:p>
        </w:tc>
      </w:tr>
      <w:tr w:rsidR="00D77CAB" w14:paraId="343BE80F" w14:textId="77777777">
        <w:tc>
          <w:tcPr>
            <w:tcW w:w="2880" w:type="dxa"/>
          </w:tcPr>
          <w:p w14:paraId="4AFC4179" w14:textId="77777777" w:rsidR="00D77CAB" w:rsidRDefault="00000000">
            <w:r>
              <w:t>38</w:t>
            </w:r>
          </w:p>
        </w:tc>
        <w:tc>
          <w:tcPr>
            <w:tcW w:w="2880" w:type="dxa"/>
          </w:tcPr>
          <w:p w14:paraId="4A688FE1" w14:textId="77777777" w:rsidR="00D77CAB" w:rsidRDefault="00000000">
            <w:r>
              <w:t>Dashboard filters work (CMO, status)</w:t>
            </w:r>
          </w:p>
        </w:tc>
        <w:tc>
          <w:tcPr>
            <w:tcW w:w="2880" w:type="dxa"/>
          </w:tcPr>
          <w:p w14:paraId="28648B2C" w14:textId="77777777" w:rsidR="00D77CAB" w:rsidRDefault="00000000">
            <w:r>
              <w:t>☐</w:t>
            </w:r>
          </w:p>
        </w:tc>
      </w:tr>
      <w:tr w:rsidR="00D77CAB" w14:paraId="278661DD" w14:textId="77777777">
        <w:tc>
          <w:tcPr>
            <w:tcW w:w="2880" w:type="dxa"/>
          </w:tcPr>
          <w:p w14:paraId="79424F74" w14:textId="77777777" w:rsidR="00D77CAB" w:rsidRDefault="00000000">
            <w:r>
              <w:t>39</w:t>
            </w:r>
          </w:p>
        </w:tc>
        <w:tc>
          <w:tcPr>
            <w:tcW w:w="2880" w:type="dxa"/>
          </w:tcPr>
          <w:p w14:paraId="7FEF0455" w14:textId="77777777" w:rsidR="00D77CAB" w:rsidRDefault="00000000">
            <w:r>
              <w:t>Overdue visual indicators on batches and elements</w:t>
            </w:r>
          </w:p>
        </w:tc>
        <w:tc>
          <w:tcPr>
            <w:tcW w:w="2880" w:type="dxa"/>
          </w:tcPr>
          <w:p w14:paraId="0F862000" w14:textId="77777777" w:rsidR="00D77CAB" w:rsidRDefault="00000000">
            <w:r>
              <w:t>☐</w:t>
            </w:r>
          </w:p>
        </w:tc>
      </w:tr>
    </w:tbl>
    <w:p w14:paraId="69652829" w14:textId="77777777" w:rsidR="00D77CAB" w:rsidRDefault="00D77CAB"/>
    <w:p w14:paraId="68C294AB" w14:textId="77777777" w:rsidR="00D77CAB" w:rsidRDefault="00000000">
      <w:pPr>
        <w:pStyle w:val="Heading2"/>
      </w:pPr>
      <w:r>
        <w:t>Pipelines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CAB" w14:paraId="11B66CD2" w14:textId="77777777">
        <w:tc>
          <w:tcPr>
            <w:tcW w:w="2880" w:type="dxa"/>
          </w:tcPr>
          <w:p w14:paraId="0BCE53EB" w14:textId="77777777" w:rsidR="00D77CAB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5761227" w14:textId="77777777" w:rsidR="00D77CAB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1DA302FD" w14:textId="77777777" w:rsidR="00D77CAB" w:rsidRDefault="00000000">
            <w:r>
              <w:rPr>
                <w:b/>
              </w:rPr>
              <w:t>Pass?</w:t>
            </w:r>
          </w:p>
        </w:tc>
      </w:tr>
      <w:tr w:rsidR="00D77CAB" w14:paraId="40EB170E" w14:textId="77777777">
        <w:tc>
          <w:tcPr>
            <w:tcW w:w="2880" w:type="dxa"/>
          </w:tcPr>
          <w:p w14:paraId="1E795DA7" w14:textId="77777777" w:rsidR="00D77CAB" w:rsidRDefault="00000000">
            <w:r>
              <w:t>40</w:t>
            </w:r>
          </w:p>
        </w:tc>
        <w:tc>
          <w:tcPr>
            <w:tcW w:w="2880" w:type="dxa"/>
          </w:tcPr>
          <w:p w14:paraId="310A8D56" w14:textId="77777777" w:rsidR="00D77CAB" w:rsidRDefault="00000000">
            <w:r>
              <w:t>SFTP pipeline shows real file stats from S3</w:t>
            </w:r>
          </w:p>
        </w:tc>
        <w:tc>
          <w:tcPr>
            <w:tcW w:w="2880" w:type="dxa"/>
          </w:tcPr>
          <w:p w14:paraId="7CDCE286" w14:textId="77777777" w:rsidR="00D77CAB" w:rsidRDefault="00000000">
            <w:r>
              <w:t>☐</w:t>
            </w:r>
          </w:p>
        </w:tc>
      </w:tr>
      <w:tr w:rsidR="00D77CAB" w14:paraId="04F34C12" w14:textId="77777777">
        <w:tc>
          <w:tcPr>
            <w:tcW w:w="2880" w:type="dxa"/>
          </w:tcPr>
          <w:p w14:paraId="15E04EFA" w14:textId="77777777" w:rsidR="00D77CAB" w:rsidRDefault="00000000">
            <w:r>
              <w:t>41</w:t>
            </w:r>
          </w:p>
        </w:tc>
        <w:tc>
          <w:tcPr>
            <w:tcW w:w="2880" w:type="dxa"/>
          </w:tcPr>
          <w:p w14:paraId="59428CF5" w14:textId="77777777" w:rsidR="00D77CAB" w:rsidRDefault="00000000">
            <w:r>
              <w:t>AI pipeline shows document processing counts</w:t>
            </w:r>
          </w:p>
        </w:tc>
        <w:tc>
          <w:tcPr>
            <w:tcW w:w="2880" w:type="dxa"/>
          </w:tcPr>
          <w:p w14:paraId="69267F6C" w14:textId="77777777" w:rsidR="00D77CAB" w:rsidRDefault="00000000">
            <w:r>
              <w:t>☐</w:t>
            </w:r>
          </w:p>
        </w:tc>
      </w:tr>
      <w:tr w:rsidR="00D77CAB" w14:paraId="63BE29D8" w14:textId="77777777">
        <w:tc>
          <w:tcPr>
            <w:tcW w:w="2880" w:type="dxa"/>
          </w:tcPr>
          <w:p w14:paraId="04BA0F5B" w14:textId="77777777" w:rsidR="00D77CAB" w:rsidRDefault="00000000">
            <w:r>
              <w:t>42</w:t>
            </w:r>
          </w:p>
        </w:tc>
        <w:tc>
          <w:tcPr>
            <w:tcW w:w="2880" w:type="dxa"/>
          </w:tcPr>
          <w:p w14:paraId="70EBCE1A" w14:textId="77777777" w:rsidR="00D77CAB" w:rsidRDefault="00000000">
            <w:r>
              <w:t>Native connector pipeline shows Glue job status</w:t>
            </w:r>
          </w:p>
        </w:tc>
        <w:tc>
          <w:tcPr>
            <w:tcW w:w="2880" w:type="dxa"/>
          </w:tcPr>
          <w:p w14:paraId="214EB68E" w14:textId="77777777" w:rsidR="00D77CAB" w:rsidRDefault="00000000">
            <w:r>
              <w:t>☐</w:t>
            </w:r>
          </w:p>
        </w:tc>
      </w:tr>
    </w:tbl>
    <w:p w14:paraId="11582F85" w14:textId="77777777" w:rsidR="00D77CAB" w:rsidRDefault="00D77CAB"/>
    <w:p w14:paraId="7F23B1F1" w14:textId="77777777" w:rsidR="00D77CAB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76E6656" w14:textId="77777777" w:rsidR="00D77CAB" w:rsidRDefault="00000000">
      <w:pPr>
        <w:pStyle w:val="Heading1"/>
      </w:pPr>
      <w:r>
        <w:t>FEEDBACK TEMPLATE</w:t>
      </w:r>
    </w:p>
    <w:p w14:paraId="0158A76B" w14:textId="77777777" w:rsidR="00D77CAB" w:rsidRDefault="00000000">
      <w:r>
        <w:t>After completing this walkthrough, please provide your assessment:</w:t>
      </w:r>
    </w:p>
    <w:p w14:paraId="411B73DC" w14:textId="77777777" w:rsidR="00D77CAB" w:rsidRDefault="00000000">
      <w:pPr>
        <w:pStyle w:val="Heading2"/>
      </w:pPr>
      <w:r>
        <w:t>Overall Assessment</w:t>
      </w:r>
    </w:p>
    <w:p w14:paraId="55389D68" w14:textId="77777777" w:rsidR="00D77CAB" w:rsidRDefault="00000000">
      <w:pPr>
        <w:pStyle w:val="ListBullet"/>
      </w:pPr>
      <w:r>
        <w:t>[ ] Meets requirements — ready to proceed</w:t>
      </w:r>
    </w:p>
    <w:p w14:paraId="77FB85F4" w14:textId="77777777" w:rsidR="00D77CAB" w:rsidRDefault="00000000">
      <w:pPr>
        <w:pStyle w:val="ListBullet"/>
      </w:pPr>
      <w:r>
        <w:t>[ ] Meets requirements with modifications — see notes below</w:t>
      </w:r>
    </w:p>
    <w:p w14:paraId="074EE66B" w14:textId="77777777" w:rsidR="00D77CAB" w:rsidRDefault="00000000">
      <w:pPr>
        <w:pStyle w:val="ListBullet"/>
      </w:pPr>
      <w:r>
        <w:t>[ ] Does not meet requirements — see notes below</w:t>
      </w:r>
    </w:p>
    <w:p w14:paraId="78EA4540" w14:textId="77777777" w:rsidR="00D77CAB" w:rsidRDefault="00000000">
      <w:pPr>
        <w:pStyle w:val="Heading2"/>
      </w:pPr>
      <w:r>
        <w:t>What works well?</w:t>
      </w:r>
    </w:p>
    <w:p w14:paraId="4E6F92CC" w14:textId="77777777" w:rsidR="00D77CAB" w:rsidRDefault="00000000">
      <w:r>
        <w:t>_List features or workflows that meet or exceed expectations:_</w:t>
      </w:r>
    </w:p>
    <w:p w14:paraId="295F8157" w14:textId="77777777" w:rsidR="00D77CAB" w:rsidRDefault="00000000">
      <w:pPr>
        <w:pStyle w:val="Heading2"/>
      </w:pPr>
      <w:r>
        <w:t>What's missing or needs changes?</w:t>
      </w:r>
    </w:p>
    <w:p w14:paraId="4FF1A94A" w14:textId="77777777" w:rsidR="00D77CAB" w:rsidRDefault="00000000">
      <w:r>
        <w:t>_List any gaps, additional features needed, or workflow modifications:_</w:t>
      </w:r>
    </w:p>
    <w:p w14:paraId="04F86F0D" w14:textId="77777777" w:rsidR="00D77CAB" w:rsidRDefault="00000000">
      <w:pPr>
        <w:pStyle w:val="Heading2"/>
      </w:pPr>
      <w:r>
        <w:t>Priority items for next iteration:</w:t>
      </w:r>
    </w:p>
    <w:p w14:paraId="49C9002B" w14:textId="77777777" w:rsidR="00D77CAB" w:rsidRDefault="00000000">
      <w:r>
        <w:t>_If modifications are needed, what's most important?_</w:t>
      </w:r>
    </w:p>
    <w:p w14:paraId="3F183F2C" w14:textId="77777777" w:rsidR="00D77CAB" w:rsidRDefault="00000000">
      <w:pPr>
        <w:pStyle w:val="Heading2"/>
      </w:pPr>
      <w:r>
        <w:t>Additional comments:</w:t>
      </w:r>
    </w:p>
    <w:sectPr w:rsidR="00D77C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86523">
    <w:abstractNumId w:val="8"/>
  </w:num>
  <w:num w:numId="2" w16cid:durableId="1122915306">
    <w:abstractNumId w:val="6"/>
  </w:num>
  <w:num w:numId="3" w16cid:durableId="10844178">
    <w:abstractNumId w:val="5"/>
  </w:num>
  <w:num w:numId="4" w16cid:durableId="730155648">
    <w:abstractNumId w:val="4"/>
  </w:num>
  <w:num w:numId="5" w16cid:durableId="1755979899">
    <w:abstractNumId w:val="7"/>
  </w:num>
  <w:num w:numId="6" w16cid:durableId="561522214">
    <w:abstractNumId w:val="3"/>
  </w:num>
  <w:num w:numId="7" w16cid:durableId="831721422">
    <w:abstractNumId w:val="2"/>
  </w:num>
  <w:num w:numId="8" w16cid:durableId="542790368">
    <w:abstractNumId w:val="1"/>
  </w:num>
  <w:num w:numId="9" w16cid:durableId="88370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B6F"/>
    <w:rsid w:val="00326F90"/>
    <w:rsid w:val="00627F4E"/>
    <w:rsid w:val="00AA1D8D"/>
    <w:rsid w:val="00B47730"/>
    <w:rsid w:val="00CB0664"/>
    <w:rsid w:val="00D77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C6B84"/>
  <w14:defaultImageDpi w14:val="300"/>
  <w15:docId w15:val="{57538A8C-F304-4480-BD15-1DAEFD57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7F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n.d28qy16znlocxk.amplifyap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4431</Words>
  <Characters>25261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Tavares, Duverney</cp:lastModifiedBy>
  <cp:revision>2</cp:revision>
  <dcterms:created xsi:type="dcterms:W3CDTF">2013-12-23T23:15:00Z</dcterms:created>
  <dcterms:modified xsi:type="dcterms:W3CDTF">2026-06-02T16:05:00Z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2026-06-02T16:05:42Z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2c28f2f3-dd91-4d20-a3dc-c1197a2880e4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