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0BF6D" w14:textId="4903D829" w:rsidR="00A605EF" w:rsidRDefault="00A605EF" w:rsidP="00A605EF">
      <w:pPr>
        <w:pStyle w:val="1"/>
      </w:pPr>
      <w:r>
        <w:rPr>
          <w:rFonts w:hint="eastAsia"/>
        </w:rPr>
        <w:t>第</w:t>
      </w:r>
      <w:r w:rsidR="005F6CCB">
        <w:rPr>
          <w:rFonts w:hint="eastAsia"/>
        </w:rPr>
        <w:t>3</w:t>
      </w:r>
      <w:r>
        <w:rPr>
          <w:rFonts w:hint="eastAsia"/>
        </w:rPr>
        <w:t>章作业</w:t>
      </w:r>
    </w:p>
    <w:p w14:paraId="09C57014" w14:textId="77777777" w:rsidR="000F0BB3" w:rsidRPr="000F0BB3" w:rsidRDefault="000F0BB3" w:rsidP="000F0BB3"/>
    <w:p w14:paraId="79F0BF6E" w14:textId="77777777" w:rsidR="005F6CCB" w:rsidRDefault="005F6CCB" w:rsidP="005F6CCB">
      <w:r>
        <w:rPr>
          <w:rFonts w:hint="eastAsia"/>
        </w:rPr>
        <w:t>3.5 什么是主存储器？什么是外存储器？</w:t>
      </w:r>
    </w:p>
    <w:p w14:paraId="79F0BF6F" w14:textId="77777777" w:rsidR="005F6CCB" w:rsidRDefault="005F6CCB" w:rsidP="005F6CCB"/>
    <w:p w14:paraId="79F0BF70" w14:textId="5839483F" w:rsidR="005F6CCB" w:rsidRDefault="005F6CCB" w:rsidP="005F6CCB">
      <w:r>
        <w:rPr>
          <w:rFonts w:hint="eastAsia"/>
        </w:rPr>
        <w:t>3.6 辅助存储器</w:t>
      </w:r>
      <w:r w:rsidR="0020029F">
        <w:rPr>
          <w:rFonts w:hint="eastAsia"/>
        </w:rPr>
        <w:t>有哪些</w:t>
      </w:r>
      <w:r>
        <w:rPr>
          <w:rFonts w:hint="eastAsia"/>
        </w:rPr>
        <w:t>常见的接口标准？</w:t>
      </w:r>
    </w:p>
    <w:p w14:paraId="79F0BF71" w14:textId="77777777" w:rsidR="005F6CCB" w:rsidRDefault="005F6CCB" w:rsidP="005F6CCB"/>
    <w:p w14:paraId="79F0BF72" w14:textId="77777777" w:rsidR="005F6CCB" w:rsidRDefault="005F6CCB" w:rsidP="005F6CCB">
      <w:r>
        <w:rPr>
          <w:rFonts w:hint="eastAsia"/>
        </w:rPr>
        <w:t>3.8 EPROM、EEPROM、Flash的共同特点是什么？这些存储器具有读写功能，为什么仍然是ROM？</w:t>
      </w:r>
    </w:p>
    <w:p w14:paraId="79F0BF73" w14:textId="77777777" w:rsidR="005F6CCB" w:rsidRDefault="005F6CCB" w:rsidP="005F6CCB"/>
    <w:p w14:paraId="6667883D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 xml:space="preserve">3.22 </w:t>
      </w:r>
      <w:r w:rsidRPr="00A44DF2">
        <w:rPr>
          <w:rFonts w:ascii="Times New Roman" w:eastAsia="宋体" w:hAnsi="Times New Roman" w:cs="Times New Roman"/>
        </w:rPr>
        <w:tab/>
      </w:r>
      <w:r w:rsidRPr="00A44DF2">
        <w:rPr>
          <w:rFonts w:ascii="Times New Roman" w:eastAsia="宋体" w:hAnsi="Times New Roman" w:cs="Times New Roman"/>
        </w:rPr>
        <w:t>某按字节编址的计算机系统，使用了</w:t>
      </w:r>
      <w:r w:rsidRPr="00A44DF2">
        <w:rPr>
          <w:rFonts w:ascii="Times New Roman" w:eastAsia="宋体" w:hAnsi="Times New Roman" w:cs="Times New Roman"/>
        </w:rPr>
        <w:t>40</w:t>
      </w:r>
      <w:r w:rsidRPr="00A44DF2">
        <w:rPr>
          <w:rFonts w:ascii="Times New Roman" w:eastAsia="宋体" w:hAnsi="Times New Roman" w:cs="Times New Roman"/>
        </w:rPr>
        <w:t>位地址线，</w:t>
      </w:r>
      <w:r w:rsidRPr="00A44DF2">
        <w:rPr>
          <w:rFonts w:ascii="Times New Roman" w:eastAsia="宋体" w:hAnsi="Times New Roman" w:cs="Times New Roman"/>
        </w:rPr>
        <w:t>16</w:t>
      </w:r>
      <w:r w:rsidRPr="00A44DF2">
        <w:rPr>
          <w:rFonts w:ascii="Times New Roman" w:eastAsia="宋体" w:hAnsi="Times New Roman" w:cs="Times New Roman"/>
        </w:rPr>
        <w:t>位数据线，请问该计算机存储器空间的最大寻址范围是什么？</w:t>
      </w:r>
    </w:p>
    <w:p w14:paraId="048F7E41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</w:p>
    <w:p w14:paraId="0FEB2FAD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 xml:space="preserve">3.24 </w:t>
      </w:r>
      <w:r w:rsidRPr="00A44DF2">
        <w:rPr>
          <w:rFonts w:ascii="Times New Roman" w:eastAsia="宋体" w:hAnsi="Times New Roman" w:cs="Times New Roman"/>
        </w:rPr>
        <w:tab/>
      </w:r>
      <w:r w:rsidRPr="00A44DF2">
        <w:rPr>
          <w:rFonts w:ascii="Times New Roman" w:eastAsia="宋体" w:hAnsi="Times New Roman" w:cs="Times New Roman"/>
        </w:rPr>
        <w:t>试用</w:t>
      </w:r>
      <w:r w:rsidRPr="00A44DF2">
        <w:rPr>
          <w:rFonts w:ascii="Times New Roman" w:eastAsia="宋体" w:hAnsi="Times New Roman" w:cs="Times New Roman"/>
        </w:rPr>
        <w:t>4K×8</w:t>
      </w:r>
      <w:r w:rsidRPr="00A44DF2">
        <w:rPr>
          <w:rFonts w:ascii="Times New Roman" w:eastAsia="宋体" w:hAnsi="Times New Roman" w:cs="Times New Roman"/>
        </w:rPr>
        <w:t>位的芯片构成</w:t>
      </w:r>
      <w:r w:rsidRPr="00A44DF2">
        <w:rPr>
          <w:rFonts w:ascii="Times New Roman" w:eastAsia="宋体" w:hAnsi="Times New Roman" w:cs="Times New Roman"/>
        </w:rPr>
        <w:t>4K×16</w:t>
      </w:r>
      <w:r w:rsidRPr="00A44DF2">
        <w:rPr>
          <w:rFonts w:ascii="Times New Roman" w:eastAsia="宋体" w:hAnsi="Times New Roman" w:cs="Times New Roman"/>
        </w:rPr>
        <w:t>位的存储器。</w:t>
      </w:r>
    </w:p>
    <w:p w14:paraId="4C90ABD5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</w:p>
    <w:p w14:paraId="651CD5C1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 xml:space="preserve">3.27 </w:t>
      </w:r>
      <w:r w:rsidRPr="00A44DF2">
        <w:rPr>
          <w:rFonts w:ascii="Times New Roman" w:eastAsia="宋体" w:hAnsi="Times New Roman" w:cs="Times New Roman"/>
        </w:rPr>
        <w:tab/>
      </w:r>
      <w:r w:rsidRPr="00A44DF2">
        <w:rPr>
          <w:rFonts w:ascii="Times New Roman" w:eastAsia="宋体" w:hAnsi="Times New Roman" w:cs="Times New Roman"/>
        </w:rPr>
        <w:t>设计一个用</w:t>
      </w:r>
      <w:r w:rsidRPr="00A44DF2">
        <w:rPr>
          <w:rFonts w:ascii="Times New Roman" w:eastAsia="宋体" w:hAnsi="Times New Roman" w:cs="Times New Roman"/>
        </w:rPr>
        <w:t>4</w:t>
      </w:r>
      <w:r w:rsidRPr="00A44DF2">
        <w:rPr>
          <w:rFonts w:ascii="Times New Roman" w:eastAsia="宋体" w:hAnsi="Times New Roman" w:cs="Times New Roman"/>
        </w:rPr>
        <w:t>片</w:t>
      </w:r>
      <w:r w:rsidRPr="00A44DF2">
        <w:rPr>
          <w:rFonts w:ascii="Times New Roman" w:eastAsia="宋体" w:hAnsi="Times New Roman" w:cs="Times New Roman"/>
        </w:rPr>
        <w:t>4K×8</w:t>
      </w:r>
      <w:r w:rsidRPr="00A44DF2">
        <w:rPr>
          <w:rFonts w:ascii="Times New Roman" w:eastAsia="宋体" w:hAnsi="Times New Roman" w:cs="Times New Roman"/>
        </w:rPr>
        <w:t>位的芯片构成</w:t>
      </w:r>
      <w:r w:rsidRPr="00A44DF2">
        <w:rPr>
          <w:rFonts w:ascii="Times New Roman" w:eastAsia="宋体" w:hAnsi="Times New Roman" w:cs="Times New Roman"/>
        </w:rPr>
        <w:t>8K×16</w:t>
      </w:r>
      <w:r w:rsidRPr="00A44DF2">
        <w:rPr>
          <w:rFonts w:ascii="Times New Roman" w:eastAsia="宋体" w:hAnsi="Times New Roman" w:cs="Times New Roman"/>
        </w:rPr>
        <w:t>位的存储器。</w:t>
      </w:r>
    </w:p>
    <w:p w14:paraId="1E4142FA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</w:p>
    <w:p w14:paraId="48B33FF2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  <w:color w:val="0070C0"/>
          <w:szCs w:val="21"/>
        </w:rPr>
        <w:t>[</w:t>
      </w:r>
      <w:r w:rsidRPr="00A44DF2">
        <w:rPr>
          <w:rFonts w:ascii="Times New Roman" w:eastAsia="宋体" w:hAnsi="Times New Roman" w:cs="Times New Roman"/>
          <w:color w:val="0070C0"/>
          <w:szCs w:val="21"/>
        </w:rPr>
        <w:t>修改版</w:t>
      </w:r>
      <w:r w:rsidRPr="00A44DF2">
        <w:rPr>
          <w:rFonts w:ascii="Times New Roman" w:eastAsia="宋体" w:hAnsi="Times New Roman" w:cs="Times New Roman"/>
          <w:color w:val="0070C0"/>
          <w:szCs w:val="21"/>
        </w:rPr>
        <w:t>]</w:t>
      </w:r>
      <w:r w:rsidRPr="00A44DF2">
        <w:rPr>
          <w:rFonts w:ascii="Times New Roman" w:eastAsia="宋体" w:hAnsi="Times New Roman" w:cs="Times New Roman"/>
        </w:rPr>
        <w:t xml:space="preserve">3.10 </w:t>
      </w:r>
      <w:r w:rsidRPr="00A44DF2">
        <w:rPr>
          <w:rFonts w:ascii="Times New Roman" w:eastAsia="宋体" w:hAnsi="Times New Roman" w:cs="Times New Roman"/>
        </w:rPr>
        <w:t>从</w:t>
      </w:r>
      <w:r w:rsidRPr="00A44DF2">
        <w:rPr>
          <w:rFonts w:ascii="Times New Roman" w:eastAsia="宋体" w:hAnsi="Times New Roman" w:cs="Times New Roman"/>
        </w:rPr>
        <w:t>DDR</w:t>
      </w:r>
      <w:r w:rsidRPr="00A44DF2">
        <w:rPr>
          <w:rFonts w:ascii="Times New Roman" w:eastAsia="宋体" w:hAnsi="Times New Roman" w:cs="Times New Roman"/>
        </w:rPr>
        <w:t>到</w:t>
      </w:r>
      <w:r w:rsidRPr="00A44DF2">
        <w:rPr>
          <w:rFonts w:ascii="Times New Roman" w:eastAsia="宋体" w:hAnsi="Times New Roman" w:cs="Times New Roman"/>
        </w:rPr>
        <w:t>DDR5</w:t>
      </w:r>
      <w:r w:rsidRPr="00A44DF2">
        <w:rPr>
          <w:rFonts w:ascii="Times New Roman" w:eastAsia="宋体" w:hAnsi="Times New Roman" w:cs="Times New Roman"/>
        </w:rPr>
        <w:t>有哪些改进？</w:t>
      </w:r>
    </w:p>
    <w:p w14:paraId="1FA8F990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</w:p>
    <w:p w14:paraId="307ACA34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 xml:space="preserve">3.18 </w:t>
      </w:r>
      <w:r w:rsidRPr="00A44DF2">
        <w:rPr>
          <w:rFonts w:ascii="Times New Roman" w:eastAsia="宋体" w:hAnsi="Times New Roman" w:cs="Times New Roman"/>
        </w:rPr>
        <w:tab/>
        <w:t>Cache line</w:t>
      </w:r>
      <w:r w:rsidRPr="00A44DF2">
        <w:rPr>
          <w:rFonts w:ascii="Times New Roman" w:eastAsia="宋体" w:hAnsi="Times New Roman" w:cs="Times New Roman"/>
        </w:rPr>
        <w:t>应该含有那些基本信息项？</w:t>
      </w:r>
    </w:p>
    <w:p w14:paraId="71ABEBE7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</w:p>
    <w:p w14:paraId="6B85F3E7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 xml:space="preserve">3.19 </w:t>
      </w:r>
      <w:r w:rsidRPr="00A44DF2">
        <w:rPr>
          <w:rFonts w:ascii="Times New Roman" w:eastAsia="宋体" w:hAnsi="Times New Roman" w:cs="Times New Roman"/>
        </w:rPr>
        <w:tab/>
        <w:t>Cache</w:t>
      </w:r>
      <w:r w:rsidRPr="00A44DF2">
        <w:rPr>
          <w:rFonts w:ascii="Times New Roman" w:eastAsia="宋体" w:hAnsi="Times New Roman" w:cs="Times New Roman"/>
        </w:rPr>
        <w:t>常用的替换策略有哪些？</w:t>
      </w:r>
    </w:p>
    <w:p w14:paraId="0CEACFD8" w14:textId="77777777" w:rsidR="006020F4" w:rsidRPr="00A44DF2" w:rsidRDefault="006020F4" w:rsidP="006020F4">
      <w:pPr>
        <w:rPr>
          <w:rFonts w:ascii="Times New Roman" w:eastAsia="宋体" w:hAnsi="Times New Roman" w:cs="Times New Roman"/>
        </w:rPr>
      </w:pPr>
    </w:p>
    <w:p w14:paraId="2A9BD9D2" w14:textId="77777777" w:rsidR="009C1312" w:rsidRDefault="009C1312" w:rsidP="009C1312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 xml:space="preserve">3.20 </w:t>
      </w:r>
      <w:r w:rsidRPr="00A44DF2">
        <w:rPr>
          <w:rFonts w:ascii="Times New Roman" w:eastAsia="宋体" w:hAnsi="Times New Roman" w:cs="Times New Roman"/>
        </w:rPr>
        <w:tab/>
      </w:r>
      <w:r w:rsidRPr="00A44DF2">
        <w:rPr>
          <w:rFonts w:ascii="Times New Roman" w:eastAsia="宋体" w:hAnsi="Times New Roman" w:cs="Times New Roman"/>
        </w:rPr>
        <w:t>某计算机按字节编址，其主存容量为</w:t>
      </w:r>
      <w:r w:rsidRPr="00A44DF2">
        <w:rPr>
          <w:rFonts w:ascii="Times New Roman" w:eastAsia="宋体" w:hAnsi="Times New Roman" w:cs="Times New Roman"/>
        </w:rPr>
        <w:t>1MB</w:t>
      </w:r>
      <w:r w:rsidRPr="00A44DF2">
        <w:rPr>
          <w:rFonts w:ascii="Times New Roman" w:eastAsia="宋体" w:hAnsi="Times New Roman" w:cs="Times New Roman"/>
        </w:rPr>
        <w:t>，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容量为</w:t>
      </w:r>
      <w:r w:rsidRPr="00A44DF2">
        <w:rPr>
          <w:rFonts w:ascii="Times New Roman" w:eastAsia="宋体" w:hAnsi="Times New Roman" w:cs="Times New Roman"/>
        </w:rPr>
        <w:t>16KB</w:t>
      </w:r>
      <w:r w:rsidRPr="00A44DF2">
        <w:rPr>
          <w:rFonts w:ascii="Times New Roman" w:eastAsia="宋体" w:hAnsi="Times New Roman" w:cs="Times New Roman"/>
        </w:rPr>
        <w:t>，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和主存之间交换的块大小为</w:t>
      </w:r>
      <w:r w:rsidRPr="00A44DF2">
        <w:rPr>
          <w:rFonts w:ascii="Times New Roman" w:eastAsia="宋体" w:hAnsi="Times New Roman" w:cs="Times New Roman"/>
        </w:rPr>
        <w:t>64B</w:t>
      </w:r>
      <w:r w:rsidRPr="00A44DF2">
        <w:rPr>
          <w:rFonts w:ascii="Times New Roman" w:eastAsia="宋体" w:hAnsi="Times New Roman" w:cs="Times New Roman"/>
        </w:rPr>
        <w:t>，采用直接相联映射方式。</w:t>
      </w:r>
    </w:p>
    <w:p w14:paraId="38000B1B" w14:textId="77777777" w:rsidR="009C1312" w:rsidRDefault="009C1312" w:rsidP="009C1312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>（</w:t>
      </w:r>
      <w:r w:rsidRPr="00A44DF2">
        <w:rPr>
          <w:rFonts w:ascii="Times New Roman" w:eastAsia="宋体" w:hAnsi="Times New Roman" w:cs="Times New Roman"/>
        </w:rPr>
        <w:t>1</w:t>
      </w:r>
      <w:r w:rsidRPr="00A44DF2">
        <w:rPr>
          <w:rFonts w:ascii="Times New Roman" w:eastAsia="宋体" w:hAnsi="Times New Roman" w:cs="Times New Roman"/>
        </w:rPr>
        <w:t>）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共有多少个字块（</w:t>
      </w:r>
      <w:r w:rsidRPr="00A44DF2">
        <w:rPr>
          <w:rFonts w:ascii="Times New Roman" w:eastAsia="宋体" w:hAnsi="Times New Roman" w:cs="Times New Roman"/>
        </w:rPr>
        <w:t>Cache line</w:t>
      </w:r>
      <w:r w:rsidRPr="00A44DF2">
        <w:rPr>
          <w:rFonts w:ascii="Times New Roman" w:eastAsia="宋体" w:hAnsi="Times New Roman" w:cs="Times New Roman"/>
        </w:rPr>
        <w:t>）？</w:t>
      </w:r>
    </w:p>
    <w:p w14:paraId="74B6DF06" w14:textId="77777777" w:rsidR="009C1312" w:rsidRDefault="009C1312" w:rsidP="009C1312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>（</w:t>
      </w:r>
      <w:r w:rsidRPr="00A44DF2">
        <w:rPr>
          <w:rFonts w:ascii="Times New Roman" w:eastAsia="宋体" w:hAnsi="Times New Roman" w:cs="Times New Roman"/>
        </w:rPr>
        <w:t>2</w:t>
      </w:r>
      <w:r w:rsidRPr="00A44DF2">
        <w:rPr>
          <w:rFonts w:ascii="Times New Roman" w:eastAsia="宋体" w:hAnsi="Times New Roman" w:cs="Times New Roman"/>
        </w:rPr>
        <w:t>）主存地址为</w:t>
      </w:r>
      <w:r w:rsidRPr="00A44DF2">
        <w:rPr>
          <w:rFonts w:ascii="Times New Roman" w:eastAsia="宋体" w:hAnsi="Times New Roman" w:cs="Times New Roman"/>
        </w:rPr>
        <w:t>02021H</w:t>
      </w:r>
      <w:r w:rsidRPr="00A44DF2">
        <w:rPr>
          <w:rFonts w:ascii="Times New Roman" w:eastAsia="宋体" w:hAnsi="Times New Roman" w:cs="Times New Roman"/>
        </w:rPr>
        <w:t>的单元装入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后对应的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地址是？</w:t>
      </w:r>
    </w:p>
    <w:p w14:paraId="2696EFAE" w14:textId="77777777" w:rsidR="009C1312" w:rsidRPr="00A44DF2" w:rsidRDefault="009C1312" w:rsidP="009C1312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>（</w:t>
      </w:r>
      <w:r w:rsidRPr="00A44DF2">
        <w:rPr>
          <w:rFonts w:ascii="Times New Roman" w:eastAsia="宋体" w:hAnsi="Times New Roman" w:cs="Times New Roman"/>
        </w:rPr>
        <w:t>3</w:t>
      </w:r>
      <w:r w:rsidRPr="00A44DF2">
        <w:rPr>
          <w:rFonts w:ascii="Times New Roman" w:eastAsia="宋体" w:hAnsi="Times New Roman" w:cs="Times New Roman"/>
        </w:rPr>
        <w:t>）主存地址为</w:t>
      </w:r>
      <w:r w:rsidRPr="00A44DF2">
        <w:rPr>
          <w:rFonts w:ascii="Times New Roman" w:eastAsia="宋体" w:hAnsi="Times New Roman" w:cs="Times New Roman"/>
        </w:rPr>
        <w:t>02021H</w:t>
      </w:r>
      <w:r w:rsidRPr="00A44DF2">
        <w:rPr>
          <w:rFonts w:ascii="Times New Roman" w:eastAsia="宋体" w:hAnsi="Times New Roman" w:cs="Times New Roman"/>
        </w:rPr>
        <w:t>的单元装入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后存放在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中的第几字块中（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起始字块为第</w:t>
      </w:r>
      <w:r w:rsidRPr="00A44DF2">
        <w:rPr>
          <w:rFonts w:ascii="Times New Roman" w:eastAsia="宋体" w:hAnsi="Times New Roman" w:cs="Times New Roman"/>
        </w:rPr>
        <w:t>0</w:t>
      </w:r>
      <w:r w:rsidRPr="00A44DF2">
        <w:rPr>
          <w:rFonts w:ascii="Times New Roman" w:eastAsia="宋体" w:hAnsi="Times New Roman" w:cs="Times New Roman"/>
        </w:rPr>
        <w:t>字块）？</w:t>
      </w:r>
    </w:p>
    <w:p w14:paraId="07759B7D" w14:textId="77777777" w:rsidR="009C1312" w:rsidRPr="00A44DF2" w:rsidRDefault="009C1312" w:rsidP="009C1312">
      <w:pPr>
        <w:rPr>
          <w:rFonts w:ascii="Times New Roman" w:eastAsia="宋体" w:hAnsi="Times New Roman" w:cs="Times New Roman"/>
        </w:rPr>
      </w:pPr>
    </w:p>
    <w:p w14:paraId="45DAC381" w14:textId="77777777" w:rsidR="009C1312" w:rsidRDefault="009C1312" w:rsidP="009C1312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 xml:space="preserve">3.21 </w:t>
      </w:r>
      <w:r w:rsidRPr="00A44DF2">
        <w:rPr>
          <w:rFonts w:ascii="Times New Roman" w:eastAsia="宋体" w:hAnsi="Times New Roman" w:cs="Times New Roman"/>
        </w:rPr>
        <w:tab/>
      </w:r>
      <w:r w:rsidRPr="00A44DF2">
        <w:rPr>
          <w:rFonts w:ascii="Times New Roman" w:eastAsia="宋体" w:hAnsi="Times New Roman" w:cs="Times New Roman"/>
        </w:rPr>
        <w:t>某计算机按字节编址，其主存容量为</w:t>
      </w:r>
      <w:r w:rsidRPr="00A44DF2">
        <w:rPr>
          <w:rFonts w:ascii="Times New Roman" w:eastAsia="宋体" w:hAnsi="Times New Roman" w:cs="Times New Roman"/>
        </w:rPr>
        <w:t>1MB</w:t>
      </w:r>
      <w:r w:rsidRPr="00A44DF2">
        <w:rPr>
          <w:rFonts w:ascii="Times New Roman" w:eastAsia="宋体" w:hAnsi="Times New Roman" w:cs="Times New Roman"/>
        </w:rPr>
        <w:t>，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容量为</w:t>
      </w:r>
      <w:r w:rsidRPr="00A44DF2">
        <w:rPr>
          <w:rFonts w:ascii="Times New Roman" w:eastAsia="宋体" w:hAnsi="Times New Roman" w:cs="Times New Roman"/>
        </w:rPr>
        <w:t>16KB</w:t>
      </w:r>
      <w:r w:rsidRPr="00A44DF2">
        <w:rPr>
          <w:rFonts w:ascii="Times New Roman" w:eastAsia="宋体" w:hAnsi="Times New Roman" w:cs="Times New Roman"/>
        </w:rPr>
        <w:t>，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和主存之间交换的块大小为</w:t>
      </w:r>
      <w:r w:rsidRPr="00A44DF2">
        <w:rPr>
          <w:rFonts w:ascii="Times New Roman" w:eastAsia="宋体" w:hAnsi="Times New Roman" w:cs="Times New Roman"/>
        </w:rPr>
        <w:t>64B</w:t>
      </w:r>
      <w:r w:rsidRPr="00A44DF2">
        <w:rPr>
          <w:rFonts w:ascii="Times New Roman" w:eastAsia="宋体" w:hAnsi="Times New Roman" w:cs="Times New Roman"/>
        </w:rPr>
        <w:t>，采用</w:t>
      </w:r>
      <w:r w:rsidRPr="00A44DF2">
        <w:rPr>
          <w:rFonts w:ascii="Times New Roman" w:eastAsia="宋体" w:hAnsi="Times New Roman" w:cs="Times New Roman"/>
        </w:rPr>
        <w:t>8</w:t>
      </w:r>
      <w:r w:rsidRPr="00A44DF2">
        <w:rPr>
          <w:rFonts w:ascii="Times New Roman" w:eastAsia="宋体" w:hAnsi="Times New Roman" w:cs="Times New Roman"/>
        </w:rPr>
        <w:t>路组相联映射方式。</w:t>
      </w:r>
    </w:p>
    <w:p w14:paraId="748B156F" w14:textId="77777777" w:rsidR="009C1312" w:rsidRDefault="009C1312" w:rsidP="009C1312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>（</w:t>
      </w:r>
      <w:r w:rsidRPr="00A44DF2">
        <w:rPr>
          <w:rFonts w:ascii="Times New Roman" w:eastAsia="宋体" w:hAnsi="Times New Roman" w:cs="Times New Roman"/>
        </w:rPr>
        <w:t>1</w:t>
      </w:r>
      <w:r w:rsidRPr="00A44DF2">
        <w:rPr>
          <w:rFonts w:ascii="Times New Roman" w:eastAsia="宋体" w:hAnsi="Times New Roman" w:cs="Times New Roman"/>
        </w:rPr>
        <w:t>）主存地址中页号</w:t>
      </w:r>
      <w:r w:rsidRPr="00A44DF2">
        <w:rPr>
          <w:rFonts w:ascii="Times New Roman" w:eastAsia="宋体" w:hAnsi="Times New Roman" w:cs="Times New Roman"/>
        </w:rPr>
        <w:t>s</w:t>
      </w:r>
      <w:r w:rsidRPr="00A44DF2">
        <w:rPr>
          <w:rFonts w:ascii="Times New Roman" w:eastAsia="宋体" w:hAnsi="Times New Roman" w:cs="Times New Roman"/>
        </w:rPr>
        <w:t>、页内块号</w:t>
      </w:r>
      <w:r w:rsidRPr="00A44DF2">
        <w:rPr>
          <w:rFonts w:ascii="Times New Roman" w:eastAsia="宋体" w:hAnsi="Times New Roman" w:cs="Times New Roman"/>
        </w:rPr>
        <w:t>u</w:t>
      </w:r>
      <w:r w:rsidRPr="00A44DF2">
        <w:rPr>
          <w:rFonts w:ascii="Times New Roman" w:eastAsia="宋体" w:hAnsi="Times New Roman" w:cs="Times New Roman"/>
        </w:rPr>
        <w:t>、块内地址</w:t>
      </w:r>
      <w:r w:rsidRPr="00A44DF2">
        <w:rPr>
          <w:rFonts w:ascii="Times New Roman" w:eastAsia="宋体" w:hAnsi="Times New Roman" w:cs="Times New Roman"/>
        </w:rPr>
        <w:t>W</w:t>
      </w:r>
      <w:r w:rsidRPr="00A44DF2">
        <w:rPr>
          <w:rFonts w:ascii="Times New Roman" w:eastAsia="宋体" w:hAnsi="Times New Roman" w:cs="Times New Roman"/>
        </w:rPr>
        <w:t>各占多少位？</w:t>
      </w:r>
    </w:p>
    <w:p w14:paraId="16C240E8" w14:textId="77777777" w:rsidR="009C1312" w:rsidRDefault="009C1312" w:rsidP="009C1312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>（</w:t>
      </w:r>
      <w:r w:rsidRPr="00A44DF2">
        <w:rPr>
          <w:rFonts w:ascii="Times New Roman" w:eastAsia="宋体" w:hAnsi="Times New Roman" w:cs="Times New Roman"/>
        </w:rPr>
        <w:t>2</w:t>
      </w:r>
      <w:r w:rsidRPr="00A44DF2">
        <w:rPr>
          <w:rFonts w:ascii="Times New Roman" w:eastAsia="宋体" w:hAnsi="Times New Roman" w:cs="Times New Roman"/>
        </w:rPr>
        <w:t>）主存地址为</w:t>
      </w:r>
      <w:r w:rsidRPr="00A44DF2">
        <w:rPr>
          <w:rFonts w:ascii="Times New Roman" w:eastAsia="宋体" w:hAnsi="Times New Roman" w:cs="Times New Roman"/>
        </w:rPr>
        <w:t>02021H</w:t>
      </w:r>
      <w:r w:rsidRPr="00A44DF2">
        <w:rPr>
          <w:rFonts w:ascii="Times New Roman" w:eastAsia="宋体" w:hAnsi="Times New Roman" w:cs="Times New Roman"/>
        </w:rPr>
        <w:t>的单元装入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后存放在</w:t>
      </w:r>
      <w:r w:rsidRPr="00A44DF2">
        <w:rPr>
          <w:rFonts w:ascii="Times New Roman" w:eastAsia="宋体" w:hAnsi="Times New Roman" w:cs="Times New Roman"/>
        </w:rPr>
        <w:t>Cache</w:t>
      </w:r>
      <w:r w:rsidRPr="00A44DF2">
        <w:rPr>
          <w:rFonts w:ascii="Times New Roman" w:eastAsia="宋体" w:hAnsi="Times New Roman" w:cs="Times New Roman"/>
        </w:rPr>
        <w:t>中的第几组（起始组为第</w:t>
      </w:r>
      <w:r w:rsidRPr="00A44DF2">
        <w:rPr>
          <w:rFonts w:ascii="Times New Roman" w:eastAsia="宋体" w:hAnsi="Times New Roman" w:cs="Times New Roman"/>
        </w:rPr>
        <w:t>0</w:t>
      </w:r>
      <w:r w:rsidRPr="00A44DF2">
        <w:rPr>
          <w:rFonts w:ascii="Times New Roman" w:eastAsia="宋体" w:hAnsi="Times New Roman" w:cs="Times New Roman"/>
        </w:rPr>
        <w:t>组）？</w:t>
      </w:r>
    </w:p>
    <w:p w14:paraId="3540C83E" w14:textId="77777777" w:rsidR="009C1312" w:rsidRPr="00A44DF2" w:rsidRDefault="009C1312" w:rsidP="009C1312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>（</w:t>
      </w:r>
      <w:r w:rsidRPr="00A44DF2">
        <w:rPr>
          <w:rFonts w:ascii="Times New Roman" w:eastAsia="宋体" w:hAnsi="Times New Roman" w:cs="Times New Roman"/>
        </w:rPr>
        <w:t>3</w:t>
      </w:r>
      <w:r w:rsidRPr="00A44DF2">
        <w:rPr>
          <w:rFonts w:ascii="Times New Roman" w:eastAsia="宋体" w:hAnsi="Times New Roman" w:cs="Times New Roman"/>
        </w:rPr>
        <w:t>）</w:t>
      </w:r>
      <w:r w:rsidRPr="00A44DF2">
        <w:rPr>
          <w:rFonts w:ascii="Times New Roman" w:eastAsia="宋体" w:hAnsi="Times New Roman" w:cs="Times New Roman"/>
        </w:rPr>
        <w:t>Cache line</w:t>
      </w:r>
      <w:r w:rsidRPr="00A44DF2">
        <w:rPr>
          <w:rFonts w:ascii="Times New Roman" w:eastAsia="宋体" w:hAnsi="Times New Roman" w:cs="Times New Roman"/>
        </w:rPr>
        <w:t>对应的</w:t>
      </w:r>
      <w:r w:rsidRPr="00A44DF2">
        <w:rPr>
          <w:rFonts w:ascii="Times New Roman" w:eastAsia="宋体" w:hAnsi="Times New Roman" w:cs="Times New Roman"/>
        </w:rPr>
        <w:t>Tag</w:t>
      </w:r>
      <w:r w:rsidRPr="00A44DF2">
        <w:rPr>
          <w:rFonts w:ascii="Times New Roman" w:eastAsia="宋体" w:hAnsi="Times New Roman" w:cs="Times New Roman"/>
        </w:rPr>
        <w:t>字段占用多少位？</w:t>
      </w:r>
    </w:p>
    <w:p w14:paraId="114EC2B3" w14:textId="77777777" w:rsidR="009C1312" w:rsidRPr="00A44DF2" w:rsidRDefault="009C1312" w:rsidP="009C1312">
      <w:pPr>
        <w:rPr>
          <w:rFonts w:ascii="Times New Roman" w:eastAsia="宋体" w:hAnsi="Times New Roman" w:cs="Times New Roman"/>
        </w:rPr>
      </w:pPr>
    </w:p>
    <w:p w14:paraId="15900E25" w14:textId="77777777" w:rsidR="009C1312" w:rsidRPr="00A44DF2" w:rsidRDefault="009C1312" w:rsidP="009C1312">
      <w:pPr>
        <w:rPr>
          <w:rFonts w:ascii="Times New Roman" w:eastAsia="宋体" w:hAnsi="Times New Roman" w:cs="Times New Roman"/>
        </w:rPr>
      </w:pPr>
      <w:r w:rsidRPr="00A44DF2">
        <w:rPr>
          <w:rFonts w:ascii="Times New Roman" w:eastAsia="宋体" w:hAnsi="Times New Roman" w:cs="Times New Roman"/>
        </w:rPr>
        <w:t xml:space="preserve">3.12 </w:t>
      </w:r>
      <w:r w:rsidRPr="00A44DF2">
        <w:rPr>
          <w:rFonts w:ascii="Times New Roman" w:eastAsia="宋体" w:hAnsi="Times New Roman" w:cs="Times New Roman"/>
        </w:rPr>
        <w:t>虚拟存储器解决了哪些问题？</w:t>
      </w:r>
    </w:p>
    <w:p w14:paraId="527B4EFF" w14:textId="77777777" w:rsidR="009C1312" w:rsidRPr="00A44DF2" w:rsidRDefault="009C1312" w:rsidP="009C1312">
      <w:pPr>
        <w:rPr>
          <w:rFonts w:ascii="Times New Roman" w:eastAsia="宋体" w:hAnsi="Times New Roman" w:cs="Times New Roman"/>
        </w:rPr>
      </w:pPr>
    </w:p>
    <w:p w14:paraId="47E3F27F" w14:textId="77777777" w:rsidR="006020F4" w:rsidRPr="009C1312" w:rsidRDefault="006020F4" w:rsidP="005F6CCB"/>
    <w:p w14:paraId="062FB9F3" w14:textId="77777777" w:rsidR="003A70AD" w:rsidRPr="002457A2" w:rsidRDefault="003A70AD" w:rsidP="003A70AD">
      <w:pPr>
        <w:rPr>
          <w:color w:val="0070C0"/>
          <w:szCs w:val="21"/>
        </w:rPr>
      </w:pPr>
      <w:r w:rsidRPr="002457A2">
        <w:rPr>
          <w:rFonts w:hint="eastAsia"/>
          <w:color w:val="0070C0"/>
          <w:szCs w:val="21"/>
        </w:rPr>
        <w:t>[非教材上的习题]</w:t>
      </w:r>
    </w:p>
    <w:p w14:paraId="6FFD62B6" w14:textId="77777777" w:rsidR="003A70AD" w:rsidRDefault="003A70AD" w:rsidP="003A70AD">
      <w:pPr>
        <w:rPr>
          <w:szCs w:val="21"/>
        </w:rPr>
      </w:pPr>
    </w:p>
    <w:p w14:paraId="1FED2C66" w14:textId="77777777" w:rsidR="003A70AD" w:rsidRDefault="003A70AD" w:rsidP="003A70AD">
      <w:pPr>
        <w:rPr>
          <w:szCs w:val="21"/>
        </w:rPr>
      </w:pPr>
    </w:p>
    <w:p w14:paraId="04E52CE6" w14:textId="548C9E67" w:rsidR="006819ED" w:rsidRPr="00AA73FC" w:rsidRDefault="006819ED" w:rsidP="006819ED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lastRenderedPageBreak/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3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="003B4674">
        <w:rPr>
          <w:rFonts w:ascii="Times New Roman" w:eastAsia="宋体" w:hAnsi="Times New Roman" w:cs="Times New Roman"/>
          <w:b/>
          <w:bCs/>
          <w:color w:val="000000"/>
          <w:szCs w:val="21"/>
        </w:rPr>
        <w:t>1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3B4674">
        <w:rPr>
          <w:rFonts w:ascii="Times New Roman" w:eastAsia="宋体" w:hAnsi="Times New Roman" w:cs="Times New Roman" w:hint="eastAsia"/>
          <w:color w:val="000000"/>
          <w:szCs w:val="21"/>
        </w:rPr>
        <w:t>以下关于计算机</w:t>
      </w:r>
      <w:r w:rsidR="000940F4">
        <w:rPr>
          <w:rFonts w:ascii="Times New Roman" w:eastAsia="宋体" w:hAnsi="Times New Roman" w:cs="Times New Roman" w:hint="eastAsia"/>
          <w:color w:val="000000"/>
          <w:szCs w:val="21"/>
        </w:rPr>
        <w:t>外存接口</w:t>
      </w:r>
      <w:r w:rsidR="003B4674">
        <w:rPr>
          <w:rFonts w:ascii="Times New Roman" w:eastAsia="宋体" w:hAnsi="Times New Roman" w:cs="Times New Roman" w:hint="eastAsia"/>
          <w:color w:val="000000"/>
          <w:szCs w:val="21"/>
        </w:rPr>
        <w:t>说法正确的是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 xml:space="preserve">   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66F8339E" w14:textId="77777777" w:rsidR="006819ED" w:rsidRDefault="006819ED" w:rsidP="006819E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613848">
        <w:rPr>
          <w:rFonts w:ascii="Times New Roman" w:eastAsia="宋体" w:hAnsi="Times New Roman" w:cs="Times New Roman"/>
          <w:color w:val="000000"/>
          <w:szCs w:val="21"/>
        </w:rPr>
        <w:t>IDE</w:t>
      </w:r>
      <w:r w:rsidRPr="00613848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613848">
        <w:rPr>
          <w:rFonts w:ascii="Times New Roman" w:eastAsia="宋体" w:hAnsi="Times New Roman" w:cs="Times New Roman"/>
          <w:color w:val="000000"/>
          <w:szCs w:val="21"/>
        </w:rPr>
        <w:t>Integrated Drive Electronics</w:t>
      </w:r>
      <w:r w:rsidRPr="00613848">
        <w:rPr>
          <w:rFonts w:ascii="Times New Roman" w:eastAsia="宋体" w:hAnsi="Times New Roman" w:cs="Times New Roman"/>
          <w:color w:val="000000"/>
          <w:szCs w:val="21"/>
        </w:rPr>
        <w:t>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和</w:t>
      </w:r>
      <w:r w:rsidRPr="00613848">
        <w:rPr>
          <w:rFonts w:ascii="Times New Roman" w:eastAsia="宋体" w:hAnsi="Times New Roman" w:cs="Times New Roman"/>
          <w:color w:val="000000"/>
          <w:szCs w:val="21"/>
        </w:rPr>
        <w:t>ATA</w:t>
      </w:r>
      <w:r w:rsidRPr="00613848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613848">
        <w:rPr>
          <w:rFonts w:ascii="Times New Roman" w:eastAsia="宋体" w:hAnsi="Times New Roman" w:cs="Times New Roman"/>
          <w:color w:val="000000"/>
          <w:szCs w:val="21"/>
        </w:rPr>
        <w:t>Advanced Technology Attachment</w:t>
      </w:r>
      <w:r w:rsidRPr="00613848">
        <w:rPr>
          <w:rFonts w:ascii="Times New Roman" w:eastAsia="宋体" w:hAnsi="Times New Roman" w:cs="Times New Roman"/>
          <w:color w:val="000000"/>
          <w:szCs w:val="21"/>
        </w:rPr>
        <w:t>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都是通用的计算机外设接口标准</w:t>
      </w:r>
    </w:p>
    <w:p w14:paraId="5AE119DA" w14:textId="77777777" w:rsidR="006819ED" w:rsidRDefault="006819ED" w:rsidP="006819E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SCSI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ATA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SATA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是只能用于硬磁盘（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HDD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）的接口标准</w:t>
      </w:r>
    </w:p>
    <w:p w14:paraId="08A997CA" w14:textId="77777777" w:rsidR="006819ED" w:rsidRDefault="006819ED" w:rsidP="006819E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SATA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和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SAS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均采用了串行传输技术</w:t>
      </w:r>
    </w:p>
    <w:p w14:paraId="6D30E0D2" w14:textId="77777777" w:rsidR="006819ED" w:rsidRDefault="006819ED" w:rsidP="006819E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 xml:space="preserve">M.2 </w:t>
      </w:r>
      <w:proofErr w:type="spellStart"/>
      <w:r>
        <w:rPr>
          <w:rFonts w:ascii="Times New Roman" w:eastAsia="宋体" w:hAnsi="Times New Roman" w:cs="Times New Roman" w:hint="eastAsia"/>
          <w:color w:val="000000"/>
          <w:szCs w:val="21"/>
        </w:rPr>
        <w:t>NVMe</w:t>
      </w:r>
      <w:proofErr w:type="spellEnd"/>
      <w:r>
        <w:rPr>
          <w:rFonts w:ascii="Times New Roman" w:eastAsia="宋体" w:hAnsi="Times New Roman" w:cs="Times New Roman"/>
          <w:color w:val="000000"/>
          <w:szCs w:val="21"/>
        </w:rPr>
        <w:t xml:space="preserve"> (</w:t>
      </w:r>
      <w:r w:rsidRPr="00A04BB2">
        <w:rPr>
          <w:rFonts w:ascii="Times New Roman" w:eastAsia="宋体" w:hAnsi="Times New Roman" w:cs="Times New Roman"/>
          <w:color w:val="000000"/>
          <w:szCs w:val="21"/>
        </w:rPr>
        <w:t xml:space="preserve">non-volatile memory </w:t>
      </w:r>
      <w:r>
        <w:rPr>
          <w:rFonts w:ascii="Times New Roman" w:eastAsia="宋体" w:hAnsi="Times New Roman" w:cs="Times New Roman"/>
          <w:color w:val="000000"/>
          <w:szCs w:val="21"/>
        </w:rPr>
        <w:t>e</w:t>
      </w:r>
      <w:r w:rsidRPr="00A04BB2">
        <w:rPr>
          <w:rFonts w:ascii="Times New Roman" w:eastAsia="宋体" w:hAnsi="Times New Roman" w:cs="Times New Roman"/>
          <w:color w:val="000000"/>
          <w:szCs w:val="21"/>
        </w:rPr>
        <w:t>xpress</w:t>
      </w:r>
      <w:r>
        <w:rPr>
          <w:rFonts w:ascii="Times New Roman" w:eastAsia="宋体" w:hAnsi="Times New Roman" w:cs="Times New Roman"/>
          <w:color w:val="000000"/>
          <w:szCs w:val="21"/>
        </w:rPr>
        <w:t>)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是目前较为常见的固态硬盘（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SSD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）接口</w:t>
      </w:r>
    </w:p>
    <w:p w14:paraId="072DBA39" w14:textId="77777777" w:rsidR="006819ED" w:rsidRDefault="006819ED" w:rsidP="006819ED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嵌入式系统中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UFS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接口的传输速率明显高于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MicroSD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接口</w:t>
      </w:r>
    </w:p>
    <w:p w14:paraId="004DDFC6" w14:textId="2D75E166" w:rsidR="006819ED" w:rsidRPr="00AA73FC" w:rsidRDefault="006819ED" w:rsidP="006819ED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</w:p>
    <w:p w14:paraId="468E51D9" w14:textId="38970BF1" w:rsidR="006819ED" w:rsidRPr="00AA73FC" w:rsidRDefault="006819ED" w:rsidP="006819ED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</w:p>
    <w:p w14:paraId="5CE6BE09" w14:textId="36E39AF2" w:rsidR="006819ED" w:rsidRPr="00AA73FC" w:rsidRDefault="006819ED" w:rsidP="006819ED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364910">
        <w:rPr>
          <w:rFonts w:ascii="Times New Roman" w:eastAsia="宋体" w:hAnsi="Times New Roman" w:cs="Times New Roman" w:hint="eastAsia"/>
          <w:szCs w:val="21"/>
        </w:rPr>
        <w:t>IV</w:t>
      </w:r>
      <w:r w:rsidR="00364910"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</w:p>
    <w:p w14:paraId="1B153D15" w14:textId="3C22A9C7" w:rsidR="006819ED" w:rsidRPr="00AA73FC" w:rsidRDefault="00364910" w:rsidP="006819ED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6819ED">
        <w:rPr>
          <w:rFonts w:ascii="Times New Roman" w:eastAsia="宋体" w:hAnsi="Times New Roman" w:cs="Times New Roman" w:hint="eastAsia"/>
          <w:szCs w:val="21"/>
        </w:rPr>
        <w:t>IV</w:t>
      </w:r>
      <w:r w:rsidR="006819ED">
        <w:rPr>
          <w:rFonts w:ascii="Times New Roman" w:eastAsia="宋体" w:hAnsi="Times New Roman" w:cs="Times New Roman" w:hint="eastAsia"/>
          <w:szCs w:val="21"/>
        </w:rPr>
        <w:t>、</w:t>
      </w:r>
      <w:r w:rsidR="006819ED">
        <w:rPr>
          <w:rFonts w:ascii="Times New Roman" w:eastAsia="宋体" w:hAnsi="Times New Roman" w:cs="Times New Roman" w:hint="eastAsia"/>
          <w:szCs w:val="21"/>
        </w:rPr>
        <w:t>V</w:t>
      </w:r>
    </w:p>
    <w:p w14:paraId="18D511FE" w14:textId="77777777" w:rsidR="006819ED" w:rsidRPr="00AA73FC" w:rsidRDefault="006819ED" w:rsidP="006819ED">
      <w:pPr>
        <w:rPr>
          <w:szCs w:val="21"/>
        </w:rPr>
      </w:pPr>
    </w:p>
    <w:p w14:paraId="0D78B929" w14:textId="4603C206" w:rsidR="003B4674" w:rsidRPr="00AA73FC" w:rsidRDefault="003B4674" w:rsidP="003B4674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3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32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以下关于</w:t>
      </w:r>
      <w:r w:rsidR="000D130B">
        <w:rPr>
          <w:rFonts w:ascii="Times New Roman" w:eastAsia="宋体" w:hAnsi="Times New Roman" w:cs="Times New Roman" w:hint="eastAsia"/>
          <w:color w:val="000000"/>
          <w:szCs w:val="21"/>
        </w:rPr>
        <w:t>典型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ROM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说法正确的是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 xml:space="preserve">   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6B641E87" w14:textId="77777777" w:rsidR="003B4674" w:rsidRDefault="003B4674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992356">
        <w:rPr>
          <w:rFonts w:ascii="Times New Roman" w:eastAsia="宋体" w:hAnsi="Times New Roman" w:cs="Times New Roman"/>
          <w:color w:val="000000"/>
          <w:szCs w:val="21"/>
        </w:rPr>
        <w:t>Mask ROM</w:t>
      </w:r>
      <w:r w:rsidRPr="00992356">
        <w:rPr>
          <w:rFonts w:ascii="Times New Roman" w:eastAsia="宋体" w:hAnsi="Times New Roman" w:cs="Times New Roman"/>
          <w:color w:val="000000"/>
          <w:szCs w:val="21"/>
        </w:rPr>
        <w:t>（掩模</w:t>
      </w:r>
      <w:r w:rsidRPr="00992356">
        <w:rPr>
          <w:rFonts w:ascii="Times New Roman" w:eastAsia="宋体" w:hAnsi="Times New Roman" w:cs="Times New Roman"/>
          <w:color w:val="000000"/>
          <w:szCs w:val="21"/>
        </w:rPr>
        <w:t>ROM</w:t>
      </w:r>
      <w:r w:rsidRPr="00992356">
        <w:rPr>
          <w:rFonts w:ascii="Times New Roman" w:eastAsia="宋体" w:hAnsi="Times New Roman" w:cs="Times New Roman"/>
          <w:color w:val="000000"/>
          <w:szCs w:val="21"/>
        </w:rPr>
        <w:t>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中的数据</w:t>
      </w:r>
      <w:r w:rsidRPr="00992356">
        <w:rPr>
          <w:rFonts w:ascii="Times New Roman" w:eastAsia="宋体" w:hAnsi="Times New Roman" w:cs="Times New Roman"/>
          <w:color w:val="000000"/>
          <w:szCs w:val="21"/>
        </w:rPr>
        <w:t>用户不能修改</w:t>
      </w:r>
    </w:p>
    <w:p w14:paraId="7AF40991" w14:textId="77777777" w:rsidR="003B4674" w:rsidRDefault="003B4674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ROM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芯片中字线用来选中存储单元，而位线用于数据的输入和输出</w:t>
      </w:r>
    </w:p>
    <w:p w14:paraId="7F1FE87F" w14:textId="0E39EE5A" w:rsidR="003B4674" w:rsidRDefault="00D00F95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D00F95">
        <w:rPr>
          <w:rFonts w:ascii="Times New Roman" w:eastAsia="宋体" w:hAnsi="Times New Roman" w:cs="Times New Roman"/>
          <w:color w:val="000000"/>
          <w:szCs w:val="21"/>
        </w:rPr>
        <w:t>PROM (Programmable ROM)</w:t>
      </w:r>
      <w:r w:rsidR="000632C3">
        <w:rPr>
          <w:rFonts w:ascii="Times New Roman" w:eastAsia="宋体" w:hAnsi="Times New Roman" w:cs="Times New Roman" w:hint="eastAsia"/>
          <w:color w:val="000000"/>
          <w:szCs w:val="21"/>
        </w:rPr>
        <w:t>可以利用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外围电路</w:t>
      </w:r>
      <w:r w:rsidR="00383E7A">
        <w:rPr>
          <w:rFonts w:ascii="Times New Roman" w:eastAsia="宋体" w:hAnsi="Times New Roman" w:cs="Times New Roman" w:hint="eastAsia"/>
          <w:color w:val="000000"/>
          <w:szCs w:val="21"/>
        </w:rPr>
        <w:t>实现数据的</w:t>
      </w:r>
      <w:r w:rsidR="006667B3">
        <w:rPr>
          <w:rFonts w:ascii="Times New Roman" w:eastAsia="宋体" w:hAnsi="Times New Roman" w:cs="Times New Roman" w:hint="eastAsia"/>
          <w:color w:val="000000"/>
          <w:szCs w:val="21"/>
        </w:rPr>
        <w:t>多次</w:t>
      </w:r>
      <w:r w:rsidR="00A27476">
        <w:rPr>
          <w:rFonts w:ascii="Times New Roman" w:eastAsia="宋体" w:hAnsi="Times New Roman" w:cs="Times New Roman" w:hint="eastAsia"/>
          <w:color w:val="000000"/>
          <w:szCs w:val="21"/>
        </w:rPr>
        <w:t>写入</w:t>
      </w:r>
    </w:p>
    <w:p w14:paraId="3226F606" w14:textId="2C0D627F" w:rsidR="00A27476" w:rsidRDefault="00A27476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27476">
        <w:rPr>
          <w:rFonts w:ascii="Times New Roman" w:eastAsia="宋体" w:hAnsi="Times New Roman" w:cs="Times New Roman"/>
          <w:color w:val="000000"/>
          <w:szCs w:val="21"/>
        </w:rPr>
        <w:t>EPROM (Erasable PROM)</w:t>
      </w:r>
      <w:r w:rsidR="006667B3">
        <w:rPr>
          <w:rFonts w:ascii="Times New Roman" w:eastAsia="宋体" w:hAnsi="Times New Roman" w:cs="Times New Roman" w:hint="eastAsia"/>
          <w:color w:val="000000"/>
          <w:szCs w:val="21"/>
        </w:rPr>
        <w:t>可以利用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外围电路</w:t>
      </w:r>
      <w:r w:rsidR="006667B3">
        <w:rPr>
          <w:rFonts w:ascii="Times New Roman" w:eastAsia="宋体" w:hAnsi="Times New Roman" w:cs="Times New Roman" w:hint="eastAsia"/>
          <w:color w:val="000000"/>
          <w:szCs w:val="21"/>
        </w:rPr>
        <w:t>实现数据的多次</w:t>
      </w:r>
      <w:r w:rsidR="00EE70D9">
        <w:rPr>
          <w:rFonts w:ascii="Times New Roman" w:eastAsia="宋体" w:hAnsi="Times New Roman" w:cs="Times New Roman" w:hint="eastAsia"/>
          <w:color w:val="000000"/>
          <w:szCs w:val="21"/>
        </w:rPr>
        <w:t>修改</w:t>
      </w:r>
    </w:p>
    <w:p w14:paraId="12926FF1" w14:textId="306B4DBD" w:rsidR="00522D4E" w:rsidRDefault="00522D4E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522D4E">
        <w:rPr>
          <w:rFonts w:ascii="Times New Roman" w:eastAsia="宋体" w:hAnsi="Times New Roman" w:cs="Times New Roman"/>
          <w:color w:val="000000"/>
          <w:szCs w:val="21"/>
        </w:rPr>
        <w:t>EEPROM (Electrically EPROM)</w:t>
      </w:r>
      <w:r w:rsidR="00584A79">
        <w:rPr>
          <w:rFonts w:ascii="Times New Roman" w:eastAsia="宋体" w:hAnsi="Times New Roman" w:cs="Times New Roman" w:hint="eastAsia"/>
          <w:color w:val="000000"/>
          <w:szCs w:val="21"/>
        </w:rPr>
        <w:t>可以</w:t>
      </w:r>
      <w:r w:rsidR="00EE70D9">
        <w:rPr>
          <w:rFonts w:ascii="Times New Roman" w:eastAsia="宋体" w:hAnsi="Times New Roman" w:cs="Times New Roman" w:hint="eastAsia"/>
          <w:color w:val="000000"/>
          <w:szCs w:val="21"/>
        </w:rPr>
        <w:t>利用</w:t>
      </w:r>
      <w:r w:rsidR="00584A79">
        <w:rPr>
          <w:rFonts w:ascii="Times New Roman" w:eastAsia="宋体" w:hAnsi="Times New Roman" w:cs="Times New Roman" w:hint="eastAsia"/>
          <w:color w:val="000000"/>
          <w:szCs w:val="21"/>
        </w:rPr>
        <w:t>外围电路</w:t>
      </w:r>
      <w:r w:rsidR="00EE70D9">
        <w:rPr>
          <w:rFonts w:ascii="Times New Roman" w:eastAsia="宋体" w:hAnsi="Times New Roman" w:cs="Times New Roman" w:hint="eastAsia"/>
          <w:color w:val="000000"/>
          <w:szCs w:val="21"/>
        </w:rPr>
        <w:t>实现数据的多次</w:t>
      </w:r>
      <w:r w:rsidR="00584A79">
        <w:rPr>
          <w:rFonts w:ascii="Times New Roman" w:eastAsia="宋体" w:hAnsi="Times New Roman" w:cs="Times New Roman" w:hint="eastAsia"/>
          <w:color w:val="000000"/>
          <w:szCs w:val="21"/>
        </w:rPr>
        <w:t>修改</w:t>
      </w:r>
    </w:p>
    <w:p w14:paraId="37C44737" w14:textId="1F9210D2" w:rsidR="00584A79" w:rsidRDefault="00584A79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Flash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和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E</w:t>
      </w:r>
      <w:r w:rsidRPr="00584A79">
        <w:rPr>
          <w:rFonts w:ascii="Times New Roman" w:eastAsia="宋体" w:hAnsi="Times New Roman" w:cs="Times New Roman"/>
          <w:color w:val="000000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PROM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都</w:t>
      </w:r>
      <w:r w:rsidR="007A0A7E">
        <w:rPr>
          <w:rFonts w:ascii="Times New Roman" w:eastAsia="宋体" w:hAnsi="Times New Roman" w:cs="Times New Roman" w:hint="eastAsia"/>
          <w:color w:val="000000"/>
          <w:szCs w:val="21"/>
        </w:rPr>
        <w:t>基于</w:t>
      </w:r>
      <w:r w:rsidR="000D45BC" w:rsidRPr="000D45BC">
        <w:rPr>
          <w:rFonts w:ascii="Times New Roman" w:eastAsia="宋体" w:hAnsi="Times New Roman" w:cs="Times New Roman" w:hint="eastAsia"/>
          <w:color w:val="000000"/>
          <w:szCs w:val="21"/>
        </w:rPr>
        <w:t>浮置栅</w:t>
      </w:r>
      <w:r w:rsidR="000D45BC">
        <w:rPr>
          <w:rFonts w:ascii="Times New Roman" w:eastAsia="宋体" w:hAnsi="Times New Roman" w:cs="Times New Roman" w:hint="eastAsia"/>
          <w:color w:val="000000"/>
          <w:szCs w:val="21"/>
        </w:rPr>
        <w:t>中是否存有电荷来</w:t>
      </w:r>
      <w:r w:rsidR="007A0A7E">
        <w:rPr>
          <w:rFonts w:ascii="Times New Roman" w:eastAsia="宋体" w:hAnsi="Times New Roman" w:cs="Times New Roman" w:hint="eastAsia"/>
          <w:color w:val="000000"/>
          <w:szCs w:val="21"/>
        </w:rPr>
        <w:t>实现“</w:t>
      </w:r>
      <w:r w:rsidR="007A0A7E">
        <w:rPr>
          <w:rFonts w:ascii="Times New Roman" w:eastAsia="宋体" w:hAnsi="Times New Roman" w:cs="Times New Roman" w:hint="eastAsia"/>
          <w:color w:val="000000"/>
          <w:szCs w:val="21"/>
        </w:rPr>
        <w:t>0</w:t>
      </w:r>
      <w:r w:rsidR="007A0A7E">
        <w:rPr>
          <w:rFonts w:ascii="Times New Roman" w:eastAsia="宋体" w:hAnsi="Times New Roman" w:cs="Times New Roman" w:hint="eastAsia"/>
          <w:color w:val="000000"/>
          <w:szCs w:val="21"/>
        </w:rPr>
        <w:t>”或“</w:t>
      </w:r>
      <w:r w:rsidR="007A0A7E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="007A0A7E">
        <w:rPr>
          <w:rFonts w:ascii="Times New Roman" w:eastAsia="宋体" w:hAnsi="Times New Roman" w:cs="Times New Roman" w:hint="eastAsia"/>
          <w:color w:val="000000"/>
          <w:szCs w:val="21"/>
        </w:rPr>
        <w:t>”的逻辑状态</w:t>
      </w:r>
      <w:r w:rsidR="00EE70D9">
        <w:rPr>
          <w:rFonts w:ascii="Times New Roman" w:eastAsia="宋体" w:hAnsi="Times New Roman" w:cs="Times New Roman" w:hint="eastAsia"/>
          <w:color w:val="000000"/>
          <w:szCs w:val="21"/>
        </w:rPr>
        <w:t>存储</w:t>
      </w:r>
    </w:p>
    <w:p w14:paraId="06D02429" w14:textId="29AA12EF" w:rsidR="007A0A7E" w:rsidRDefault="006D0316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NAND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Flash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比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NOR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Flash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存储密度更高是因为</w:t>
      </w:r>
      <w:r w:rsidR="000632C3">
        <w:rPr>
          <w:rFonts w:ascii="Times New Roman" w:eastAsia="宋体" w:hAnsi="Times New Roman" w:cs="Times New Roman" w:hint="eastAsia"/>
          <w:color w:val="000000"/>
          <w:szCs w:val="21"/>
        </w:rPr>
        <w:t>少一个选通管</w:t>
      </w:r>
    </w:p>
    <w:p w14:paraId="49DCFE39" w14:textId="28F91580" w:rsidR="000D0521" w:rsidRDefault="000D0521" w:rsidP="000D0521">
      <w:pPr>
        <w:widowControl/>
        <w:numPr>
          <w:ilvl w:val="0"/>
          <w:numId w:val="11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</w:p>
    <w:p w14:paraId="3E11BA95" w14:textId="6FDD18D9" w:rsidR="000D0521" w:rsidRPr="00AA73FC" w:rsidRDefault="000D0521" w:rsidP="000D0521">
      <w:pPr>
        <w:widowControl/>
        <w:numPr>
          <w:ilvl w:val="0"/>
          <w:numId w:val="11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II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</w:p>
    <w:p w14:paraId="492FB2DB" w14:textId="302FFBDA" w:rsidR="000D0521" w:rsidRPr="00AA73FC" w:rsidRDefault="000D0521" w:rsidP="000D0521">
      <w:pPr>
        <w:widowControl/>
        <w:numPr>
          <w:ilvl w:val="0"/>
          <w:numId w:val="11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</w:p>
    <w:p w14:paraId="45ED5566" w14:textId="3F096037" w:rsidR="000D0521" w:rsidRPr="00AA73FC" w:rsidRDefault="000D0521" w:rsidP="000D0521">
      <w:pPr>
        <w:widowControl/>
        <w:numPr>
          <w:ilvl w:val="0"/>
          <w:numId w:val="11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</w:t>
      </w:r>
    </w:p>
    <w:p w14:paraId="777E7860" w14:textId="77777777" w:rsidR="000D0521" w:rsidRPr="00AA73FC" w:rsidRDefault="000D0521" w:rsidP="003B4674">
      <w:pPr>
        <w:rPr>
          <w:szCs w:val="21"/>
        </w:rPr>
      </w:pPr>
    </w:p>
    <w:p w14:paraId="728227D3" w14:textId="632E7810" w:rsidR="00880F7C" w:rsidRPr="00AA73FC" w:rsidRDefault="00880F7C" w:rsidP="00880F7C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3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="006819ED"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以下关于计算机存储器说法正确的是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 xml:space="preserve">   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063EBAB9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从物理机制上看，任何一种存储器都要能表示</w:t>
      </w:r>
      <w:r w:rsidRPr="00155D5A">
        <w:rPr>
          <w:rFonts w:ascii="宋体" w:eastAsia="宋体" w:hAnsi="宋体" w:cs="Times New Roman" w:hint="eastAsia"/>
          <w:color w:val="000000"/>
          <w:szCs w:val="21"/>
        </w:rPr>
        <w:t>“</w:t>
      </w:r>
      <w:r w:rsidRPr="00155D5A">
        <w:rPr>
          <w:rFonts w:ascii="宋体" w:eastAsia="宋体" w:hAnsi="宋体" w:cs="Times New Roman"/>
          <w:color w:val="000000"/>
          <w:szCs w:val="21"/>
        </w:rPr>
        <w:t>0”和“1”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两种状态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 </w:t>
      </w:r>
    </w:p>
    <w:p w14:paraId="2F8E026E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从物理机制上看，无论是磁存储、光存储还是半导体存储，都只能表示表示</w:t>
      </w:r>
      <w:r w:rsidRPr="00155D5A">
        <w:rPr>
          <w:rFonts w:ascii="宋体" w:eastAsia="宋体" w:hAnsi="宋体" w:cs="Times New Roman" w:hint="eastAsia"/>
          <w:color w:val="000000"/>
          <w:szCs w:val="21"/>
        </w:rPr>
        <w:t>“</w:t>
      </w:r>
      <w:r w:rsidRPr="00155D5A">
        <w:rPr>
          <w:rFonts w:ascii="宋体" w:eastAsia="宋体" w:hAnsi="宋体" w:cs="Times New Roman"/>
          <w:color w:val="000000"/>
          <w:szCs w:val="21"/>
        </w:rPr>
        <w:t>0”和“1”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两种状态</w:t>
      </w:r>
    </w:p>
    <w:p w14:paraId="76000AC7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硬磁盘（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HDD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）的容量</w:t>
      </w:r>
      <m:oMath>
        <m:r>
          <w:rPr>
            <w:rFonts w:ascii="Cambria Math" w:eastAsia="宋体" w:hAnsi="Cambria Math" w:cs="Times New Roman"/>
            <w:color w:val="000000"/>
            <w:szCs w:val="21"/>
          </w:rPr>
          <m:t>≈</m:t>
        </m:r>
      </m:oMath>
      <w:r w:rsidRPr="00A806B8">
        <w:rPr>
          <w:rFonts w:ascii="Times New Roman" w:eastAsia="宋体" w:hAnsi="Times New Roman" w:cs="Times New Roman" w:hint="eastAsia"/>
          <w:color w:val="000000"/>
          <w:szCs w:val="21"/>
        </w:rPr>
        <w:t>盘片数×磁头数</w:t>
      </w:r>
      <w:r w:rsidRPr="00A806B8">
        <w:rPr>
          <w:rFonts w:ascii="Times New Roman" w:eastAsia="宋体" w:hAnsi="Times New Roman" w:cs="Times New Roman"/>
          <w:color w:val="000000"/>
          <w:szCs w:val="21"/>
        </w:rPr>
        <w:t xml:space="preserve"> × </w:t>
      </w:r>
      <w:r w:rsidRPr="00A806B8">
        <w:rPr>
          <w:rFonts w:ascii="Times New Roman" w:eastAsia="宋体" w:hAnsi="Times New Roman" w:cs="Times New Roman"/>
          <w:color w:val="000000"/>
          <w:szCs w:val="21"/>
        </w:rPr>
        <w:t>磁道</w:t>
      </w:r>
      <w:r w:rsidRPr="00A806B8">
        <w:rPr>
          <w:rFonts w:ascii="Times New Roman" w:eastAsia="宋体" w:hAnsi="Times New Roman" w:cs="Times New Roman"/>
          <w:color w:val="000000"/>
          <w:szCs w:val="21"/>
        </w:rPr>
        <w:t>(</w:t>
      </w:r>
      <w:r w:rsidRPr="00A806B8">
        <w:rPr>
          <w:rFonts w:ascii="Times New Roman" w:eastAsia="宋体" w:hAnsi="Times New Roman" w:cs="Times New Roman"/>
          <w:color w:val="000000"/>
          <w:szCs w:val="21"/>
        </w:rPr>
        <w:t>柱面</w:t>
      </w:r>
      <w:r w:rsidRPr="00A806B8">
        <w:rPr>
          <w:rFonts w:ascii="Times New Roman" w:eastAsia="宋体" w:hAnsi="Times New Roman" w:cs="Times New Roman"/>
          <w:color w:val="000000"/>
          <w:szCs w:val="21"/>
        </w:rPr>
        <w:t>)</w:t>
      </w:r>
      <w:r w:rsidRPr="00A806B8">
        <w:rPr>
          <w:rFonts w:ascii="Times New Roman" w:eastAsia="宋体" w:hAnsi="Times New Roman" w:cs="Times New Roman"/>
          <w:color w:val="000000"/>
          <w:szCs w:val="21"/>
        </w:rPr>
        <w:t>数</w:t>
      </w:r>
      <w:r w:rsidRPr="00A806B8">
        <w:rPr>
          <w:rFonts w:ascii="Times New Roman" w:eastAsia="宋体" w:hAnsi="Times New Roman" w:cs="Times New Roman"/>
          <w:color w:val="000000"/>
          <w:szCs w:val="21"/>
        </w:rPr>
        <w:t xml:space="preserve"> × </w:t>
      </w:r>
      <w:r w:rsidRPr="00A806B8">
        <w:rPr>
          <w:rFonts w:ascii="Times New Roman" w:eastAsia="宋体" w:hAnsi="Times New Roman" w:cs="Times New Roman"/>
          <w:color w:val="000000"/>
          <w:szCs w:val="21"/>
        </w:rPr>
        <w:t>每道扇区数</w:t>
      </w:r>
      <w:r w:rsidRPr="00A806B8">
        <w:rPr>
          <w:rFonts w:ascii="Times New Roman" w:eastAsia="宋体" w:hAnsi="Times New Roman" w:cs="Times New Roman"/>
          <w:color w:val="000000"/>
          <w:szCs w:val="21"/>
        </w:rPr>
        <w:t xml:space="preserve"> × </w:t>
      </w:r>
      <w:r w:rsidRPr="00A806B8">
        <w:rPr>
          <w:rFonts w:ascii="Times New Roman" w:eastAsia="宋体" w:hAnsi="Times New Roman" w:cs="Times New Roman"/>
          <w:color w:val="000000"/>
          <w:szCs w:val="21"/>
        </w:rPr>
        <w:t>每扇区字节数</w:t>
      </w:r>
    </w:p>
    <w:p w14:paraId="7AAA65CE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光盘的容量往往受限于激光头组件的波长</w:t>
      </w:r>
    </w:p>
    <w:p w14:paraId="7610973A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半导体存储器往往受限于芯片面积而难以实现超大容量</w:t>
      </w:r>
    </w:p>
    <w:p w14:paraId="758694F6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半导体存储与磁存储、光存储相比，具有体积小、重量轻的优点</w:t>
      </w:r>
    </w:p>
    <w:p w14:paraId="470D9C2D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半导体存储被广泛用于芯片内存储、计算机主存和外存</w:t>
      </w:r>
    </w:p>
    <w:p w14:paraId="702D3918" w14:textId="77777777" w:rsidR="00880F7C" w:rsidRPr="00AA73FC" w:rsidRDefault="00880F7C" w:rsidP="00880F7C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</w:p>
    <w:p w14:paraId="11F44A41" w14:textId="77777777" w:rsidR="00880F7C" w:rsidRPr="00AA73FC" w:rsidRDefault="00880F7C" w:rsidP="00880F7C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</w:p>
    <w:p w14:paraId="63D14EE4" w14:textId="77777777" w:rsidR="00880F7C" w:rsidRPr="00AA73FC" w:rsidRDefault="00880F7C" w:rsidP="00880F7C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</w:p>
    <w:p w14:paraId="6FCC7244" w14:textId="77777777" w:rsidR="00880F7C" w:rsidRPr="00AA73FC" w:rsidRDefault="00880F7C" w:rsidP="00880F7C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IV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VII</w:t>
      </w:r>
    </w:p>
    <w:p w14:paraId="11489B0F" w14:textId="77777777" w:rsidR="00880F7C" w:rsidRPr="00AA73FC" w:rsidRDefault="00880F7C" w:rsidP="00880F7C">
      <w:pPr>
        <w:rPr>
          <w:szCs w:val="21"/>
        </w:rPr>
      </w:pPr>
    </w:p>
    <w:p w14:paraId="15B4AE56" w14:textId="6A9C4223" w:rsidR="003A70AD" w:rsidRDefault="003A70AD" w:rsidP="003A70AD">
      <w:pPr>
        <w:rPr>
          <w:rFonts w:ascii="Times New Roman" w:eastAsia="宋体" w:hAnsi="Times New Roman" w:cs="Times New Roman"/>
          <w:color w:val="000000"/>
          <w:szCs w:val="21"/>
        </w:rPr>
      </w:pPr>
      <w:bookmarkStart w:id="0" w:name="OLE_LINK1"/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="006819ED">
        <w:rPr>
          <w:rFonts w:ascii="Times New Roman" w:eastAsia="宋体" w:hAnsi="Times New Roman" w:cs="Times New Roman"/>
          <w:b/>
          <w:bCs/>
          <w:color w:val="000000"/>
          <w:szCs w:val="21"/>
        </w:rPr>
        <w:t>4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 </w:t>
      </w:r>
      <w:r w:rsidRPr="00786780">
        <w:rPr>
          <w:rFonts w:ascii="Times New Roman" w:eastAsia="宋体" w:hAnsi="Times New Roman" w:cs="Times New Roman" w:hint="eastAsia"/>
          <w:color w:val="000000"/>
          <w:szCs w:val="21"/>
        </w:rPr>
        <w:t>以</w:t>
      </w:r>
      <w:r w:rsidRPr="00786780">
        <w:rPr>
          <w:rFonts w:ascii="Times New Roman" w:eastAsia="宋体" w:hAnsi="Times New Roman" w:cs="Times New Roman"/>
          <w:color w:val="000000"/>
          <w:szCs w:val="21"/>
        </w:rPr>
        <w:t>Intel 2164A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为例，</w:t>
      </w:r>
      <w:r w:rsidRPr="00A16F47">
        <w:rPr>
          <w:rFonts w:ascii="Times New Roman" w:eastAsia="宋体" w:hAnsi="Times New Roman" w:cs="Times New Roman" w:hint="eastAsia"/>
          <w:color w:val="000000"/>
          <w:szCs w:val="21"/>
        </w:rPr>
        <w:t>定性分析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DRAM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芯片写操作过程中哪些步骤会产生不可忽略的延时（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Latency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）。</w:t>
      </w:r>
      <w:bookmarkEnd w:id="0"/>
    </w:p>
    <w:p w14:paraId="4F90C466" w14:textId="77777777" w:rsidR="003A70AD" w:rsidRDefault="003A70AD" w:rsidP="003A70AD">
      <w:pPr>
        <w:rPr>
          <w:rFonts w:ascii="Times New Roman" w:eastAsia="宋体" w:hAnsi="Times New Roman" w:cs="Times New Roman"/>
          <w:color w:val="000000"/>
          <w:szCs w:val="21"/>
        </w:rPr>
      </w:pPr>
    </w:p>
    <w:p w14:paraId="32066CAA" w14:textId="73B694D4" w:rsidR="003A70AD" w:rsidRPr="00AA73FC" w:rsidRDefault="003A70AD" w:rsidP="003A70AD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lastRenderedPageBreak/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3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3</w:t>
      </w:r>
      <w:r w:rsidR="006819ED">
        <w:rPr>
          <w:rFonts w:ascii="Times New Roman" w:eastAsia="宋体" w:hAnsi="Times New Roman" w:cs="Times New Roman"/>
          <w:b/>
          <w:bCs/>
          <w:color w:val="000000"/>
          <w:szCs w:val="21"/>
        </w:rPr>
        <w:t>5</w:t>
      </w:r>
      <w:r w:rsidRPr="002E4E7E"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>*</w:t>
      </w:r>
      <w:r w:rsidRPr="002E4E7E"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>选做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1C3818">
        <w:rPr>
          <w:rFonts w:ascii="Times New Roman" w:eastAsia="宋体" w:hAnsi="Times New Roman" w:cs="Times New Roman" w:hint="eastAsia"/>
          <w:color w:val="000000"/>
          <w:szCs w:val="21"/>
        </w:rPr>
        <w:t>某品牌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的内存芯片</w:t>
      </w:r>
      <w:r w:rsidRPr="00516FEB">
        <w:rPr>
          <w:rFonts w:ascii="Times New Roman" w:eastAsia="宋体" w:hAnsi="Times New Roman" w:cs="Times New Roman" w:hint="eastAsia"/>
          <w:color w:val="000000"/>
          <w:szCs w:val="21"/>
        </w:rPr>
        <w:t>标称了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“</w:t>
      </w:r>
      <w:r w:rsidRPr="004A573D">
        <w:rPr>
          <w:rFonts w:ascii="Times New Roman" w:eastAsia="宋体" w:hAnsi="Times New Roman" w:cs="Times New Roman"/>
          <w:color w:val="000000"/>
          <w:szCs w:val="21"/>
        </w:rPr>
        <w:t>DDR5-3200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22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22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22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”，已知芯片共有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6</w:t>
      </w:r>
      <w:r>
        <w:rPr>
          <w:rFonts w:ascii="Times New Roman" w:eastAsia="宋体" w:hAnsi="Times New Roman" w:cs="Times New Roman"/>
          <w:color w:val="000000"/>
          <w:szCs w:val="21"/>
        </w:rPr>
        <w:t>4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根数据线，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下列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说法正确的是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 xml:space="preserve">   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3B839538" w14:textId="77777777" w:rsidR="003A70AD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该芯片的工作时钟是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600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MHz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、时钟周期是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>0.625ns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 </w:t>
      </w:r>
    </w:p>
    <w:p w14:paraId="4200488E" w14:textId="77777777" w:rsidR="003A70AD" w:rsidRPr="00AA73FC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该芯片的理论最高数据传输速率是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>3200 MT/s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color w:val="000000"/>
            <w:szCs w:val="21"/>
          </w:rPr>
          <m:t>×</m:t>
        </m:r>
      </m:oMath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6</w:t>
      </w:r>
      <w:r>
        <w:rPr>
          <w:rFonts w:ascii="Times New Roman" w:eastAsia="宋体" w:hAnsi="Times New Roman" w:cs="Times New Roman"/>
          <w:color w:val="000000"/>
          <w:szCs w:val="21"/>
        </w:rPr>
        <w:t>4 bits = 25.60 GB</w:t>
      </w:r>
    </w:p>
    <w:p w14:paraId="1FEC46CE" w14:textId="77777777" w:rsidR="003A70AD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“</w:t>
      </w:r>
      <w:proofErr w:type="spellStart"/>
      <w:r w:rsidRPr="0039273D">
        <w:rPr>
          <w:rFonts w:ascii="Times New Roman" w:eastAsia="宋体" w:hAnsi="Times New Roman" w:cs="Times New Roman"/>
          <w:color w:val="000000"/>
          <w:szCs w:val="21"/>
        </w:rPr>
        <w:t>tCL-tRCD-tRP</w:t>
      </w:r>
      <w:proofErr w:type="spellEnd"/>
      <w:r>
        <w:rPr>
          <w:rFonts w:ascii="Times New Roman" w:eastAsia="宋体" w:hAnsi="Times New Roman" w:cs="Times New Roman" w:hint="eastAsia"/>
          <w:color w:val="000000"/>
          <w:szCs w:val="21"/>
        </w:rPr>
        <w:t>”（本题中“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22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22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”）数值对应的是时钟周期的个数</w:t>
      </w:r>
    </w:p>
    <w:p w14:paraId="466510CC" w14:textId="77777777" w:rsidR="003A70AD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“</w:t>
      </w:r>
      <w:proofErr w:type="spellStart"/>
      <w:r w:rsidRPr="0039273D">
        <w:rPr>
          <w:rFonts w:ascii="Times New Roman" w:eastAsia="宋体" w:hAnsi="Times New Roman" w:cs="Times New Roman"/>
          <w:color w:val="000000"/>
          <w:szCs w:val="21"/>
        </w:rPr>
        <w:t>tCL-tRCD-tRP</w:t>
      </w:r>
      <w:proofErr w:type="spellEnd"/>
      <w:r>
        <w:rPr>
          <w:rFonts w:ascii="Times New Roman" w:eastAsia="宋体" w:hAnsi="Times New Roman" w:cs="Times New Roman" w:hint="eastAsia"/>
          <w:color w:val="000000"/>
          <w:szCs w:val="21"/>
        </w:rPr>
        <w:t>”（本题中“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22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-</w:t>
      </w:r>
      <w:r>
        <w:rPr>
          <w:rFonts w:ascii="Times New Roman" w:eastAsia="宋体" w:hAnsi="Times New Roman" w:cs="Times New Roman"/>
          <w:color w:val="000000"/>
          <w:szCs w:val="21"/>
        </w:rPr>
        <w:t>22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”）数值对应的是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ns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</w:p>
    <w:p w14:paraId="2E423249" w14:textId="77777777" w:rsidR="003A70AD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该芯片的</w:t>
      </w:r>
      <w:proofErr w:type="spellStart"/>
      <w:r>
        <w:rPr>
          <w:rFonts w:ascii="Times New Roman" w:eastAsia="宋体" w:hAnsi="Times New Roman" w:cs="Times New Roman" w:hint="eastAsia"/>
          <w:color w:val="000000"/>
          <w:szCs w:val="21"/>
        </w:rPr>
        <w:t>tCL</w:t>
      </w:r>
      <w:proofErr w:type="spellEnd"/>
      <w:r>
        <w:rPr>
          <w:rFonts w:ascii="Times New Roman" w:eastAsia="宋体" w:hAnsi="Times New Roman" w:cs="Times New Roman"/>
          <w:color w:val="000000"/>
          <w:szCs w:val="21"/>
        </w:rPr>
        <w:t xml:space="preserve"> (CAS Latency)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是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>13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75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ns</w:t>
      </w:r>
    </w:p>
    <w:p w14:paraId="3C8FDBA2" w14:textId="77777777" w:rsidR="003A70AD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该芯片的理论最高数据传输速率是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>1 / (13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75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ns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) </w:t>
      </w:r>
      <m:oMath>
        <m:r>
          <w:rPr>
            <w:rFonts w:ascii="Cambria Math" w:eastAsia="宋体" w:hAnsi="Cambria Math" w:cs="Times New Roman"/>
            <w:color w:val="000000"/>
            <w:szCs w:val="21"/>
          </w:rPr>
          <m:t>×</m:t>
        </m:r>
      </m:oMath>
      <w:r>
        <w:rPr>
          <w:rFonts w:ascii="Times New Roman" w:eastAsia="宋体" w:hAnsi="Times New Roman" w:cs="Times New Roman"/>
          <w:color w:val="000000"/>
          <w:szCs w:val="21"/>
        </w:rPr>
        <w:t xml:space="preserve"> 64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bits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color w:val="000000"/>
            <w:szCs w:val="21"/>
          </w:rPr>
          <m:t>≈</m:t>
        </m:r>
      </m:oMath>
      <w:r>
        <w:rPr>
          <w:rFonts w:ascii="Times New Roman" w:eastAsia="宋体" w:hAnsi="Times New Roman" w:cs="Times New Roman"/>
          <w:color w:val="000000"/>
          <w:szCs w:val="21"/>
        </w:rPr>
        <w:t xml:space="preserve"> 0.58 GB</w:t>
      </w:r>
    </w:p>
    <w:p w14:paraId="75E9A9C5" w14:textId="77777777" w:rsidR="003A70AD" w:rsidRPr="00AA73FC" w:rsidRDefault="003A70AD" w:rsidP="003A70A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</w:p>
    <w:p w14:paraId="2022D531" w14:textId="77777777" w:rsidR="003A70AD" w:rsidRPr="00AA73FC" w:rsidRDefault="003A70AD" w:rsidP="003A70A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</w:p>
    <w:p w14:paraId="73597E8E" w14:textId="77777777" w:rsidR="003A70AD" w:rsidRPr="00AA73FC" w:rsidRDefault="003A70AD" w:rsidP="003A70A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</w:p>
    <w:p w14:paraId="4B5911E9" w14:textId="77777777" w:rsidR="003A70AD" w:rsidRPr="00AA73FC" w:rsidRDefault="003A70AD" w:rsidP="003A70A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</w:t>
      </w:r>
    </w:p>
    <w:p w14:paraId="6FB74A8C" w14:textId="77777777" w:rsidR="003A70AD" w:rsidRDefault="003A70AD" w:rsidP="005F6CCB"/>
    <w:p w14:paraId="5AA32005" w14:textId="77777777" w:rsidR="0066043E" w:rsidRPr="00A44DF2" w:rsidRDefault="0066043E" w:rsidP="0066043E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>[</w:t>
      </w: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>补充</w:t>
      </w: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 xml:space="preserve">3.36] </w:t>
      </w:r>
      <w:r w:rsidRPr="00A44DF2">
        <w:rPr>
          <w:rFonts w:ascii="Times New Roman" w:eastAsia="宋体" w:hAnsi="Times New Roman" w:cs="Times New Roman"/>
        </w:rPr>
        <w:t>某按字节编址的计算机系统，有</w:t>
      </w:r>
      <w:r w:rsidRPr="00A44DF2">
        <w:rPr>
          <w:rFonts w:ascii="Times New Roman" w:eastAsia="宋体" w:hAnsi="Times New Roman" w:cs="Times New Roman"/>
        </w:rPr>
        <w:t>14</w:t>
      </w:r>
      <w:r w:rsidRPr="00A44DF2">
        <w:rPr>
          <w:rFonts w:ascii="Times New Roman" w:eastAsia="宋体" w:hAnsi="Times New Roman" w:cs="Times New Roman"/>
        </w:rPr>
        <w:t>根地址线，</w:t>
      </w:r>
      <w:r w:rsidRPr="00A44DF2">
        <w:rPr>
          <w:rFonts w:ascii="Times New Roman" w:eastAsia="宋体" w:hAnsi="Times New Roman" w:cs="Times New Roman"/>
        </w:rPr>
        <w:t>8</w:t>
      </w:r>
      <w:r w:rsidRPr="00A44DF2">
        <w:rPr>
          <w:rFonts w:ascii="Times New Roman" w:eastAsia="宋体" w:hAnsi="Times New Roman" w:cs="Times New Roman"/>
        </w:rPr>
        <w:t>根数据线，用</w:t>
      </w:r>
      <w:r w:rsidRPr="00A44DF2">
        <w:rPr>
          <w:rFonts w:ascii="Times New Roman" w:eastAsia="宋体" w:hAnsi="Times New Roman" w:cs="Times New Roman"/>
        </w:rPr>
        <w:t>4</w:t>
      </w:r>
      <w:r w:rsidRPr="00A44DF2">
        <w:rPr>
          <w:rFonts w:ascii="Times New Roman" w:eastAsia="宋体" w:hAnsi="Times New Roman" w:cs="Times New Roman"/>
        </w:rPr>
        <w:t>片</w:t>
      </w:r>
      <w:r w:rsidRPr="00A44DF2">
        <w:rPr>
          <w:rFonts w:ascii="Times New Roman" w:eastAsia="宋体" w:hAnsi="Times New Roman" w:cs="Times New Roman"/>
        </w:rPr>
        <w:t>4K×8</w:t>
      </w:r>
      <w:r w:rsidRPr="00A44DF2">
        <w:rPr>
          <w:rFonts w:ascii="Times New Roman" w:eastAsia="宋体" w:hAnsi="Times New Roman" w:cs="Times New Roman"/>
        </w:rPr>
        <w:t>位的</w:t>
      </w:r>
      <w:r w:rsidRPr="00A44DF2">
        <w:rPr>
          <w:rFonts w:ascii="Times New Roman" w:eastAsia="宋体" w:hAnsi="Times New Roman" w:cs="Times New Roman"/>
        </w:rPr>
        <w:t>SRAM</w:t>
      </w:r>
      <w:r w:rsidRPr="00A44DF2">
        <w:rPr>
          <w:rFonts w:ascii="Times New Roman" w:eastAsia="宋体" w:hAnsi="Times New Roman" w:cs="Times New Roman"/>
        </w:rPr>
        <w:t>芯片构成</w:t>
      </w:r>
      <w:r w:rsidRPr="00A44DF2">
        <w:rPr>
          <w:rFonts w:ascii="Times New Roman" w:eastAsia="宋体" w:hAnsi="Times New Roman" w:cs="Times New Roman"/>
        </w:rPr>
        <w:t>16K×8</w:t>
      </w:r>
      <w:r w:rsidRPr="00A44DF2">
        <w:rPr>
          <w:rFonts w:ascii="Times New Roman" w:eastAsia="宋体" w:hAnsi="Times New Roman" w:cs="Times New Roman"/>
        </w:rPr>
        <w:t>位的存储器。请</w:t>
      </w:r>
      <w:r w:rsidRPr="00A44DF2">
        <w:rPr>
          <w:rFonts w:ascii="Times New Roman" w:eastAsia="宋体" w:hAnsi="Times New Roman" w:cs="Times New Roman"/>
        </w:rPr>
        <w:fldChar w:fldCharType="begin"/>
      </w:r>
      <w:r w:rsidRPr="00A44DF2">
        <w:rPr>
          <w:rFonts w:ascii="Times New Roman" w:eastAsia="宋体" w:hAnsi="Times New Roman" w:cs="Times New Roman"/>
        </w:rPr>
        <w:instrText xml:space="preserve"> = 1 \* GB3 </w:instrText>
      </w:r>
      <w:r w:rsidRPr="00A44DF2">
        <w:rPr>
          <w:rFonts w:ascii="Times New Roman" w:eastAsia="宋体" w:hAnsi="Times New Roman" w:cs="Times New Roman"/>
        </w:rPr>
        <w:fldChar w:fldCharType="separate"/>
      </w:r>
      <w:r w:rsidRPr="00A44DF2">
        <w:rPr>
          <w:rFonts w:ascii="宋体" w:eastAsia="宋体" w:hAnsi="宋体" w:cs="宋体" w:hint="eastAsia"/>
          <w:noProof/>
        </w:rPr>
        <w:t>①</w:t>
      </w:r>
      <w:r w:rsidRPr="00A44DF2">
        <w:rPr>
          <w:rFonts w:ascii="Times New Roman" w:eastAsia="宋体" w:hAnsi="Times New Roman" w:cs="Times New Roman"/>
        </w:rPr>
        <w:fldChar w:fldCharType="end"/>
      </w:r>
      <w:r w:rsidRPr="00A44DF2">
        <w:rPr>
          <w:rFonts w:ascii="Times New Roman" w:eastAsia="宋体" w:hAnsi="Times New Roman" w:cs="Times New Roman"/>
        </w:rPr>
        <w:t>画出</w:t>
      </w:r>
      <w:r w:rsidRPr="00A44DF2">
        <w:rPr>
          <w:rFonts w:ascii="Times New Roman" w:eastAsia="宋体" w:hAnsi="Times New Roman" w:cs="Times New Roman"/>
        </w:rPr>
        <w:t>4</w:t>
      </w:r>
      <w:r w:rsidRPr="00A44DF2">
        <w:rPr>
          <w:rFonts w:ascii="Times New Roman" w:eastAsia="宋体" w:hAnsi="Times New Roman" w:cs="Times New Roman"/>
        </w:rPr>
        <w:t>片</w:t>
      </w:r>
      <w:r w:rsidRPr="00A44DF2">
        <w:rPr>
          <w:rFonts w:ascii="Times New Roman" w:eastAsia="宋体" w:hAnsi="Times New Roman" w:cs="Times New Roman"/>
        </w:rPr>
        <w:t>SRAM</w:t>
      </w:r>
      <w:r w:rsidRPr="00A44DF2">
        <w:rPr>
          <w:rFonts w:ascii="Times New Roman" w:eastAsia="宋体" w:hAnsi="Times New Roman" w:cs="Times New Roman"/>
        </w:rPr>
        <w:t>芯片与</w:t>
      </w:r>
      <w:r w:rsidRPr="00A44DF2">
        <w:rPr>
          <w:rFonts w:ascii="Times New Roman" w:eastAsia="宋体" w:hAnsi="Times New Roman" w:cs="Times New Roman"/>
        </w:rPr>
        <w:t>CPU</w:t>
      </w:r>
      <w:r w:rsidRPr="00A44DF2">
        <w:rPr>
          <w:rFonts w:ascii="Times New Roman" w:eastAsia="宋体" w:hAnsi="Times New Roman" w:cs="Times New Roman"/>
        </w:rPr>
        <w:t>的连接图；并</w:t>
      </w:r>
      <w:r w:rsidRPr="00A44DF2">
        <w:rPr>
          <w:rFonts w:ascii="Times New Roman" w:eastAsia="宋体" w:hAnsi="Times New Roman" w:cs="Times New Roman"/>
        </w:rPr>
        <w:fldChar w:fldCharType="begin"/>
      </w:r>
      <w:r w:rsidRPr="00A44DF2">
        <w:rPr>
          <w:rFonts w:ascii="Times New Roman" w:eastAsia="宋体" w:hAnsi="Times New Roman" w:cs="Times New Roman"/>
        </w:rPr>
        <w:instrText xml:space="preserve"> = 2 \* GB3 </w:instrText>
      </w:r>
      <w:r w:rsidRPr="00A44DF2">
        <w:rPr>
          <w:rFonts w:ascii="Times New Roman" w:eastAsia="宋体" w:hAnsi="Times New Roman" w:cs="Times New Roman"/>
        </w:rPr>
        <w:fldChar w:fldCharType="separate"/>
      </w:r>
      <w:r w:rsidRPr="00A44DF2">
        <w:rPr>
          <w:rFonts w:ascii="宋体" w:eastAsia="宋体" w:hAnsi="宋体" w:cs="宋体" w:hint="eastAsia"/>
          <w:noProof/>
        </w:rPr>
        <w:t>②</w:t>
      </w:r>
      <w:r w:rsidRPr="00A44DF2">
        <w:rPr>
          <w:rFonts w:ascii="Times New Roman" w:eastAsia="宋体" w:hAnsi="Times New Roman" w:cs="Times New Roman"/>
        </w:rPr>
        <w:fldChar w:fldCharType="end"/>
      </w:r>
      <w:r w:rsidRPr="00A44DF2">
        <w:rPr>
          <w:rFonts w:ascii="Times New Roman" w:eastAsia="宋体" w:hAnsi="Times New Roman" w:cs="Times New Roman"/>
        </w:rPr>
        <w:t>列出</w:t>
      </w:r>
      <w:r w:rsidRPr="00A44DF2">
        <w:rPr>
          <w:rFonts w:ascii="Times New Roman" w:eastAsia="宋体" w:hAnsi="Times New Roman" w:cs="Times New Roman"/>
        </w:rPr>
        <w:t>4</w:t>
      </w:r>
      <w:r w:rsidRPr="00A44DF2">
        <w:rPr>
          <w:rFonts w:ascii="Times New Roman" w:eastAsia="宋体" w:hAnsi="Times New Roman" w:cs="Times New Roman"/>
        </w:rPr>
        <w:t>片</w:t>
      </w:r>
      <w:r w:rsidRPr="00A44DF2">
        <w:rPr>
          <w:rFonts w:ascii="Times New Roman" w:eastAsia="宋体" w:hAnsi="Times New Roman" w:cs="Times New Roman"/>
        </w:rPr>
        <w:t>SRAM</w:t>
      </w:r>
      <w:r w:rsidRPr="00A44DF2">
        <w:rPr>
          <w:rFonts w:ascii="Times New Roman" w:eastAsia="宋体" w:hAnsi="Times New Roman" w:cs="Times New Roman"/>
        </w:rPr>
        <w:t>芯片的地址范围。</w:t>
      </w:r>
    </w:p>
    <w:p w14:paraId="7909CE1F" w14:textId="77777777" w:rsidR="0066043E" w:rsidRPr="00A44DF2" w:rsidRDefault="0066043E" w:rsidP="0066043E">
      <w:pPr>
        <w:rPr>
          <w:rFonts w:ascii="Times New Roman" w:eastAsia="宋体" w:hAnsi="Times New Roman" w:cs="Times New Roman"/>
        </w:rPr>
      </w:pPr>
    </w:p>
    <w:p w14:paraId="0835673D" w14:textId="77777777" w:rsidR="0066043E" w:rsidRPr="00A44DF2" w:rsidRDefault="0066043E" w:rsidP="0066043E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>[</w:t>
      </w: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>补充</w:t>
      </w: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>3.37]</w:t>
      </w:r>
      <w:r w:rsidRPr="00A44DF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以下关于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Cache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说法正确的是（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 xml:space="preserve">   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03C638E6" w14:textId="77777777" w:rsidR="0066043E" w:rsidRPr="00A44DF2" w:rsidRDefault="0066043E" w:rsidP="0066043E">
      <w:pPr>
        <w:pStyle w:val="ab"/>
        <w:numPr>
          <w:ilvl w:val="0"/>
          <w:numId w:val="12"/>
        </w:numPr>
        <w:rPr>
          <w:rFonts w:ascii="Times New Roman" w:eastAsia="宋体" w:hAnsi="Times New Roman" w:cs="Times New Roman"/>
          <w:szCs w:val="21"/>
        </w:rPr>
      </w:pPr>
      <w:r w:rsidRPr="00A44DF2">
        <w:rPr>
          <w:rFonts w:ascii="Times New Roman" w:eastAsia="宋体" w:hAnsi="Times New Roman" w:cs="Times New Roman"/>
          <w:szCs w:val="21"/>
        </w:rPr>
        <w:t>贯穿读出（</w:t>
      </w:r>
      <w:r w:rsidRPr="00A44DF2">
        <w:rPr>
          <w:rFonts w:ascii="Times New Roman" w:eastAsia="宋体" w:hAnsi="Times New Roman" w:cs="Times New Roman"/>
          <w:szCs w:val="21"/>
        </w:rPr>
        <w:t>Look Through</w:t>
      </w:r>
      <w:r w:rsidRPr="00A44DF2">
        <w:rPr>
          <w:rFonts w:ascii="Times New Roman" w:eastAsia="宋体" w:hAnsi="Times New Roman" w:cs="Times New Roman"/>
          <w:szCs w:val="21"/>
        </w:rPr>
        <w:t>）方式下，</w:t>
      </w:r>
      <w:r w:rsidRPr="00A44DF2">
        <w:rPr>
          <w:rFonts w:ascii="Times New Roman" w:eastAsia="宋体" w:hAnsi="Times New Roman" w:cs="Times New Roman"/>
          <w:szCs w:val="21"/>
        </w:rPr>
        <w:t>CPU</w:t>
      </w:r>
      <w:r w:rsidRPr="00A44DF2">
        <w:rPr>
          <w:rFonts w:ascii="Times New Roman" w:eastAsia="宋体" w:hAnsi="Times New Roman" w:cs="Times New Roman"/>
          <w:szCs w:val="21"/>
        </w:rPr>
        <w:t>得到的所有数据都是从</w:t>
      </w:r>
      <w:r w:rsidRPr="00A44DF2">
        <w:rPr>
          <w:rFonts w:ascii="Times New Roman" w:eastAsia="宋体" w:hAnsi="Times New Roman" w:cs="Times New Roman"/>
          <w:szCs w:val="21"/>
        </w:rPr>
        <w:t>Cache</w:t>
      </w:r>
      <w:r w:rsidRPr="00A44DF2">
        <w:rPr>
          <w:rFonts w:ascii="Times New Roman" w:eastAsia="宋体" w:hAnsi="Times New Roman" w:cs="Times New Roman"/>
          <w:szCs w:val="21"/>
        </w:rPr>
        <w:t>中读出的</w:t>
      </w:r>
    </w:p>
    <w:p w14:paraId="668189B2" w14:textId="77777777" w:rsidR="0066043E" w:rsidRPr="00A44DF2" w:rsidRDefault="0066043E" w:rsidP="0066043E">
      <w:pPr>
        <w:widowControl/>
        <w:numPr>
          <w:ilvl w:val="0"/>
          <w:numId w:val="12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44DF2">
        <w:rPr>
          <w:rFonts w:ascii="Times New Roman" w:eastAsia="宋体" w:hAnsi="Times New Roman" w:cs="Times New Roman"/>
          <w:szCs w:val="21"/>
        </w:rPr>
        <w:t>旁路读出（</w:t>
      </w:r>
      <w:r w:rsidRPr="00A44DF2">
        <w:rPr>
          <w:rFonts w:ascii="Times New Roman" w:eastAsia="宋体" w:hAnsi="Times New Roman" w:cs="Times New Roman"/>
          <w:szCs w:val="21"/>
        </w:rPr>
        <w:t>Look Aside</w:t>
      </w:r>
      <w:r w:rsidRPr="00A44DF2">
        <w:rPr>
          <w:rFonts w:ascii="Times New Roman" w:eastAsia="宋体" w:hAnsi="Times New Roman" w:cs="Times New Roman"/>
          <w:szCs w:val="21"/>
        </w:rPr>
        <w:t>）方式下，</w:t>
      </w:r>
      <w:r w:rsidRPr="00A44DF2">
        <w:rPr>
          <w:rFonts w:ascii="Times New Roman" w:eastAsia="宋体" w:hAnsi="Times New Roman" w:cs="Times New Roman"/>
          <w:szCs w:val="21"/>
        </w:rPr>
        <w:t>CPU</w:t>
      </w:r>
      <w:r w:rsidRPr="00A44DF2">
        <w:rPr>
          <w:rFonts w:ascii="Times New Roman" w:eastAsia="宋体" w:hAnsi="Times New Roman" w:cs="Times New Roman"/>
          <w:szCs w:val="21"/>
        </w:rPr>
        <w:t>得到的所有数据都是从</w:t>
      </w:r>
      <w:r w:rsidRPr="00A44DF2">
        <w:rPr>
          <w:rFonts w:ascii="Times New Roman" w:eastAsia="宋体" w:hAnsi="Times New Roman" w:cs="Times New Roman"/>
          <w:szCs w:val="21"/>
        </w:rPr>
        <w:t>Cache</w:t>
      </w:r>
      <w:r w:rsidRPr="00A44DF2">
        <w:rPr>
          <w:rFonts w:ascii="Times New Roman" w:eastAsia="宋体" w:hAnsi="Times New Roman" w:cs="Times New Roman"/>
          <w:szCs w:val="21"/>
        </w:rPr>
        <w:t>中读出的</w:t>
      </w:r>
    </w:p>
    <w:p w14:paraId="128C7012" w14:textId="77777777" w:rsidR="0066043E" w:rsidRPr="00A44DF2" w:rsidRDefault="0066043E" w:rsidP="0066043E">
      <w:pPr>
        <w:widowControl/>
        <w:numPr>
          <w:ilvl w:val="0"/>
          <w:numId w:val="12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44DF2">
        <w:rPr>
          <w:rFonts w:ascii="Times New Roman" w:eastAsia="宋体" w:hAnsi="Times New Roman" w:cs="Times New Roman"/>
          <w:szCs w:val="21"/>
        </w:rPr>
        <w:t>写通方式（</w:t>
      </w:r>
      <w:r w:rsidRPr="00A44DF2">
        <w:rPr>
          <w:rFonts w:ascii="Times New Roman" w:eastAsia="宋体" w:hAnsi="Times New Roman" w:cs="Times New Roman"/>
          <w:szCs w:val="21"/>
        </w:rPr>
        <w:t>Write Through</w:t>
      </w:r>
      <w:r w:rsidRPr="00A44DF2">
        <w:rPr>
          <w:rFonts w:ascii="Times New Roman" w:eastAsia="宋体" w:hAnsi="Times New Roman" w:cs="Times New Roman"/>
          <w:szCs w:val="21"/>
        </w:rPr>
        <w:t>）方式下，</w:t>
      </w:r>
      <w:r w:rsidRPr="00A44DF2">
        <w:rPr>
          <w:rFonts w:ascii="Times New Roman" w:eastAsia="宋体" w:hAnsi="Times New Roman" w:cs="Times New Roman"/>
          <w:szCs w:val="21"/>
        </w:rPr>
        <w:t>CPU</w:t>
      </w:r>
      <w:r w:rsidRPr="00A44DF2">
        <w:rPr>
          <w:rFonts w:ascii="Times New Roman" w:eastAsia="宋体" w:hAnsi="Times New Roman" w:cs="Times New Roman"/>
          <w:szCs w:val="21"/>
        </w:rPr>
        <w:t>写入存储器的数据可能不经过</w:t>
      </w:r>
      <w:r w:rsidRPr="00A44DF2">
        <w:rPr>
          <w:rFonts w:ascii="Times New Roman" w:eastAsia="宋体" w:hAnsi="Times New Roman" w:cs="Times New Roman"/>
          <w:szCs w:val="21"/>
        </w:rPr>
        <w:t>Cache</w:t>
      </w:r>
    </w:p>
    <w:p w14:paraId="30B4266D" w14:textId="77777777" w:rsidR="0066043E" w:rsidRPr="00A44DF2" w:rsidRDefault="0066043E" w:rsidP="0066043E">
      <w:pPr>
        <w:widowControl/>
        <w:numPr>
          <w:ilvl w:val="0"/>
          <w:numId w:val="12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44DF2">
        <w:rPr>
          <w:rFonts w:ascii="Times New Roman" w:eastAsia="宋体" w:hAnsi="Times New Roman" w:cs="Times New Roman"/>
          <w:szCs w:val="21"/>
        </w:rPr>
        <w:t>写回方式（</w:t>
      </w:r>
      <w:r w:rsidRPr="00A44DF2">
        <w:rPr>
          <w:rFonts w:ascii="Times New Roman" w:eastAsia="宋体" w:hAnsi="Times New Roman" w:cs="Times New Roman"/>
          <w:szCs w:val="21"/>
        </w:rPr>
        <w:t>Write Back</w:t>
      </w:r>
      <w:r w:rsidRPr="00A44DF2">
        <w:rPr>
          <w:rFonts w:ascii="Times New Roman" w:eastAsia="宋体" w:hAnsi="Times New Roman" w:cs="Times New Roman"/>
          <w:szCs w:val="21"/>
        </w:rPr>
        <w:t>）方式下，</w:t>
      </w:r>
      <w:r w:rsidRPr="00A44DF2">
        <w:rPr>
          <w:rFonts w:ascii="Times New Roman" w:eastAsia="宋体" w:hAnsi="Times New Roman" w:cs="Times New Roman"/>
          <w:szCs w:val="21"/>
        </w:rPr>
        <w:t>CPU</w:t>
      </w:r>
      <w:r w:rsidRPr="00A44DF2">
        <w:rPr>
          <w:rFonts w:ascii="Times New Roman" w:eastAsia="宋体" w:hAnsi="Times New Roman" w:cs="Times New Roman"/>
          <w:szCs w:val="21"/>
        </w:rPr>
        <w:t>写入存储器的数据可能不经过</w:t>
      </w:r>
      <w:r w:rsidRPr="00A44DF2">
        <w:rPr>
          <w:rFonts w:ascii="Times New Roman" w:eastAsia="宋体" w:hAnsi="Times New Roman" w:cs="Times New Roman"/>
          <w:szCs w:val="21"/>
        </w:rPr>
        <w:t>Cache</w:t>
      </w:r>
    </w:p>
    <w:p w14:paraId="0A32ECCE" w14:textId="77777777" w:rsidR="0066043E" w:rsidRPr="00A44DF2" w:rsidRDefault="0066043E" w:rsidP="0066043E">
      <w:pPr>
        <w:rPr>
          <w:rFonts w:ascii="Times New Roman" w:eastAsia="宋体" w:hAnsi="Times New Roman" w:cs="Times New Roman"/>
          <w:szCs w:val="21"/>
        </w:rPr>
      </w:pPr>
    </w:p>
    <w:p w14:paraId="76AEA8F5" w14:textId="77777777" w:rsidR="0066043E" w:rsidRPr="00A44DF2" w:rsidRDefault="0066043E" w:rsidP="0066043E">
      <w:pPr>
        <w:rPr>
          <w:rFonts w:ascii="Times New Roman" w:eastAsia="宋体" w:hAnsi="Times New Roman" w:cs="Times New Roman"/>
          <w:color w:val="000000"/>
          <w:szCs w:val="21"/>
        </w:rPr>
      </w:pP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>[</w:t>
      </w: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>补充</w:t>
      </w: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>3.38]</w:t>
      </w:r>
      <w:r w:rsidRPr="00A44DF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假定主存地址为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32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位，按字节编址，</w:t>
      </w:r>
      <w:bookmarkStart w:id="1" w:name="OLE_LINK2"/>
      <w:r w:rsidRPr="00A44DF2">
        <w:rPr>
          <w:rFonts w:ascii="Times New Roman" w:eastAsia="宋体" w:hAnsi="Times New Roman" w:cs="Times New Roman"/>
          <w:color w:val="000000"/>
          <w:szCs w:val="21"/>
        </w:rPr>
        <w:t>指令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Ca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c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he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和数据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Cache</w:t>
      </w:r>
      <w:bookmarkEnd w:id="1"/>
      <w:r w:rsidRPr="00A44DF2">
        <w:rPr>
          <w:rFonts w:ascii="Times New Roman" w:eastAsia="宋体" w:hAnsi="Times New Roman" w:cs="Times New Roman"/>
          <w:color w:val="000000"/>
          <w:szCs w:val="21"/>
        </w:rPr>
        <w:t>与主存之间均采用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8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路组相联映射方式、直写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(Write Through)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写策略和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LRU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替换算法，主存块大小为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64B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，指令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Cache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和数据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Cache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容量均为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32KB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，开始时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Cache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均为空。请回答下列向题。</w:t>
      </w:r>
    </w:p>
    <w:p w14:paraId="2594AF79" w14:textId="77777777" w:rsidR="0066043E" w:rsidRPr="00A44DF2" w:rsidRDefault="0066043E" w:rsidP="0066043E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44DF2">
        <w:rPr>
          <w:rFonts w:ascii="Times New Roman" w:eastAsia="宋体" w:hAnsi="Times New Roman" w:cs="Times New Roman"/>
          <w:color w:val="000000"/>
          <w:szCs w:val="21"/>
        </w:rPr>
        <w:t>(1)Cache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每一行中标记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(Tag)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、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LRU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位各占几位？是否有修改位？</w:t>
      </w:r>
    </w:p>
    <w:p w14:paraId="541C8129" w14:textId="77777777" w:rsidR="0066043E" w:rsidRPr="00A44DF2" w:rsidRDefault="0066043E" w:rsidP="0066043E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44DF2">
        <w:rPr>
          <w:rFonts w:ascii="Times New Roman" w:eastAsia="宋体" w:hAnsi="Times New Roman" w:cs="Times New Roman"/>
          <w:color w:val="000000"/>
          <w:szCs w:val="21"/>
        </w:rPr>
        <w:t>(2)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有如下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C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语言程序段：</w:t>
      </w:r>
    </w:p>
    <w:p w14:paraId="6493D151" w14:textId="77777777" w:rsidR="0066043E" w:rsidRPr="00A44DF2" w:rsidRDefault="0066043E" w:rsidP="0066043E">
      <w:pPr>
        <w:widowControl/>
        <w:adjustRightInd w:val="0"/>
        <w:snapToGrid w:val="0"/>
        <w:spacing w:beforeLines="20" w:before="62"/>
        <w:ind w:leftChars="200" w:left="420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44DF2">
        <w:rPr>
          <w:rFonts w:ascii="Times New Roman" w:eastAsia="宋体" w:hAnsi="Times New Roman" w:cs="Times New Roman"/>
          <w:color w:val="000000"/>
          <w:szCs w:val="21"/>
        </w:rPr>
        <w:t>for(k=0; k&lt;1024; k++)  s[k]=2*s[k];</w:t>
      </w:r>
    </w:p>
    <w:p w14:paraId="15D1FEF3" w14:textId="77777777" w:rsidR="0066043E" w:rsidRPr="00A44DF2" w:rsidRDefault="0066043E" w:rsidP="0066043E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44DF2">
        <w:rPr>
          <w:rFonts w:ascii="Times New Roman" w:eastAsia="宋体" w:hAnsi="Times New Roman" w:cs="Times New Roman"/>
          <w:color w:val="000000"/>
          <w:szCs w:val="21"/>
        </w:rPr>
        <w:t>若数组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s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及变量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k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均为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int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型，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int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型数据占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4B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，变量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k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分配在寄存器中，数组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s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在主存中的起始地址为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0080 00C0H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，则该程序段执行过程中，访问数组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s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的数据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Cache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缺失次数为多少？</w:t>
      </w:r>
    </w:p>
    <w:p w14:paraId="342E60AF" w14:textId="77777777" w:rsidR="0066043E" w:rsidRPr="00A44DF2" w:rsidRDefault="0066043E" w:rsidP="0066043E">
      <w:pPr>
        <w:rPr>
          <w:rFonts w:ascii="Times New Roman" w:eastAsia="宋体" w:hAnsi="Times New Roman" w:cs="Times New Roman"/>
          <w:color w:val="000000"/>
          <w:szCs w:val="21"/>
        </w:rPr>
      </w:pPr>
    </w:p>
    <w:p w14:paraId="723FDA16" w14:textId="77777777" w:rsidR="0066043E" w:rsidRPr="00A44DF2" w:rsidRDefault="0066043E" w:rsidP="0066043E">
      <w:pPr>
        <w:rPr>
          <w:rFonts w:ascii="Times New Roman" w:eastAsia="宋体" w:hAnsi="Times New Roman" w:cs="Times New Roman"/>
        </w:rPr>
      </w:pPr>
    </w:p>
    <w:p w14:paraId="169E66E5" w14:textId="77777777" w:rsidR="0066043E" w:rsidRPr="00A44DF2" w:rsidRDefault="0066043E" w:rsidP="0066043E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>[</w:t>
      </w: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>补充</w:t>
      </w:r>
      <w:r w:rsidRPr="00A44DF2">
        <w:rPr>
          <w:rFonts w:ascii="Times New Roman" w:eastAsia="宋体" w:hAnsi="Times New Roman" w:cs="Times New Roman"/>
          <w:b/>
          <w:bCs/>
          <w:color w:val="0070C0"/>
          <w:szCs w:val="21"/>
        </w:rPr>
        <w:t>3.39]</w:t>
      </w:r>
      <w:r w:rsidRPr="00A44DF2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某计算机主存地址为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24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位，采用分页虚拟存储管理方式，虚存空间大小为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4GB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，页大小为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4KB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，按字节编址。某进程的页表部分内容如下表所示。</w:t>
      </w:r>
    </w:p>
    <w:p w14:paraId="55DE1E0E" w14:textId="77777777" w:rsidR="0066043E" w:rsidRPr="00A44DF2" w:rsidRDefault="0066043E" w:rsidP="0066043E">
      <w:pPr>
        <w:widowControl/>
        <w:adjustRightInd w:val="0"/>
        <w:snapToGrid w:val="0"/>
        <w:spacing w:beforeLines="20" w:before="62"/>
        <w:ind w:left="142"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2256"/>
        <w:gridCol w:w="1056"/>
      </w:tblGrid>
      <w:tr w:rsidR="0066043E" w:rsidRPr="00A44DF2" w14:paraId="36843964" w14:textId="77777777" w:rsidTr="00FB035E">
        <w:trPr>
          <w:jc w:val="center"/>
        </w:trPr>
        <w:tc>
          <w:tcPr>
            <w:tcW w:w="1056" w:type="dxa"/>
          </w:tcPr>
          <w:p w14:paraId="4533E823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虚页号</w:t>
            </w:r>
          </w:p>
        </w:tc>
        <w:tc>
          <w:tcPr>
            <w:tcW w:w="2256" w:type="dxa"/>
          </w:tcPr>
          <w:p w14:paraId="735D5383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实页号（页框号）</w:t>
            </w:r>
          </w:p>
        </w:tc>
        <w:tc>
          <w:tcPr>
            <w:tcW w:w="1056" w:type="dxa"/>
          </w:tcPr>
          <w:p w14:paraId="5E59CFC2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存在位</w:t>
            </w:r>
          </w:p>
        </w:tc>
      </w:tr>
      <w:tr w:rsidR="0066043E" w:rsidRPr="00A44DF2" w14:paraId="78103B3C" w14:textId="77777777" w:rsidTr="00FB035E">
        <w:trPr>
          <w:jc w:val="center"/>
        </w:trPr>
        <w:tc>
          <w:tcPr>
            <w:tcW w:w="1056" w:type="dxa"/>
          </w:tcPr>
          <w:p w14:paraId="099A8B19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2256" w:type="dxa"/>
          </w:tcPr>
          <w:p w14:paraId="08D6E26D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024H</w:t>
            </w:r>
          </w:p>
        </w:tc>
        <w:tc>
          <w:tcPr>
            <w:tcW w:w="1056" w:type="dxa"/>
          </w:tcPr>
          <w:p w14:paraId="36B926BF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66043E" w:rsidRPr="00A44DF2" w14:paraId="5E8D03F1" w14:textId="77777777" w:rsidTr="00FB035E">
        <w:trPr>
          <w:jc w:val="center"/>
        </w:trPr>
        <w:tc>
          <w:tcPr>
            <w:tcW w:w="1056" w:type="dxa"/>
          </w:tcPr>
          <w:p w14:paraId="21BD6270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2256" w:type="dxa"/>
          </w:tcPr>
          <w:p w14:paraId="79761D0E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...</w:t>
            </w:r>
          </w:p>
        </w:tc>
        <w:tc>
          <w:tcPr>
            <w:tcW w:w="1056" w:type="dxa"/>
          </w:tcPr>
          <w:p w14:paraId="43458F08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...</w:t>
            </w:r>
          </w:p>
        </w:tc>
      </w:tr>
      <w:tr w:rsidR="0066043E" w:rsidRPr="00A44DF2" w14:paraId="3EE60F4C" w14:textId="77777777" w:rsidTr="00FB035E">
        <w:trPr>
          <w:jc w:val="center"/>
        </w:trPr>
        <w:tc>
          <w:tcPr>
            <w:tcW w:w="1056" w:type="dxa"/>
          </w:tcPr>
          <w:p w14:paraId="62DD0CD1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2256" w:type="dxa"/>
          </w:tcPr>
          <w:p w14:paraId="554186B7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180H</w:t>
            </w:r>
          </w:p>
        </w:tc>
        <w:tc>
          <w:tcPr>
            <w:tcW w:w="1056" w:type="dxa"/>
          </w:tcPr>
          <w:p w14:paraId="4DD9FDAF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66043E" w:rsidRPr="00A44DF2" w14:paraId="3B3A0839" w14:textId="77777777" w:rsidTr="00FB035E">
        <w:trPr>
          <w:jc w:val="center"/>
        </w:trPr>
        <w:tc>
          <w:tcPr>
            <w:tcW w:w="1056" w:type="dxa"/>
          </w:tcPr>
          <w:p w14:paraId="1AE59F98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2256" w:type="dxa"/>
          </w:tcPr>
          <w:p w14:paraId="76283A8B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018H</w:t>
            </w:r>
          </w:p>
        </w:tc>
        <w:tc>
          <w:tcPr>
            <w:tcW w:w="1056" w:type="dxa"/>
          </w:tcPr>
          <w:p w14:paraId="005AECC6" w14:textId="77777777" w:rsidR="0066043E" w:rsidRPr="00A44DF2" w:rsidRDefault="0066043E" w:rsidP="00FB035E">
            <w:pPr>
              <w:widowControl/>
              <w:adjustRightInd w:val="0"/>
              <w:snapToGrid w:val="0"/>
              <w:spacing w:beforeLines="20" w:before="62"/>
              <w:jc w:val="left"/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</w:pPr>
            <w:r w:rsidRPr="00A44DF2">
              <w:rPr>
                <w:rFonts w:ascii="Times New Roman" w:eastAsia="宋体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</w:tbl>
    <w:p w14:paraId="3C5A5790" w14:textId="77777777" w:rsidR="0066043E" w:rsidRPr="00A44DF2" w:rsidRDefault="0066043E" w:rsidP="0066043E">
      <w:pPr>
        <w:widowControl/>
        <w:adjustRightInd w:val="0"/>
        <w:snapToGrid w:val="0"/>
        <w:spacing w:beforeLines="20" w:before="62"/>
        <w:ind w:left="14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44DF2">
        <w:rPr>
          <w:rFonts w:ascii="Times New Roman" w:eastAsia="宋体" w:hAnsi="Times New Roman" w:cs="Times New Roman"/>
          <w:color w:val="000000"/>
          <w:szCs w:val="21"/>
        </w:rPr>
        <w:t>当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CPU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访问虚拟地址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0008 2840H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时，虚实地址转换的结果是。（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 xml:space="preserve">   </w:t>
      </w:r>
      <w:r w:rsidRPr="00A44DF2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70DE03E7" w14:textId="77777777" w:rsidR="0066043E" w:rsidRPr="00A44DF2" w:rsidRDefault="0066043E" w:rsidP="0066043E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Times New Roman" w:eastAsia="宋体" w:hAnsi="Times New Roman" w:cs="Times New Roman"/>
          <w:sz w:val="20"/>
          <w:szCs w:val="20"/>
        </w:rPr>
      </w:pPr>
      <w:r w:rsidRPr="00A44DF2">
        <w:rPr>
          <w:rFonts w:ascii="Times New Roman" w:eastAsia="宋体" w:hAnsi="Times New Roman" w:cs="Times New Roman"/>
          <w:sz w:val="20"/>
          <w:szCs w:val="20"/>
        </w:rPr>
        <w:t>得到主存地址</w:t>
      </w:r>
      <w:r w:rsidRPr="00A44DF2">
        <w:rPr>
          <w:rFonts w:ascii="Times New Roman" w:eastAsia="宋体" w:hAnsi="Times New Roman" w:cs="Times New Roman"/>
          <w:sz w:val="20"/>
          <w:szCs w:val="20"/>
        </w:rPr>
        <w:t>02 4840H</w:t>
      </w:r>
    </w:p>
    <w:p w14:paraId="1048B7E5" w14:textId="77777777" w:rsidR="0066043E" w:rsidRPr="00A44DF2" w:rsidRDefault="0066043E" w:rsidP="0066043E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Times New Roman" w:eastAsia="宋体" w:hAnsi="Times New Roman" w:cs="Times New Roman"/>
          <w:sz w:val="20"/>
          <w:szCs w:val="20"/>
        </w:rPr>
      </w:pPr>
      <w:r w:rsidRPr="00A44DF2">
        <w:rPr>
          <w:rFonts w:ascii="Times New Roman" w:eastAsia="宋体" w:hAnsi="Times New Roman" w:cs="Times New Roman"/>
          <w:sz w:val="20"/>
          <w:szCs w:val="20"/>
        </w:rPr>
        <w:t>得到主存地址</w:t>
      </w:r>
      <w:r w:rsidRPr="00A44DF2">
        <w:rPr>
          <w:rFonts w:ascii="Times New Roman" w:eastAsia="宋体" w:hAnsi="Times New Roman" w:cs="Times New Roman"/>
          <w:sz w:val="20"/>
          <w:szCs w:val="20"/>
        </w:rPr>
        <w:t>18 0840H</w:t>
      </w:r>
    </w:p>
    <w:p w14:paraId="50C39326" w14:textId="77777777" w:rsidR="0066043E" w:rsidRPr="00A44DF2" w:rsidRDefault="0066043E" w:rsidP="0066043E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Times New Roman" w:eastAsia="宋体" w:hAnsi="Times New Roman" w:cs="Times New Roman"/>
          <w:sz w:val="20"/>
          <w:szCs w:val="20"/>
        </w:rPr>
      </w:pPr>
      <w:r w:rsidRPr="00A44DF2">
        <w:rPr>
          <w:rFonts w:ascii="Times New Roman" w:eastAsia="宋体" w:hAnsi="Times New Roman" w:cs="Times New Roman"/>
          <w:sz w:val="20"/>
          <w:szCs w:val="20"/>
        </w:rPr>
        <w:lastRenderedPageBreak/>
        <w:t>得到主存地址</w:t>
      </w:r>
      <w:r w:rsidRPr="00A44DF2">
        <w:rPr>
          <w:rFonts w:ascii="Times New Roman" w:eastAsia="宋体" w:hAnsi="Times New Roman" w:cs="Times New Roman"/>
          <w:sz w:val="20"/>
          <w:szCs w:val="20"/>
        </w:rPr>
        <w:t>01 8840H</w:t>
      </w:r>
    </w:p>
    <w:p w14:paraId="79F0F32A" w14:textId="77777777" w:rsidR="0066043E" w:rsidRPr="00A44DF2" w:rsidRDefault="0066043E" w:rsidP="0066043E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Times New Roman" w:eastAsia="宋体" w:hAnsi="Times New Roman" w:cs="Times New Roman"/>
          <w:sz w:val="20"/>
          <w:szCs w:val="20"/>
        </w:rPr>
      </w:pPr>
      <w:r w:rsidRPr="00A44DF2">
        <w:rPr>
          <w:rFonts w:ascii="Times New Roman" w:eastAsia="宋体" w:hAnsi="Times New Roman" w:cs="Times New Roman"/>
          <w:sz w:val="20"/>
          <w:szCs w:val="20"/>
        </w:rPr>
        <w:t>检测到缺页异常</w:t>
      </w:r>
    </w:p>
    <w:p w14:paraId="2BAD94B6" w14:textId="77777777" w:rsidR="0066043E" w:rsidRPr="00A44DF2" w:rsidRDefault="0066043E" w:rsidP="0066043E">
      <w:pPr>
        <w:rPr>
          <w:rFonts w:ascii="Times New Roman" w:eastAsia="宋体" w:hAnsi="Times New Roman" w:cs="Times New Roman"/>
        </w:rPr>
      </w:pPr>
    </w:p>
    <w:p w14:paraId="6B9302A5" w14:textId="77777777" w:rsidR="0066043E" w:rsidRPr="00050815" w:rsidRDefault="0066043E" w:rsidP="005F6CCB"/>
    <w:sectPr w:rsidR="0066043E" w:rsidRPr="00050815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1FA29" w14:textId="77777777" w:rsidR="00832F9B" w:rsidRDefault="00832F9B" w:rsidP="0099153E">
      <w:r>
        <w:separator/>
      </w:r>
    </w:p>
  </w:endnote>
  <w:endnote w:type="continuationSeparator" w:id="0">
    <w:p w14:paraId="08CFE404" w14:textId="77777777" w:rsidR="00832F9B" w:rsidRDefault="00832F9B" w:rsidP="00991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72D96" w14:textId="77777777" w:rsidR="00832F9B" w:rsidRDefault="00832F9B" w:rsidP="0099153E">
      <w:r>
        <w:separator/>
      </w:r>
    </w:p>
  </w:footnote>
  <w:footnote w:type="continuationSeparator" w:id="0">
    <w:p w14:paraId="7AC035B8" w14:textId="77777777" w:rsidR="00832F9B" w:rsidRDefault="00832F9B" w:rsidP="00991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C8018" w14:textId="65BCF498" w:rsidR="00516FEB" w:rsidRDefault="00516FEB">
    <w:pPr>
      <w:pStyle w:val="a3"/>
    </w:pPr>
    <w:r>
      <w:rPr>
        <w:rFonts w:hint="eastAsia"/>
      </w:rPr>
      <w:t>《计算机原理与嵌入式系统》作业，2</w:t>
    </w:r>
    <w:r>
      <w:t>02</w:t>
    </w:r>
    <w:r w:rsidR="00F36AE4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B3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6F3DA6"/>
    <w:multiLevelType w:val="hybridMultilevel"/>
    <w:tmpl w:val="56FA2986"/>
    <w:lvl w:ilvl="0" w:tplc="65EA384E">
      <w:start w:val="1"/>
      <w:numFmt w:val="decimal"/>
      <w:lvlText w:val="%1、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D37A979E">
      <w:start w:val="1"/>
      <w:numFmt w:val="decimal"/>
      <w:lvlText w:val="%2、"/>
      <w:lvlJc w:val="left"/>
      <w:pPr>
        <w:tabs>
          <w:tab w:val="num" w:pos="567"/>
        </w:tabs>
        <w:ind w:left="567" w:hanging="141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435EB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7C6038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4146A1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207A74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1245D3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2A474CC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6366DA7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67C696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E3D73EE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FB842A7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0"/>
  </w:num>
  <w:num w:numId="5">
    <w:abstractNumId w:val="3"/>
  </w:num>
  <w:num w:numId="6">
    <w:abstractNumId w:val="11"/>
  </w:num>
  <w:num w:numId="7">
    <w:abstractNumId w:val="8"/>
  </w:num>
  <w:num w:numId="8">
    <w:abstractNumId w:val="4"/>
  </w:num>
  <w:num w:numId="9">
    <w:abstractNumId w:val="6"/>
  </w:num>
  <w:num w:numId="10">
    <w:abstractNumId w:val="7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2"/>
    <w:rsid w:val="00011DCA"/>
    <w:rsid w:val="0001533D"/>
    <w:rsid w:val="00022F2B"/>
    <w:rsid w:val="0002492F"/>
    <w:rsid w:val="00033A44"/>
    <w:rsid w:val="00050815"/>
    <w:rsid w:val="000632C3"/>
    <w:rsid w:val="000940F4"/>
    <w:rsid w:val="000A6682"/>
    <w:rsid w:val="000D0521"/>
    <w:rsid w:val="000D130B"/>
    <w:rsid w:val="000D45BC"/>
    <w:rsid w:val="000E180C"/>
    <w:rsid w:val="000E3AC4"/>
    <w:rsid w:val="000F0BB3"/>
    <w:rsid w:val="000F241D"/>
    <w:rsid w:val="000F28CD"/>
    <w:rsid w:val="000F3627"/>
    <w:rsid w:val="0012659B"/>
    <w:rsid w:val="00155D5A"/>
    <w:rsid w:val="0017252F"/>
    <w:rsid w:val="00176F64"/>
    <w:rsid w:val="001B2068"/>
    <w:rsid w:val="001C0935"/>
    <w:rsid w:val="001C2573"/>
    <w:rsid w:val="001C3818"/>
    <w:rsid w:val="001E320E"/>
    <w:rsid w:val="001F53CD"/>
    <w:rsid w:val="0020029F"/>
    <w:rsid w:val="002217F8"/>
    <w:rsid w:val="00233A2B"/>
    <w:rsid w:val="002533F8"/>
    <w:rsid w:val="00296113"/>
    <w:rsid w:val="002B460A"/>
    <w:rsid w:val="002E49B4"/>
    <w:rsid w:val="002E4E7E"/>
    <w:rsid w:val="002F4C87"/>
    <w:rsid w:val="002F500F"/>
    <w:rsid w:val="003047BD"/>
    <w:rsid w:val="00346E19"/>
    <w:rsid w:val="00350EC9"/>
    <w:rsid w:val="003521A2"/>
    <w:rsid w:val="00364910"/>
    <w:rsid w:val="00383E7A"/>
    <w:rsid w:val="00384F99"/>
    <w:rsid w:val="0039273D"/>
    <w:rsid w:val="0039325F"/>
    <w:rsid w:val="00395B01"/>
    <w:rsid w:val="003A70AD"/>
    <w:rsid w:val="003B4674"/>
    <w:rsid w:val="003D1C91"/>
    <w:rsid w:val="003E6254"/>
    <w:rsid w:val="003F1D75"/>
    <w:rsid w:val="00401FFC"/>
    <w:rsid w:val="004021DC"/>
    <w:rsid w:val="004543FF"/>
    <w:rsid w:val="00471585"/>
    <w:rsid w:val="00486A52"/>
    <w:rsid w:val="00486CA2"/>
    <w:rsid w:val="004A573D"/>
    <w:rsid w:val="00502866"/>
    <w:rsid w:val="00506C64"/>
    <w:rsid w:val="00516FEB"/>
    <w:rsid w:val="00522D4E"/>
    <w:rsid w:val="0053750A"/>
    <w:rsid w:val="00537C2F"/>
    <w:rsid w:val="00567FEE"/>
    <w:rsid w:val="005753FE"/>
    <w:rsid w:val="00577D07"/>
    <w:rsid w:val="00582A73"/>
    <w:rsid w:val="00583CA1"/>
    <w:rsid w:val="00584A79"/>
    <w:rsid w:val="005928F2"/>
    <w:rsid w:val="005A034F"/>
    <w:rsid w:val="005B2D35"/>
    <w:rsid w:val="005D0579"/>
    <w:rsid w:val="005F6CCB"/>
    <w:rsid w:val="006020F4"/>
    <w:rsid w:val="00613848"/>
    <w:rsid w:val="00622FD5"/>
    <w:rsid w:val="006360DB"/>
    <w:rsid w:val="006474F8"/>
    <w:rsid w:val="0066043E"/>
    <w:rsid w:val="006667B3"/>
    <w:rsid w:val="006819ED"/>
    <w:rsid w:val="006978EA"/>
    <w:rsid w:val="006A25F2"/>
    <w:rsid w:val="006B4E3A"/>
    <w:rsid w:val="006D0316"/>
    <w:rsid w:val="006D202F"/>
    <w:rsid w:val="00717756"/>
    <w:rsid w:val="00725922"/>
    <w:rsid w:val="00740266"/>
    <w:rsid w:val="00740461"/>
    <w:rsid w:val="00740473"/>
    <w:rsid w:val="007531EE"/>
    <w:rsid w:val="007546BB"/>
    <w:rsid w:val="00755BF7"/>
    <w:rsid w:val="007716C9"/>
    <w:rsid w:val="00771853"/>
    <w:rsid w:val="00777DDC"/>
    <w:rsid w:val="00783BD2"/>
    <w:rsid w:val="00783DFB"/>
    <w:rsid w:val="00786780"/>
    <w:rsid w:val="007A0A7E"/>
    <w:rsid w:val="007A6B6F"/>
    <w:rsid w:val="007D17CF"/>
    <w:rsid w:val="007D1971"/>
    <w:rsid w:val="007D1EA7"/>
    <w:rsid w:val="007E55E2"/>
    <w:rsid w:val="007E576C"/>
    <w:rsid w:val="00807474"/>
    <w:rsid w:val="00831BC4"/>
    <w:rsid w:val="00832F9B"/>
    <w:rsid w:val="008475FB"/>
    <w:rsid w:val="00863065"/>
    <w:rsid w:val="00880F7C"/>
    <w:rsid w:val="00881D80"/>
    <w:rsid w:val="008871D7"/>
    <w:rsid w:val="008B051E"/>
    <w:rsid w:val="008B21A0"/>
    <w:rsid w:val="008B6D1D"/>
    <w:rsid w:val="008D2DBC"/>
    <w:rsid w:val="008E1291"/>
    <w:rsid w:val="008F1194"/>
    <w:rsid w:val="008F1B62"/>
    <w:rsid w:val="008F5CA0"/>
    <w:rsid w:val="009048CC"/>
    <w:rsid w:val="00945DAF"/>
    <w:rsid w:val="00974D93"/>
    <w:rsid w:val="0099153E"/>
    <w:rsid w:val="00992356"/>
    <w:rsid w:val="009946FC"/>
    <w:rsid w:val="009A3488"/>
    <w:rsid w:val="009A4223"/>
    <w:rsid w:val="009B2A0D"/>
    <w:rsid w:val="009C1312"/>
    <w:rsid w:val="00A04BB2"/>
    <w:rsid w:val="00A167F4"/>
    <w:rsid w:val="00A16F47"/>
    <w:rsid w:val="00A27476"/>
    <w:rsid w:val="00A32202"/>
    <w:rsid w:val="00A36633"/>
    <w:rsid w:val="00A53288"/>
    <w:rsid w:val="00A605EF"/>
    <w:rsid w:val="00A80189"/>
    <w:rsid w:val="00A806B8"/>
    <w:rsid w:val="00AA37D2"/>
    <w:rsid w:val="00AA708A"/>
    <w:rsid w:val="00AC5D55"/>
    <w:rsid w:val="00AD35E7"/>
    <w:rsid w:val="00AE55B6"/>
    <w:rsid w:val="00B076ED"/>
    <w:rsid w:val="00B213E8"/>
    <w:rsid w:val="00B4302E"/>
    <w:rsid w:val="00B56262"/>
    <w:rsid w:val="00B67A5C"/>
    <w:rsid w:val="00B84397"/>
    <w:rsid w:val="00BA3B5B"/>
    <w:rsid w:val="00BA74E1"/>
    <w:rsid w:val="00BB0A16"/>
    <w:rsid w:val="00BB56E0"/>
    <w:rsid w:val="00BC4441"/>
    <w:rsid w:val="00BD14AE"/>
    <w:rsid w:val="00BD3665"/>
    <w:rsid w:val="00BE118E"/>
    <w:rsid w:val="00C05DEC"/>
    <w:rsid w:val="00C373BB"/>
    <w:rsid w:val="00C41077"/>
    <w:rsid w:val="00C5649A"/>
    <w:rsid w:val="00C57E15"/>
    <w:rsid w:val="00C72B62"/>
    <w:rsid w:val="00C83F5E"/>
    <w:rsid w:val="00CB1E49"/>
    <w:rsid w:val="00CB643C"/>
    <w:rsid w:val="00D00F95"/>
    <w:rsid w:val="00D125F8"/>
    <w:rsid w:val="00D169CE"/>
    <w:rsid w:val="00D23CA2"/>
    <w:rsid w:val="00D24B87"/>
    <w:rsid w:val="00D33EAF"/>
    <w:rsid w:val="00D37A42"/>
    <w:rsid w:val="00D616C1"/>
    <w:rsid w:val="00D727C0"/>
    <w:rsid w:val="00D85188"/>
    <w:rsid w:val="00D95BDE"/>
    <w:rsid w:val="00DA3A12"/>
    <w:rsid w:val="00DB3234"/>
    <w:rsid w:val="00DC5861"/>
    <w:rsid w:val="00DD1DC4"/>
    <w:rsid w:val="00DE54DB"/>
    <w:rsid w:val="00DF29E1"/>
    <w:rsid w:val="00E27C91"/>
    <w:rsid w:val="00E470FF"/>
    <w:rsid w:val="00E6308C"/>
    <w:rsid w:val="00E706C1"/>
    <w:rsid w:val="00E87417"/>
    <w:rsid w:val="00EB49A8"/>
    <w:rsid w:val="00EC4633"/>
    <w:rsid w:val="00EC7B07"/>
    <w:rsid w:val="00EE70D9"/>
    <w:rsid w:val="00EF1947"/>
    <w:rsid w:val="00F02202"/>
    <w:rsid w:val="00F31854"/>
    <w:rsid w:val="00F36AE4"/>
    <w:rsid w:val="00F52AAD"/>
    <w:rsid w:val="00F55ECA"/>
    <w:rsid w:val="00F923E3"/>
    <w:rsid w:val="00F97E69"/>
    <w:rsid w:val="00FA31D5"/>
    <w:rsid w:val="00FB7690"/>
    <w:rsid w:val="00FC44E8"/>
    <w:rsid w:val="00FE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9F0BF6D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F0B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ascii="Times New Roman" w:eastAsia="宋体" w:hAnsi="Times New Roman"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991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15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15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153E"/>
    <w:rPr>
      <w:sz w:val="18"/>
      <w:szCs w:val="18"/>
    </w:rPr>
  </w:style>
  <w:style w:type="character" w:styleId="a7">
    <w:name w:val="Hyperlink"/>
    <w:basedOn w:val="a0"/>
    <w:uiPriority w:val="99"/>
    <w:unhideWhenUsed/>
    <w:rsid w:val="00881D8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81D80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3047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974D93"/>
    <w:rPr>
      <w:color w:val="808080"/>
    </w:rPr>
  </w:style>
  <w:style w:type="character" w:customStyle="1" w:styleId="20">
    <w:name w:val="标题 2 字符"/>
    <w:basedOn w:val="a0"/>
    <w:link w:val="2"/>
    <w:uiPriority w:val="9"/>
    <w:rsid w:val="000F0B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List Paragraph"/>
    <w:basedOn w:val="a"/>
    <w:uiPriority w:val="34"/>
    <w:qFormat/>
    <w:rsid w:val="00660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2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444</Words>
  <Characters>2533</Characters>
  <Application>Microsoft Office Word</Application>
  <DocSecurity>0</DocSecurity>
  <Lines>21</Lines>
  <Paragraphs>5</Paragraphs>
  <ScaleCrop>false</ScaleCrop>
  <Company>USTC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陈晓辉</cp:lastModifiedBy>
  <cp:revision>211</cp:revision>
  <dcterms:created xsi:type="dcterms:W3CDTF">2020-02-24T11:55:00Z</dcterms:created>
  <dcterms:modified xsi:type="dcterms:W3CDTF">2025-03-15T10:44:00Z</dcterms:modified>
</cp:coreProperties>
</file>