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78" w:rsidRPr="0055057D" w:rsidRDefault="00291D78" w:rsidP="0055057D">
      <w:pPr>
        <w:pStyle w:val="Heading1"/>
        <w:jc w:val="center"/>
        <w:rPr>
          <w:rFonts w:ascii="宋体" w:eastAsia="宋体" w:hAnsi="宋体" w:hint="eastAsia"/>
          <w:b/>
          <w:color w:val="000000" w:themeColor="text1"/>
          <w:sz w:val="52"/>
          <w:szCs w:val="52"/>
        </w:rPr>
      </w:pPr>
      <w:r w:rsidRPr="0055057D">
        <w:rPr>
          <w:rFonts w:ascii="宋体" w:eastAsia="宋体" w:hAnsi="宋体" w:hint="eastAsia"/>
          <w:b/>
          <w:color w:val="000000" w:themeColor="text1"/>
          <w:sz w:val="52"/>
          <w:szCs w:val="52"/>
        </w:rPr>
        <w:t>快照的回滚</w:t>
      </w:r>
    </w:p>
    <w:p w:rsidR="00291D78" w:rsidRDefault="00291D78" w:rsidP="00291D78">
      <w:pPr>
        <w:pStyle w:val="ListParagraph"/>
        <w:ind w:left="1080"/>
        <w:rPr>
          <w:rFonts w:ascii="宋体" w:eastAsia="宋体" w:hAnsi="宋体"/>
          <w:b/>
          <w:sz w:val="36"/>
          <w:szCs w:val="28"/>
        </w:rPr>
      </w:pPr>
    </w:p>
    <w:p w:rsidR="00291D78" w:rsidRPr="00B57C51" w:rsidRDefault="00291D78" w:rsidP="0055057D">
      <w:pPr>
        <w:pStyle w:val="ListParagraph"/>
        <w:numPr>
          <w:ilvl w:val="0"/>
          <w:numId w:val="2"/>
        </w:numPr>
        <w:outlineLvl w:val="1"/>
        <w:rPr>
          <w:rFonts w:ascii="宋体" w:eastAsia="宋体" w:hAnsi="宋体"/>
          <w:b/>
          <w:sz w:val="32"/>
          <w:szCs w:val="28"/>
        </w:rPr>
      </w:pPr>
      <w:r w:rsidRPr="00B57C51">
        <w:rPr>
          <w:rFonts w:ascii="宋体" w:eastAsia="宋体" w:hAnsi="宋体" w:hint="eastAsia"/>
          <w:b/>
          <w:sz w:val="32"/>
          <w:szCs w:val="28"/>
        </w:rPr>
        <w:t>对外新增API</w:t>
      </w:r>
    </w:p>
    <w:p w:rsidR="00291D78" w:rsidRDefault="00291D78" w:rsidP="0055057D">
      <w:pPr>
        <w:pStyle w:val="Heading3"/>
        <w:rPr>
          <w:rFonts w:ascii="宋体" w:eastAsia="宋体" w:hAnsi="宋体"/>
          <w:sz w:val="28"/>
          <w:szCs w:val="28"/>
        </w:rPr>
      </w:pPr>
      <w:r w:rsidRPr="0055057D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RC 结构体新增 rollbackTo 和 rollbackStatus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91D78" w:rsidRPr="00B57C51" w:rsidTr="00420D97">
        <w:tc>
          <w:tcPr>
            <w:tcW w:w="8630" w:type="dxa"/>
            <w:shd w:val="clear" w:color="auto" w:fill="E7E6E6" w:themeFill="background2"/>
          </w:tcPr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>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"kind": "ReplicationController",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"metadata": 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"name": "testrprc",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"namespace": "09c06d05f36043938326094a89145a2d",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},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>"spec": 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"rollbackTo": 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"snapshotName" : "",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"dataHoldPVName" : ""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}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},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"status": 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"rollbackStatus": {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"phase":"",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"message":""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}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b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  <w:t>},</w:t>
            </w:r>
            <w:r w:rsidRPr="00B57C51">
              <w:rPr>
                <w:rFonts w:ascii="宋体" w:eastAsia="宋体" w:hAnsi="宋体"/>
                <w:b/>
                <w:sz w:val="20"/>
                <w:szCs w:val="28"/>
              </w:rPr>
              <w:tab/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ab/>
              <w:t>.....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>}</w:t>
            </w:r>
          </w:p>
          <w:p w:rsidR="00291D78" w:rsidRPr="00B57C51" w:rsidRDefault="00291D78" w:rsidP="00420D97">
            <w:pPr>
              <w:rPr>
                <w:rFonts w:ascii="宋体" w:eastAsia="宋体" w:hAnsi="宋体"/>
                <w:sz w:val="20"/>
                <w:szCs w:val="28"/>
              </w:rPr>
            </w:pPr>
          </w:p>
        </w:tc>
      </w:tr>
    </w:tbl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</w:p>
    <w:p w:rsidR="00291D78" w:rsidRPr="0055057D" w:rsidRDefault="00291D78" w:rsidP="0055057D">
      <w:pPr>
        <w:pStyle w:val="Heading3"/>
        <w:rPr>
          <w:rFonts w:ascii="宋体" w:eastAsia="宋体" w:hAnsi="宋体"/>
          <w:color w:val="000000" w:themeColor="text1"/>
          <w:sz w:val="28"/>
          <w:szCs w:val="28"/>
        </w:rPr>
      </w:pPr>
      <w:r w:rsidRPr="0055057D">
        <w:rPr>
          <w:rFonts w:ascii="宋体" w:eastAsia="宋体" w:hAnsi="宋体"/>
          <w:color w:val="000000" w:themeColor="text1"/>
          <w:sz w:val="28"/>
          <w:szCs w:val="28"/>
        </w:rPr>
        <w:t xml:space="preserve">PUT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91D78" w:rsidTr="0055057D">
        <w:tc>
          <w:tcPr>
            <w:tcW w:w="8630" w:type="dxa"/>
            <w:shd w:val="clear" w:color="auto" w:fill="E7E6E6" w:themeFill="background2"/>
          </w:tcPr>
          <w:p w:rsidR="00291D78" w:rsidRDefault="00291D78" w:rsidP="00420D97">
            <w:pPr>
              <w:rPr>
                <w:rFonts w:ascii="宋体" w:eastAsia="宋体" w:hAnsi="宋体"/>
                <w:sz w:val="28"/>
                <w:szCs w:val="28"/>
              </w:rPr>
            </w:pPr>
            <w:r w:rsidRPr="00B57C51">
              <w:rPr>
                <w:rFonts w:ascii="宋体" w:eastAsia="宋体" w:hAnsi="宋体"/>
                <w:sz w:val="20"/>
                <w:szCs w:val="28"/>
              </w:rPr>
              <w:t xml:space="preserve">/api/v1/namespaces/{namespace}/replicationcontroller/{name}/rollback </w:t>
            </w:r>
          </w:p>
        </w:tc>
      </w:tr>
    </w:tbl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里传入的 body 里的 snapshotName 和 dataHoldPVName 必须有且仅有一个非空，否则直接返回 400 错误</w:t>
      </w:r>
    </w:p>
    <w:p w:rsidR="00291D78" w:rsidRDefault="00291D78" w:rsidP="00291D78">
      <w:pPr>
        <w:rPr>
          <w:rFonts w:ascii="宋体" w:eastAsia="宋体" w:hAnsi="宋体"/>
          <w:sz w:val="28"/>
          <w:szCs w:val="28"/>
        </w:rPr>
      </w:pPr>
    </w:p>
    <w:p w:rsidR="00291D78" w:rsidRPr="00B57C51" w:rsidRDefault="00291D78" w:rsidP="0055057D">
      <w:pPr>
        <w:pStyle w:val="ListParagraph"/>
        <w:numPr>
          <w:ilvl w:val="0"/>
          <w:numId w:val="3"/>
        </w:numPr>
        <w:outlineLvl w:val="1"/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实现原理</w:t>
      </w:r>
    </w:p>
    <w:p w:rsidR="00291D78" w:rsidRPr="00B57C51" w:rsidRDefault="00291D78" w:rsidP="00291D78">
      <w:pPr>
        <w:ind w:firstLine="360"/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上层先 GET 用户当前需要回滚容器RC 对应的真正使用的 dataHoldPVName，保存起来（后面反回滚时用，如果成功需要删除该PV）</w:t>
      </w:r>
    </w:p>
    <w:p w:rsidR="00291D78" w:rsidRPr="00B57C51" w:rsidRDefault="00291D78" w:rsidP="00291D78">
      <w:pPr>
        <w:ind w:firstLine="360"/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lastRenderedPageBreak/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上层 调用 PUT PUT /api/v1/namespaces/{namespace}/replicationcontroller/{name}/rollback 发起回滚请求成功</w:t>
      </w:r>
    </w:p>
    <w:p w:rsidR="00291D78" w:rsidRPr="00B57C51" w:rsidRDefault="00291D78" w:rsidP="00291D78">
      <w:pPr>
        <w:ind w:firstLine="360"/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RC 控制器感知到 Update 事件时，判断 rollbackTo 是否指针非空（且仅有一个非空）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如果快照回滚（必然 snapshotName 非空） 则把该 rc 放入新加的一个单独的 FIFO 队列（ 默认是多优先级队列）（Update）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增加单独的FIFO是为了避免影响正常的RC 创建 pod/pv/netEndpoint 的流程，对应的专用工作线程数跟先保持 rc 一致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4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RC 控制器的多单优先级取出需要回滚的 RC 对象根据里面的 snapshotName 创建一个 pv 资源（检查 snapshotName 是否在k8s 里确实存在有效，否则直接更新 rc 的 rollbackStatus phase=Failed, message注明失败原因）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pv 控制器会负责将 snapshot 创建 云硬盘卷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然后该RC的工作协程里不断轮询 pv 的状态（sleep 200ms 左右），直到PV的状态变成  Available 或者 Failed 为止。（如果状态一直 pending 怎么办？？？）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B57C51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PV 控制器</w:t>
      </w:r>
    </w:p>
    <w:p w:rsidR="00291D78" w:rsidRPr="00B57C51" w:rsidRDefault="00291D78" w:rsidP="00291D78">
      <w:pPr>
        <w:ind w:firstLine="720"/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pv 控制器 感知到 Add/Update 后使用 其中的快照创建一个新的 pv并不断后台检查是否 pv对应的卷变成 Avialble（管理平台提供一个最大时间，超过了就直接回滚失败）如果是的，则先更新 rc 的 rollbackStatus 再更新 pv 的 status 为 Avialble。 【成功是否可以不更新 rc 的 rollbackStatus】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B57C51"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RC 控制器发现 PV 变成 Failed ，则修改</w:t>
      </w:r>
      <w:r w:rsidR="0055057D">
        <w:rPr>
          <w:rFonts w:ascii="宋体" w:eastAsia="宋体" w:hAnsi="宋体" w:hint="eastAsia"/>
          <w:sz w:val="28"/>
          <w:szCs w:val="28"/>
        </w:rPr>
        <w:t xml:space="preserve"> RC </w:t>
      </w:r>
      <w:r w:rsidRPr="00B57C51">
        <w:rPr>
          <w:rFonts w:ascii="宋体" w:eastAsia="宋体" w:hAnsi="宋体" w:hint="eastAsia"/>
          <w:sz w:val="28"/>
          <w:szCs w:val="28"/>
        </w:rPr>
        <w:t>的 rollbackStatus=Failed, message 注明失败原因RC 控制器发现 PV 变成 Available 后做真正的回滚操作具体步骤是先检查当前关联的 pod 使用的pv 是不是需要回滚的 pv不是则修改 rc.template 的 外网netEndPonit, 新快照创建的卷, 老podNmae, nodeName 也修改下（尽可能copy 原来的pod内容） 开始做真正的回滚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lastRenderedPageBreak/>
        <w:t>a&gt; 删除老的 pod ，删除前先check 是否需要删除 外网ip, 和当前正在使用的 pv.  【 nodeController 的 deletePod 的逻辑做一遍： 包括 node free, detach 卷】目前的回滚需要保留外网ip, 外网ip不能删， pv 因为回滚可能失败 所以pv现在也还不能删（ 上层读到 pv 不对怎么办？？？）【删除 pod 的时候 pv 只需要 detach 变为自由状态即可， pv 资源本身先不需要主动删除，最后留给上层 pv 删除 】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b&gt; 删除pod 后 RC 控制器感知到 pod 的删除事件，会转化为 RC 的update 行为: 给 rc 队列加一个 Update Rc 的任务放到单独的回滚 FIFO 工作队列（Update）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c&gt; RC 回滚的工作线程取出任务，用新的快照 PV 创建新的 Pod， 外网Ip 和 podName, nodeName 都用老的，不需要重新调度（依然使用老的 node）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 xml:space="preserve">【A: 直接更新 pod 资源？ 】 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【B：删除老 Pod 时，立马串行直接创建新的 （etcd 有风险：可能处理反过来了） watch 可能被合并遗漏吗？】  后台检查rc回滚work FIFO 工作队列的发现 doing 不会执行？这边成功了那边最多多检查一下而已。 如果中间重启就只能通过模板恢复了！！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【C：删除就好了， 创建统一靠 回滚的 work FIFO 通过模板创建 】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删除老的net/pv/pod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用新的 net/pv/ pod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最好直接 kubelet 本地能根据 pod 与 pv 的关联关系 自动更新 pv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最差情况是： 只删除老pod，创建新pod 新老pod的区别仅仅是 pv 【刚删除老pod，又把 pod 新建出来了 kubelet 能正确处理吗？ 能做优化吗？比如外网不用重新初始化。 上层还需要初始化私有网ip】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lastRenderedPageBreak/>
        <w:t>修改 rc 的 replica = 0 的方式删除老 pod, 同时把老的外网netEndPonit 和新快照创建的卷及老podNmae 更新到 rc.template 里也一并修改了（这个保证删除老pod并确保使用新的pv和老的ip的原子性的唯一方式）修改完成，这个RC的任务必须临时结束（让另外的线程将老pod删除，见下面步骤7 ）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B57C51">
        <w:rPr>
          <w:rFonts w:ascii="宋体" w:eastAsia="宋体" w:hAnsi="宋体"/>
          <w:sz w:val="28"/>
          <w:szCs w:val="28"/>
        </w:rPr>
        <w:t>[k8s maxWaitTime]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 xml:space="preserve"> kubelet 感知到 老的pod 被删除了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/>
          <w:sz w:val="28"/>
          <w:szCs w:val="28"/>
        </w:rPr>
        <w:t xml:space="preserve">stop pod 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卸载外网ip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umount 老的目录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卸载老的卷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 xml:space="preserve"> kubelet感知到 新加了 pod (仅仅pv不同)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挂载外网ip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挂载新的卷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mount 卷到的老目录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启动容器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 xml:space="preserve"> 上层需要管理平台通知用户等待时间（但是由 rc 的</w:t>
      </w:r>
      <w:bookmarkStart w:id="0" w:name="_GoBack"/>
      <w:bookmarkEnd w:id="0"/>
      <w:r w:rsidRPr="00B57C51">
        <w:rPr>
          <w:rFonts w:ascii="宋体" w:eastAsia="宋体" w:hAnsi="宋体" w:hint="eastAsia"/>
          <w:sz w:val="28"/>
          <w:szCs w:val="28"/>
        </w:rPr>
        <w:t>rollbackStatus 和 pod running 的状态决定最后的成功还是失败）</w:t>
      </w:r>
    </w:p>
    <w:p w:rsidR="00291D78" w:rsidRPr="00B57C51" w:rsidRDefault="00291D78" w:rsidP="00291D78">
      <w:pPr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）</w:t>
      </w:r>
      <w:r w:rsidRPr="00B57C51">
        <w:rPr>
          <w:rFonts w:ascii="宋体" w:eastAsia="宋体" w:hAnsi="宋体" w:hint="eastAsia"/>
          <w:sz w:val="28"/>
          <w:szCs w:val="28"/>
        </w:rPr>
        <w:t>上层check 到新的容器 running 起来了， 删除老的 pv， 最后初始化新的容器的私有网ip</w:t>
      </w:r>
    </w:p>
    <w:p w:rsidR="00B92D55" w:rsidRDefault="00B92D55"/>
    <w:sectPr w:rsidR="00B92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E25" w:rsidRDefault="005D6E25" w:rsidP="00291D78">
      <w:pPr>
        <w:spacing w:after="0" w:line="240" w:lineRule="auto"/>
      </w:pPr>
      <w:r>
        <w:separator/>
      </w:r>
    </w:p>
  </w:endnote>
  <w:endnote w:type="continuationSeparator" w:id="0">
    <w:p w:rsidR="005D6E25" w:rsidRDefault="005D6E25" w:rsidP="0029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E25" w:rsidRDefault="005D6E25" w:rsidP="00291D78">
      <w:pPr>
        <w:spacing w:after="0" w:line="240" w:lineRule="auto"/>
      </w:pPr>
      <w:r>
        <w:separator/>
      </w:r>
    </w:p>
  </w:footnote>
  <w:footnote w:type="continuationSeparator" w:id="0">
    <w:p w:rsidR="005D6E25" w:rsidRDefault="005D6E25" w:rsidP="0029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7CD9"/>
    <w:multiLevelType w:val="hybridMultilevel"/>
    <w:tmpl w:val="DEC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07CA"/>
    <w:multiLevelType w:val="hybridMultilevel"/>
    <w:tmpl w:val="DEC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8F"/>
    <w:rsid w:val="00291D78"/>
    <w:rsid w:val="0055057D"/>
    <w:rsid w:val="005D6E25"/>
    <w:rsid w:val="00612C8F"/>
    <w:rsid w:val="00B92D55"/>
    <w:rsid w:val="00FF3CBB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26EA5"/>
  <w15:chartTrackingRefBased/>
  <w15:docId w15:val="{B3EE252E-010B-4C56-8E17-5178BF61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1D78"/>
  </w:style>
  <w:style w:type="paragraph" w:styleId="Heading1">
    <w:name w:val="heading 1"/>
    <w:basedOn w:val="Normal"/>
    <w:next w:val="Normal"/>
    <w:link w:val="Heading1Char"/>
    <w:uiPriority w:val="9"/>
    <w:qFormat/>
    <w:rsid w:val="00550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78"/>
  </w:style>
  <w:style w:type="paragraph" w:styleId="Footer">
    <w:name w:val="footer"/>
    <w:basedOn w:val="Normal"/>
    <w:link w:val="FooterChar"/>
    <w:uiPriority w:val="99"/>
    <w:unhideWhenUsed/>
    <w:rsid w:val="00291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78"/>
  </w:style>
  <w:style w:type="paragraph" w:styleId="ListParagraph">
    <w:name w:val="List Paragraph"/>
    <w:basedOn w:val="Normal"/>
    <w:uiPriority w:val="34"/>
    <w:qFormat/>
    <w:rsid w:val="00291D78"/>
    <w:pPr>
      <w:ind w:left="720"/>
      <w:contextualSpacing/>
    </w:pPr>
  </w:style>
  <w:style w:type="table" w:styleId="TableGrid">
    <w:name w:val="Table Grid"/>
    <w:basedOn w:val="TableNormal"/>
    <w:uiPriority w:val="39"/>
    <w:rsid w:val="0029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3</cp:revision>
  <dcterms:created xsi:type="dcterms:W3CDTF">2016-06-20T01:59:00Z</dcterms:created>
  <dcterms:modified xsi:type="dcterms:W3CDTF">2016-06-22T06:39:00Z</dcterms:modified>
</cp:coreProperties>
</file>