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6A" w:rsidRPr="0003528D" w:rsidRDefault="00A23F6A" w:rsidP="00A23F6A">
      <w:pPr>
        <w:jc w:val="center"/>
        <w:rPr>
          <w:rFonts w:ascii="宋体" w:eastAsia="宋体" w:hAnsi="宋体"/>
          <w:b/>
          <w:sz w:val="32"/>
          <w:szCs w:val="20"/>
        </w:rPr>
      </w:pPr>
      <w:r w:rsidRPr="0003528D">
        <w:rPr>
          <w:rFonts w:ascii="宋体" w:eastAsia="宋体" w:hAnsi="宋体" w:hint="eastAsia"/>
          <w:b/>
          <w:sz w:val="32"/>
          <w:szCs w:val="20"/>
        </w:rPr>
        <w:t>K8S的插件机制</w:t>
      </w:r>
    </w:p>
    <w:p w:rsidR="00B92D55" w:rsidRPr="0003528D" w:rsidRDefault="00B92D55">
      <w:pPr>
        <w:rPr>
          <w:rFonts w:ascii="宋体" w:eastAsia="宋体" w:hAnsi="宋体"/>
          <w:sz w:val="20"/>
          <w:szCs w:val="20"/>
        </w:rPr>
      </w:pPr>
    </w:p>
    <w:p w:rsidR="00A23F6A" w:rsidRPr="0003528D" w:rsidRDefault="00A23F6A" w:rsidP="00A23F6A">
      <w:pPr>
        <w:pStyle w:val="ListParagraph"/>
        <w:numPr>
          <w:ilvl w:val="0"/>
          <w:numId w:val="1"/>
        </w:numPr>
        <w:rPr>
          <w:rFonts w:ascii="宋体" w:eastAsia="宋体" w:hAnsi="宋体"/>
          <w:b/>
          <w:sz w:val="28"/>
          <w:szCs w:val="28"/>
        </w:rPr>
      </w:pPr>
      <w:r w:rsidRPr="0003528D">
        <w:rPr>
          <w:rFonts w:ascii="宋体" w:eastAsia="宋体" w:hAnsi="宋体" w:hint="eastAsia"/>
          <w:b/>
          <w:sz w:val="28"/>
          <w:szCs w:val="28"/>
        </w:rPr>
        <w:t>综述</w:t>
      </w:r>
    </w:p>
    <w:p w:rsidR="00396440" w:rsidRPr="0003528D" w:rsidRDefault="00A23F6A" w:rsidP="00DE5EC1">
      <w:pPr>
        <w:ind w:firstLine="360"/>
        <w:rPr>
          <w:rFonts w:ascii="宋体" w:eastAsia="宋体" w:hAnsi="宋体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集群调度管理系统在Google内部已经演进了15年，从最初的Borg，到后来的Omega，再到Docker出现以后的</w:t>
      </w:r>
      <w:r w:rsidR="00396440" w:rsidRPr="0003528D">
        <w:rPr>
          <w:rFonts w:ascii="宋体" w:eastAsia="宋体" w:hAnsi="宋体" w:hint="eastAsia"/>
          <w:sz w:val="20"/>
          <w:szCs w:val="20"/>
        </w:rPr>
        <w:t>k8s</w:t>
      </w:r>
      <w:r w:rsidRPr="0003528D">
        <w:rPr>
          <w:rFonts w:ascii="宋体" w:eastAsia="宋体" w:hAnsi="宋体" w:hint="eastAsia"/>
          <w:sz w:val="20"/>
          <w:szCs w:val="20"/>
        </w:rPr>
        <w:t>，总体来说k8s</w:t>
      </w:r>
      <w:r w:rsidR="00396440" w:rsidRPr="0003528D">
        <w:rPr>
          <w:rFonts w:ascii="宋体" w:eastAsia="宋体" w:hAnsi="宋体" w:hint="eastAsia"/>
          <w:sz w:val="20"/>
          <w:szCs w:val="20"/>
        </w:rPr>
        <w:t>的插件机制是非常成熟的。</w:t>
      </w:r>
      <w:r w:rsidR="00396440" w:rsidRPr="0003528D">
        <w:rPr>
          <w:rFonts w:ascii="宋体" w:eastAsia="宋体" w:hAnsi="宋体"/>
          <w:sz w:val="20"/>
          <w:szCs w:val="20"/>
        </w:rPr>
        <w:t>K8s</w:t>
      </w:r>
      <w:r w:rsidR="00396440" w:rsidRPr="0003528D">
        <w:rPr>
          <w:rFonts w:ascii="宋体" w:eastAsia="宋体" w:hAnsi="宋体" w:hint="eastAsia"/>
          <w:sz w:val="20"/>
          <w:szCs w:val="20"/>
        </w:rPr>
        <w:t>的插件机制几乎在每个组件里都有。下面就针对各个组件，分析一下k8s的插件机制。</w:t>
      </w:r>
    </w:p>
    <w:p w:rsidR="00396440" w:rsidRPr="0003528D" w:rsidRDefault="00396440" w:rsidP="00396440">
      <w:pPr>
        <w:ind w:left="360" w:firstLine="360"/>
        <w:rPr>
          <w:rFonts w:ascii="宋体" w:eastAsia="宋体" w:hAnsi="宋体" w:hint="eastAsia"/>
          <w:sz w:val="20"/>
          <w:szCs w:val="20"/>
        </w:rPr>
      </w:pPr>
    </w:p>
    <w:p w:rsidR="00396440" w:rsidRPr="0003528D" w:rsidRDefault="00396440" w:rsidP="00396440">
      <w:pPr>
        <w:pStyle w:val="ListParagraph"/>
        <w:numPr>
          <w:ilvl w:val="0"/>
          <w:numId w:val="1"/>
        </w:numPr>
        <w:rPr>
          <w:rFonts w:ascii="宋体" w:eastAsia="宋体" w:hAnsi="宋体"/>
          <w:b/>
          <w:sz w:val="28"/>
          <w:szCs w:val="28"/>
        </w:rPr>
      </w:pPr>
      <w:r w:rsidRPr="0003528D">
        <w:rPr>
          <w:rFonts w:ascii="宋体" w:eastAsia="宋体" w:hAnsi="宋体" w:hint="eastAsia"/>
          <w:b/>
          <w:sz w:val="28"/>
          <w:szCs w:val="28"/>
        </w:rPr>
        <w:t>API</w:t>
      </w:r>
      <w:r w:rsidRPr="0003528D">
        <w:rPr>
          <w:rFonts w:ascii="宋体" w:eastAsia="宋体" w:hAnsi="宋体"/>
          <w:b/>
          <w:sz w:val="28"/>
          <w:szCs w:val="28"/>
        </w:rPr>
        <w:t xml:space="preserve"> server</w:t>
      </w:r>
      <w:r w:rsidRPr="0003528D">
        <w:rPr>
          <w:rFonts w:ascii="宋体" w:eastAsia="宋体" w:hAnsi="宋体" w:hint="eastAsia"/>
          <w:b/>
          <w:sz w:val="28"/>
          <w:szCs w:val="28"/>
        </w:rPr>
        <w:t>的插件</w:t>
      </w:r>
    </w:p>
    <w:p w:rsidR="00DE5EC1" w:rsidRPr="0003528D" w:rsidRDefault="00DE5EC1" w:rsidP="00DE5EC1">
      <w:pPr>
        <w:pStyle w:val="ListParagraph"/>
        <w:numPr>
          <w:ilvl w:val="0"/>
          <w:numId w:val="4"/>
        </w:numPr>
        <w:rPr>
          <w:rFonts w:ascii="宋体" w:eastAsia="宋体" w:hAnsi="宋体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为什么需要插件机制</w:t>
      </w:r>
    </w:p>
    <w:p w:rsidR="00A23F6A" w:rsidRPr="0003528D" w:rsidRDefault="00396440" w:rsidP="00DE5EC1">
      <w:pPr>
        <w:ind w:firstLine="360"/>
        <w:rPr>
          <w:rFonts w:ascii="宋体" w:eastAsia="宋体" w:hAnsi="宋体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API</w:t>
      </w:r>
      <w:r w:rsidRPr="0003528D">
        <w:rPr>
          <w:rFonts w:ascii="宋体" w:eastAsia="宋体" w:hAnsi="宋体"/>
          <w:sz w:val="20"/>
          <w:szCs w:val="20"/>
        </w:rPr>
        <w:t xml:space="preserve"> </w:t>
      </w:r>
      <w:r w:rsidRPr="0003528D">
        <w:rPr>
          <w:rFonts w:ascii="宋体" w:eastAsia="宋体" w:hAnsi="宋体" w:hint="eastAsia"/>
          <w:sz w:val="20"/>
          <w:szCs w:val="20"/>
        </w:rPr>
        <w:t>server的插件主要是用来做请求的认证&amp;授权、过滤的。设计跟一些web框架的middleware一样，有使用过web</w:t>
      </w:r>
      <w:r w:rsidRPr="0003528D">
        <w:rPr>
          <w:rFonts w:ascii="宋体" w:eastAsia="宋体" w:hAnsi="宋体"/>
          <w:sz w:val="20"/>
          <w:szCs w:val="20"/>
        </w:rPr>
        <w:t xml:space="preserve"> </w:t>
      </w:r>
      <w:r w:rsidRPr="0003528D">
        <w:rPr>
          <w:rFonts w:ascii="宋体" w:eastAsia="宋体" w:hAnsi="宋体" w:hint="eastAsia"/>
          <w:sz w:val="20"/>
          <w:szCs w:val="20"/>
        </w:rPr>
        <w:t>框架的同学会比较容易理解：一个请求要通过多个middleware</w:t>
      </w:r>
      <w:r w:rsidR="00DE5EC1" w:rsidRPr="0003528D">
        <w:rPr>
          <w:rFonts w:ascii="宋体" w:eastAsia="宋体" w:hAnsi="宋体" w:hint="eastAsia"/>
          <w:sz w:val="20"/>
          <w:szCs w:val="20"/>
        </w:rPr>
        <w:t>（又先后顺序），只要有一个middleware把这个请求拦截掉，这个请求就不会成功。这样的话开发者可以根据自己的需求加一些自己的插件，比如用用来集成自己的认证&amp;授权服务，对一些请求进行过滤，重定向等。</w:t>
      </w:r>
    </w:p>
    <w:p w:rsidR="00DE5EC1" w:rsidRPr="0003528D" w:rsidRDefault="00DE5EC1" w:rsidP="00DE5EC1">
      <w:pPr>
        <w:pStyle w:val="ListParagraph"/>
        <w:numPr>
          <w:ilvl w:val="0"/>
          <w:numId w:val="4"/>
        </w:numPr>
        <w:rPr>
          <w:rFonts w:ascii="宋体" w:eastAsia="宋体" w:hAnsi="宋体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默认的插件</w:t>
      </w:r>
    </w:p>
    <w:p w:rsidR="00DE5EC1" w:rsidRPr="0003528D" w:rsidRDefault="00DE5EC1" w:rsidP="00DE5EC1">
      <w:pPr>
        <w:pStyle w:val="ListParagraph"/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proofErr w:type="spellStart"/>
      <w:r w:rsidRPr="0003528D">
        <w:rPr>
          <w:rFonts w:ascii="宋体" w:eastAsia="宋体" w:hAnsi="宋体"/>
          <w:sz w:val="20"/>
          <w:szCs w:val="20"/>
        </w:rPr>
        <w:t>AlwaysAdmit</w:t>
      </w:r>
      <w:proofErr w:type="spellEnd"/>
    </w:p>
    <w:p w:rsidR="00DE5EC1" w:rsidRPr="0003528D" w:rsidRDefault="00DE5EC1" w:rsidP="00DE5EC1">
      <w:pPr>
        <w:ind w:left="360" w:firstLine="360"/>
        <w:rPr>
          <w:rFonts w:ascii="宋体" w:eastAsia="宋体" w:hAnsi="宋体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对所有请求开绿灯。</w:t>
      </w:r>
    </w:p>
    <w:p w:rsidR="00DE5EC1" w:rsidRPr="0003528D" w:rsidRDefault="00DE5EC1" w:rsidP="00DE5EC1">
      <w:pPr>
        <w:pStyle w:val="ListParagraph"/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proofErr w:type="spellStart"/>
      <w:r w:rsidRPr="0003528D">
        <w:rPr>
          <w:rFonts w:ascii="宋体" w:eastAsia="宋体" w:hAnsi="宋体"/>
          <w:sz w:val="20"/>
          <w:szCs w:val="20"/>
        </w:rPr>
        <w:t>AlwaysDeny</w:t>
      </w:r>
      <w:proofErr w:type="spellEnd"/>
    </w:p>
    <w:p w:rsidR="00DE5EC1" w:rsidRPr="0003528D" w:rsidRDefault="00DE5EC1" w:rsidP="00DE5EC1">
      <w:pPr>
        <w:ind w:left="360" w:firstLine="360"/>
        <w:rPr>
          <w:rFonts w:ascii="宋体" w:eastAsia="宋体" w:hAnsi="宋体" w:hint="eastAsia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对所有请求开红灯，多用于测试环境。</w:t>
      </w:r>
    </w:p>
    <w:p w:rsidR="00DE5EC1" w:rsidRPr="0003528D" w:rsidRDefault="00DE5EC1" w:rsidP="00DE5EC1">
      <w:pPr>
        <w:pStyle w:val="ListParagraph"/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proofErr w:type="spellStart"/>
      <w:r w:rsidRPr="0003528D">
        <w:rPr>
          <w:rFonts w:ascii="宋体" w:eastAsia="宋体" w:hAnsi="宋体"/>
          <w:sz w:val="20"/>
          <w:szCs w:val="20"/>
        </w:rPr>
        <w:t>DenyExecOnPrivileged</w:t>
      </w:r>
      <w:proofErr w:type="spellEnd"/>
    </w:p>
    <w:p w:rsidR="00DE5EC1" w:rsidRPr="0003528D" w:rsidRDefault="00DE5EC1" w:rsidP="00DE5EC1">
      <w:pPr>
        <w:ind w:left="360" w:firstLine="360"/>
        <w:rPr>
          <w:rFonts w:ascii="宋体" w:eastAsia="宋体" w:hAnsi="宋体" w:hint="eastAsia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它会拦截所有想在privileged container上执行命令的请求。</w:t>
      </w:r>
    </w:p>
    <w:p w:rsidR="00DE5EC1" w:rsidRPr="0003528D" w:rsidRDefault="00DE5EC1" w:rsidP="00DE5EC1">
      <w:pPr>
        <w:ind w:left="360"/>
        <w:rPr>
          <w:rFonts w:ascii="宋体" w:eastAsia="宋体" w:hAnsi="宋体" w:hint="eastAsia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如果自己的集群支持privileged container，自己又希望限制用户在这些privileged container上执行命令，那么强烈推荐使用它。</w:t>
      </w:r>
    </w:p>
    <w:p w:rsidR="00DE5EC1" w:rsidRPr="0003528D" w:rsidRDefault="00DE5EC1" w:rsidP="00DE5EC1">
      <w:pPr>
        <w:ind w:left="360"/>
        <w:rPr>
          <w:rFonts w:ascii="宋体" w:eastAsia="宋体" w:hAnsi="宋体"/>
          <w:sz w:val="20"/>
          <w:szCs w:val="20"/>
        </w:rPr>
      </w:pPr>
    </w:p>
    <w:p w:rsidR="00DE5EC1" w:rsidRPr="0003528D" w:rsidRDefault="00DE5EC1" w:rsidP="00DE5EC1">
      <w:pPr>
        <w:pStyle w:val="ListParagraph"/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proofErr w:type="spellStart"/>
      <w:r w:rsidRPr="0003528D">
        <w:rPr>
          <w:rFonts w:ascii="宋体" w:eastAsia="宋体" w:hAnsi="宋体"/>
          <w:sz w:val="20"/>
          <w:szCs w:val="20"/>
        </w:rPr>
        <w:t>ServiceAccount</w:t>
      </w:r>
      <w:proofErr w:type="spellEnd"/>
    </w:p>
    <w:p w:rsidR="00DE5EC1" w:rsidRPr="0003528D" w:rsidRDefault="00DE5EC1" w:rsidP="00DE5EC1">
      <w:pPr>
        <w:ind w:left="360" w:firstLine="360"/>
        <w:rPr>
          <w:rFonts w:ascii="宋体" w:eastAsia="宋体" w:hAnsi="宋体" w:hint="eastAsia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 xml:space="preserve">这个plug-in将 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serviceAccounts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实现了自动化，如果想要使用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ServiceAccount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 xml:space="preserve"> 对象，那么强烈推荐使用它。</w:t>
      </w:r>
    </w:p>
    <w:p w:rsidR="00DE5EC1" w:rsidRPr="0003528D" w:rsidRDefault="00DE5EC1" w:rsidP="00DE5EC1">
      <w:pPr>
        <w:ind w:left="360"/>
        <w:rPr>
          <w:rFonts w:ascii="宋体" w:eastAsia="宋体" w:hAnsi="宋体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关于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serviceAccount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的描述如下：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80"/>
      </w:tblGrid>
      <w:tr w:rsidR="00DE5EC1" w:rsidRPr="0003528D" w:rsidTr="00DE5EC1">
        <w:tc>
          <w:tcPr>
            <w:tcW w:w="8630" w:type="dxa"/>
            <w:shd w:val="clear" w:color="auto" w:fill="E7E6E6" w:themeFill="background2"/>
          </w:tcPr>
          <w:p w:rsidR="00DE5EC1" w:rsidRPr="0003528D" w:rsidRDefault="00DE5EC1" w:rsidP="00DE5EC1">
            <w:pPr>
              <w:shd w:val="clear" w:color="auto" w:fill="F6F6F6"/>
              <w:spacing w:before="72" w:line="336" w:lineRule="atLeast"/>
              <w:rPr>
                <w:rFonts w:ascii="宋体" w:eastAsia="宋体" w:hAnsi="宋体" w:hint="eastAsia"/>
                <w:sz w:val="20"/>
                <w:szCs w:val="20"/>
              </w:rPr>
            </w:pPr>
            <w:r w:rsidRPr="0003528D">
              <w:rPr>
                <w:rFonts w:ascii="宋体" w:eastAsia="宋体" w:hAnsi="宋体" w:hint="eastAsia"/>
                <w:sz w:val="20"/>
                <w:szCs w:val="20"/>
              </w:rPr>
              <w:t xml:space="preserve">    </w:t>
            </w:r>
            <w:r w:rsidRPr="0003528D">
              <w:rPr>
                <w:rFonts w:ascii="宋体" w:eastAsia="宋体" w:hAnsi="宋体" w:hint="eastAsia"/>
                <w:sz w:val="20"/>
                <w:szCs w:val="20"/>
              </w:rPr>
              <w:t>一个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serviceAccount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为运行在pod内的进程添加了相应的认证信息。当准入模块中开启了此插件（默认开启），那么当pod创建或修改时他会做一下事情：</w:t>
            </w:r>
          </w:p>
          <w:p w:rsidR="00DE5EC1" w:rsidRPr="0003528D" w:rsidRDefault="00DE5EC1" w:rsidP="00DE5EC1">
            <w:pPr>
              <w:shd w:val="clear" w:color="auto" w:fill="F6F6F6"/>
              <w:spacing w:before="72" w:line="336" w:lineRule="atLeast"/>
              <w:rPr>
                <w:rFonts w:ascii="宋体" w:eastAsia="宋体" w:hAnsi="宋体" w:hint="eastAsia"/>
                <w:sz w:val="20"/>
                <w:szCs w:val="20"/>
              </w:rPr>
            </w:pPr>
            <w:r w:rsidRPr="0003528D">
              <w:rPr>
                <w:rFonts w:ascii="宋体" w:eastAsia="宋体" w:hAnsi="宋体" w:hint="eastAsia"/>
                <w:sz w:val="20"/>
                <w:szCs w:val="20"/>
              </w:rPr>
              <w:t>如果pod没有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serviceAccount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属性，将这个pod的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serviceAccount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属性设为“default”；</w:t>
            </w:r>
          </w:p>
          <w:p w:rsidR="00DE5EC1" w:rsidRPr="0003528D" w:rsidRDefault="00DE5EC1" w:rsidP="00DE5EC1">
            <w:pPr>
              <w:shd w:val="clear" w:color="auto" w:fill="F6F6F6"/>
              <w:spacing w:before="72" w:line="336" w:lineRule="atLeast"/>
              <w:rPr>
                <w:rFonts w:ascii="宋体" w:eastAsia="宋体" w:hAnsi="宋体"/>
                <w:sz w:val="20"/>
                <w:szCs w:val="20"/>
              </w:rPr>
            </w:pPr>
          </w:p>
          <w:p w:rsidR="00DE5EC1" w:rsidRPr="0003528D" w:rsidRDefault="00DE5EC1" w:rsidP="00DE5EC1">
            <w:pPr>
              <w:pStyle w:val="ListParagraph"/>
              <w:numPr>
                <w:ilvl w:val="0"/>
                <w:numId w:val="7"/>
              </w:numPr>
              <w:shd w:val="clear" w:color="auto" w:fill="F6F6F6"/>
              <w:spacing w:before="72" w:line="336" w:lineRule="atLeast"/>
              <w:rPr>
                <w:rFonts w:ascii="宋体" w:eastAsia="宋体" w:hAnsi="宋体" w:hint="eastAsia"/>
                <w:sz w:val="20"/>
                <w:szCs w:val="20"/>
              </w:rPr>
            </w:pPr>
            <w:r w:rsidRPr="0003528D">
              <w:rPr>
                <w:rFonts w:ascii="宋体" w:eastAsia="宋体" w:hAnsi="宋体" w:hint="eastAsia"/>
                <w:sz w:val="20"/>
                <w:szCs w:val="20"/>
              </w:rPr>
              <w:t xml:space="preserve">确保pod使用de 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serviceAccount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始终存在；</w:t>
            </w:r>
          </w:p>
          <w:p w:rsidR="00DE5EC1" w:rsidRPr="0003528D" w:rsidRDefault="00DE5EC1" w:rsidP="00DE5EC1">
            <w:pPr>
              <w:pStyle w:val="ListParagraph"/>
              <w:numPr>
                <w:ilvl w:val="0"/>
                <w:numId w:val="7"/>
              </w:numPr>
              <w:shd w:val="clear" w:color="auto" w:fill="F6F6F6"/>
              <w:spacing w:before="72" w:line="336" w:lineRule="atLeast"/>
              <w:rPr>
                <w:rFonts w:ascii="宋体" w:eastAsia="宋体" w:hAnsi="宋体" w:hint="eastAsia"/>
                <w:sz w:val="20"/>
                <w:szCs w:val="20"/>
              </w:rPr>
            </w:pPr>
            <w:r w:rsidRPr="0003528D">
              <w:rPr>
                <w:rFonts w:ascii="宋体" w:eastAsia="宋体" w:hAnsi="宋体" w:hint="eastAsia"/>
                <w:sz w:val="20"/>
                <w:szCs w:val="20"/>
              </w:rPr>
              <w:t>如果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LimitSecretReferences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 xml:space="preserve"> 设置为true，当这个pod引用了Secret对象却没引用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ServiceAccount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对象，弃置这个pod；</w:t>
            </w:r>
          </w:p>
          <w:p w:rsidR="00DE5EC1" w:rsidRPr="0003528D" w:rsidRDefault="00DE5EC1" w:rsidP="00DE5EC1">
            <w:pPr>
              <w:pStyle w:val="ListParagraph"/>
              <w:numPr>
                <w:ilvl w:val="0"/>
                <w:numId w:val="7"/>
              </w:numPr>
              <w:shd w:val="clear" w:color="auto" w:fill="F6F6F6"/>
              <w:spacing w:before="72" w:line="336" w:lineRule="atLeast"/>
              <w:rPr>
                <w:rFonts w:ascii="宋体" w:eastAsia="宋体" w:hAnsi="宋体" w:hint="eastAsia"/>
                <w:sz w:val="20"/>
                <w:szCs w:val="20"/>
              </w:rPr>
            </w:pPr>
            <w:r w:rsidRPr="0003528D">
              <w:rPr>
                <w:rFonts w:ascii="宋体" w:eastAsia="宋体" w:hAnsi="宋体" w:hint="eastAsia"/>
                <w:sz w:val="20"/>
                <w:szCs w:val="20"/>
              </w:rPr>
              <w:t>如果这个pod没有包含任何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ImagePullSecrets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，则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serviceAccount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的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ImagePullSecrets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被添加给这个pod；</w:t>
            </w:r>
          </w:p>
          <w:p w:rsidR="00DE5EC1" w:rsidRPr="0003528D" w:rsidRDefault="00DE5EC1" w:rsidP="00DE5EC1">
            <w:pPr>
              <w:pStyle w:val="ListParagraph"/>
              <w:numPr>
                <w:ilvl w:val="0"/>
                <w:numId w:val="7"/>
              </w:numPr>
              <w:shd w:val="clear" w:color="auto" w:fill="F6F6F6"/>
              <w:spacing w:before="72" w:line="336" w:lineRule="atLeast"/>
              <w:rPr>
                <w:rFonts w:ascii="宋体" w:eastAsia="宋体" w:hAnsi="宋体" w:hint="eastAsia"/>
                <w:sz w:val="20"/>
                <w:szCs w:val="20"/>
              </w:rPr>
            </w:pPr>
            <w:r w:rsidRPr="0003528D">
              <w:rPr>
                <w:rFonts w:ascii="宋体" w:eastAsia="宋体" w:hAnsi="宋体" w:hint="eastAsia"/>
                <w:sz w:val="20"/>
                <w:szCs w:val="20"/>
              </w:rPr>
              <w:t>如果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MountServiceAccountToken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为true，则将pod中的container添加一个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VolumeMount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 xml:space="preserve"> 。</w:t>
            </w:r>
          </w:p>
        </w:tc>
      </w:tr>
    </w:tbl>
    <w:p w:rsidR="00DE5EC1" w:rsidRPr="0003528D" w:rsidRDefault="00DE5EC1" w:rsidP="00DE5EC1">
      <w:pPr>
        <w:ind w:left="360"/>
        <w:rPr>
          <w:rFonts w:ascii="宋体" w:eastAsia="宋体" w:hAnsi="宋体"/>
          <w:sz w:val="20"/>
          <w:szCs w:val="20"/>
        </w:rPr>
      </w:pPr>
    </w:p>
    <w:p w:rsidR="00DE5EC1" w:rsidRPr="0003528D" w:rsidRDefault="00DE5EC1" w:rsidP="00DE5EC1">
      <w:pPr>
        <w:pStyle w:val="ListParagraph"/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proofErr w:type="spellStart"/>
      <w:r w:rsidRPr="0003528D">
        <w:rPr>
          <w:rFonts w:ascii="宋体" w:eastAsia="宋体" w:hAnsi="宋体"/>
          <w:sz w:val="20"/>
          <w:szCs w:val="20"/>
        </w:rPr>
        <w:t>SecurityContextDeny</w:t>
      </w:r>
      <w:proofErr w:type="spellEnd"/>
    </w:p>
    <w:p w:rsidR="00DE5EC1" w:rsidRPr="0003528D" w:rsidRDefault="00DE5EC1" w:rsidP="00DE5EC1">
      <w:pPr>
        <w:ind w:left="360" w:firstLine="360"/>
        <w:rPr>
          <w:rFonts w:ascii="宋体" w:eastAsia="宋体" w:hAnsi="宋体" w:hint="eastAsia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 xml:space="preserve">这个插件将会将使用了 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SecurityContext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的pod中定义的选项全部失效。</w:t>
      </w:r>
    </w:p>
    <w:p w:rsidR="00DE5EC1" w:rsidRPr="0003528D" w:rsidRDefault="00DE5EC1" w:rsidP="00DE5EC1">
      <w:pPr>
        <w:ind w:left="360"/>
        <w:rPr>
          <w:rFonts w:ascii="宋体" w:eastAsia="宋体" w:hAnsi="宋体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 xml:space="preserve">关于 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SecurityContext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的描述：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80"/>
      </w:tblGrid>
      <w:tr w:rsidR="00DE5EC1" w:rsidRPr="0003528D" w:rsidTr="00DE5EC1">
        <w:tc>
          <w:tcPr>
            <w:tcW w:w="8630" w:type="dxa"/>
            <w:shd w:val="clear" w:color="auto" w:fill="E7E6E6" w:themeFill="background2"/>
          </w:tcPr>
          <w:p w:rsidR="00DE5EC1" w:rsidRPr="0003528D" w:rsidRDefault="00DE5EC1" w:rsidP="00DE5EC1">
            <w:pPr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SecurityContext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 xml:space="preserve"> 在container中定义了操作系统级别的安全设定（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uid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 xml:space="preserve">, 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gid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 xml:space="preserve">, capabilities, </w:t>
            </w:r>
            <w:proofErr w:type="spellStart"/>
            <w:r w:rsidRPr="0003528D">
              <w:rPr>
                <w:rFonts w:ascii="宋体" w:eastAsia="宋体" w:hAnsi="宋体" w:hint="eastAsia"/>
                <w:sz w:val="20"/>
                <w:szCs w:val="20"/>
              </w:rPr>
              <w:t>SELinux</w:t>
            </w:r>
            <w:proofErr w:type="spellEnd"/>
            <w:r w:rsidRPr="0003528D">
              <w:rPr>
                <w:rFonts w:ascii="宋体" w:eastAsia="宋体" w:hAnsi="宋体" w:hint="eastAsia"/>
                <w:sz w:val="20"/>
                <w:szCs w:val="20"/>
              </w:rPr>
              <w:t>等等）。</w:t>
            </w:r>
          </w:p>
        </w:tc>
      </w:tr>
    </w:tbl>
    <w:p w:rsidR="00DE5EC1" w:rsidRPr="0003528D" w:rsidRDefault="00DE5EC1" w:rsidP="00DE5EC1">
      <w:pPr>
        <w:ind w:left="360"/>
        <w:rPr>
          <w:rFonts w:ascii="宋体" w:eastAsia="宋体" w:hAnsi="宋体"/>
          <w:sz w:val="20"/>
          <w:szCs w:val="20"/>
        </w:rPr>
      </w:pPr>
    </w:p>
    <w:p w:rsidR="00DE5EC1" w:rsidRPr="0003528D" w:rsidRDefault="00DE5EC1" w:rsidP="00DE5EC1">
      <w:pPr>
        <w:pStyle w:val="ListParagraph"/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proofErr w:type="spellStart"/>
      <w:r w:rsidRPr="0003528D">
        <w:rPr>
          <w:rFonts w:ascii="宋体" w:eastAsia="宋体" w:hAnsi="宋体"/>
          <w:sz w:val="20"/>
          <w:szCs w:val="20"/>
        </w:rPr>
        <w:t>ResourceQuota</w:t>
      </w:r>
      <w:proofErr w:type="spellEnd"/>
    </w:p>
    <w:p w:rsidR="00DE5EC1" w:rsidRPr="0003528D" w:rsidRDefault="00DE5EC1" w:rsidP="00DE5EC1">
      <w:pPr>
        <w:ind w:left="360" w:firstLine="360"/>
        <w:rPr>
          <w:rFonts w:ascii="宋体" w:eastAsia="宋体" w:hAnsi="宋体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它会观察所有的请求，确保在namespace中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ResourceQuota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对象处列举的container没有任何异常。如果在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kubernetes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中使用了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ResourceQuota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对象，就必须使用这个插件来约束container。</w:t>
      </w:r>
    </w:p>
    <w:p w:rsidR="00DE5EC1" w:rsidRPr="0003528D" w:rsidRDefault="00DE5EC1" w:rsidP="00DE5EC1">
      <w:pPr>
        <w:ind w:left="360"/>
        <w:rPr>
          <w:rFonts w:ascii="宋体" w:eastAsia="宋体" w:hAnsi="宋体" w:hint="eastAsia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 xml:space="preserve">   </w:t>
      </w:r>
      <w:r w:rsidRPr="0003528D">
        <w:rPr>
          <w:rFonts w:ascii="宋体" w:eastAsia="宋体" w:hAnsi="宋体" w:hint="eastAsia"/>
          <w:sz w:val="20"/>
          <w:szCs w:val="20"/>
        </w:rPr>
        <w:t>推荐在admission control参数列表中，这个插件排最后一个。</w:t>
      </w:r>
    </w:p>
    <w:p w:rsidR="00DE5EC1" w:rsidRPr="0003528D" w:rsidRDefault="00DE5EC1" w:rsidP="00DE5EC1">
      <w:pPr>
        <w:ind w:left="360"/>
        <w:rPr>
          <w:rFonts w:ascii="宋体" w:eastAsia="宋体" w:hAnsi="宋体"/>
          <w:sz w:val="20"/>
          <w:szCs w:val="20"/>
        </w:rPr>
      </w:pPr>
    </w:p>
    <w:p w:rsidR="00DE5EC1" w:rsidRPr="0003528D" w:rsidRDefault="00DE5EC1" w:rsidP="00DE5EC1">
      <w:pPr>
        <w:pStyle w:val="ListParagraph"/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proofErr w:type="spellStart"/>
      <w:r w:rsidRPr="0003528D">
        <w:rPr>
          <w:rFonts w:ascii="宋体" w:eastAsia="宋体" w:hAnsi="宋体"/>
          <w:sz w:val="20"/>
          <w:szCs w:val="20"/>
        </w:rPr>
        <w:t>LimitRanger</w:t>
      </w:r>
      <w:proofErr w:type="spellEnd"/>
    </w:p>
    <w:p w:rsidR="00DE5EC1" w:rsidRPr="0003528D" w:rsidRDefault="00DE5EC1" w:rsidP="00DE5EC1">
      <w:pPr>
        <w:ind w:left="360" w:firstLine="360"/>
        <w:rPr>
          <w:rFonts w:ascii="宋体" w:eastAsia="宋体" w:hAnsi="宋体" w:hint="eastAsia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它</w:t>
      </w:r>
      <w:r w:rsidRPr="0003528D">
        <w:rPr>
          <w:rFonts w:ascii="宋体" w:eastAsia="宋体" w:hAnsi="宋体" w:hint="eastAsia"/>
          <w:sz w:val="20"/>
          <w:szCs w:val="20"/>
        </w:rPr>
        <w:t>会观察所有的请求，确保没有违反已经定义好的约束条件，这些条件定义在namespace中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LimitRange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对象中。如果在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kubernetes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中使用</w:t>
      </w:r>
      <w:proofErr w:type="spellStart"/>
      <w:r w:rsidRPr="0003528D">
        <w:rPr>
          <w:rFonts w:ascii="宋体" w:eastAsia="宋体" w:hAnsi="宋体" w:hint="eastAsia"/>
          <w:sz w:val="20"/>
          <w:szCs w:val="20"/>
        </w:rPr>
        <w:t>LimitRange</w:t>
      </w:r>
      <w:proofErr w:type="spellEnd"/>
      <w:r w:rsidRPr="0003528D">
        <w:rPr>
          <w:rFonts w:ascii="宋体" w:eastAsia="宋体" w:hAnsi="宋体" w:hint="eastAsia"/>
          <w:sz w:val="20"/>
          <w:szCs w:val="20"/>
        </w:rPr>
        <w:t>对象，则必须使用这个插件。</w:t>
      </w:r>
    </w:p>
    <w:p w:rsidR="00DE5EC1" w:rsidRPr="0003528D" w:rsidRDefault="00DE5EC1" w:rsidP="00DE5EC1">
      <w:pPr>
        <w:ind w:left="360"/>
        <w:rPr>
          <w:rFonts w:ascii="宋体" w:eastAsia="宋体" w:hAnsi="宋体"/>
          <w:sz w:val="20"/>
          <w:szCs w:val="20"/>
        </w:rPr>
      </w:pPr>
    </w:p>
    <w:p w:rsidR="00DE5EC1" w:rsidRPr="0003528D" w:rsidRDefault="00DE5EC1" w:rsidP="00DE5EC1">
      <w:pPr>
        <w:pStyle w:val="ListParagraph"/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proofErr w:type="spellStart"/>
      <w:r w:rsidRPr="0003528D">
        <w:rPr>
          <w:rFonts w:ascii="宋体" w:eastAsia="宋体" w:hAnsi="宋体"/>
          <w:sz w:val="20"/>
          <w:szCs w:val="20"/>
        </w:rPr>
        <w:t>NamespaceExists</w:t>
      </w:r>
      <w:proofErr w:type="spellEnd"/>
    </w:p>
    <w:p w:rsidR="00DE5EC1" w:rsidRPr="0003528D" w:rsidRDefault="00DE5EC1" w:rsidP="00DE5EC1">
      <w:pPr>
        <w:ind w:left="360" w:firstLine="360"/>
        <w:rPr>
          <w:rFonts w:ascii="宋体" w:eastAsia="宋体" w:hAnsi="宋体"/>
          <w:sz w:val="20"/>
          <w:szCs w:val="20"/>
        </w:rPr>
      </w:pPr>
      <w:r w:rsidRPr="0003528D">
        <w:rPr>
          <w:rFonts w:ascii="宋体" w:eastAsia="宋体" w:hAnsi="宋体" w:hint="eastAsia"/>
          <w:sz w:val="20"/>
          <w:szCs w:val="20"/>
        </w:rPr>
        <w:t>它会观察所有的请求，如果请求尝试创建一个不存在的namespace，则这个请求被拒绝。</w:t>
      </w:r>
    </w:p>
    <w:p w:rsidR="00DE5EC1" w:rsidRPr="0003528D" w:rsidRDefault="00DE5EC1" w:rsidP="00DE5EC1">
      <w:pPr>
        <w:rPr>
          <w:rFonts w:ascii="宋体" w:eastAsia="宋体" w:hAnsi="宋体"/>
          <w:sz w:val="28"/>
          <w:szCs w:val="28"/>
        </w:rPr>
      </w:pPr>
    </w:p>
    <w:p w:rsidR="00DE5EC1" w:rsidRPr="0003528D" w:rsidRDefault="00DE5EC1" w:rsidP="00DE5EC1">
      <w:pPr>
        <w:pStyle w:val="ListParagraph"/>
        <w:numPr>
          <w:ilvl w:val="0"/>
          <w:numId w:val="1"/>
        </w:numPr>
        <w:rPr>
          <w:rFonts w:ascii="宋体" w:eastAsia="宋体" w:hAnsi="宋体"/>
          <w:b/>
          <w:sz w:val="28"/>
          <w:szCs w:val="28"/>
        </w:rPr>
      </w:pPr>
      <w:r w:rsidRPr="0003528D">
        <w:rPr>
          <w:rFonts w:ascii="宋体" w:eastAsia="宋体" w:hAnsi="宋体" w:hint="eastAsia"/>
          <w:b/>
          <w:sz w:val="28"/>
          <w:szCs w:val="28"/>
        </w:rPr>
        <w:t>Scheduler</w:t>
      </w:r>
      <w:r w:rsidRPr="0003528D">
        <w:rPr>
          <w:rFonts w:ascii="宋体" w:eastAsia="宋体" w:hAnsi="宋体" w:hint="eastAsia"/>
          <w:b/>
          <w:sz w:val="28"/>
          <w:szCs w:val="28"/>
        </w:rPr>
        <w:t>的插件</w:t>
      </w:r>
      <w:r w:rsidR="0003528D">
        <w:rPr>
          <w:rFonts w:ascii="宋体" w:eastAsia="宋体" w:hAnsi="宋体" w:hint="eastAsia"/>
          <w:b/>
          <w:sz w:val="28"/>
          <w:szCs w:val="28"/>
        </w:rPr>
        <w:t>机制</w:t>
      </w:r>
    </w:p>
    <w:p w:rsidR="00DE5EC1" w:rsidRPr="0003528D" w:rsidRDefault="0050761A" w:rsidP="0050761A">
      <w:pPr>
        <w:pStyle w:val="ListParagraph"/>
        <w:numPr>
          <w:ilvl w:val="0"/>
          <w:numId w:val="8"/>
        </w:numPr>
        <w:rPr>
          <w:rFonts w:ascii="宋体" w:eastAsia="宋体" w:hAnsi="宋体"/>
          <w:b/>
          <w:sz w:val="20"/>
          <w:szCs w:val="20"/>
        </w:rPr>
      </w:pPr>
      <w:proofErr w:type="gramStart"/>
      <w:r w:rsidRPr="0003528D">
        <w:rPr>
          <w:rFonts w:ascii="宋体" w:eastAsia="宋体" w:hAnsi="宋体" w:hint="eastAsia"/>
          <w:b/>
          <w:sz w:val="20"/>
          <w:szCs w:val="20"/>
        </w:rPr>
        <w:t>调度器</w:t>
      </w:r>
      <w:proofErr w:type="gramEnd"/>
      <w:r w:rsidRPr="0003528D">
        <w:rPr>
          <w:rFonts w:ascii="宋体" w:eastAsia="宋体" w:hAnsi="宋体" w:hint="eastAsia"/>
          <w:b/>
          <w:sz w:val="20"/>
          <w:szCs w:val="20"/>
        </w:rPr>
        <w:t>原理</w:t>
      </w:r>
    </w:p>
    <w:p w:rsidR="0050761A" w:rsidRDefault="0050761A" w:rsidP="0050761A">
      <w:pPr>
        <w:ind w:left="360" w:firstLine="360"/>
        <w:rPr>
          <w:rFonts w:ascii="宋体" w:eastAsia="宋体" w:hAnsi="宋体" w:cs="微软雅黑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kubernets</w:t>
      </w:r>
      <w:proofErr w:type="spellEnd"/>
      <w:r w:rsidRPr="0003528D">
        <w:rPr>
          <w:rFonts w:ascii="宋体" w:eastAsia="宋体" w:hAnsi="宋体" w:cs="Helvetica"/>
          <w:color w:val="000000"/>
          <w:sz w:val="20"/>
          <w:szCs w:val="20"/>
        </w:rPr>
        <w:t xml:space="preserve"> scheduler主要负责的工作是：接受API Server创建的新Pod，并为其安排一个主机，将信息写入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etcd</w:t>
      </w:r>
      <w:proofErr w:type="spellEnd"/>
      <w:r w:rsidRPr="0003528D">
        <w:rPr>
          <w:rFonts w:ascii="宋体" w:eastAsia="宋体" w:hAnsi="宋体" w:cs="Helvetica"/>
          <w:color w:val="000000"/>
          <w:sz w:val="20"/>
          <w:szCs w:val="20"/>
        </w:rPr>
        <w:t>中。当然在这个过程中要处理的事情远远没有这么简单，需要综合考虑多种决策因素，比如把同一个replication controller的Pod分配到不同的主机上，防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lastRenderedPageBreak/>
        <w:t>止因主机节点宕机对业务造成较大冲击；以及如何考虑资源均衡，从而提升整个集群的资源使用率等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。</w:t>
      </w:r>
    </w:p>
    <w:p w:rsidR="0003528D" w:rsidRPr="0003528D" w:rsidRDefault="0003528D" w:rsidP="0050761A">
      <w:pPr>
        <w:ind w:left="360" w:firstLine="360"/>
        <w:rPr>
          <w:rFonts w:ascii="宋体" w:eastAsia="宋体" w:hAnsi="宋体" w:cs="微软雅黑" w:hint="eastAsia"/>
          <w:color w:val="000000"/>
          <w:sz w:val="20"/>
          <w:szCs w:val="20"/>
        </w:rPr>
      </w:pPr>
      <w:r>
        <w:rPr>
          <w:rFonts w:ascii="宋体" w:eastAsia="宋体" w:hAnsi="宋体" w:cs="微软雅黑"/>
          <w:color w:val="000000"/>
          <w:sz w:val="20"/>
          <w:szCs w:val="20"/>
        </w:rPr>
        <w:t>K</w:t>
      </w:r>
      <w:r>
        <w:rPr>
          <w:rFonts w:ascii="宋体" w:eastAsia="宋体" w:hAnsi="宋体" w:cs="微软雅黑" w:hint="eastAsia"/>
          <w:color w:val="000000"/>
          <w:sz w:val="20"/>
          <w:szCs w:val="20"/>
        </w:rPr>
        <w:t>8s的调度器的架构是插件话的，所有计算的函数都是以插件的形式提供，开发者可以自由选择需要那些计算函数，也可以方便的添加自己的函数，而不用担心改动太大代码</w:t>
      </w:r>
    </w:p>
    <w:p w:rsidR="0050761A" w:rsidRPr="0003528D" w:rsidRDefault="0050761A" w:rsidP="0050761A">
      <w:pPr>
        <w:pStyle w:val="ListParagraph"/>
        <w:numPr>
          <w:ilvl w:val="0"/>
          <w:numId w:val="8"/>
        </w:numPr>
        <w:rPr>
          <w:rFonts w:ascii="宋体" w:eastAsia="宋体" w:hAnsi="宋体" w:cs="微软雅黑"/>
          <w:b/>
          <w:color w:val="000000"/>
          <w:sz w:val="20"/>
          <w:szCs w:val="20"/>
        </w:rPr>
      </w:pPr>
      <w:r w:rsidRPr="0003528D">
        <w:rPr>
          <w:rFonts w:ascii="宋体" w:eastAsia="宋体" w:hAnsi="宋体" w:cs="微软雅黑" w:hint="eastAsia"/>
          <w:b/>
          <w:color w:val="000000"/>
          <w:sz w:val="20"/>
          <w:szCs w:val="20"/>
        </w:rPr>
        <w:t>调度过程</w:t>
      </w:r>
    </w:p>
    <w:p w:rsidR="0050761A" w:rsidRPr="0003528D" w:rsidRDefault="0050761A" w:rsidP="0050761A">
      <w:pPr>
        <w:ind w:left="360" w:firstLine="360"/>
        <w:rPr>
          <w:rFonts w:ascii="宋体" w:eastAsia="宋体" w:hAnsi="宋体" w:cs="微软雅黑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kubernetes</w:t>
      </w:r>
      <w:proofErr w:type="spellEnd"/>
      <w:r w:rsidRPr="0003528D">
        <w:rPr>
          <w:rFonts w:ascii="宋体" w:eastAsia="宋体" w:hAnsi="宋体" w:cs="Helvetica"/>
          <w:color w:val="000000"/>
          <w:sz w:val="20"/>
          <w:szCs w:val="20"/>
        </w:rPr>
        <w:t>调度器通过API Server查找还未分配主机的Pod，并尝试为这些Pod分配主机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：</w:t>
      </w:r>
    </w:p>
    <w:p w:rsidR="0050761A" w:rsidRPr="0003528D" w:rsidRDefault="0050761A" w:rsidP="0050761A">
      <w:pPr>
        <w:numPr>
          <w:ilvl w:val="0"/>
          <w:numId w:val="9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客户端提交创建请求，可以通过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API Server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Restful API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，也可以使用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kubectl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命令行工具。支持的数据类型包括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JSON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和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YAML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50761A" w:rsidRPr="0050761A" w:rsidRDefault="0050761A" w:rsidP="0050761A">
      <w:pPr>
        <w:numPr>
          <w:ilvl w:val="0"/>
          <w:numId w:val="9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r w:rsidRPr="0050761A">
        <w:rPr>
          <w:rFonts w:ascii="宋体" w:eastAsia="宋体" w:hAnsi="宋体" w:cs="Helvetica"/>
          <w:color w:val="000000"/>
          <w:sz w:val="20"/>
          <w:szCs w:val="20"/>
        </w:rPr>
        <w:t>API Server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处理用户请求，存储</w:t>
      </w:r>
      <w:r w:rsidRPr="0050761A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数据到</w:t>
      </w:r>
      <w:proofErr w:type="spellStart"/>
      <w:r w:rsidRPr="0050761A">
        <w:rPr>
          <w:rFonts w:ascii="宋体" w:eastAsia="宋体" w:hAnsi="宋体" w:cs="Helvetica"/>
          <w:color w:val="000000"/>
          <w:sz w:val="20"/>
          <w:szCs w:val="20"/>
        </w:rPr>
        <w:t>etcd</w:t>
      </w:r>
      <w:proofErr w:type="spellEnd"/>
      <w:r w:rsidRPr="0050761A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50761A" w:rsidRPr="0050761A" w:rsidRDefault="0050761A" w:rsidP="0050761A">
      <w:pPr>
        <w:numPr>
          <w:ilvl w:val="0"/>
          <w:numId w:val="9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gramStart"/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调度器</w:t>
      </w:r>
      <w:proofErr w:type="gramEnd"/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通过</w:t>
      </w:r>
      <w:r w:rsidRPr="0050761A">
        <w:rPr>
          <w:rFonts w:ascii="宋体" w:eastAsia="宋体" w:hAnsi="宋体" w:cs="Helvetica"/>
          <w:color w:val="000000"/>
          <w:sz w:val="20"/>
          <w:szCs w:val="20"/>
        </w:rPr>
        <w:t>API Server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查看未绑定的</w:t>
      </w:r>
      <w:r w:rsidRPr="0050761A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。尝试为</w:t>
      </w:r>
      <w:r w:rsidRPr="0050761A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分配主机</w:t>
      </w:r>
      <w:r w:rsidRPr="0050761A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50761A" w:rsidRPr="0050761A" w:rsidRDefault="0050761A" w:rsidP="0050761A">
      <w:pPr>
        <w:numPr>
          <w:ilvl w:val="0"/>
          <w:numId w:val="9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过滤主机：调度器用一组规则过滤掉不符合要求的主机。比如</w:t>
      </w:r>
      <w:r w:rsidRPr="0050761A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指定了所需要的资源量，那么可用资源比</w:t>
      </w:r>
      <w:r w:rsidRPr="0050761A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需要的资源量少的主机会被过滤掉</w:t>
      </w:r>
      <w:r w:rsidRPr="0050761A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50761A" w:rsidRPr="0050761A" w:rsidRDefault="0050761A" w:rsidP="0050761A">
      <w:pPr>
        <w:numPr>
          <w:ilvl w:val="0"/>
          <w:numId w:val="9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主机打分：对第一步筛选出的符合要求的主机进行打分，在主机打分阶段，</w:t>
      </w:r>
      <w:proofErr w:type="gramStart"/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调度器</w:t>
      </w:r>
      <w:proofErr w:type="gramEnd"/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会考虑一些整体优化策略，比如把容一个</w:t>
      </w:r>
      <w:r w:rsidRPr="0050761A">
        <w:rPr>
          <w:rFonts w:ascii="宋体" w:eastAsia="宋体" w:hAnsi="宋体" w:cs="Helvetica"/>
          <w:color w:val="000000"/>
          <w:sz w:val="20"/>
          <w:szCs w:val="20"/>
        </w:rPr>
        <w:t>Replication Controller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的副本分布到不同的主机上，使用最低负载的主机等</w:t>
      </w:r>
      <w:r w:rsidRPr="0050761A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50761A" w:rsidRPr="0050761A" w:rsidRDefault="0050761A" w:rsidP="0050761A">
      <w:pPr>
        <w:numPr>
          <w:ilvl w:val="0"/>
          <w:numId w:val="9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选择主机：选择打分最高的主机，进行</w:t>
      </w:r>
      <w:r w:rsidRPr="0050761A">
        <w:rPr>
          <w:rFonts w:ascii="宋体" w:eastAsia="宋体" w:hAnsi="宋体" w:cs="Helvetica"/>
          <w:color w:val="000000"/>
          <w:sz w:val="20"/>
          <w:szCs w:val="20"/>
        </w:rPr>
        <w:t>binding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操作，结果存储到</w:t>
      </w:r>
      <w:proofErr w:type="spellStart"/>
      <w:r w:rsidRPr="0050761A">
        <w:rPr>
          <w:rFonts w:ascii="宋体" w:eastAsia="宋体" w:hAnsi="宋体" w:cs="Helvetica"/>
          <w:color w:val="000000"/>
          <w:sz w:val="20"/>
          <w:szCs w:val="20"/>
        </w:rPr>
        <w:t>etcd</w:t>
      </w:r>
      <w:proofErr w:type="spellEnd"/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中</w:t>
      </w:r>
      <w:r w:rsidRPr="0050761A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50761A" w:rsidRPr="0050761A" w:rsidRDefault="0050761A" w:rsidP="0050761A">
      <w:pPr>
        <w:numPr>
          <w:ilvl w:val="0"/>
          <w:numId w:val="9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所选主机</w:t>
      </w:r>
      <w:proofErr w:type="gramStart"/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对于的</w:t>
      </w:r>
      <w:proofErr w:type="spellStart"/>
      <w:proofErr w:type="gramEnd"/>
      <w:r w:rsidRPr="0050761A">
        <w:rPr>
          <w:rFonts w:ascii="宋体" w:eastAsia="宋体" w:hAnsi="宋体" w:cs="Helvetica"/>
          <w:color w:val="000000"/>
          <w:sz w:val="20"/>
          <w:szCs w:val="20"/>
        </w:rPr>
        <w:t>kubelet</w:t>
      </w:r>
      <w:proofErr w:type="spellEnd"/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根据调度结果执行</w:t>
      </w:r>
      <w:r w:rsidRPr="0050761A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50761A">
        <w:rPr>
          <w:rFonts w:ascii="宋体" w:eastAsia="宋体" w:hAnsi="宋体" w:cs="微软雅黑" w:hint="eastAsia"/>
          <w:color w:val="000000"/>
          <w:sz w:val="20"/>
          <w:szCs w:val="20"/>
        </w:rPr>
        <w:t>创建操作</w:t>
      </w:r>
      <w:r w:rsidRPr="0050761A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ind w:left="360"/>
        <w:rPr>
          <w:rFonts w:ascii="宋体" w:eastAsia="宋体" w:hAnsi="宋体"/>
          <w:b/>
          <w:sz w:val="20"/>
          <w:szCs w:val="20"/>
        </w:rPr>
      </w:pPr>
    </w:p>
    <w:p w:rsidR="0003528D" w:rsidRPr="0003528D" w:rsidRDefault="0003528D" w:rsidP="0003528D">
      <w:pPr>
        <w:pStyle w:val="ListParagraph"/>
        <w:numPr>
          <w:ilvl w:val="0"/>
          <w:numId w:val="8"/>
        </w:numPr>
        <w:rPr>
          <w:rFonts w:ascii="宋体" w:eastAsia="宋体" w:hAnsi="宋体" w:cs="微软雅黑"/>
          <w:b/>
          <w:color w:val="000000"/>
          <w:sz w:val="20"/>
          <w:szCs w:val="20"/>
        </w:rPr>
      </w:pPr>
      <w:r w:rsidRPr="0003528D">
        <w:rPr>
          <w:rFonts w:ascii="宋体" w:eastAsia="宋体" w:hAnsi="宋体" w:cs="微软雅黑" w:hint="eastAsia"/>
          <w:b/>
          <w:color w:val="000000"/>
          <w:sz w:val="20"/>
          <w:szCs w:val="20"/>
        </w:rPr>
        <w:t>调度算法</w:t>
      </w:r>
    </w:p>
    <w:p w:rsidR="0003528D" w:rsidRPr="0003528D" w:rsidRDefault="0003528D" w:rsidP="0003528D">
      <w:pPr>
        <w:pStyle w:val="NormalWeb"/>
        <w:spacing w:before="240" w:beforeAutospacing="0" w:after="240" w:afterAutospacing="0" w:line="407" w:lineRule="atLeast"/>
        <w:ind w:left="360" w:firstLine="360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 w:hint="eastAsia"/>
          <w:color w:val="000000"/>
          <w:sz w:val="20"/>
          <w:szCs w:val="20"/>
        </w:rPr>
        <w:t>k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ubernetes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通过一组规则，为每一个未调度的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选择一个主机，如调度流程中介绍，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kubernetes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的调度算法主要包括两个方面，过滤主机和主机打分。</w:t>
      </w:r>
    </w:p>
    <w:p w:rsidR="0003528D" w:rsidRPr="0003528D" w:rsidRDefault="0003528D" w:rsidP="0003528D">
      <w:pPr>
        <w:pStyle w:val="NormalWeb"/>
        <w:spacing w:before="240" w:beforeAutospacing="0" w:after="240" w:afterAutospacing="0" w:line="407" w:lineRule="atLeast"/>
        <w:ind w:firstLine="720"/>
        <w:rPr>
          <w:rFonts w:ascii="宋体" w:eastAsia="宋体" w:hAnsi="宋体" w:cs="Helvetica" w:hint="eastAsi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kubernetes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调度器的源码位于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kubernetes</w:t>
      </w:r>
      <w:proofErr w:type="spellEnd"/>
      <w:r w:rsidRPr="0003528D">
        <w:rPr>
          <w:rFonts w:ascii="宋体" w:eastAsia="宋体" w:hAnsi="宋体" w:cs="Helvetica"/>
          <w:color w:val="000000"/>
          <w:sz w:val="20"/>
          <w:szCs w:val="20"/>
        </w:rPr>
        <w:t>/plugin/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中，大体的代码目录结构如下所示：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80"/>
      </w:tblGrid>
      <w:tr w:rsidR="0003528D" w:rsidRPr="0003528D" w:rsidTr="0003528D">
        <w:tc>
          <w:tcPr>
            <w:tcW w:w="8630" w:type="dxa"/>
            <w:shd w:val="clear" w:color="auto" w:fill="E7E6E6" w:themeFill="background2"/>
          </w:tcPr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—-</w:t>
            </w:r>
            <w:proofErr w:type="spellStart"/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kubernetes</w:t>
            </w:r>
            <w:proofErr w:type="spellEnd"/>
          </w:p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——–plugin</w:t>
            </w:r>
          </w:p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————</w:t>
            </w:r>
            <w:proofErr w:type="spellStart"/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cmd</w:t>
            </w:r>
            <w:proofErr w:type="spellEnd"/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    //</w:t>
            </w:r>
            <w:proofErr w:type="spellStart"/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kub</w:t>
            </w:r>
            <w:proofErr w:type="spellEnd"/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-scheduler</w:t>
            </w:r>
            <w:r w:rsidRPr="0003528D">
              <w:rPr>
                <w:rFonts w:ascii="宋体" w:eastAsia="宋体" w:hAnsi="宋体" w:cs="微软雅黑" w:hint="eastAsia"/>
                <w:color w:val="000000"/>
                <w:sz w:val="20"/>
                <w:szCs w:val="20"/>
              </w:rPr>
              <w:t>启动函数在</w:t>
            </w:r>
            <w:proofErr w:type="spellStart"/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cmd</w:t>
            </w:r>
            <w:proofErr w:type="spellEnd"/>
            <w:r w:rsidRPr="0003528D">
              <w:rPr>
                <w:rFonts w:ascii="宋体" w:eastAsia="宋体" w:hAnsi="宋体" w:cs="微软雅黑" w:hint="eastAsia"/>
                <w:color w:val="000000"/>
                <w:sz w:val="20"/>
                <w:szCs w:val="20"/>
              </w:rPr>
              <w:t>包中</w:t>
            </w:r>
          </w:p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lastRenderedPageBreak/>
              <w:t>————</w:t>
            </w:r>
            <w:proofErr w:type="spellStart"/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pkg</w:t>
            </w:r>
            <w:proofErr w:type="spellEnd"/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    //</w:t>
            </w:r>
            <w:r w:rsidRPr="0003528D">
              <w:rPr>
                <w:rFonts w:ascii="宋体" w:eastAsia="宋体" w:hAnsi="宋体" w:cs="微软雅黑" w:hint="eastAsia"/>
                <w:color w:val="000000"/>
                <w:sz w:val="20"/>
                <w:szCs w:val="20"/>
              </w:rPr>
              <w:t>调度相关的具体实现</w:t>
            </w:r>
          </w:p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—————-scheduler</w:t>
            </w:r>
          </w:p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——————–algorithm</w:t>
            </w:r>
          </w:p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————————predicates    //</w:t>
            </w:r>
            <w:r w:rsidRPr="0003528D">
              <w:rPr>
                <w:rFonts w:ascii="宋体" w:eastAsia="宋体" w:hAnsi="宋体" w:cs="微软雅黑" w:hint="eastAsia"/>
                <w:color w:val="000000"/>
                <w:sz w:val="20"/>
                <w:szCs w:val="20"/>
              </w:rPr>
              <w:t>主机筛选策略</w:t>
            </w:r>
          </w:p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————————priorities    //</w:t>
            </w:r>
            <w:r w:rsidRPr="0003528D">
              <w:rPr>
                <w:rFonts w:ascii="宋体" w:eastAsia="宋体" w:hAnsi="宋体" w:cs="微软雅黑" w:hint="eastAsia"/>
                <w:color w:val="000000"/>
                <w:sz w:val="20"/>
                <w:szCs w:val="20"/>
              </w:rPr>
              <w:t>主机打分策略</w:t>
            </w:r>
          </w:p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——————–</w:t>
            </w:r>
            <w:proofErr w:type="spellStart"/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algorithmprovider</w:t>
            </w:r>
            <w:proofErr w:type="spellEnd"/>
          </w:p>
          <w:p w:rsidR="0003528D" w:rsidRPr="0003528D" w:rsidRDefault="0003528D" w:rsidP="0003528D">
            <w:pPr>
              <w:pStyle w:val="NormalWeb"/>
              <w:spacing w:before="240" w:beforeAutospacing="0" w:after="240" w:afterAutospacing="0" w:line="407" w:lineRule="atLeast"/>
              <w:rPr>
                <w:rFonts w:ascii="宋体" w:eastAsia="宋体" w:hAnsi="宋体" w:cs="Helvetica"/>
                <w:color w:val="000000"/>
                <w:sz w:val="20"/>
                <w:szCs w:val="20"/>
              </w:rPr>
            </w:pPr>
            <w:r w:rsidRPr="0003528D">
              <w:rPr>
                <w:rFonts w:ascii="宋体" w:eastAsia="宋体" w:hAnsi="宋体" w:cs="Helvetica"/>
                <w:color w:val="000000"/>
                <w:sz w:val="20"/>
                <w:szCs w:val="20"/>
              </w:rPr>
              <w:t>————————defaults       //</w:t>
            </w:r>
            <w:r w:rsidRPr="0003528D">
              <w:rPr>
                <w:rFonts w:ascii="宋体" w:eastAsia="宋体" w:hAnsi="宋体" w:cs="微软雅黑" w:hint="eastAsia"/>
                <w:color w:val="000000"/>
                <w:sz w:val="20"/>
                <w:szCs w:val="20"/>
              </w:rPr>
              <w:t>定义默认的调度器</w:t>
            </w:r>
          </w:p>
          <w:p w:rsidR="0003528D" w:rsidRPr="0003528D" w:rsidRDefault="0003528D" w:rsidP="0003528D">
            <w:pPr>
              <w:rPr>
                <w:rFonts w:ascii="宋体" w:eastAsia="宋体" w:hAnsi="宋体" w:cs="微软雅黑" w:hint="eastAsia"/>
                <w:color w:val="000000"/>
                <w:sz w:val="20"/>
                <w:szCs w:val="20"/>
              </w:rPr>
            </w:pPr>
          </w:p>
        </w:tc>
      </w:tr>
    </w:tbl>
    <w:p w:rsidR="0003528D" w:rsidRPr="0003528D" w:rsidRDefault="0003528D" w:rsidP="0003528D">
      <w:pPr>
        <w:ind w:left="360"/>
        <w:rPr>
          <w:rFonts w:ascii="宋体" w:eastAsia="宋体" w:hAnsi="宋体" w:cs="微软雅黑" w:hint="eastAsia"/>
          <w:color w:val="000000"/>
          <w:sz w:val="20"/>
          <w:szCs w:val="20"/>
        </w:rPr>
      </w:pPr>
    </w:p>
    <w:p w:rsidR="0003528D" w:rsidRPr="0003528D" w:rsidRDefault="0003528D" w:rsidP="0003528D">
      <w:pPr>
        <w:spacing w:before="240" w:after="240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过滤主机的目的是过滤掉不符合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要求的主机，现在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kubernetes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中实现的过滤规则主要包括以下几种（在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kubernetes</w:t>
      </w:r>
      <w:proofErr w:type="spellEnd"/>
      <w:r w:rsidRPr="0003528D">
        <w:rPr>
          <w:rFonts w:ascii="宋体" w:eastAsia="宋体" w:hAnsi="宋体" w:cs="Helvetica"/>
          <w:color w:val="000000"/>
          <w:sz w:val="20"/>
          <w:szCs w:val="20"/>
        </w:rPr>
        <w:t>/plugin/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pkg</w:t>
      </w:r>
      <w:proofErr w:type="spellEnd"/>
      <w:r w:rsidRPr="0003528D">
        <w:rPr>
          <w:rFonts w:ascii="宋体" w:eastAsia="宋体" w:hAnsi="宋体" w:cs="Helvetica"/>
          <w:color w:val="000000"/>
          <w:sz w:val="20"/>
          <w:szCs w:val="20"/>
        </w:rPr>
        <w:t>/scheduler/algorithm/predicates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中实现）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：</w:t>
      </w:r>
    </w:p>
    <w:p w:rsidR="0003528D" w:rsidRPr="0003528D" w:rsidRDefault="0003528D" w:rsidP="0003528D">
      <w:pPr>
        <w:numPr>
          <w:ilvl w:val="0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NoDiskConflict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：检查在此主机上是否存在卷冲突。如果这个主机已经挂载了卷，其它同样使用这个卷的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不能调度到这个主机上。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 xml:space="preserve">GCE,        Amazon EBS, and 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Ceph</w:t>
      </w:r>
      <w:proofErr w:type="spellEnd"/>
      <w:r w:rsidRPr="0003528D">
        <w:rPr>
          <w:rFonts w:ascii="宋体" w:eastAsia="宋体" w:hAnsi="宋体" w:cs="Helvetica"/>
          <w:color w:val="000000"/>
          <w:sz w:val="20"/>
          <w:szCs w:val="20"/>
        </w:rPr>
        <w:t xml:space="preserve"> RBD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使用的规则如下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：</w:t>
      </w:r>
    </w:p>
    <w:p w:rsidR="0003528D" w:rsidRPr="0003528D" w:rsidRDefault="0003528D" w:rsidP="0003528D">
      <w:pPr>
        <w:numPr>
          <w:ilvl w:val="1"/>
          <w:numId w:val="10"/>
        </w:numPr>
        <w:spacing w:before="100" w:beforeAutospacing="1" w:after="100" w:afterAutospacing="1" w:line="407" w:lineRule="atLeast"/>
        <w:jc w:val="both"/>
        <w:rPr>
          <w:rFonts w:ascii="宋体" w:eastAsia="宋体" w:hAnsi="宋体" w:cs="Helvetica"/>
          <w:color w:val="000000"/>
          <w:sz w:val="20"/>
          <w:szCs w:val="20"/>
        </w:rPr>
      </w:pPr>
      <w:r w:rsidRPr="0003528D">
        <w:rPr>
          <w:rFonts w:ascii="宋体" w:eastAsia="宋体" w:hAnsi="宋体" w:cs="Helvetica"/>
          <w:color w:val="000000"/>
          <w:sz w:val="20"/>
          <w:szCs w:val="20"/>
        </w:rPr>
        <w:t>GCE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允许同时挂载多个卷，只要这些卷都是只读的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numPr>
          <w:ilvl w:val="1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r w:rsidRPr="0003528D">
        <w:rPr>
          <w:rFonts w:ascii="宋体" w:eastAsia="宋体" w:hAnsi="宋体" w:cs="Helvetica"/>
          <w:color w:val="000000"/>
          <w:sz w:val="20"/>
          <w:szCs w:val="20"/>
        </w:rPr>
        <w:t>Amazon EBS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不允许不同的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挂载同一个卷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numPr>
          <w:ilvl w:val="1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Ceph</w:t>
      </w:r>
      <w:proofErr w:type="spellEnd"/>
      <w:r w:rsidRPr="0003528D">
        <w:rPr>
          <w:rFonts w:ascii="宋体" w:eastAsia="宋体" w:hAnsi="宋体" w:cs="Helvetica"/>
          <w:color w:val="000000"/>
          <w:sz w:val="20"/>
          <w:szCs w:val="20"/>
        </w:rPr>
        <w:t xml:space="preserve"> RBD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不允许任何两个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分享相同的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monitor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，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match pool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和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 xml:space="preserve"> image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numPr>
          <w:ilvl w:val="0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NoVolumeZoneConflict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：检查给定的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zone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限制前提下，检查如果在此主机上部署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是否存在卷冲突。假定一些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可能有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zone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调度约束，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 xml:space="preserve"> 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VolumeZonePredicate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根据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自身需求来评估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是否满足条件。必要条件就是任何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zone-labels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必须与节点上的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zone-labels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完全匹配。节点上可以有多个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zone-labels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的约束（比如一个假设的复制卷可能会允许进行区域范围内的访问）。目前，这个只对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PersistentVolumeClaims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支持，而且只在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PersistentVolume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的范围内查找标签。处理在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的属性中定义的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（即不使用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PersistentVolume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）有可能会变得更加困难，因为要在调度的过程中确定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volume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zone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，这很有可能会需要调用云提供商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numPr>
          <w:ilvl w:val="0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PodFitsResources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：检查主机的资源是否满足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的需求。根据实际已经分配的资源量做调度，而不是使用已实际使用的资源量做调度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numPr>
          <w:ilvl w:val="0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lastRenderedPageBreak/>
        <w:t>PodFitsHostPorts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：检查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内每一个容器所需的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HostPort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是否已被其它容器占用。如果有所需的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HostPort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不满足需求，那么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不能调度到这个主机上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numPr>
          <w:ilvl w:val="0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HostName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：检查主机名称是不是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指定的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HostName</w:t>
      </w:r>
      <w:proofErr w:type="spellEnd"/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numPr>
          <w:ilvl w:val="0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MatchNodeSelector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：检查主机的标签是否满足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*</w:t>
      </w: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nodeSelector</w:t>
      </w:r>
      <w:proofErr w:type="spellEnd"/>
      <w:r w:rsidRPr="0003528D">
        <w:rPr>
          <w:rFonts w:ascii="宋体" w:eastAsia="宋体" w:hAnsi="宋体" w:cs="Helvetica"/>
          <w:color w:val="000000"/>
          <w:sz w:val="20"/>
          <w:szCs w:val="20"/>
        </w:rPr>
        <w:t>*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属性需求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numPr>
          <w:ilvl w:val="0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MaxEBSVolumeCount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：确保已挂载的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EBS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存储卷不超过设置的最大值。默认值是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39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。它会检查直接使用的存储卷，和间接使用这种类型存储的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PVC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。计算不同卷的总目，如果新的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部署上去后卷的数目会超过设置的最大值，那么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不能调度到这个主机上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Pr="0003528D" w:rsidRDefault="0003528D" w:rsidP="0003528D">
      <w:pPr>
        <w:numPr>
          <w:ilvl w:val="0"/>
          <w:numId w:val="10"/>
        </w:numPr>
        <w:spacing w:before="100" w:beforeAutospacing="1" w:after="100" w:afterAutospacing="1" w:line="407" w:lineRule="atLeast"/>
        <w:rPr>
          <w:rFonts w:ascii="宋体" w:eastAsia="宋体" w:hAnsi="宋体" w:cs="Helvetica"/>
          <w:color w:val="000000"/>
          <w:sz w:val="20"/>
          <w:szCs w:val="20"/>
        </w:rPr>
      </w:pPr>
      <w:proofErr w:type="spellStart"/>
      <w:r w:rsidRPr="0003528D">
        <w:rPr>
          <w:rFonts w:ascii="宋体" w:eastAsia="宋体" w:hAnsi="宋体" w:cs="Helvetica"/>
          <w:color w:val="000000"/>
          <w:sz w:val="20"/>
          <w:szCs w:val="20"/>
        </w:rPr>
        <w:t>MaxGCEPDVolumeCount</w:t>
      </w:r>
      <w:proofErr w:type="spellEnd"/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：确保已挂载的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GCE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存储卷不超过设置的最大值。默认值是</w:t>
      </w:r>
      <w:r w:rsidRPr="0003528D">
        <w:rPr>
          <w:rFonts w:ascii="宋体" w:eastAsia="宋体" w:hAnsi="宋体" w:cs="Helvetica"/>
          <w:color w:val="000000"/>
          <w:sz w:val="20"/>
          <w:szCs w:val="20"/>
        </w:rPr>
        <w:t>16</w:t>
      </w:r>
      <w:r w:rsidRPr="0003528D">
        <w:rPr>
          <w:rFonts w:ascii="宋体" w:eastAsia="宋体" w:hAnsi="宋体" w:cs="微软雅黑" w:hint="eastAsia"/>
          <w:color w:val="000000"/>
          <w:sz w:val="20"/>
          <w:szCs w:val="20"/>
        </w:rPr>
        <w:t>。规则同上</w:t>
      </w:r>
      <w:r w:rsidRPr="0003528D">
        <w:rPr>
          <w:rFonts w:ascii="宋体" w:eastAsia="宋体" w:hAnsi="宋体" w:cs="微软雅黑"/>
          <w:color w:val="000000"/>
          <w:sz w:val="20"/>
          <w:szCs w:val="20"/>
        </w:rPr>
        <w:t>。</w:t>
      </w:r>
    </w:p>
    <w:p w:rsidR="0003528D" w:rsidRDefault="0003528D" w:rsidP="0003528D">
      <w:pPr>
        <w:ind w:left="360"/>
        <w:rPr>
          <w:rFonts w:ascii="宋体" w:eastAsia="宋体" w:hAnsi="宋体"/>
          <w:sz w:val="20"/>
          <w:szCs w:val="20"/>
        </w:rPr>
      </w:pPr>
    </w:p>
    <w:p w:rsidR="0003528D" w:rsidRPr="0003528D" w:rsidRDefault="0003528D" w:rsidP="0003528D">
      <w:pPr>
        <w:pStyle w:val="ListParagraph"/>
        <w:numPr>
          <w:ilvl w:val="0"/>
          <w:numId w:val="1"/>
        </w:num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Volume</w:t>
      </w:r>
      <w:r w:rsidRPr="0003528D">
        <w:rPr>
          <w:rFonts w:ascii="宋体" w:eastAsia="宋体" w:hAnsi="宋体" w:hint="eastAsia"/>
          <w:b/>
          <w:sz w:val="28"/>
          <w:szCs w:val="28"/>
        </w:rPr>
        <w:t>的插件</w:t>
      </w:r>
      <w:r>
        <w:rPr>
          <w:rFonts w:ascii="宋体" w:eastAsia="宋体" w:hAnsi="宋体" w:hint="eastAsia"/>
          <w:b/>
          <w:sz w:val="28"/>
          <w:szCs w:val="28"/>
        </w:rPr>
        <w:t>机制</w:t>
      </w:r>
    </w:p>
    <w:p w:rsidR="0003528D" w:rsidRPr="0003528D" w:rsidRDefault="0003528D" w:rsidP="0003528D">
      <w:pPr>
        <w:ind w:firstLine="360"/>
        <w:rPr>
          <w:rFonts w:ascii="宋体" w:eastAsia="宋体" w:hAnsi="宋体" w:cs="微软雅黑"/>
          <w:b/>
          <w:color w:val="000000"/>
          <w:sz w:val="20"/>
          <w:szCs w:val="20"/>
        </w:rPr>
      </w:pPr>
      <w:r>
        <w:rPr>
          <w:rFonts w:ascii="宋体" w:eastAsia="宋体" w:hAnsi="宋体" w:cs="微软雅黑"/>
          <w:b/>
          <w:color w:val="000000"/>
          <w:sz w:val="20"/>
          <w:szCs w:val="20"/>
        </w:rPr>
        <w:t>1</w:t>
      </w:r>
      <w:r>
        <w:rPr>
          <w:rFonts w:ascii="宋体" w:eastAsia="宋体" w:hAnsi="宋体" w:cs="微软雅黑" w:hint="eastAsia"/>
          <w:b/>
          <w:color w:val="000000"/>
          <w:sz w:val="20"/>
          <w:szCs w:val="20"/>
        </w:rPr>
        <w:t>.</w:t>
      </w:r>
      <w:r>
        <w:rPr>
          <w:rFonts w:ascii="宋体" w:eastAsia="宋体" w:hAnsi="宋体" w:cs="微软雅黑"/>
          <w:b/>
          <w:color w:val="000000"/>
          <w:sz w:val="20"/>
          <w:szCs w:val="20"/>
        </w:rPr>
        <w:t xml:space="preserve"> </w:t>
      </w:r>
      <w:r w:rsidRPr="0003528D">
        <w:rPr>
          <w:rFonts w:ascii="宋体" w:eastAsia="宋体" w:hAnsi="宋体" w:cs="微软雅黑"/>
          <w:b/>
          <w:color w:val="000000"/>
          <w:sz w:val="20"/>
          <w:szCs w:val="20"/>
        </w:rPr>
        <w:t>V</w:t>
      </w:r>
      <w:r w:rsidRPr="0003528D">
        <w:rPr>
          <w:rFonts w:ascii="宋体" w:eastAsia="宋体" w:hAnsi="宋体" w:cs="微软雅黑" w:hint="eastAsia"/>
          <w:b/>
          <w:color w:val="000000"/>
          <w:sz w:val="20"/>
          <w:szCs w:val="20"/>
        </w:rPr>
        <w:t>olumes</w:t>
      </w:r>
    </w:p>
    <w:p w:rsidR="0003528D" w:rsidRDefault="0003528D" w:rsidP="0003528D">
      <w:pPr>
        <w:pStyle w:val="NormalWeb"/>
        <w:shd w:val="clear" w:color="auto" w:fill="FFFFFF"/>
        <w:spacing w:before="0" w:beforeAutospacing="0" w:after="360" w:afterAutospacing="0" w:line="360" w:lineRule="atLeast"/>
        <w:ind w:firstLine="360"/>
        <w:rPr>
          <w:rFonts w:ascii="宋体" w:eastAsia="宋体" w:hAnsi="宋体" w:cs="微软雅黑"/>
          <w:color w:val="333333"/>
          <w:sz w:val="20"/>
          <w:szCs w:val="20"/>
        </w:rPr>
      </w:pPr>
      <w:r w:rsidRPr="0003528D">
        <w:rPr>
          <w:rFonts w:ascii="宋体" w:eastAsia="宋体" w:hAnsi="宋体" w:cs="Helvetica" w:hint="eastAsia"/>
          <w:color w:val="333333"/>
          <w:sz w:val="20"/>
          <w:szCs w:val="20"/>
        </w:rPr>
        <w:t>vo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lume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是一个能够被容器访问的目录，它可能还会包含一些数据。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Kubernetes Volumes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与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Docker Volumes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类似，但并不完全相同。一个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会在它的</w:t>
      </w:r>
      <w:proofErr w:type="spellStart"/>
      <w:r w:rsidRPr="0003528D">
        <w:rPr>
          <w:rFonts w:ascii="宋体" w:eastAsia="宋体" w:hAnsi="宋体" w:cs="Helvetica"/>
          <w:color w:val="333333"/>
          <w:sz w:val="20"/>
          <w:szCs w:val="20"/>
        </w:rPr>
        <w:t>ContainerManifest</w:t>
      </w:r>
      <w:proofErr w:type="spellEnd"/>
      <w:r w:rsidRPr="0003528D">
        <w:rPr>
          <w:rFonts w:ascii="宋体" w:eastAsia="宋体" w:hAnsi="宋体" w:cs="Helvetica"/>
          <w:color w:val="333333"/>
          <w:sz w:val="20"/>
          <w:szCs w:val="20"/>
        </w:rPr>
        <w:t xml:space="preserve"> 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属性中指明其容器需要哪些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。容器中的进程可见的文件系统视图由两个源组成：一个单独的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Docker image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和零个或多个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。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Docker image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位于文件层次结构的根部。所有的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都挂载在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Docker image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的节点上。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不能挂载在其他的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上，也没有连接其他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Volumes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的硬链接。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Pod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中的每个容器都单独地指明了其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image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挂载的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Volume</w:t>
      </w:r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。这会通过</w:t>
      </w:r>
      <w:proofErr w:type="spellStart"/>
      <w:r w:rsidRPr="0003528D">
        <w:rPr>
          <w:rFonts w:ascii="宋体" w:eastAsia="宋体" w:hAnsi="宋体" w:cs="Helvetica"/>
          <w:color w:val="333333"/>
          <w:sz w:val="20"/>
          <w:szCs w:val="20"/>
        </w:rPr>
        <w:t>VolumeMount</w:t>
      </w:r>
      <w:proofErr w:type="spellEnd"/>
      <w:r w:rsidRPr="0003528D">
        <w:rPr>
          <w:rFonts w:ascii="宋体" w:eastAsia="宋体" w:hAnsi="宋体" w:cs="微软雅黑" w:hint="eastAsia"/>
          <w:color w:val="333333"/>
          <w:sz w:val="20"/>
          <w:szCs w:val="20"/>
        </w:rPr>
        <w:t>属性来确定。</w:t>
      </w:r>
    </w:p>
    <w:p w:rsidR="0003528D" w:rsidRPr="0003528D" w:rsidRDefault="0003528D" w:rsidP="0003528D">
      <w:pPr>
        <w:ind w:firstLine="360"/>
        <w:rPr>
          <w:rFonts w:ascii="宋体" w:eastAsia="宋体" w:hAnsi="宋体" w:cs="微软雅黑" w:hint="eastAsia"/>
          <w:b/>
          <w:color w:val="000000"/>
          <w:sz w:val="20"/>
          <w:szCs w:val="20"/>
        </w:rPr>
      </w:pPr>
      <w:r>
        <w:rPr>
          <w:rFonts w:ascii="宋体" w:eastAsia="宋体" w:hAnsi="宋体" w:cs="微软雅黑"/>
          <w:b/>
          <w:color w:val="000000"/>
          <w:sz w:val="20"/>
          <w:szCs w:val="20"/>
        </w:rPr>
        <w:t>2</w:t>
      </w:r>
      <w:r>
        <w:rPr>
          <w:rFonts w:ascii="宋体" w:eastAsia="宋体" w:hAnsi="宋体" w:cs="微软雅黑" w:hint="eastAsia"/>
          <w:b/>
          <w:color w:val="000000"/>
          <w:sz w:val="20"/>
          <w:szCs w:val="20"/>
        </w:rPr>
        <w:t>.</w:t>
      </w:r>
      <w:r>
        <w:rPr>
          <w:rFonts w:ascii="宋体" w:eastAsia="宋体" w:hAnsi="宋体" w:cs="微软雅黑" w:hint="eastAsia"/>
          <w:b/>
          <w:color w:val="000000"/>
          <w:sz w:val="20"/>
          <w:szCs w:val="20"/>
        </w:rPr>
        <w:t>为什么需要插件机制</w:t>
      </w:r>
    </w:p>
    <w:p w:rsidR="0003528D" w:rsidRDefault="0003528D" w:rsidP="0003528D">
      <w:pPr>
        <w:ind w:firstLine="360"/>
        <w:rPr>
          <w:rFonts w:ascii="宋体" w:eastAsia="宋体" w:hAnsi="宋体" w:cs="Helvetica"/>
          <w:color w:val="333333"/>
          <w:sz w:val="20"/>
          <w:szCs w:val="20"/>
        </w:rPr>
      </w:pPr>
      <w:r w:rsidRPr="0003528D">
        <w:rPr>
          <w:rFonts w:ascii="宋体" w:eastAsia="宋体" w:hAnsi="宋体" w:cs="Helvetica"/>
          <w:color w:val="333333"/>
          <w:sz w:val="20"/>
          <w:szCs w:val="20"/>
        </w:rPr>
        <w:t>V</w:t>
      </w:r>
      <w:r w:rsidRPr="0003528D">
        <w:rPr>
          <w:rFonts w:ascii="宋体" w:eastAsia="宋体" w:hAnsi="宋体" w:cs="Helvetica" w:hint="eastAsia"/>
          <w:color w:val="333333"/>
          <w:sz w:val="20"/>
          <w:szCs w:val="20"/>
        </w:rPr>
        <w:t>o</w:t>
      </w:r>
      <w:r w:rsidRPr="0003528D">
        <w:rPr>
          <w:rFonts w:ascii="宋体" w:eastAsia="宋体" w:hAnsi="宋体" w:cs="Helvetica"/>
          <w:color w:val="333333"/>
          <w:sz w:val="20"/>
          <w:szCs w:val="20"/>
        </w:rPr>
        <w:t>lume</w:t>
      </w:r>
      <w:r>
        <w:rPr>
          <w:rFonts w:ascii="宋体" w:eastAsia="宋体" w:hAnsi="宋体" w:cs="Helvetica" w:hint="eastAsia"/>
          <w:color w:val="333333"/>
          <w:sz w:val="20"/>
          <w:szCs w:val="20"/>
        </w:rPr>
        <w:t>的种类是非常多的。可以是</w:t>
      </w:r>
      <w:proofErr w:type="spellStart"/>
      <w:r>
        <w:rPr>
          <w:rFonts w:ascii="宋体" w:eastAsia="宋体" w:hAnsi="宋体" w:cs="Helvetica" w:hint="eastAsia"/>
          <w:color w:val="333333"/>
          <w:sz w:val="20"/>
          <w:szCs w:val="20"/>
        </w:rPr>
        <w:t>aws</w:t>
      </w:r>
      <w:proofErr w:type="spellEnd"/>
      <w:r>
        <w:rPr>
          <w:rFonts w:ascii="宋体" w:eastAsia="宋体" w:hAnsi="宋体" w:cs="Helvetica" w:hint="eastAsia"/>
          <w:color w:val="333333"/>
          <w:sz w:val="20"/>
          <w:szCs w:val="20"/>
        </w:rPr>
        <w:t>云盘，也可以是</w:t>
      </w:r>
      <w:proofErr w:type="spellStart"/>
      <w:r>
        <w:rPr>
          <w:rFonts w:ascii="宋体" w:eastAsia="宋体" w:hAnsi="宋体" w:cs="Helvetica" w:hint="eastAsia"/>
          <w:color w:val="333333"/>
          <w:sz w:val="20"/>
          <w:szCs w:val="20"/>
        </w:rPr>
        <w:t>gce</w:t>
      </w:r>
      <w:proofErr w:type="spellEnd"/>
      <w:r>
        <w:rPr>
          <w:rFonts w:ascii="宋体" w:eastAsia="宋体" w:hAnsi="宋体" w:cs="Helvetica" w:hint="eastAsia"/>
          <w:color w:val="333333"/>
          <w:sz w:val="20"/>
          <w:szCs w:val="20"/>
        </w:rPr>
        <w:t>云盘，还可以是</w:t>
      </w:r>
      <w:proofErr w:type="spellStart"/>
      <w:r>
        <w:rPr>
          <w:rFonts w:ascii="宋体" w:eastAsia="宋体" w:hAnsi="宋体" w:cs="Helvetica" w:hint="eastAsia"/>
          <w:color w:val="333333"/>
          <w:sz w:val="20"/>
          <w:szCs w:val="20"/>
        </w:rPr>
        <w:t>ceph</w:t>
      </w:r>
      <w:proofErr w:type="spellEnd"/>
      <w:r>
        <w:rPr>
          <w:rFonts w:ascii="宋体" w:eastAsia="宋体" w:hAnsi="宋体" w:cs="Helvetica" w:hint="eastAsia"/>
          <w:color w:val="333333"/>
          <w:sz w:val="20"/>
          <w:szCs w:val="20"/>
        </w:rPr>
        <w:t>盘等。为每种volume都单独写一份代码是非常不明智的，这将带来大量的代码冗余和维护的困难。</w:t>
      </w:r>
      <w:r w:rsidR="00A54543">
        <w:rPr>
          <w:rFonts w:ascii="宋体" w:eastAsia="宋体" w:hAnsi="宋体" w:cs="Helvetica" w:hint="eastAsia"/>
          <w:color w:val="333333"/>
          <w:sz w:val="20"/>
          <w:szCs w:val="20"/>
        </w:rPr>
        <w:t>因为最好的做法是，主干代码是一份，然后为每种volume写一份驱动。</w:t>
      </w:r>
    </w:p>
    <w:p w:rsidR="00A54543" w:rsidRDefault="00A54543" w:rsidP="0003528D">
      <w:pPr>
        <w:ind w:firstLine="360"/>
        <w:rPr>
          <w:rFonts w:ascii="宋体" w:eastAsia="宋体" w:hAnsi="宋体" w:cs="Helvetica"/>
          <w:color w:val="333333"/>
          <w:sz w:val="20"/>
          <w:szCs w:val="20"/>
        </w:rPr>
      </w:pPr>
    </w:p>
    <w:p w:rsidR="00A54543" w:rsidRPr="0003528D" w:rsidRDefault="00A54543" w:rsidP="00A54543">
      <w:pPr>
        <w:pStyle w:val="ListParagraph"/>
        <w:numPr>
          <w:ilvl w:val="0"/>
          <w:numId w:val="1"/>
        </w:numPr>
        <w:rPr>
          <w:rFonts w:ascii="宋体" w:eastAsia="宋体" w:hAnsi="宋体"/>
          <w:b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sz w:val="28"/>
          <w:szCs w:val="28"/>
        </w:rPr>
        <w:t>NetWork</w:t>
      </w:r>
      <w:proofErr w:type="spellEnd"/>
      <w:r w:rsidRPr="0003528D">
        <w:rPr>
          <w:rFonts w:ascii="宋体" w:eastAsia="宋体" w:hAnsi="宋体" w:hint="eastAsia"/>
          <w:b/>
          <w:sz w:val="28"/>
          <w:szCs w:val="28"/>
        </w:rPr>
        <w:t>的插件</w:t>
      </w:r>
      <w:r>
        <w:rPr>
          <w:rFonts w:ascii="宋体" w:eastAsia="宋体" w:hAnsi="宋体" w:hint="eastAsia"/>
          <w:b/>
          <w:sz w:val="28"/>
          <w:szCs w:val="28"/>
        </w:rPr>
        <w:t>机制</w:t>
      </w:r>
    </w:p>
    <w:p w:rsidR="00A54543" w:rsidRPr="00A54543" w:rsidRDefault="00A54543" w:rsidP="0003528D">
      <w:pPr>
        <w:ind w:firstLine="360"/>
        <w:rPr>
          <w:rFonts w:ascii="宋体" w:eastAsia="宋体" w:hAnsi="宋体" w:cs="微软雅黑" w:hint="eastAsia"/>
          <w:color w:val="000000"/>
          <w:sz w:val="20"/>
          <w:szCs w:val="20"/>
        </w:rPr>
      </w:pPr>
      <w:r w:rsidRPr="00A54543">
        <w:rPr>
          <w:rFonts w:ascii="宋体" w:eastAsia="宋体" w:hAnsi="宋体" w:cs="微软雅黑" w:hint="eastAsia"/>
          <w:color w:val="000000"/>
          <w:sz w:val="20"/>
          <w:szCs w:val="20"/>
        </w:rPr>
        <w:t>由于网络的复杂性，以及不同用户对于网络的各种订制化需求，因此需要提供网络方面的插件机制。</w:t>
      </w:r>
      <w:r w:rsidRPr="00A54543">
        <w:rPr>
          <w:rFonts w:ascii="宋体" w:eastAsia="宋体" w:hAnsi="宋体" w:cs="微软雅黑"/>
          <w:color w:val="000000"/>
          <w:sz w:val="20"/>
          <w:szCs w:val="20"/>
        </w:rPr>
        <w:t>K</w:t>
      </w:r>
      <w:r w:rsidRPr="00A54543">
        <w:rPr>
          <w:rFonts w:ascii="宋体" w:eastAsia="宋体" w:hAnsi="宋体" w:cs="微软雅黑" w:hint="eastAsia"/>
          <w:color w:val="000000"/>
          <w:sz w:val="20"/>
          <w:szCs w:val="20"/>
        </w:rPr>
        <w:t>8s</w:t>
      </w:r>
      <w:r w:rsidRPr="00A54543">
        <w:rPr>
          <w:rFonts w:ascii="宋体" w:eastAsia="宋体" w:hAnsi="宋体" w:cs="微软雅黑"/>
          <w:color w:val="000000"/>
          <w:sz w:val="20"/>
          <w:szCs w:val="20"/>
        </w:rPr>
        <w:t xml:space="preserve"> 1</w:t>
      </w:r>
      <w:r w:rsidRPr="00A54543">
        <w:rPr>
          <w:rFonts w:ascii="宋体" w:eastAsia="宋体" w:hAnsi="宋体" w:cs="微软雅黑" w:hint="eastAsia"/>
          <w:color w:val="000000"/>
          <w:sz w:val="20"/>
          <w:szCs w:val="20"/>
        </w:rPr>
        <w:t>.0</w:t>
      </w:r>
      <w:r>
        <w:rPr>
          <w:rFonts w:ascii="宋体" w:eastAsia="宋体" w:hAnsi="宋体" w:cs="微软雅黑" w:hint="eastAsia"/>
          <w:color w:val="000000"/>
          <w:sz w:val="20"/>
          <w:szCs w:val="20"/>
        </w:rPr>
        <w:t>的网络插件机制只要是通过一堆Pod的生命周期的钩子函数来实现的。开发者可以自己实现一些钩子函数，在Pod的生命周期的各个阶段调用一些函数，从而实现对网络的一些定制开发。</w:t>
      </w:r>
      <w:bookmarkStart w:id="0" w:name="_GoBack"/>
      <w:bookmarkEnd w:id="0"/>
    </w:p>
    <w:sectPr w:rsidR="00A54543" w:rsidRPr="00A54543" w:rsidSect="000352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E4F" w:rsidRDefault="00FE7E4F" w:rsidP="0050761A">
      <w:pPr>
        <w:spacing w:after="0" w:line="240" w:lineRule="auto"/>
      </w:pPr>
      <w:r>
        <w:separator/>
      </w:r>
    </w:p>
  </w:endnote>
  <w:endnote w:type="continuationSeparator" w:id="0">
    <w:p w:rsidR="00FE7E4F" w:rsidRDefault="00FE7E4F" w:rsidP="0050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E4F" w:rsidRDefault="00FE7E4F" w:rsidP="0050761A">
      <w:pPr>
        <w:spacing w:after="0" w:line="240" w:lineRule="auto"/>
      </w:pPr>
      <w:r>
        <w:separator/>
      </w:r>
    </w:p>
  </w:footnote>
  <w:footnote w:type="continuationSeparator" w:id="0">
    <w:p w:rsidR="00FE7E4F" w:rsidRDefault="00FE7E4F" w:rsidP="00507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CBD"/>
    <w:multiLevelType w:val="hybridMultilevel"/>
    <w:tmpl w:val="DC7E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12EE"/>
    <w:multiLevelType w:val="multilevel"/>
    <w:tmpl w:val="BDB0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53027"/>
    <w:multiLevelType w:val="hybridMultilevel"/>
    <w:tmpl w:val="3BAC8ED6"/>
    <w:lvl w:ilvl="0" w:tplc="804A11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57F2A"/>
    <w:multiLevelType w:val="hybridMultilevel"/>
    <w:tmpl w:val="489AC3B6"/>
    <w:lvl w:ilvl="0" w:tplc="A090211A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5673B"/>
    <w:multiLevelType w:val="multilevel"/>
    <w:tmpl w:val="0FF8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1666E"/>
    <w:multiLevelType w:val="multilevel"/>
    <w:tmpl w:val="BDE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F6E16"/>
    <w:multiLevelType w:val="hybridMultilevel"/>
    <w:tmpl w:val="642A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87081"/>
    <w:multiLevelType w:val="hybridMultilevel"/>
    <w:tmpl w:val="50C8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D68AB"/>
    <w:multiLevelType w:val="hybridMultilevel"/>
    <w:tmpl w:val="5848535C"/>
    <w:lvl w:ilvl="0" w:tplc="9724EE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45897"/>
    <w:multiLevelType w:val="hybridMultilevel"/>
    <w:tmpl w:val="B11E5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20F53"/>
    <w:multiLevelType w:val="hybridMultilevel"/>
    <w:tmpl w:val="268AF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3C"/>
    <w:rsid w:val="0003528D"/>
    <w:rsid w:val="00396440"/>
    <w:rsid w:val="0050761A"/>
    <w:rsid w:val="00A23F6A"/>
    <w:rsid w:val="00A54543"/>
    <w:rsid w:val="00B92D55"/>
    <w:rsid w:val="00BD773C"/>
    <w:rsid w:val="00DE5EC1"/>
    <w:rsid w:val="00FE7E4F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319F7"/>
  <w15:chartTrackingRefBased/>
  <w15:docId w15:val="{65784E65-5998-417E-9FDA-03EBAABB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6A"/>
    <w:pPr>
      <w:ind w:left="720"/>
      <w:contextualSpacing/>
    </w:pPr>
  </w:style>
  <w:style w:type="table" w:styleId="TableGrid">
    <w:name w:val="Table Grid"/>
    <w:basedOn w:val="TableNormal"/>
    <w:uiPriority w:val="39"/>
    <w:rsid w:val="00DE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76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61A"/>
  </w:style>
  <w:style w:type="paragraph" w:styleId="Footer">
    <w:name w:val="footer"/>
    <w:basedOn w:val="Normal"/>
    <w:link w:val="FooterChar"/>
    <w:uiPriority w:val="99"/>
    <w:unhideWhenUsed/>
    <w:rsid w:val="005076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1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  <w:div w:id="50594621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  <w:div w:id="1288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梁明强</dc:creator>
  <cp:keywords/>
  <dc:description/>
  <cp:lastModifiedBy>梁明强</cp:lastModifiedBy>
  <cp:revision>2</cp:revision>
  <dcterms:created xsi:type="dcterms:W3CDTF">2016-06-22T06:51:00Z</dcterms:created>
  <dcterms:modified xsi:type="dcterms:W3CDTF">2016-06-22T08:00:00Z</dcterms:modified>
</cp:coreProperties>
</file>