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Dự Án Thiết Kế Web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Quản Lý Du Lịch - 60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7641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Kế hoạch - 5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Xác định - 14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.7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- 31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9.79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- 7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  <w:sectPr>
          <w:pgSz w:h="31660" w:w="31660" w:orient="landscape"/>
          <w:pgMar w:bottom="15425.2001953125" w:top="4705.99853515625" w:left="4371.617736816406" w:right="4516.79931640625" w:header="0" w:footer="720"/>
          <w:pgNumType w:start="1"/>
          <w:cols w:equalWidth="0" w:num="4">
            <w:col w:space="0" w:w="5700"/>
            <w:col w:space="0" w:w="5700"/>
            <w:col w:space="0" w:w="5700"/>
            <w:col w:space="0" w:w="57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Triển khai - 3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7670898437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Xác định xem  loại hình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283203125" w:line="204.6773672103881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website du lịch  này đang khai  thác đã có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theme, tông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81539916992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Lập danh sách  các chức năng  website du lịch  - 1 day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599609375" w:line="204.67977046966553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Lập kế hoạch  sử dụng chi phí  - 1 day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1669921875" w:line="205.2705001831054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Khảo sát người  dùng về những  điều mà họ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562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muốn website  phải có - 1 day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Phỏng vấn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khách hàng - 1  day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20117187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Lập phạm vi  dự án - 3 days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Ký kết hợp  đồng - 1 day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20117187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Phát triển yêu  cầu - 2 days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016601562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Phát triển thiết  kế mức quan  niệm - 6 days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67382812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Phát triển thiết  kế kiến trúc - 2  days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016601562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Lập hóa đơn  nguyên vật liệu  - 1 day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Mua sắm tài  nguyên - 3 days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66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cơ sở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dữ liệu - 7 days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016601562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người  dùng - 12 days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2016601562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các  chức năng hệ  thống - 9 days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Cài đặt hệ  thống - 3 days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66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Thực thi kiểm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thử - 6 days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.20117187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Phân tích lỗi - 1  day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6689453125" w:line="204.6749353408813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  <w:sectPr>
          <w:type w:val="continuous"/>
          <w:pgSz w:h="31660" w:w="31660" w:orient="landscape"/>
          <w:pgMar w:bottom="15425.2001953125" w:top="4705.99853515625" w:left="1821.4463806152344" w:right="4555.19775390625" w:header="0" w:footer="720"/>
          <w:cols w:equalWidth="0" w:num="19"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Bàn giao - 3  days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025390625" w:line="204.67977046966553" w:lineRule="auto"/>
        <w:ind w:left="0" w:right="372.6029968261719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màu phù hợp - 1 day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04.67493534088135" w:lineRule="auto"/>
        <w:ind w:left="367.7606201171875" w:right="58.8653564453125" w:firstLine="7.78503417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Lập phạm vi  rủi ro - 1 day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208.7457275390625" w:right="225.6652832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Lập phạm vi  thời gian - 1  day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04.67493534088135" w:lineRule="auto"/>
        <w:ind w:left="11.95068359375" w:right="383.4222412109375" w:firstLine="30.5950927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Lập phạm vi  chi phí - 1 day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6015625" w:line="204.67815399169922" w:lineRule="auto"/>
        <w:ind w:left="11.661376953125" w:right="348.46008300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Xác định yêu  cầu cần có của  hệ thống - 2  days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736721038818" w:lineRule="auto"/>
        <w:ind w:left="818.259277343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dữ liệu  mức quan niệm  - 3 days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234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Đánh giá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736721038818" w:lineRule="auto"/>
        <w:ind w:left="662.3455810546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phương pháp  thiết kế web - 1  day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400.457763671875" w:right="68.96972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Thuê nguồn  nhân lực - 1  day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234375" w:line="204.67655181884766" w:lineRule="auto"/>
        <w:ind w:left="213.75" w:right="214.20898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Phân tích dữ  liệu đưa vào  database - 1  day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0" w:right="347.93945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mô  hình quan hệ  thực thể - 1 day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736721038818" w:lineRule="auto"/>
        <w:ind w:left="845.6579589843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mô  hình quan hệ - 1 day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703.1591796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Phân quyền  mức cơ sở dữ  liệu - 1 day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486.0363769531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Viết các trigger  cho các bảng  dữ liệu - 1 day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234375" w:line="240" w:lineRule="auto"/>
        <w:ind w:left="0" w:right="150.4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Viết các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736721038818" w:lineRule="auto"/>
        <w:ind w:left="408.641357421875" w:right="77.369384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procedure,  function - 3  days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234375" w:line="204.67655181884766" w:lineRule="auto"/>
        <w:ind w:left="185.94970703125" w:right="186.8713378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Phác thảo, mô  tả màn hình  giao diện - 2  days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4.345703125" w:right="336.52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Chuẩn bị các  tài nguyên phụ  trợ - 1 day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736721038818" w:lineRule="auto"/>
        <w:ind w:left="854.3603515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và xử lý - 9 days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234375" w:line="204.67493534088135" w:lineRule="auto"/>
        <w:ind w:left="835.135498046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đăng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0390625" w:line="204.67977046966553" w:lineRule="auto"/>
        <w:ind w:left="828.258056640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nhập, đăng ký - 3 days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04.67493534088135" w:lineRule="auto"/>
        <w:ind w:left="113.14453125" w:right="290.3271484375" w:firstLine="31.50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hệ  thống - 2 days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04.67493534088135" w:lineRule="auto"/>
        <w:ind w:left="353.84765625" w:right="9.196777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hiệu  suất - 2 days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234375" w:line="204.67655181884766" w:lineRule="auto"/>
        <w:ind w:left="184.0576171875" w:right="170.16845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sữ  chấp nhận của  người dùng - 2  days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04.67493534088135" w:lineRule="auto"/>
        <w:ind w:left="202.26318359375" w:right="174.167480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Chức năng - 1  day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0" w:right="331.6186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Hỗ trợ đào tạo  các chức năng  quản lý - 2 days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736721038818" w:lineRule="auto"/>
        <w:ind w:left="849.86083984375" w:right="0" w:firstLine="5.485839843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Hỗ trợ đào tạo  các chức năng  cơ bản - 2 days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80126953125" w:line="204.67736721038818" w:lineRule="auto"/>
        <w:ind w:left="709.0576171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Viết tài liệu  hướng dẫn sử  dụng - 1 day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04.67493534088135" w:lineRule="auto"/>
        <w:ind w:left="539.548339843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Phần cứng - 1  day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5859375" w:line="204.67493534088135" w:lineRule="auto"/>
        <w:ind w:left="372.95166015625" w:right="11.5698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  <w:sectPr>
          <w:type w:val="continuous"/>
          <w:pgSz w:h="31660" w:w="31660" w:orient="landscape"/>
          <w:pgMar w:bottom="15425.2001953125" w:top="4705.99853515625" w:left="1826.7695617675781" w:right="2844.7998046875" w:header="0" w:footer="720"/>
          <w:cols w:equalWidth="0" w:num="27"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Phần mềm - 1  day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203125" w:line="204.67977046966553" w:lineRule="auto"/>
        <w:ind w:left="14.803466796875" w:right="899.110107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Giả định rủi ro  - 0.5 days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0126953125" w:line="204.67493534088135" w:lineRule="auto"/>
        <w:ind w:left="0" w:right="889.356689453125" w:firstLine="5.203247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Giải pháp xử lý  rủi ro - 0.5 days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0322265625" w:line="204.67493534088135" w:lineRule="auto"/>
        <w:ind w:left="930.787353515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Phân tích dữ  liệu đưa vào hệ  thống - 2 days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1953125" w:line="204.67736721038818" w:lineRule="auto"/>
        <w:ind w:left="174.185791015625" w:right="715.43457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quy  trình mức quan  niệm - 3 days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21154785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Lựa chọn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736721038818" w:lineRule="auto"/>
        <w:ind w:left="1017.58544921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phương pháp  thiết kế web - 1  day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0068359375" w:line="204.67977046966553" w:lineRule="auto"/>
        <w:ind w:left="1090.28808593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Mua phần cứng  - 2 days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0126953125" w:line="204.67493534088135" w:lineRule="auto"/>
        <w:ind w:left="1092.6867675781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Mua phần mềm  - 1 day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4013671875" w:line="204.67977046966553" w:lineRule="auto"/>
        <w:ind w:left="1099.98779296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Thuê các thiết  bị truyền thông  - 1 day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1953125" w:line="204.67736721038818" w:lineRule="auto"/>
        <w:ind w:left="646.187744140625" w:right="323.08349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các  bảng dữ liệu - 0.5 days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0244140625" w:line="204.67736721038818" w:lineRule="auto"/>
        <w:ind w:left="623.9013671875" w:right="296.66503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Xác định khóa  chính các bảng  - 0.25 days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0244140625" w:line="204.67977046966553" w:lineRule="auto"/>
        <w:ind w:left="625.8984375" w:right="299.1027832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Xác định khóa  ngoại các bảng  - 0.25 days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1953125" w:line="204.67736721038818" w:lineRule="auto"/>
        <w:ind w:left="878.001708984375" w:right="28.250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chủ  - 6 days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0244140625" w:line="204.67736721038818" w:lineRule="auto"/>
        <w:ind w:left="894.400634765625" w:right="42.9980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Đặt  tour - 3 days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0244140625" w:line="204.67977046966553" w:lineRule="auto"/>
        <w:ind w:left="894.801025390625" w:right="42.59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Đặt  khách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04.67977046966553" w:lineRule="auto"/>
        <w:ind w:left="887.70263671875" w:right="60.362548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sạn/homestay - 3 days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40087890625" w:line="204.67493534088135" w:lineRule="auto"/>
        <w:ind w:left="927.7001953125" w:right="76.9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52734375" w:line="204.67493534088135" w:lineRule="auto"/>
        <w:ind w:left="905.595703125" w:right="54.328613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Travel tips - 3  days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0283203125" w:line="204.67493534088135" w:lineRule="auto"/>
        <w:ind w:left="928.099365234375" w:right="76.5344238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283203125" w:line="240" w:lineRule="auto"/>
        <w:ind w:left="0" w:right="239.11987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Đăng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977046966553" w:lineRule="auto"/>
        <w:ind w:left="882.298583984375" w:right="55.562744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nhập/đăng ký - 3 days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1953125" w:line="204.67736721038818" w:lineRule="auto"/>
        <w:ind w:left="130.3759765625" w:right="775.068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đặt tour  du lịch - 3 days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17578125" w:line="204.67977046966553" w:lineRule="auto"/>
        <w:ind w:left="125.8984375" w:right="767.4511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đặt phòng  khách sạn,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04.6846055984497" w:lineRule="auto"/>
        <w:ind w:left="174.483642578125" w:right="817.92724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homestay. - 3  days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9326171875" w:line="204.67977046966553" w:lineRule="auto"/>
        <w:ind w:left="130.3759765625" w:right="775.068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đánh giá  điểm du lịch. - 3 days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9931640625" w:line="204.67815399169922" w:lineRule="auto"/>
        <w:ind w:left="126.785888671875" w:right="772.327880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tìm kiếm  tour du lịch. - 3  days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005859375" w:line="204.67977046966553" w:lineRule="auto"/>
        <w:ind w:left="130.3759765625" w:right="775.068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tìm kiếm  khách sạn,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794921875" w:line="204.67493534088135" w:lineRule="auto"/>
        <w:ind w:left="174.483642578125" w:right="817.92724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homestay. - 3  days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40283203125" w:line="240" w:lineRule="auto"/>
        <w:ind w:left="130.375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493534088135" w:lineRule="auto"/>
        <w:ind w:left="1003.687744140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các  chức năng cơ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283203125" w:line="240" w:lineRule="auto"/>
        <w:ind w:left="0" w:right="55.30029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bản - 1 day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677734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Đăng nhập /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Đăng ký - 1 day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56689453125" w:line="204.67493534088135" w:lineRule="auto"/>
        <w:ind w:left="1153.299560546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Tìm kiếm tour  - 1 day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20312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Đặt tour du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lịch - 1 day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1630859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Đặt phòng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khách sạn - 1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.49169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1953125" w:line="204.67493534088135" w:lineRule="auto"/>
        <w:ind w:left="223.88916015625" w:right="695.2661132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chức  năng quản lý -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283203125" w:line="240" w:lineRule="auto"/>
        <w:ind w:left="432.2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1 day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9677734375" w:line="240" w:lineRule="auto"/>
        <w:ind w:left="407.4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Quản lý Blog -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.42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1 day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56494140625" w:line="240" w:lineRule="auto"/>
        <w:ind w:left="546.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Quản lý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.59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comment - 1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8.79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16552734375" w:line="204.67977046966553" w:lineRule="auto"/>
        <w:ind w:left="402.6025390625" w:right="524.9194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Quản lý phòng  - 1 day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798828125" w:line="240" w:lineRule="auto"/>
        <w:ind w:left="412.202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Quản lý tour -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.4238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1 day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977046966553" w:lineRule="auto"/>
        <w:ind w:left="1213.57666015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Xử lý đồng thời  - 1 day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951171875" w:line="204.67736721038818" w:lineRule="auto"/>
        <w:ind w:left="1221.984863281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Xử lý lượng  truy cập lớn - 1  day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1953125" w:line="204.67736721038818" w:lineRule="auto"/>
        <w:ind w:left="472.78564453125" w:right="426.511230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quy  trình nghiệp vụ  - 2 days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0244140625" w:line="204.67736721038818" w:lineRule="auto"/>
        <w:ind w:left="476.69921875" w:right="425.927734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chức  năng cơ bản - 2  days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0244140625" w:line="204.67977046966553" w:lineRule="auto"/>
        <w:ind w:left="482.68798828125" w:right="436.4672851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Kiểm thử chức  năng quản lý - 2 days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977046966553" w:lineRule="auto"/>
        <w:ind w:left="1351.6821289062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Nghiệp vụ - 1  day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01953125" w:line="204.67736721038818" w:lineRule="auto"/>
        <w:ind w:left="71.90185546875" w:right="841.257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lập phần  cứng cần thiết - 1 day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977046966553" w:lineRule="auto"/>
        <w:ind w:left="929.6826171875" w:right="39.7607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Nhập dữ liệu - 1 day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80126953125" w:line="204.67493534088135" w:lineRule="auto"/>
        <w:ind w:left="977.90283203125" w:right="60.1977539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  <w:sectPr>
          <w:type w:val="continuous"/>
          <w:pgSz w:h="31660" w:w="31660" w:orient="landscape"/>
          <w:pgMar w:bottom="15425.2001953125" w:top="4705.99853515625" w:left="5311.529541015625" w:right="2688.232421875" w:header="0" w:footer="720"/>
          <w:cols w:equalWidth="0" w:num="15"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  <w:col w:space="0" w:w="15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Cài đặt máy  chủ - 1 day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2.603759765625" w:line="204.68102931976318" w:lineRule="auto"/>
        <w:ind w:left="19.801025390625" w:right="168.143310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giới  thiệu khách  sạn/homestay - 3 days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00927734375" w:line="204.67984199523926" w:lineRule="auto"/>
        <w:ind w:left="59.798583984375" w:right="204.835205078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00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quản lý - 3 days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96728515625" w:line="204.6822452545166" w:lineRule="auto"/>
        <w:ind w:left="60.19775390625" w:right="204.4360351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399169921875" w:line="204.67984199523926" w:lineRule="auto"/>
        <w:ind w:left="36.986083984375" w:right="182.23022460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thanh toán - 3  days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017578125" w:line="204.6806287765503" w:lineRule="auto"/>
        <w:ind w:left="22.099609375" w:right="168.143310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Thiết kế giao  diện trang giới  thiệu Tour - 3  days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.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năng đăng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7984199523926" w:lineRule="auto"/>
        <w:ind w:left="19.29443359375" w:right="177.031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Travel tips. - 3  days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0126953125" w:line="204.68102931976318" w:lineRule="auto"/>
        <w:ind w:left="2.474365234375" w:right="162.97119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thanh  toán. - 3 days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0068359375" w:line="204.68142986297607" w:lineRule="auto"/>
        <w:ind w:left="2.474365234375" w:right="162.97119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quản lý  khách sạn. - 3  days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800048828125" w:line="204.6822452545166" w:lineRule="auto"/>
        <w:ind w:left="2.474365234375" w:right="162.97119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quản lý  phòng. - 3 days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98779296875" w:line="205.0780963897705" w:lineRule="auto"/>
        <w:ind w:left="2.474365234375" w:right="162.97119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quản lý  Blog. - 3 days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33642578125" w:line="204.6806287765503" w:lineRule="auto"/>
        <w:ind w:left="2.474365234375" w:right="162.97119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quản lý  comment. - 3  days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0107421875" w:line="204.67984199523926" w:lineRule="auto"/>
        <w:ind w:left="2.474365234375" w:right="162.97119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quản lý  tour. - 3 days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201416015625" w:line="204.68102931976318" w:lineRule="auto"/>
        <w:ind w:left="2.474365234375" w:right="162.971191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Xây dựng chức  năng quản lý  user. - 3 days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8220233917236" w:lineRule="auto"/>
        <w:ind w:left="175.29296875" w:right="1.831054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Travel trips - 1  day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68220233917236" w:lineRule="auto"/>
        <w:ind w:left="174.69970703125" w:right="13.12255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10.079999923706055"/>
          <w:szCs w:val="10.079999923706055"/>
          <w:u w:val="none"/>
          <w:shd w:fill="auto" w:val="clear"/>
          <w:vertAlign w:val="baseline"/>
          <w:rtl w:val="0"/>
        </w:rPr>
        <w:t xml:space="preserve">Quản lý khách  sạn - 1 day </w:t>
      </w:r>
    </w:p>
    <w:sectPr>
      <w:type w:val="continuous"/>
      <w:pgSz w:h="31660" w:w="31660" w:orient="landscape"/>
      <w:pgMar w:bottom="15425.2001953125" w:top="4705.99853515625" w:left="18819.43115234375" w:right="9493.69140625" w:header="0" w:footer="720"/>
      <w:cols w:equalWidth="0" w:num="4">
        <w:col w:space="0" w:w="840"/>
        <w:col w:space="0" w:w="840"/>
        <w:col w:space="0" w:w="840"/>
        <w:col w:space="0" w:w="8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