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63D" w:rsidRPr="00E910F1" w:rsidRDefault="00B8063D">
      <w:pPr>
        <w:rPr>
          <w:b/>
          <w:szCs w:val="28"/>
          <w:lang w:val="fr-FR"/>
        </w:rPr>
      </w:pPr>
      <w:r w:rsidRPr="00C206B8">
        <w:rPr>
          <w:b/>
          <w:sz w:val="24"/>
          <w:szCs w:val="28"/>
          <w:lang w:val="fr-FR"/>
        </w:rPr>
        <w:t>CỤC QUẢN LÝ CHẤT LƯỢNG</w:t>
      </w:r>
    </w:p>
    <w:p w:rsidR="00F62313" w:rsidRDefault="00703E69" w:rsidP="00561F9E">
      <w:pPr>
        <w:spacing w:before="0" w:line="340" w:lineRule="exact"/>
        <w:jc w:val="center"/>
        <w:rPr>
          <w:b/>
          <w:lang w:val="fr-FR"/>
        </w:rPr>
      </w:pPr>
      <w:r w:rsidRPr="00196ACF">
        <w:rPr>
          <w:noProof/>
          <w:lang w:val="en-US"/>
        </w:rPr>
        <mc:AlternateContent>
          <mc:Choice Requires="wps">
            <w:drawing>
              <wp:anchor distT="0" distB="0" distL="114300" distR="114300" simplePos="0" relativeHeight="251658240" behindDoc="0" locked="0" layoutInCell="1" allowOverlap="1">
                <wp:simplePos x="0" y="0"/>
                <wp:positionH relativeFrom="column">
                  <wp:posOffset>594995</wp:posOffset>
                </wp:positionH>
                <wp:positionV relativeFrom="paragraph">
                  <wp:posOffset>60325</wp:posOffset>
                </wp:positionV>
                <wp:extent cx="1038225" cy="0"/>
                <wp:effectExtent l="9525" t="6350" r="9525" b="1270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C7C3D2" id="_x0000_t32" coordsize="21600,21600" o:spt="32" o:oned="t" path="m,l21600,21600e" filled="f">
                <v:path arrowok="t" fillok="f" o:connecttype="none"/>
                <o:lock v:ext="edit" shapetype="t"/>
              </v:shapetype>
              <v:shape id="AutoShape 6" o:spid="_x0000_s1026" type="#_x0000_t32" style="position:absolute;margin-left:46.85pt;margin-top:4.75pt;width:8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GZHAIAADs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"/>
            </w:pict>
          </mc:Fallback>
        </mc:AlternateContent>
      </w:r>
    </w:p>
    <w:p w:rsidR="00B0380F" w:rsidRPr="005163D2" w:rsidRDefault="00C50C68" w:rsidP="00B063DC">
      <w:pPr>
        <w:spacing w:before="0" w:line="360" w:lineRule="exact"/>
        <w:jc w:val="center"/>
        <w:rPr>
          <w:b/>
          <w:lang w:val="fr-FR"/>
        </w:rPr>
      </w:pPr>
      <w:r>
        <w:rPr>
          <w:b/>
          <w:lang w:val="fr-FR"/>
        </w:rPr>
        <w:t>TÀI LIỆU</w:t>
      </w:r>
      <w:r w:rsidR="00B0380F" w:rsidRPr="005163D2">
        <w:rPr>
          <w:b/>
          <w:lang w:val="fr-FR"/>
        </w:rPr>
        <w:t xml:space="preserve"> </w:t>
      </w:r>
      <w:r w:rsidR="00C4271F" w:rsidRPr="005163D2">
        <w:rPr>
          <w:b/>
          <w:lang w:val="fr-FR"/>
        </w:rPr>
        <w:t xml:space="preserve">HƯỚNG DẪN ĐÁNH GIÁ </w:t>
      </w:r>
      <w:r w:rsidR="00A8001E">
        <w:rPr>
          <w:b/>
          <w:lang w:val="fr-FR"/>
        </w:rPr>
        <w:t>CHẤT LƯỢNG</w:t>
      </w:r>
      <w:r w:rsidR="00F530F3" w:rsidRPr="005163D2">
        <w:rPr>
          <w:b/>
          <w:lang w:val="fr-FR"/>
        </w:rPr>
        <w:br/>
      </w:r>
      <w:r w:rsidR="00B0380F" w:rsidRPr="005163D2">
        <w:rPr>
          <w:b/>
          <w:lang w:val="fr-FR"/>
        </w:rPr>
        <w:t>CHƯƠNG TRÌNH ĐÀO TẠO CÁC TRÌNH ĐỘ CỦA GIÁO DỤC ĐẠI HỌC</w:t>
      </w:r>
    </w:p>
    <w:p w:rsidR="007263D6" w:rsidRPr="005163D2" w:rsidRDefault="007263D6" w:rsidP="00C4271F">
      <w:pPr>
        <w:spacing w:before="0"/>
        <w:jc w:val="center"/>
        <w:rPr>
          <w:b/>
          <w:i/>
        </w:rPr>
      </w:pPr>
      <w:r w:rsidRPr="005163D2">
        <w:rPr>
          <w:b/>
          <w:i/>
        </w:rPr>
        <w:t>Theo</w:t>
      </w:r>
      <w:r w:rsidRPr="005163D2">
        <w:rPr>
          <w:b/>
          <w:i/>
          <w:lang w:val="fr-CD"/>
        </w:rPr>
        <w:t xml:space="preserve"> Thông</w:t>
      </w:r>
      <w:r w:rsidRPr="005163D2">
        <w:rPr>
          <w:b/>
          <w:i/>
        </w:rPr>
        <w:t xml:space="preserve"> tư số </w:t>
      </w:r>
      <w:r w:rsidR="00F62313" w:rsidRPr="005163D2">
        <w:rPr>
          <w:b/>
          <w:i/>
        </w:rPr>
        <w:t xml:space="preserve">04/2016/TT-BGDĐT </w:t>
      </w:r>
      <w:r w:rsidRPr="005163D2">
        <w:rPr>
          <w:b/>
          <w:i/>
        </w:rPr>
        <w:t xml:space="preserve">ngày </w:t>
      </w:r>
      <w:r w:rsidR="00F62313" w:rsidRPr="005163D2">
        <w:rPr>
          <w:b/>
          <w:i/>
        </w:rPr>
        <w:t>14</w:t>
      </w:r>
      <w:r w:rsidRPr="005163D2">
        <w:rPr>
          <w:b/>
          <w:i/>
        </w:rPr>
        <w:t>/</w:t>
      </w:r>
      <w:r w:rsidR="00F62313" w:rsidRPr="005163D2">
        <w:rPr>
          <w:b/>
          <w:i/>
        </w:rPr>
        <w:t>3</w:t>
      </w:r>
      <w:r w:rsidRPr="005163D2">
        <w:rPr>
          <w:b/>
          <w:i/>
        </w:rPr>
        <w:t>/201</w:t>
      </w:r>
      <w:r w:rsidR="008D09D3" w:rsidRPr="005163D2">
        <w:rPr>
          <w:b/>
          <w:i/>
          <w:lang w:val="en-US"/>
        </w:rPr>
        <w:t>6</w:t>
      </w:r>
      <w:r w:rsidRPr="005163D2">
        <w:rPr>
          <w:b/>
          <w:i/>
        </w:rPr>
        <w:t xml:space="preserve"> của Bộ trưởng Bộ Giáo dục và Đào tạo ban hành Quy định về </w:t>
      </w:r>
    </w:p>
    <w:p w:rsidR="00F62313" w:rsidRPr="005163D2" w:rsidRDefault="00953425" w:rsidP="00C4271F">
      <w:pPr>
        <w:spacing w:before="0"/>
        <w:jc w:val="center"/>
        <w:rPr>
          <w:b/>
          <w:i/>
          <w:lang w:val="fr-FR"/>
        </w:rPr>
      </w:pPr>
      <w:r w:rsidRPr="005163D2">
        <w:rPr>
          <w:b/>
          <w:i/>
          <w:lang w:val="fr-FR"/>
        </w:rPr>
        <w:t>t</w:t>
      </w:r>
      <w:r w:rsidR="009741E4" w:rsidRPr="005163D2">
        <w:rPr>
          <w:b/>
          <w:i/>
          <w:lang w:val="fr-FR"/>
        </w:rPr>
        <w:t>iêu</w:t>
      </w:r>
      <w:r w:rsidR="00F62313" w:rsidRPr="005163D2">
        <w:rPr>
          <w:b/>
          <w:i/>
          <w:lang w:val="fr-FR"/>
        </w:rPr>
        <w:t xml:space="preserve"> chuẩn đánh giá chất lượng chương trình đào tạo các trình độ của giáo dục đại học </w:t>
      </w:r>
    </w:p>
    <w:p w:rsidR="00F62313" w:rsidRPr="005163D2" w:rsidRDefault="00F62313" w:rsidP="00C4271F">
      <w:pPr>
        <w:spacing w:before="0"/>
        <w:jc w:val="center"/>
        <w:rPr>
          <w:i/>
          <w:lang w:val="fr-FR"/>
        </w:rPr>
      </w:pPr>
      <w:r w:rsidRPr="005163D2">
        <w:rPr>
          <w:i/>
          <w:lang w:val="fr-FR"/>
        </w:rPr>
        <w:t>(Kèm theo Công văn số 1669/QLCL-KĐCLGD ngày 31/12/2019 của Cục Quản lý chất lượng</w:t>
      </w:r>
      <w:r w:rsidR="00280A51">
        <w:rPr>
          <w:i/>
          <w:lang w:val="fr-FR"/>
        </w:rPr>
        <w:t>,</w:t>
      </w:r>
      <w:r w:rsidRPr="005163D2">
        <w:rPr>
          <w:i/>
          <w:lang w:val="fr-FR"/>
        </w:rPr>
        <w:t xml:space="preserve"> </w:t>
      </w:r>
      <w:r w:rsidRPr="005163D2">
        <w:rPr>
          <w:i/>
          <w:lang w:val="fr-FR"/>
        </w:rPr>
        <w:br/>
        <w:t>thay thế Tài liệu hướng dẫn đánh giá chất lượng CTĐT các trình độ của GDĐH ban hành kèm theo Công văn số 769/QLCL-KĐCLGD ngày 20/4/2018 của Cục Quản lý chất lượng</w:t>
      </w:r>
      <w:r w:rsidR="008D09D3" w:rsidRPr="005163D2">
        <w:rPr>
          <w:i/>
          <w:lang w:val="fr-FR"/>
        </w:rPr>
        <w:t>)</w:t>
      </w:r>
    </w:p>
    <w:p w:rsidR="00B8063D" w:rsidRPr="00196ACF" w:rsidRDefault="00703E69" w:rsidP="005163D2">
      <w:pPr>
        <w:spacing w:line="240" w:lineRule="auto"/>
        <w:jc w:val="center"/>
        <w:rPr>
          <w:sz w:val="24"/>
          <w:szCs w:val="24"/>
          <w:lang w:val="fr-FR"/>
        </w:rPr>
      </w:pPr>
      <w:r w:rsidRPr="00B0380F">
        <w:rPr>
          <w:noProof/>
          <w:lang w:val="en-US"/>
        </w:rPr>
        <mc:AlternateContent>
          <mc:Choice Requires="wps">
            <w:drawing>
              <wp:anchor distT="0" distB="0" distL="114300" distR="114300" simplePos="0" relativeHeight="251657216" behindDoc="0" locked="0" layoutInCell="1" allowOverlap="1">
                <wp:simplePos x="0" y="0"/>
                <wp:positionH relativeFrom="column">
                  <wp:posOffset>3889375</wp:posOffset>
                </wp:positionH>
                <wp:positionV relativeFrom="paragraph">
                  <wp:posOffset>33655</wp:posOffset>
                </wp:positionV>
                <wp:extent cx="1308100" cy="0"/>
                <wp:effectExtent l="8255" t="9525" r="7620" b="95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81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63A032"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25pt,2.65pt" to="409.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" strokeweight=".5pt">
                <v:stroke joinstyle="miter"/>
              </v:line>
            </w:pict>
          </mc:Fallback>
        </mc:AlternateContent>
      </w:r>
    </w:p>
    <w:tbl>
      <w:tblPr>
        <w:tblW w:w="4980" w:type="pc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0"/>
        <w:gridCol w:w="3162"/>
        <w:gridCol w:w="3855"/>
        <w:gridCol w:w="5166"/>
      </w:tblGrid>
      <w:tr w:rsidR="005163D2" w:rsidRPr="005163D2" w:rsidTr="002317CF">
        <w:trPr>
          <w:trHeight w:val="440"/>
          <w:tblHeader/>
        </w:trPr>
        <w:tc>
          <w:tcPr>
            <w:tcW w:w="800" w:type="pct"/>
            <w:shd w:val="clear" w:color="auto" w:fill="DDD9C3"/>
            <w:vAlign w:val="center"/>
          </w:tcPr>
          <w:p w:rsidR="00121C7F" w:rsidRPr="005163D2" w:rsidRDefault="00121C7F" w:rsidP="002317CF">
            <w:pPr>
              <w:widowControl w:val="0"/>
              <w:spacing w:before="0" w:line="240" w:lineRule="auto"/>
              <w:jc w:val="center"/>
              <w:rPr>
                <w:b/>
                <w:sz w:val="24"/>
                <w:szCs w:val="24"/>
                <w:lang w:val="fr-FR"/>
              </w:rPr>
            </w:pPr>
            <w:r w:rsidRPr="005163D2">
              <w:rPr>
                <w:b/>
                <w:sz w:val="24"/>
                <w:szCs w:val="24"/>
                <w:lang w:val="fr-FR"/>
              </w:rPr>
              <w:t>Tiêu chuẩn/</w:t>
            </w:r>
          </w:p>
          <w:p w:rsidR="00121C7F" w:rsidRPr="005163D2" w:rsidRDefault="00121C7F" w:rsidP="002317CF">
            <w:pPr>
              <w:widowControl w:val="0"/>
              <w:spacing w:before="0" w:line="240" w:lineRule="auto"/>
              <w:jc w:val="center"/>
              <w:rPr>
                <w:b/>
                <w:sz w:val="24"/>
                <w:szCs w:val="24"/>
                <w:lang w:val="fr-FR"/>
              </w:rPr>
            </w:pPr>
            <w:r w:rsidRPr="005163D2">
              <w:rPr>
                <w:b/>
                <w:sz w:val="24"/>
                <w:szCs w:val="24"/>
                <w:lang w:val="fr-FR"/>
              </w:rPr>
              <w:t>Tiêu chí</w:t>
            </w:r>
          </w:p>
        </w:tc>
        <w:tc>
          <w:tcPr>
            <w:tcW w:w="1090" w:type="pct"/>
            <w:shd w:val="clear" w:color="auto" w:fill="DDD9C3"/>
            <w:vAlign w:val="center"/>
          </w:tcPr>
          <w:p w:rsidR="00121C7F" w:rsidRPr="005163D2" w:rsidRDefault="00121C7F" w:rsidP="002317CF">
            <w:pPr>
              <w:widowControl w:val="0"/>
              <w:tabs>
                <w:tab w:val="left" w:pos="381"/>
              </w:tabs>
              <w:spacing w:before="0" w:line="240" w:lineRule="auto"/>
              <w:jc w:val="center"/>
              <w:rPr>
                <w:b/>
                <w:sz w:val="24"/>
                <w:szCs w:val="24"/>
                <w:lang w:val="fr-FR"/>
              </w:rPr>
            </w:pPr>
            <w:r w:rsidRPr="005163D2">
              <w:rPr>
                <w:b/>
                <w:sz w:val="24"/>
                <w:szCs w:val="24"/>
                <w:lang w:val="fr-FR"/>
              </w:rPr>
              <w:t xml:space="preserve">Yêu cầu của tiêu chí </w:t>
            </w:r>
          </w:p>
        </w:tc>
        <w:tc>
          <w:tcPr>
            <w:tcW w:w="1329" w:type="pct"/>
            <w:shd w:val="clear" w:color="auto" w:fill="DDD9C3"/>
            <w:vAlign w:val="center"/>
          </w:tcPr>
          <w:p w:rsidR="00121C7F" w:rsidRPr="005163D2" w:rsidRDefault="00121C7F" w:rsidP="002317CF">
            <w:pPr>
              <w:widowControl w:val="0"/>
              <w:tabs>
                <w:tab w:val="left" w:pos="424"/>
              </w:tabs>
              <w:spacing w:before="0" w:line="240" w:lineRule="auto"/>
              <w:jc w:val="center"/>
              <w:rPr>
                <w:b/>
                <w:sz w:val="24"/>
                <w:szCs w:val="24"/>
                <w:lang w:val="fr-FR"/>
              </w:rPr>
            </w:pPr>
            <w:r w:rsidRPr="005163D2">
              <w:rPr>
                <w:b/>
                <w:sz w:val="24"/>
                <w:szCs w:val="24"/>
                <w:lang w:val="fr-FR"/>
              </w:rPr>
              <w:t xml:space="preserve">Mốc chuẩn </w:t>
            </w:r>
            <w:r w:rsidRPr="005163D2">
              <w:rPr>
                <w:b/>
                <w:sz w:val="24"/>
                <w:szCs w:val="24"/>
              </w:rPr>
              <w:t>tham chiếu</w:t>
            </w:r>
          </w:p>
          <w:p w:rsidR="00121C7F" w:rsidRPr="005163D2" w:rsidRDefault="00121C7F" w:rsidP="002317CF">
            <w:pPr>
              <w:pStyle w:val="NormalWeb"/>
              <w:spacing w:before="0" w:beforeAutospacing="0" w:after="0" w:afterAutospacing="0"/>
              <w:jc w:val="center"/>
              <w:rPr>
                <w:b/>
                <w:lang w:val="fr-FR"/>
              </w:rPr>
            </w:pPr>
            <w:r w:rsidRPr="005163D2">
              <w:rPr>
                <w:b/>
                <w:lang w:val="fr-FR"/>
              </w:rPr>
              <w:t>để đánh giá tiêu chí đạt mức 4</w:t>
            </w:r>
          </w:p>
        </w:tc>
        <w:tc>
          <w:tcPr>
            <w:tcW w:w="1781" w:type="pct"/>
            <w:shd w:val="clear" w:color="auto" w:fill="DDD9C3"/>
            <w:vAlign w:val="center"/>
          </w:tcPr>
          <w:p w:rsidR="00121C7F" w:rsidRPr="005163D2" w:rsidRDefault="00121C7F" w:rsidP="002317CF">
            <w:pPr>
              <w:widowControl w:val="0"/>
              <w:tabs>
                <w:tab w:val="left" w:pos="256"/>
              </w:tabs>
              <w:spacing w:before="0" w:line="240" w:lineRule="auto"/>
              <w:jc w:val="center"/>
              <w:rPr>
                <w:b/>
                <w:sz w:val="24"/>
                <w:szCs w:val="24"/>
              </w:rPr>
            </w:pPr>
            <w:r w:rsidRPr="005163D2">
              <w:rPr>
                <w:b/>
                <w:sz w:val="24"/>
                <w:szCs w:val="24"/>
              </w:rPr>
              <w:t xml:space="preserve">Gợi ý </w:t>
            </w:r>
            <w:r w:rsidR="0024531D" w:rsidRPr="005163D2">
              <w:rPr>
                <w:b/>
                <w:sz w:val="24"/>
                <w:szCs w:val="24"/>
              </w:rPr>
              <w:t>nguồn</w:t>
            </w:r>
            <w:r w:rsidRPr="005163D2">
              <w:rPr>
                <w:b/>
                <w:sz w:val="24"/>
                <w:szCs w:val="24"/>
              </w:rPr>
              <w:t xml:space="preserve"> minh chứng</w:t>
            </w:r>
          </w:p>
        </w:tc>
      </w:tr>
      <w:tr w:rsidR="005163D2" w:rsidRPr="005163D2" w:rsidTr="002317CF">
        <w:trPr>
          <w:trHeight w:val="440"/>
        </w:trPr>
        <w:tc>
          <w:tcPr>
            <w:tcW w:w="5000" w:type="pct"/>
            <w:gridSpan w:val="4"/>
            <w:shd w:val="clear" w:color="auto" w:fill="DEEAF6" w:themeFill="accent5" w:themeFillTint="33"/>
          </w:tcPr>
          <w:p w:rsidR="00121C7F" w:rsidRPr="005163D2" w:rsidRDefault="00121C7F" w:rsidP="002317CF">
            <w:pPr>
              <w:widowControl w:val="0"/>
              <w:tabs>
                <w:tab w:val="left" w:pos="256"/>
              </w:tabs>
              <w:spacing w:before="0" w:line="240" w:lineRule="auto"/>
              <w:jc w:val="left"/>
              <w:rPr>
                <w:b/>
                <w:sz w:val="24"/>
                <w:szCs w:val="24"/>
              </w:rPr>
            </w:pPr>
            <w:r w:rsidRPr="005163D2">
              <w:rPr>
                <w:b/>
                <w:bCs/>
                <w:sz w:val="24"/>
                <w:szCs w:val="24"/>
              </w:rPr>
              <w:t>Tiêu chuẩn 1</w:t>
            </w:r>
            <w:r w:rsidR="001951CE">
              <w:rPr>
                <w:b/>
                <w:bCs/>
                <w:sz w:val="24"/>
                <w:szCs w:val="24"/>
                <w:lang w:val="en-US"/>
              </w:rPr>
              <w:t>.</w:t>
            </w:r>
            <w:r w:rsidRPr="005163D2">
              <w:rPr>
                <w:b/>
                <w:bCs/>
                <w:sz w:val="24"/>
                <w:szCs w:val="24"/>
              </w:rPr>
              <w:t xml:space="preserve"> </w:t>
            </w:r>
            <w:r w:rsidRPr="005163D2">
              <w:rPr>
                <w:b/>
                <w:sz w:val="24"/>
                <w:szCs w:val="24"/>
              </w:rPr>
              <w:t xml:space="preserve">Mục tiêu và </w:t>
            </w:r>
            <w:r w:rsidR="00A95C78" w:rsidRPr="005163D2">
              <w:rPr>
                <w:b/>
                <w:sz w:val="24"/>
                <w:szCs w:val="24"/>
              </w:rPr>
              <w:t>chuẩn đầu ra</w:t>
            </w:r>
            <w:r w:rsidRPr="005163D2">
              <w:rPr>
                <w:b/>
                <w:sz w:val="24"/>
                <w:szCs w:val="24"/>
              </w:rPr>
              <w:t xml:space="preserve"> của </w:t>
            </w:r>
            <w:r w:rsidR="00A95C78" w:rsidRPr="005163D2">
              <w:rPr>
                <w:b/>
                <w:sz w:val="24"/>
                <w:szCs w:val="24"/>
              </w:rPr>
              <w:t>chương trình đào tạo</w:t>
            </w:r>
          </w:p>
        </w:tc>
      </w:tr>
      <w:tr w:rsidR="005163D2" w:rsidRPr="005163D2" w:rsidTr="002317CF">
        <w:tc>
          <w:tcPr>
            <w:tcW w:w="800" w:type="pct"/>
          </w:tcPr>
          <w:p w:rsidR="00121C7F" w:rsidRPr="005163D2" w:rsidRDefault="00121C7F" w:rsidP="002317CF">
            <w:pPr>
              <w:widowControl w:val="0"/>
              <w:spacing w:before="0" w:line="240" w:lineRule="auto"/>
              <w:rPr>
                <w:b/>
                <w:bCs/>
                <w:sz w:val="24"/>
                <w:szCs w:val="24"/>
              </w:rPr>
            </w:pPr>
            <w:r w:rsidRPr="005163D2">
              <w:rPr>
                <w:b/>
                <w:i/>
                <w:sz w:val="24"/>
                <w:szCs w:val="24"/>
              </w:rPr>
              <w:t>TC 1.1.</w:t>
            </w:r>
            <w:r w:rsidRPr="005163D2">
              <w:rPr>
                <w:sz w:val="24"/>
                <w:szCs w:val="24"/>
              </w:rPr>
              <w:t xml:space="preserve"> </w:t>
            </w:r>
            <w:r w:rsidRPr="005163D2">
              <w:rPr>
                <w:bCs/>
                <w:sz w:val="24"/>
                <w:szCs w:val="24"/>
              </w:rPr>
              <w:t xml:space="preserve">Mục tiêu của </w:t>
            </w:r>
            <w:r w:rsidR="00A95C78" w:rsidRPr="005163D2">
              <w:rPr>
                <w:bCs/>
                <w:sz w:val="24"/>
                <w:szCs w:val="24"/>
              </w:rPr>
              <w:t>CTĐT</w:t>
            </w:r>
            <w:r w:rsidRPr="005163D2">
              <w:rPr>
                <w:bCs/>
                <w:sz w:val="24"/>
                <w:szCs w:val="24"/>
              </w:rPr>
              <w:t xml:space="preserve"> được xác định rõ ràng, phù hợp với sứ mạng và tầm nhìn của </w:t>
            </w:r>
            <w:r w:rsidR="00986565" w:rsidRPr="005163D2">
              <w:rPr>
                <w:bCs/>
                <w:sz w:val="24"/>
                <w:szCs w:val="24"/>
              </w:rPr>
              <w:t>CSGD</w:t>
            </w:r>
            <w:r w:rsidRPr="005163D2">
              <w:rPr>
                <w:bCs/>
                <w:sz w:val="24"/>
                <w:szCs w:val="24"/>
                <w:lang w:val="en-GB"/>
              </w:rPr>
              <w:t xml:space="preserve"> đại học, phù hợp với mục tiêu của giáo dục đại học quy định tại Luật giáo dục đại học.</w:t>
            </w:r>
          </w:p>
        </w:tc>
        <w:tc>
          <w:tcPr>
            <w:tcW w:w="1090" w:type="pct"/>
          </w:tcPr>
          <w:p w:rsidR="00121C7F" w:rsidRPr="005163D2" w:rsidRDefault="00F323D6" w:rsidP="002317CF">
            <w:pPr>
              <w:pStyle w:val="ListParagraph"/>
              <w:widowControl w:val="0"/>
              <w:tabs>
                <w:tab w:val="left" w:pos="325"/>
              </w:tabs>
              <w:spacing w:before="0" w:line="240" w:lineRule="auto"/>
              <w:ind w:left="0"/>
              <w:rPr>
                <w:sz w:val="24"/>
                <w:szCs w:val="24"/>
              </w:rPr>
            </w:pPr>
            <w:r w:rsidRPr="005163D2">
              <w:rPr>
                <w:bCs/>
                <w:sz w:val="24"/>
                <w:szCs w:val="24"/>
              </w:rPr>
              <w:t xml:space="preserve">1. </w:t>
            </w:r>
            <w:r w:rsidR="00121C7F" w:rsidRPr="005163D2">
              <w:rPr>
                <w:bCs/>
                <w:sz w:val="24"/>
                <w:szCs w:val="24"/>
              </w:rPr>
              <w:t xml:space="preserve">Mục tiêu của </w:t>
            </w:r>
            <w:r w:rsidR="00A95C78" w:rsidRPr="005163D2">
              <w:rPr>
                <w:bCs/>
                <w:sz w:val="24"/>
                <w:szCs w:val="24"/>
              </w:rPr>
              <w:t>CTĐT</w:t>
            </w:r>
            <w:r w:rsidR="00121C7F" w:rsidRPr="005163D2">
              <w:rPr>
                <w:bCs/>
                <w:sz w:val="24"/>
                <w:szCs w:val="24"/>
              </w:rPr>
              <w:t xml:space="preserve"> </w:t>
            </w:r>
            <w:r w:rsidRPr="005163D2">
              <w:rPr>
                <w:bCs/>
                <w:sz w:val="24"/>
                <w:szCs w:val="24"/>
              </w:rPr>
              <w:t>đ</w:t>
            </w:r>
            <w:r w:rsidR="00121C7F" w:rsidRPr="005163D2">
              <w:rPr>
                <w:bCs/>
                <w:sz w:val="24"/>
                <w:szCs w:val="24"/>
              </w:rPr>
              <w:t>ược xác định rõ ràng</w:t>
            </w:r>
            <w:r w:rsidRPr="005163D2">
              <w:rPr>
                <w:bCs/>
                <w:sz w:val="24"/>
                <w:szCs w:val="24"/>
              </w:rPr>
              <w:t>.</w:t>
            </w:r>
          </w:p>
          <w:p w:rsidR="00121C7F" w:rsidRPr="005163D2" w:rsidRDefault="00DD6A47" w:rsidP="002317CF">
            <w:pPr>
              <w:widowControl w:val="0"/>
              <w:tabs>
                <w:tab w:val="left" w:pos="325"/>
              </w:tabs>
              <w:spacing w:before="0" w:line="240" w:lineRule="auto"/>
              <w:rPr>
                <w:sz w:val="24"/>
                <w:szCs w:val="24"/>
              </w:rPr>
            </w:pPr>
            <w:r w:rsidRPr="005163D2">
              <w:rPr>
                <w:bCs/>
                <w:sz w:val="24"/>
                <w:szCs w:val="24"/>
              </w:rPr>
              <w:t xml:space="preserve">2. </w:t>
            </w:r>
            <w:r w:rsidR="00F323D6" w:rsidRPr="005163D2">
              <w:rPr>
                <w:sz w:val="24"/>
                <w:szCs w:val="24"/>
              </w:rPr>
              <w:t>Mục tiêu của CTĐT p</w:t>
            </w:r>
            <w:r w:rsidR="00121C7F" w:rsidRPr="005163D2">
              <w:rPr>
                <w:bCs/>
                <w:sz w:val="24"/>
                <w:szCs w:val="24"/>
              </w:rPr>
              <w:t xml:space="preserve">hù hợp với sứ mạng và tầm nhìn của </w:t>
            </w:r>
            <w:r w:rsidR="00986565" w:rsidRPr="005163D2">
              <w:rPr>
                <w:bCs/>
                <w:sz w:val="24"/>
                <w:szCs w:val="24"/>
              </w:rPr>
              <w:t>CSGD</w:t>
            </w:r>
            <w:r w:rsidR="00F323D6" w:rsidRPr="005163D2">
              <w:rPr>
                <w:bCs/>
                <w:sz w:val="24"/>
                <w:szCs w:val="24"/>
              </w:rPr>
              <w:t>.</w:t>
            </w:r>
          </w:p>
          <w:p w:rsidR="00121C7F" w:rsidRPr="005163D2" w:rsidRDefault="00DD6A47" w:rsidP="002317CF">
            <w:pPr>
              <w:widowControl w:val="0"/>
              <w:tabs>
                <w:tab w:val="left" w:pos="325"/>
              </w:tabs>
              <w:spacing w:before="0" w:line="240" w:lineRule="auto"/>
              <w:rPr>
                <w:sz w:val="24"/>
                <w:szCs w:val="24"/>
              </w:rPr>
            </w:pPr>
            <w:r w:rsidRPr="005163D2">
              <w:rPr>
                <w:bCs/>
                <w:sz w:val="24"/>
                <w:szCs w:val="24"/>
              </w:rPr>
              <w:t xml:space="preserve">3. </w:t>
            </w:r>
            <w:r w:rsidR="00F323D6" w:rsidRPr="005163D2">
              <w:rPr>
                <w:sz w:val="24"/>
                <w:szCs w:val="24"/>
              </w:rPr>
              <w:t>Mục tiêu của CTĐT p</w:t>
            </w:r>
            <w:r w:rsidR="00121C7F" w:rsidRPr="005163D2">
              <w:rPr>
                <w:bCs/>
                <w:sz w:val="24"/>
                <w:szCs w:val="24"/>
              </w:rPr>
              <w:t xml:space="preserve">hù hợp với </w:t>
            </w:r>
            <w:r w:rsidR="00121C7F" w:rsidRPr="005163D2">
              <w:rPr>
                <w:bCs/>
                <w:sz w:val="24"/>
                <w:szCs w:val="24"/>
                <w:lang w:val="en-GB"/>
              </w:rPr>
              <w:t>mục tiêu của giáo dục đại học quy định tại Luật giáo dục đại học.</w:t>
            </w:r>
          </w:p>
        </w:tc>
        <w:tc>
          <w:tcPr>
            <w:tcW w:w="1329" w:type="pct"/>
          </w:tcPr>
          <w:p w:rsidR="00F323D6" w:rsidRPr="005163D2" w:rsidRDefault="00F323D6" w:rsidP="002317CF">
            <w:pPr>
              <w:pStyle w:val="ListParagraph"/>
              <w:widowControl w:val="0"/>
              <w:tabs>
                <w:tab w:val="left" w:pos="325"/>
              </w:tabs>
              <w:spacing w:before="0" w:line="240" w:lineRule="auto"/>
              <w:ind w:left="0"/>
              <w:rPr>
                <w:sz w:val="24"/>
                <w:szCs w:val="24"/>
              </w:rPr>
            </w:pPr>
            <w:r w:rsidRPr="005163D2">
              <w:rPr>
                <w:bCs/>
                <w:sz w:val="24"/>
                <w:szCs w:val="24"/>
              </w:rPr>
              <w:t>1. Mục tiêu của CTĐT được xác định rõ ràng.</w:t>
            </w:r>
          </w:p>
          <w:p w:rsidR="00F323D6" w:rsidRPr="005163D2" w:rsidRDefault="00F323D6" w:rsidP="002317CF">
            <w:pPr>
              <w:widowControl w:val="0"/>
              <w:tabs>
                <w:tab w:val="left" w:pos="325"/>
              </w:tabs>
              <w:spacing w:before="0" w:line="240" w:lineRule="auto"/>
              <w:rPr>
                <w:sz w:val="24"/>
                <w:szCs w:val="24"/>
              </w:rPr>
            </w:pPr>
            <w:r w:rsidRPr="005163D2">
              <w:rPr>
                <w:bCs/>
                <w:sz w:val="24"/>
                <w:szCs w:val="24"/>
              </w:rPr>
              <w:t xml:space="preserve">2. </w:t>
            </w:r>
            <w:r w:rsidRPr="005163D2">
              <w:rPr>
                <w:sz w:val="24"/>
                <w:szCs w:val="24"/>
              </w:rPr>
              <w:t>Mục tiêu của CTĐT p</w:t>
            </w:r>
            <w:r w:rsidRPr="005163D2">
              <w:rPr>
                <w:bCs/>
                <w:sz w:val="24"/>
                <w:szCs w:val="24"/>
              </w:rPr>
              <w:t xml:space="preserve">hù hợp với sứ mạng và tầm nhìn của </w:t>
            </w:r>
            <w:r w:rsidR="00986565" w:rsidRPr="005163D2">
              <w:rPr>
                <w:bCs/>
                <w:sz w:val="24"/>
                <w:szCs w:val="24"/>
              </w:rPr>
              <w:t>CSGD</w:t>
            </w:r>
            <w:r w:rsidRPr="005163D2">
              <w:rPr>
                <w:bCs/>
                <w:sz w:val="24"/>
                <w:szCs w:val="24"/>
              </w:rPr>
              <w:t>.</w:t>
            </w:r>
          </w:p>
          <w:p w:rsidR="00121C7F" w:rsidRPr="005163D2" w:rsidRDefault="00F323D6" w:rsidP="002317CF">
            <w:pPr>
              <w:spacing w:before="0" w:line="240" w:lineRule="auto"/>
              <w:rPr>
                <w:sz w:val="24"/>
                <w:szCs w:val="24"/>
              </w:rPr>
            </w:pPr>
            <w:r w:rsidRPr="005163D2">
              <w:rPr>
                <w:bCs/>
                <w:sz w:val="24"/>
                <w:szCs w:val="24"/>
              </w:rPr>
              <w:t xml:space="preserve">3. </w:t>
            </w:r>
            <w:r w:rsidRPr="005163D2">
              <w:rPr>
                <w:sz w:val="24"/>
                <w:szCs w:val="24"/>
              </w:rPr>
              <w:t>Mục tiêu của CTĐT p</w:t>
            </w:r>
            <w:r w:rsidRPr="005163D2">
              <w:rPr>
                <w:bCs/>
                <w:sz w:val="24"/>
                <w:szCs w:val="24"/>
              </w:rPr>
              <w:t xml:space="preserve">hù hợp với </w:t>
            </w:r>
            <w:r w:rsidRPr="005163D2">
              <w:rPr>
                <w:bCs/>
                <w:sz w:val="24"/>
                <w:szCs w:val="24"/>
                <w:lang w:val="en-GB"/>
              </w:rPr>
              <w:t>mục tiêu của giáo dục đại học quy định tại Luật giáo dục đại học.</w:t>
            </w:r>
          </w:p>
        </w:tc>
        <w:tc>
          <w:tcPr>
            <w:tcW w:w="1781" w:type="pct"/>
          </w:tcPr>
          <w:p w:rsidR="00121C7F" w:rsidRPr="005163D2" w:rsidRDefault="00121C7F" w:rsidP="002317CF">
            <w:pPr>
              <w:numPr>
                <w:ilvl w:val="0"/>
                <w:numId w:val="36"/>
              </w:numPr>
              <w:tabs>
                <w:tab w:val="left" w:pos="256"/>
                <w:tab w:val="left" w:pos="316"/>
              </w:tabs>
              <w:spacing w:before="0" w:line="240" w:lineRule="auto"/>
              <w:ind w:left="0" w:firstLine="0"/>
              <w:rPr>
                <w:sz w:val="24"/>
                <w:szCs w:val="24"/>
              </w:rPr>
            </w:pPr>
            <w:r w:rsidRPr="005163D2">
              <w:rPr>
                <w:sz w:val="24"/>
                <w:szCs w:val="24"/>
              </w:rPr>
              <w:t>Văn bản chính thức phát biểu về tầm nhìn, sứ mạng của CSGD</w:t>
            </w:r>
            <w:r w:rsidR="00FF0463" w:rsidRPr="005163D2">
              <w:rPr>
                <w:sz w:val="24"/>
                <w:szCs w:val="24"/>
              </w:rPr>
              <w:t>*</w:t>
            </w:r>
            <w:r w:rsidRPr="005163D2">
              <w:rPr>
                <w:sz w:val="24"/>
                <w:szCs w:val="24"/>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rPr>
            </w:pPr>
            <w:r w:rsidRPr="005163D2">
              <w:rPr>
                <w:sz w:val="24"/>
                <w:szCs w:val="24"/>
              </w:rPr>
              <w:t>Quyết định ban hành CTĐT</w:t>
            </w:r>
            <w:r w:rsidR="00FF0463" w:rsidRPr="005163D2">
              <w:rPr>
                <w:sz w:val="24"/>
                <w:szCs w:val="24"/>
              </w:rPr>
              <w:t>*</w:t>
            </w:r>
            <w:r w:rsidRPr="005163D2">
              <w:rPr>
                <w:sz w:val="24"/>
                <w:szCs w:val="24"/>
              </w:rPr>
              <w:t xml:space="preserve">. </w:t>
            </w:r>
          </w:p>
          <w:p w:rsidR="00121C7F" w:rsidRPr="005163D2" w:rsidRDefault="00121C7F" w:rsidP="002317CF">
            <w:pPr>
              <w:numPr>
                <w:ilvl w:val="0"/>
                <w:numId w:val="36"/>
              </w:numPr>
              <w:tabs>
                <w:tab w:val="left" w:pos="256"/>
                <w:tab w:val="left" w:pos="316"/>
              </w:tabs>
              <w:spacing w:before="0" w:line="240" w:lineRule="auto"/>
              <w:ind w:left="0" w:firstLine="0"/>
              <w:rPr>
                <w:sz w:val="24"/>
                <w:szCs w:val="24"/>
              </w:rPr>
            </w:pPr>
            <w:r w:rsidRPr="005163D2">
              <w:rPr>
                <w:sz w:val="24"/>
                <w:szCs w:val="24"/>
              </w:rPr>
              <w:t>Bản mô tả/đề cương CTĐT và bản mô tả/đề cương môn học/học phần</w:t>
            </w:r>
            <w:r w:rsidR="00FF0463" w:rsidRPr="005163D2">
              <w:rPr>
                <w:sz w:val="24"/>
                <w:szCs w:val="24"/>
              </w:rPr>
              <w:t>*</w:t>
            </w:r>
            <w:r w:rsidRPr="005163D2">
              <w:rPr>
                <w:sz w:val="24"/>
                <w:szCs w:val="24"/>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Ma trận kỹ năng</w:t>
            </w:r>
            <w:r w:rsidR="00FF0463"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Tài liệu khảo sát về nhu cầu của thị trường lao động liên quan đến CTĐT trong vòng 5 năm tính đến thời điểm đánh giá</w:t>
            </w:r>
            <w:r w:rsidR="00FF0463"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Biên bản họp lấy ý kiến của các bên liên quan về CTĐT</w:t>
            </w:r>
            <w:r w:rsidR="00FF0463"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Trang thông tin điện tử của CSGD/khoa có đề cập đến CTĐT.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 xml:space="preserve">Các báo cáo kết quả </w:t>
            </w:r>
            <w:r w:rsidR="005152E5" w:rsidRPr="005163D2">
              <w:rPr>
                <w:sz w:val="24"/>
                <w:szCs w:val="24"/>
                <w:lang w:val="it-IT"/>
              </w:rPr>
              <w:t>KĐCLGD</w:t>
            </w:r>
            <w:r w:rsidRPr="005163D2">
              <w:rPr>
                <w:sz w:val="24"/>
                <w:szCs w:val="24"/>
                <w:lang w:val="it-IT"/>
              </w:rPr>
              <w:t xml:space="preserve"> và đối sánh.</w:t>
            </w:r>
          </w:p>
        </w:tc>
      </w:tr>
      <w:tr w:rsidR="005163D2" w:rsidRPr="005163D2" w:rsidTr="002317CF">
        <w:tc>
          <w:tcPr>
            <w:tcW w:w="800" w:type="pct"/>
          </w:tcPr>
          <w:p w:rsidR="00121C7F" w:rsidRPr="005163D2" w:rsidRDefault="00121C7F" w:rsidP="002317CF">
            <w:pPr>
              <w:widowControl w:val="0"/>
              <w:spacing w:before="0" w:line="240" w:lineRule="auto"/>
              <w:rPr>
                <w:b/>
                <w:bCs/>
                <w:sz w:val="24"/>
                <w:szCs w:val="24"/>
                <w:lang w:val="it-IT"/>
              </w:rPr>
            </w:pPr>
            <w:r w:rsidRPr="005163D2">
              <w:rPr>
                <w:b/>
                <w:i/>
                <w:sz w:val="24"/>
                <w:szCs w:val="24"/>
                <w:lang w:val="it-IT"/>
              </w:rPr>
              <w:t>TC 1.2.</w:t>
            </w:r>
            <w:r w:rsidRPr="005163D2">
              <w:rPr>
                <w:sz w:val="24"/>
                <w:szCs w:val="24"/>
                <w:lang w:val="it-IT"/>
              </w:rPr>
              <w:t xml:space="preserve"> </w:t>
            </w:r>
            <w:r w:rsidR="00A95C78" w:rsidRPr="005163D2">
              <w:rPr>
                <w:sz w:val="24"/>
                <w:szCs w:val="24"/>
                <w:lang w:val="it-IT"/>
              </w:rPr>
              <w:t>CĐR</w:t>
            </w:r>
            <w:r w:rsidRPr="005163D2">
              <w:rPr>
                <w:sz w:val="24"/>
                <w:szCs w:val="24"/>
                <w:lang w:val="it-IT"/>
              </w:rPr>
              <w:t xml:space="preserve"> của </w:t>
            </w:r>
            <w:r w:rsidR="00A95C78" w:rsidRPr="005163D2">
              <w:rPr>
                <w:sz w:val="24"/>
                <w:szCs w:val="24"/>
                <w:lang w:val="it-IT"/>
              </w:rPr>
              <w:t>CTĐT</w:t>
            </w:r>
            <w:r w:rsidRPr="005163D2">
              <w:rPr>
                <w:sz w:val="24"/>
                <w:szCs w:val="24"/>
                <w:lang w:val="it-IT"/>
              </w:rPr>
              <w:t xml:space="preserve"> được xác định rõ ràng, bao quát được cả các yêu cầu chung và yêu cầu chuyên biệt mà </w:t>
            </w:r>
            <w:r w:rsidR="00A95C78" w:rsidRPr="005163D2">
              <w:rPr>
                <w:sz w:val="24"/>
                <w:szCs w:val="24"/>
                <w:lang w:val="it-IT"/>
              </w:rPr>
              <w:t>NH</w:t>
            </w:r>
            <w:r w:rsidRPr="005163D2">
              <w:rPr>
                <w:sz w:val="24"/>
                <w:szCs w:val="24"/>
                <w:lang w:val="it-IT"/>
              </w:rPr>
              <w:t xml:space="preserve"> </w:t>
            </w:r>
            <w:r w:rsidRPr="005163D2">
              <w:rPr>
                <w:sz w:val="24"/>
                <w:szCs w:val="24"/>
                <w:lang w:val="it-IT"/>
              </w:rPr>
              <w:lastRenderedPageBreak/>
              <w:t xml:space="preserve">cần đạt được sau khi hoàn thành </w:t>
            </w:r>
            <w:r w:rsidR="00A95C78" w:rsidRPr="005163D2">
              <w:rPr>
                <w:sz w:val="24"/>
                <w:szCs w:val="24"/>
                <w:lang w:val="it-IT"/>
              </w:rPr>
              <w:t>CTĐT</w:t>
            </w:r>
            <w:r w:rsidRPr="005163D2">
              <w:rPr>
                <w:sz w:val="24"/>
                <w:szCs w:val="24"/>
                <w:lang w:val="it-IT"/>
              </w:rPr>
              <w:t xml:space="preserve">. </w:t>
            </w:r>
          </w:p>
        </w:tc>
        <w:tc>
          <w:tcPr>
            <w:tcW w:w="1090" w:type="pct"/>
          </w:tcPr>
          <w:p w:rsidR="00121C7F" w:rsidRPr="005163D2" w:rsidRDefault="00416A04" w:rsidP="002317CF">
            <w:pPr>
              <w:widowControl w:val="0"/>
              <w:tabs>
                <w:tab w:val="left" w:pos="381"/>
              </w:tabs>
              <w:spacing w:before="0" w:line="240" w:lineRule="auto"/>
              <w:contextualSpacing/>
              <w:rPr>
                <w:sz w:val="24"/>
                <w:szCs w:val="24"/>
              </w:rPr>
            </w:pPr>
            <w:r w:rsidRPr="005163D2">
              <w:rPr>
                <w:sz w:val="24"/>
                <w:szCs w:val="24"/>
              </w:rPr>
              <w:lastRenderedPageBreak/>
              <w:t xml:space="preserve">1. </w:t>
            </w:r>
            <w:r w:rsidR="00A95C78" w:rsidRPr="005163D2">
              <w:rPr>
                <w:sz w:val="24"/>
                <w:szCs w:val="24"/>
              </w:rPr>
              <w:t>CĐR</w:t>
            </w:r>
            <w:r w:rsidR="00121C7F" w:rsidRPr="005163D2">
              <w:rPr>
                <w:sz w:val="24"/>
                <w:szCs w:val="24"/>
              </w:rPr>
              <w:t xml:space="preserve"> của </w:t>
            </w:r>
            <w:r w:rsidR="00121C7F" w:rsidRPr="005163D2">
              <w:rPr>
                <w:bCs/>
                <w:sz w:val="24"/>
                <w:szCs w:val="24"/>
              </w:rPr>
              <w:t>CTĐT</w:t>
            </w:r>
            <w:r w:rsidRPr="005163D2">
              <w:rPr>
                <w:bCs/>
                <w:sz w:val="24"/>
                <w:szCs w:val="24"/>
              </w:rPr>
              <w:t xml:space="preserve"> đ</w:t>
            </w:r>
            <w:r w:rsidR="00121C7F" w:rsidRPr="005163D2">
              <w:rPr>
                <w:sz w:val="24"/>
                <w:szCs w:val="24"/>
              </w:rPr>
              <w:t>ược xác định rõ ràng</w:t>
            </w:r>
            <w:r w:rsidRPr="005163D2">
              <w:rPr>
                <w:sz w:val="24"/>
                <w:szCs w:val="24"/>
              </w:rPr>
              <w:t>.</w:t>
            </w:r>
          </w:p>
          <w:p w:rsidR="00121C7F" w:rsidRPr="005163D2" w:rsidRDefault="00416A04" w:rsidP="002317CF">
            <w:pPr>
              <w:widowControl w:val="0"/>
              <w:tabs>
                <w:tab w:val="left" w:pos="381"/>
              </w:tabs>
              <w:spacing w:before="0" w:line="240" w:lineRule="auto"/>
              <w:contextualSpacing/>
              <w:rPr>
                <w:sz w:val="24"/>
                <w:szCs w:val="24"/>
              </w:rPr>
            </w:pPr>
            <w:r w:rsidRPr="005163D2">
              <w:rPr>
                <w:sz w:val="24"/>
                <w:szCs w:val="24"/>
              </w:rPr>
              <w:t xml:space="preserve">2. CĐR của </w:t>
            </w:r>
            <w:r w:rsidRPr="005163D2">
              <w:rPr>
                <w:bCs/>
                <w:sz w:val="24"/>
                <w:szCs w:val="24"/>
              </w:rPr>
              <w:t>CTĐT b</w:t>
            </w:r>
            <w:r w:rsidR="00121C7F" w:rsidRPr="005163D2">
              <w:rPr>
                <w:sz w:val="24"/>
                <w:szCs w:val="24"/>
              </w:rPr>
              <w:t xml:space="preserve">ao quát được cả các yêu cầu chung và yêu cầu chuyên biệt mà </w:t>
            </w:r>
            <w:r w:rsidR="00A95C78" w:rsidRPr="005163D2">
              <w:rPr>
                <w:sz w:val="24"/>
                <w:szCs w:val="24"/>
              </w:rPr>
              <w:t>NH</w:t>
            </w:r>
            <w:r w:rsidR="00121C7F" w:rsidRPr="005163D2">
              <w:rPr>
                <w:sz w:val="24"/>
                <w:szCs w:val="24"/>
              </w:rPr>
              <w:t xml:space="preserve"> cần đạt được sau khi hoàn </w:t>
            </w:r>
            <w:r w:rsidR="00121C7F" w:rsidRPr="005163D2">
              <w:rPr>
                <w:sz w:val="24"/>
                <w:szCs w:val="24"/>
              </w:rPr>
              <w:lastRenderedPageBreak/>
              <w:t xml:space="preserve">thành </w:t>
            </w:r>
            <w:r w:rsidR="00121C7F" w:rsidRPr="005163D2">
              <w:rPr>
                <w:bCs/>
                <w:sz w:val="24"/>
                <w:szCs w:val="24"/>
              </w:rPr>
              <w:t>CTĐT</w:t>
            </w:r>
            <w:r w:rsidR="00121C7F" w:rsidRPr="005163D2">
              <w:rPr>
                <w:sz w:val="24"/>
                <w:szCs w:val="24"/>
              </w:rPr>
              <w:t>.</w:t>
            </w:r>
          </w:p>
          <w:p w:rsidR="00121C7F" w:rsidRPr="005163D2" w:rsidRDefault="00121C7F" w:rsidP="002317CF">
            <w:pPr>
              <w:widowControl w:val="0"/>
              <w:tabs>
                <w:tab w:val="left" w:pos="274"/>
                <w:tab w:val="left" w:pos="381"/>
              </w:tabs>
              <w:spacing w:before="0" w:line="240" w:lineRule="auto"/>
              <w:rPr>
                <w:sz w:val="24"/>
                <w:szCs w:val="24"/>
              </w:rPr>
            </w:pPr>
          </w:p>
        </w:tc>
        <w:tc>
          <w:tcPr>
            <w:tcW w:w="1329" w:type="pct"/>
          </w:tcPr>
          <w:p w:rsidR="00121C7F" w:rsidRPr="005163D2" w:rsidRDefault="00416A04" w:rsidP="002317CF">
            <w:pPr>
              <w:tabs>
                <w:tab w:val="left" w:pos="171"/>
                <w:tab w:val="left" w:pos="424"/>
              </w:tabs>
              <w:spacing w:before="0" w:line="240" w:lineRule="auto"/>
              <w:rPr>
                <w:sz w:val="24"/>
                <w:szCs w:val="24"/>
              </w:rPr>
            </w:pPr>
            <w:r w:rsidRPr="005163D2">
              <w:rPr>
                <w:sz w:val="24"/>
                <w:szCs w:val="24"/>
              </w:rPr>
              <w:lastRenderedPageBreak/>
              <w:t xml:space="preserve">1. </w:t>
            </w:r>
            <w:r w:rsidR="00121C7F" w:rsidRPr="005163D2">
              <w:rPr>
                <w:sz w:val="24"/>
                <w:szCs w:val="24"/>
              </w:rPr>
              <w:t>CĐR của CTĐT</w:t>
            </w:r>
            <w:r w:rsidRPr="005163D2">
              <w:rPr>
                <w:sz w:val="24"/>
                <w:szCs w:val="24"/>
              </w:rPr>
              <w:t xml:space="preserve"> đ</w:t>
            </w:r>
            <w:r w:rsidR="00121C7F" w:rsidRPr="005163D2">
              <w:rPr>
                <w:sz w:val="24"/>
                <w:szCs w:val="24"/>
              </w:rPr>
              <w:t>ược xác định rõ ràng</w:t>
            </w:r>
            <w:r w:rsidRPr="005163D2">
              <w:rPr>
                <w:sz w:val="24"/>
                <w:szCs w:val="24"/>
              </w:rPr>
              <w:t>.</w:t>
            </w:r>
          </w:p>
          <w:p w:rsidR="0070487A" w:rsidRPr="005163D2" w:rsidRDefault="00416A04" w:rsidP="002317CF">
            <w:pPr>
              <w:tabs>
                <w:tab w:val="left" w:pos="171"/>
                <w:tab w:val="left" w:pos="424"/>
              </w:tabs>
              <w:spacing w:before="0" w:line="240" w:lineRule="auto"/>
              <w:rPr>
                <w:sz w:val="24"/>
                <w:szCs w:val="24"/>
              </w:rPr>
            </w:pPr>
            <w:r w:rsidRPr="005163D2">
              <w:rPr>
                <w:sz w:val="24"/>
                <w:szCs w:val="24"/>
              </w:rPr>
              <w:t>2. CĐR của CTĐT p</w:t>
            </w:r>
            <w:r w:rsidR="00121C7F" w:rsidRPr="005163D2">
              <w:rPr>
                <w:rFonts w:eastAsia="MS Mincho"/>
                <w:sz w:val="24"/>
                <w:szCs w:val="24"/>
                <w:lang w:eastAsia="ja-JP"/>
              </w:rPr>
              <w:t xml:space="preserve">hải nêu cụ thể kiến thức, kỹ năng, mức tự chủ và trách nhiệm đối với </w:t>
            </w:r>
            <w:r w:rsidR="00A95C78" w:rsidRPr="005163D2">
              <w:rPr>
                <w:rFonts w:eastAsia="MS Mincho"/>
                <w:sz w:val="24"/>
                <w:szCs w:val="24"/>
                <w:lang w:eastAsia="ja-JP"/>
              </w:rPr>
              <w:t>NH</w:t>
            </w:r>
            <w:r w:rsidR="00121C7F" w:rsidRPr="005163D2">
              <w:rPr>
                <w:rFonts w:eastAsia="MS Mincho"/>
                <w:sz w:val="24"/>
                <w:szCs w:val="24"/>
                <w:lang w:eastAsia="ja-JP"/>
              </w:rPr>
              <w:t xml:space="preserve"> tốt nghiệp và t</w:t>
            </w:r>
            <w:r w:rsidR="00121C7F" w:rsidRPr="005163D2">
              <w:rPr>
                <w:sz w:val="24"/>
                <w:szCs w:val="24"/>
              </w:rPr>
              <w:t xml:space="preserve">riển vọng việc làm trong tương lai. </w:t>
            </w:r>
          </w:p>
        </w:tc>
        <w:tc>
          <w:tcPr>
            <w:tcW w:w="1781" w:type="pct"/>
          </w:tcPr>
          <w:p w:rsidR="00121C7F" w:rsidRPr="005163D2" w:rsidRDefault="00121C7F" w:rsidP="002317CF">
            <w:pPr>
              <w:numPr>
                <w:ilvl w:val="0"/>
                <w:numId w:val="36"/>
              </w:numPr>
              <w:tabs>
                <w:tab w:val="left" w:pos="256"/>
              </w:tabs>
              <w:spacing w:before="0" w:line="240" w:lineRule="auto"/>
              <w:ind w:left="0" w:firstLine="0"/>
              <w:rPr>
                <w:sz w:val="24"/>
                <w:szCs w:val="24"/>
              </w:rPr>
            </w:pPr>
            <w:r w:rsidRPr="005163D2">
              <w:rPr>
                <w:sz w:val="24"/>
                <w:szCs w:val="24"/>
              </w:rPr>
              <w:t>Văn bản chính thức phát biểu về tầm nhìn, sứ mạng của CSGD.</w:t>
            </w:r>
          </w:p>
          <w:p w:rsidR="00121C7F" w:rsidRPr="005163D2" w:rsidRDefault="00121C7F" w:rsidP="002317CF">
            <w:pPr>
              <w:numPr>
                <w:ilvl w:val="0"/>
                <w:numId w:val="36"/>
              </w:numPr>
              <w:tabs>
                <w:tab w:val="left" w:pos="256"/>
                <w:tab w:val="left" w:pos="316"/>
              </w:tabs>
              <w:spacing w:before="0" w:line="240" w:lineRule="auto"/>
              <w:ind w:left="0" w:firstLine="0"/>
              <w:rPr>
                <w:sz w:val="24"/>
                <w:szCs w:val="24"/>
              </w:rPr>
            </w:pPr>
            <w:r w:rsidRPr="005163D2">
              <w:rPr>
                <w:sz w:val="24"/>
                <w:szCs w:val="24"/>
              </w:rPr>
              <w:t>Bản mô tả/đề cương CTĐT và đề cương môn học/học phần</w:t>
            </w:r>
            <w:r w:rsidR="00FF0463" w:rsidRPr="005163D2">
              <w:rPr>
                <w:sz w:val="24"/>
                <w:szCs w:val="24"/>
              </w:rPr>
              <w:t>*</w:t>
            </w:r>
            <w:r w:rsidRPr="005163D2">
              <w:rPr>
                <w:sz w:val="24"/>
                <w:szCs w:val="24"/>
              </w:rPr>
              <w:t>.</w:t>
            </w:r>
          </w:p>
          <w:p w:rsidR="00121C7F" w:rsidRPr="005163D2" w:rsidRDefault="00121C7F" w:rsidP="002317CF">
            <w:pPr>
              <w:numPr>
                <w:ilvl w:val="0"/>
                <w:numId w:val="36"/>
              </w:numPr>
              <w:tabs>
                <w:tab w:val="left" w:pos="256"/>
              </w:tabs>
              <w:spacing w:before="0" w:line="240" w:lineRule="auto"/>
              <w:ind w:left="0" w:firstLine="0"/>
              <w:rPr>
                <w:sz w:val="24"/>
                <w:szCs w:val="24"/>
              </w:rPr>
            </w:pPr>
            <w:r w:rsidRPr="005163D2">
              <w:rPr>
                <w:sz w:val="24"/>
                <w:szCs w:val="24"/>
              </w:rPr>
              <w:t>Tài liệu quảng bá, các bản tin về CTĐT.</w:t>
            </w:r>
          </w:p>
          <w:p w:rsidR="00121C7F" w:rsidRPr="005163D2" w:rsidRDefault="00121C7F" w:rsidP="002317CF">
            <w:pPr>
              <w:numPr>
                <w:ilvl w:val="0"/>
                <w:numId w:val="36"/>
              </w:numPr>
              <w:tabs>
                <w:tab w:val="left" w:pos="256"/>
              </w:tabs>
              <w:spacing w:before="0" w:line="240" w:lineRule="auto"/>
              <w:ind w:left="0" w:firstLine="0"/>
              <w:rPr>
                <w:sz w:val="24"/>
                <w:szCs w:val="24"/>
                <w:lang w:val="it-IT"/>
              </w:rPr>
            </w:pPr>
            <w:r w:rsidRPr="005163D2">
              <w:rPr>
                <w:sz w:val="24"/>
                <w:szCs w:val="24"/>
                <w:lang w:val="it-IT"/>
              </w:rPr>
              <w:t>Ma trận kỹ năng</w:t>
            </w:r>
            <w:r w:rsidR="000215B1"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s>
              <w:spacing w:before="0" w:line="240" w:lineRule="auto"/>
              <w:ind w:left="0" w:firstLine="0"/>
              <w:rPr>
                <w:sz w:val="24"/>
                <w:szCs w:val="24"/>
                <w:lang w:val="it-IT"/>
              </w:rPr>
            </w:pPr>
            <w:r w:rsidRPr="005163D2">
              <w:rPr>
                <w:sz w:val="24"/>
                <w:szCs w:val="24"/>
                <w:lang w:val="it-IT"/>
              </w:rPr>
              <w:lastRenderedPageBreak/>
              <w:t>Biên bản họp lấy ý kiến của các bên liên quan về CTĐT</w:t>
            </w:r>
            <w:r w:rsidR="000215B1"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s>
              <w:spacing w:before="0" w:line="240" w:lineRule="auto"/>
              <w:ind w:left="0" w:firstLine="0"/>
              <w:rPr>
                <w:sz w:val="24"/>
                <w:szCs w:val="24"/>
                <w:lang w:val="it-IT"/>
              </w:rPr>
            </w:pPr>
            <w:r w:rsidRPr="005163D2">
              <w:rPr>
                <w:sz w:val="24"/>
                <w:szCs w:val="24"/>
                <w:lang w:val="it-IT"/>
              </w:rPr>
              <w:t>Trang thông tin điện tử của CSGD/khoa có đề cập đến CTĐT.</w:t>
            </w:r>
          </w:p>
          <w:p w:rsidR="00D64221" w:rsidRPr="005163D2" w:rsidRDefault="00121C7F" w:rsidP="002317CF">
            <w:pPr>
              <w:numPr>
                <w:ilvl w:val="0"/>
                <w:numId w:val="36"/>
              </w:numPr>
              <w:tabs>
                <w:tab w:val="left" w:pos="256"/>
              </w:tabs>
              <w:spacing w:before="0" w:line="240" w:lineRule="auto"/>
              <w:ind w:left="0" w:firstLine="0"/>
              <w:rPr>
                <w:sz w:val="24"/>
                <w:szCs w:val="24"/>
                <w:lang w:val="it-IT"/>
              </w:rPr>
            </w:pPr>
            <w:r w:rsidRPr="005163D2">
              <w:rPr>
                <w:sz w:val="24"/>
                <w:szCs w:val="24"/>
                <w:lang w:val="it-IT"/>
              </w:rPr>
              <w:t>Các báo cáo kết quả KĐCLGD và đối sánh.</w:t>
            </w:r>
            <w:r w:rsidR="0081169B" w:rsidRPr="005163D2">
              <w:rPr>
                <w:sz w:val="24"/>
                <w:szCs w:val="24"/>
                <w:lang w:val="it-IT"/>
              </w:rPr>
              <w:t xml:space="preserve"> </w:t>
            </w:r>
          </w:p>
          <w:p w:rsidR="00121C7F" w:rsidRPr="005163D2" w:rsidRDefault="0081169B" w:rsidP="002317CF">
            <w:pPr>
              <w:numPr>
                <w:ilvl w:val="0"/>
                <w:numId w:val="36"/>
              </w:numPr>
              <w:tabs>
                <w:tab w:val="left" w:pos="256"/>
              </w:tabs>
              <w:spacing w:before="0" w:line="240" w:lineRule="auto"/>
              <w:ind w:left="0" w:firstLine="0"/>
              <w:rPr>
                <w:sz w:val="24"/>
                <w:szCs w:val="24"/>
                <w:lang w:val="it-IT"/>
              </w:rPr>
            </w:pPr>
            <w:r w:rsidRPr="005163D2">
              <w:rPr>
                <w:bCs/>
                <w:sz w:val="24"/>
                <w:szCs w:val="24"/>
              </w:rPr>
              <w:t>Kết quả khả</w:t>
            </w:r>
            <w:r w:rsidR="00121C7F" w:rsidRPr="005163D2">
              <w:rPr>
                <w:bCs/>
                <w:sz w:val="24"/>
                <w:szCs w:val="24"/>
              </w:rPr>
              <w:t xml:space="preserve">o sát </w:t>
            </w:r>
            <w:r w:rsidR="00A95C78" w:rsidRPr="005163D2">
              <w:rPr>
                <w:bCs/>
                <w:sz w:val="24"/>
                <w:szCs w:val="24"/>
              </w:rPr>
              <w:t>GV</w:t>
            </w:r>
            <w:r w:rsidR="00121C7F" w:rsidRPr="005163D2">
              <w:rPr>
                <w:bCs/>
                <w:sz w:val="24"/>
                <w:szCs w:val="24"/>
              </w:rPr>
              <w:t xml:space="preserve">, </w:t>
            </w:r>
            <w:r w:rsidR="00A95C78" w:rsidRPr="005163D2">
              <w:rPr>
                <w:bCs/>
                <w:sz w:val="24"/>
                <w:szCs w:val="24"/>
              </w:rPr>
              <w:t>NH</w:t>
            </w:r>
            <w:r w:rsidR="00121C7F" w:rsidRPr="005163D2">
              <w:rPr>
                <w:bCs/>
                <w:sz w:val="24"/>
                <w:szCs w:val="24"/>
              </w:rPr>
              <w:t xml:space="preserve"> và </w:t>
            </w:r>
            <w:r w:rsidR="0044017A" w:rsidRPr="005163D2">
              <w:rPr>
                <w:bCs/>
                <w:sz w:val="24"/>
                <w:szCs w:val="24"/>
                <w:lang w:val="en-US"/>
              </w:rPr>
              <w:t>NH</w:t>
            </w:r>
            <w:r w:rsidR="00121C7F" w:rsidRPr="005163D2">
              <w:rPr>
                <w:bCs/>
                <w:sz w:val="24"/>
                <w:szCs w:val="24"/>
              </w:rPr>
              <w:t xml:space="preserve"> tốt nghi</w:t>
            </w:r>
            <w:r w:rsidR="0044017A" w:rsidRPr="005163D2">
              <w:rPr>
                <w:bCs/>
                <w:sz w:val="24"/>
                <w:szCs w:val="24"/>
                <w:lang w:val="en-US"/>
              </w:rPr>
              <w:t>ệ</w:t>
            </w:r>
            <w:r w:rsidR="00121C7F" w:rsidRPr="005163D2">
              <w:rPr>
                <w:bCs/>
                <w:sz w:val="24"/>
                <w:szCs w:val="24"/>
              </w:rPr>
              <w:t>p</w:t>
            </w:r>
            <w:r w:rsidR="00455BC5" w:rsidRPr="005163D2">
              <w:rPr>
                <w:bCs/>
                <w:sz w:val="24"/>
                <w:szCs w:val="24"/>
              </w:rPr>
              <w:t>.</w:t>
            </w:r>
          </w:p>
        </w:tc>
      </w:tr>
      <w:tr w:rsidR="005163D2" w:rsidRPr="005163D2" w:rsidTr="002317CF">
        <w:tc>
          <w:tcPr>
            <w:tcW w:w="800" w:type="pct"/>
          </w:tcPr>
          <w:p w:rsidR="00121C7F" w:rsidRPr="005163D2" w:rsidRDefault="00121C7F" w:rsidP="002317CF">
            <w:pPr>
              <w:widowControl w:val="0"/>
              <w:spacing w:before="0" w:line="240" w:lineRule="auto"/>
              <w:rPr>
                <w:sz w:val="24"/>
                <w:szCs w:val="24"/>
                <w:lang w:val="it-IT"/>
              </w:rPr>
            </w:pPr>
            <w:r w:rsidRPr="005163D2">
              <w:rPr>
                <w:b/>
                <w:i/>
                <w:sz w:val="24"/>
                <w:szCs w:val="24"/>
                <w:lang w:val="it-IT"/>
              </w:rPr>
              <w:lastRenderedPageBreak/>
              <w:t>TC 1.3.</w:t>
            </w:r>
            <w:r w:rsidRPr="005163D2">
              <w:rPr>
                <w:sz w:val="24"/>
                <w:szCs w:val="24"/>
                <w:lang w:val="it-IT"/>
              </w:rPr>
              <w:t xml:space="preserve"> </w:t>
            </w:r>
            <w:r w:rsidR="00A95C78" w:rsidRPr="005163D2">
              <w:rPr>
                <w:sz w:val="24"/>
                <w:szCs w:val="24"/>
                <w:lang w:val="it-IT"/>
              </w:rPr>
              <w:t>CĐR</w:t>
            </w:r>
            <w:r w:rsidRPr="005163D2">
              <w:rPr>
                <w:sz w:val="24"/>
                <w:szCs w:val="24"/>
                <w:lang w:val="it-IT"/>
              </w:rPr>
              <w:t xml:space="preserve"> của </w:t>
            </w:r>
            <w:r w:rsidR="00A95C78" w:rsidRPr="005163D2">
              <w:rPr>
                <w:sz w:val="24"/>
                <w:szCs w:val="24"/>
                <w:lang w:val="it-IT"/>
              </w:rPr>
              <w:t>CTĐT</w:t>
            </w:r>
            <w:r w:rsidRPr="005163D2">
              <w:rPr>
                <w:sz w:val="24"/>
                <w:szCs w:val="24"/>
                <w:lang w:val="it-IT"/>
              </w:rPr>
              <w:t xml:space="preserve"> phản ánh được yêu cầu của các bên liên quan, được định kỳ rà soát, điều chỉnh và được công bố công khai</w:t>
            </w:r>
            <w:r w:rsidR="00821E39">
              <w:rPr>
                <w:sz w:val="24"/>
                <w:szCs w:val="24"/>
                <w:lang w:val="it-IT"/>
              </w:rPr>
              <w:t>.</w:t>
            </w:r>
          </w:p>
        </w:tc>
        <w:tc>
          <w:tcPr>
            <w:tcW w:w="1090" w:type="pct"/>
          </w:tcPr>
          <w:p w:rsidR="00121C7F" w:rsidRPr="005163D2" w:rsidRDefault="00416A04" w:rsidP="002317CF">
            <w:pPr>
              <w:widowControl w:val="0"/>
              <w:tabs>
                <w:tab w:val="left" w:pos="381"/>
              </w:tabs>
              <w:spacing w:before="0" w:line="240" w:lineRule="auto"/>
              <w:contextualSpacing/>
              <w:rPr>
                <w:sz w:val="24"/>
                <w:szCs w:val="24"/>
              </w:rPr>
            </w:pPr>
            <w:r w:rsidRPr="005163D2">
              <w:rPr>
                <w:sz w:val="24"/>
                <w:szCs w:val="24"/>
              </w:rPr>
              <w:t xml:space="preserve">1. </w:t>
            </w:r>
            <w:r w:rsidR="00121C7F" w:rsidRPr="005163D2">
              <w:rPr>
                <w:sz w:val="24"/>
                <w:szCs w:val="24"/>
              </w:rPr>
              <w:t xml:space="preserve">CĐR của </w:t>
            </w:r>
            <w:r w:rsidR="00121C7F" w:rsidRPr="005163D2">
              <w:rPr>
                <w:bCs/>
                <w:sz w:val="24"/>
                <w:szCs w:val="24"/>
              </w:rPr>
              <w:t>CTĐT</w:t>
            </w:r>
            <w:r w:rsidRPr="005163D2">
              <w:rPr>
                <w:bCs/>
                <w:sz w:val="24"/>
                <w:szCs w:val="24"/>
              </w:rPr>
              <w:t xml:space="preserve"> p</w:t>
            </w:r>
            <w:r w:rsidR="00121C7F" w:rsidRPr="005163D2">
              <w:rPr>
                <w:sz w:val="24"/>
                <w:szCs w:val="24"/>
              </w:rPr>
              <w:t>hản ánh được yêu cầu của các bên liên quan</w:t>
            </w:r>
            <w:r w:rsidRPr="005163D2">
              <w:rPr>
                <w:sz w:val="24"/>
                <w:szCs w:val="24"/>
              </w:rPr>
              <w:t>.</w:t>
            </w:r>
          </w:p>
          <w:p w:rsidR="00121C7F" w:rsidRPr="005163D2" w:rsidRDefault="00416A04" w:rsidP="002317CF">
            <w:pPr>
              <w:widowControl w:val="0"/>
              <w:tabs>
                <w:tab w:val="left" w:pos="381"/>
              </w:tabs>
              <w:spacing w:before="0" w:line="240" w:lineRule="auto"/>
              <w:contextualSpacing/>
              <w:rPr>
                <w:sz w:val="24"/>
                <w:szCs w:val="24"/>
              </w:rPr>
            </w:pPr>
            <w:r w:rsidRPr="005163D2">
              <w:rPr>
                <w:sz w:val="24"/>
                <w:szCs w:val="24"/>
              </w:rPr>
              <w:t xml:space="preserve">2. CĐR của </w:t>
            </w:r>
            <w:r w:rsidRPr="005163D2">
              <w:rPr>
                <w:bCs/>
                <w:sz w:val="24"/>
                <w:szCs w:val="24"/>
              </w:rPr>
              <w:t>CTĐT đ</w:t>
            </w:r>
            <w:r w:rsidR="00121C7F" w:rsidRPr="005163D2">
              <w:rPr>
                <w:sz w:val="24"/>
                <w:szCs w:val="24"/>
              </w:rPr>
              <w:t>ược định kỳ rà soát, điều chỉnh</w:t>
            </w:r>
            <w:r w:rsidRPr="005163D2">
              <w:rPr>
                <w:sz w:val="24"/>
                <w:szCs w:val="24"/>
              </w:rPr>
              <w:t>.</w:t>
            </w:r>
            <w:r w:rsidR="00121C7F" w:rsidRPr="005163D2">
              <w:rPr>
                <w:sz w:val="24"/>
                <w:szCs w:val="24"/>
              </w:rPr>
              <w:t xml:space="preserve"> </w:t>
            </w:r>
          </w:p>
          <w:p w:rsidR="00121C7F" w:rsidRPr="005163D2" w:rsidRDefault="00416A04" w:rsidP="002317CF">
            <w:pPr>
              <w:widowControl w:val="0"/>
              <w:tabs>
                <w:tab w:val="left" w:pos="381"/>
              </w:tabs>
              <w:spacing w:before="0" w:line="240" w:lineRule="auto"/>
              <w:contextualSpacing/>
              <w:rPr>
                <w:sz w:val="24"/>
                <w:szCs w:val="24"/>
              </w:rPr>
            </w:pPr>
            <w:r w:rsidRPr="005163D2">
              <w:rPr>
                <w:sz w:val="24"/>
                <w:szCs w:val="24"/>
              </w:rPr>
              <w:t xml:space="preserve">3. CĐR của </w:t>
            </w:r>
            <w:r w:rsidRPr="005163D2">
              <w:rPr>
                <w:bCs/>
                <w:sz w:val="24"/>
                <w:szCs w:val="24"/>
              </w:rPr>
              <w:t>CTĐT đ</w:t>
            </w:r>
            <w:r w:rsidR="00121C7F" w:rsidRPr="005163D2">
              <w:rPr>
                <w:sz w:val="24"/>
                <w:szCs w:val="24"/>
              </w:rPr>
              <w:t>ược công bố công khai</w:t>
            </w:r>
            <w:r w:rsidR="00121C7F" w:rsidRPr="005163D2">
              <w:rPr>
                <w:i/>
                <w:sz w:val="24"/>
                <w:szCs w:val="24"/>
              </w:rPr>
              <w:t xml:space="preserve">. </w:t>
            </w:r>
          </w:p>
        </w:tc>
        <w:tc>
          <w:tcPr>
            <w:tcW w:w="1329" w:type="pct"/>
          </w:tcPr>
          <w:p w:rsidR="00416A04" w:rsidRPr="005163D2" w:rsidRDefault="00416A04" w:rsidP="002317CF">
            <w:pPr>
              <w:widowControl w:val="0"/>
              <w:tabs>
                <w:tab w:val="left" w:pos="381"/>
              </w:tabs>
              <w:spacing w:before="0" w:line="240" w:lineRule="auto"/>
              <w:contextualSpacing/>
              <w:rPr>
                <w:sz w:val="24"/>
                <w:szCs w:val="24"/>
              </w:rPr>
            </w:pPr>
            <w:r w:rsidRPr="005163D2">
              <w:rPr>
                <w:sz w:val="24"/>
                <w:szCs w:val="24"/>
              </w:rPr>
              <w:t xml:space="preserve">1. CĐR của </w:t>
            </w:r>
            <w:r w:rsidRPr="005163D2">
              <w:rPr>
                <w:bCs/>
                <w:sz w:val="24"/>
                <w:szCs w:val="24"/>
              </w:rPr>
              <w:t>CTĐT p</w:t>
            </w:r>
            <w:r w:rsidRPr="005163D2">
              <w:rPr>
                <w:sz w:val="24"/>
                <w:szCs w:val="24"/>
              </w:rPr>
              <w:t>hản ánh được yêu cầu của các bên liên quan</w:t>
            </w:r>
            <w:r w:rsidR="00C52EBC" w:rsidRPr="005163D2">
              <w:rPr>
                <w:sz w:val="24"/>
                <w:szCs w:val="24"/>
                <w:lang w:val="en-US"/>
              </w:rPr>
              <w:t>; có sự tham gia ý kiến của các bên liên quan trong quá trình xây dựng</w:t>
            </w:r>
            <w:r w:rsidRPr="005163D2">
              <w:rPr>
                <w:sz w:val="24"/>
                <w:szCs w:val="24"/>
              </w:rPr>
              <w:t>.</w:t>
            </w:r>
          </w:p>
          <w:p w:rsidR="00416A04" w:rsidRPr="005163D2" w:rsidRDefault="00416A04" w:rsidP="002317CF">
            <w:pPr>
              <w:widowControl w:val="0"/>
              <w:tabs>
                <w:tab w:val="left" w:pos="381"/>
              </w:tabs>
              <w:spacing w:before="0" w:line="240" w:lineRule="auto"/>
              <w:contextualSpacing/>
              <w:rPr>
                <w:sz w:val="24"/>
                <w:szCs w:val="24"/>
              </w:rPr>
            </w:pPr>
            <w:r w:rsidRPr="005163D2">
              <w:rPr>
                <w:sz w:val="24"/>
                <w:szCs w:val="24"/>
              </w:rPr>
              <w:t xml:space="preserve">2. CĐR của </w:t>
            </w:r>
            <w:r w:rsidRPr="005163D2">
              <w:rPr>
                <w:bCs/>
                <w:sz w:val="24"/>
                <w:szCs w:val="24"/>
              </w:rPr>
              <w:t>CTĐT đ</w:t>
            </w:r>
            <w:r w:rsidRPr="005163D2">
              <w:rPr>
                <w:sz w:val="24"/>
                <w:szCs w:val="24"/>
              </w:rPr>
              <w:t>ược định kỳ rà soát, điều chỉnh</w:t>
            </w:r>
            <w:r w:rsidR="008360D9" w:rsidRPr="005163D2">
              <w:rPr>
                <w:sz w:val="24"/>
                <w:szCs w:val="24"/>
                <w:lang w:val="en-US"/>
              </w:rPr>
              <w:t xml:space="preserve"> ít nhất 2 năm một lần</w:t>
            </w:r>
            <w:r w:rsidRPr="005163D2">
              <w:rPr>
                <w:sz w:val="24"/>
                <w:szCs w:val="24"/>
              </w:rPr>
              <w:t xml:space="preserve"> theo kế hoạch của nhà trường. </w:t>
            </w:r>
          </w:p>
          <w:p w:rsidR="00416A04" w:rsidRPr="005163D2" w:rsidRDefault="00416A04" w:rsidP="002317CF">
            <w:pPr>
              <w:tabs>
                <w:tab w:val="left" w:pos="207"/>
                <w:tab w:val="left" w:pos="424"/>
              </w:tabs>
              <w:spacing w:before="0" w:line="240" w:lineRule="auto"/>
              <w:rPr>
                <w:i/>
                <w:sz w:val="24"/>
                <w:szCs w:val="24"/>
              </w:rPr>
            </w:pPr>
            <w:r w:rsidRPr="005163D2">
              <w:rPr>
                <w:sz w:val="24"/>
                <w:szCs w:val="24"/>
              </w:rPr>
              <w:t xml:space="preserve">3. CĐR của </w:t>
            </w:r>
            <w:r w:rsidRPr="005163D2">
              <w:rPr>
                <w:bCs/>
                <w:sz w:val="24"/>
                <w:szCs w:val="24"/>
              </w:rPr>
              <w:t>CTĐT đ</w:t>
            </w:r>
            <w:r w:rsidRPr="005163D2">
              <w:rPr>
                <w:sz w:val="24"/>
                <w:szCs w:val="24"/>
              </w:rPr>
              <w:t>ược công bố công khai</w:t>
            </w:r>
            <w:r w:rsidRPr="005163D2">
              <w:rPr>
                <w:i/>
                <w:sz w:val="24"/>
                <w:szCs w:val="24"/>
              </w:rPr>
              <w:t xml:space="preserve">. </w:t>
            </w:r>
          </w:p>
          <w:p w:rsidR="00121C7F" w:rsidRPr="005163D2" w:rsidRDefault="00121C7F" w:rsidP="002317CF">
            <w:pPr>
              <w:tabs>
                <w:tab w:val="left" w:pos="424"/>
              </w:tabs>
              <w:spacing w:before="0" w:line="240" w:lineRule="auto"/>
              <w:rPr>
                <w:sz w:val="24"/>
                <w:szCs w:val="24"/>
              </w:rPr>
            </w:pPr>
          </w:p>
        </w:tc>
        <w:tc>
          <w:tcPr>
            <w:tcW w:w="1781" w:type="pct"/>
          </w:tcPr>
          <w:p w:rsidR="00121C7F" w:rsidRPr="005163D2" w:rsidRDefault="00121C7F" w:rsidP="002317CF">
            <w:pPr>
              <w:numPr>
                <w:ilvl w:val="0"/>
                <w:numId w:val="36"/>
              </w:numPr>
              <w:tabs>
                <w:tab w:val="left" w:pos="256"/>
                <w:tab w:val="left" w:pos="316"/>
              </w:tabs>
              <w:spacing w:before="0" w:line="240" w:lineRule="auto"/>
              <w:ind w:left="0" w:firstLine="0"/>
              <w:rPr>
                <w:sz w:val="24"/>
                <w:szCs w:val="24"/>
              </w:rPr>
            </w:pPr>
            <w:r w:rsidRPr="005163D2">
              <w:rPr>
                <w:sz w:val="24"/>
                <w:szCs w:val="24"/>
              </w:rPr>
              <w:t>Bản mô tả/đề cương CTĐT và đề cương môn học/học phần</w:t>
            </w:r>
            <w:r w:rsidR="00572067" w:rsidRPr="005163D2">
              <w:rPr>
                <w:sz w:val="24"/>
                <w:szCs w:val="24"/>
              </w:rPr>
              <w:t>*</w:t>
            </w:r>
            <w:r w:rsidRPr="005163D2">
              <w:rPr>
                <w:sz w:val="24"/>
                <w:szCs w:val="24"/>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rPr>
            </w:pPr>
            <w:r w:rsidRPr="005163D2">
              <w:rPr>
                <w:sz w:val="24"/>
                <w:szCs w:val="24"/>
              </w:rPr>
              <w:t>Tài liệu quảng bá, các bản tin về CTĐT.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Ma trận kỹ năng</w:t>
            </w:r>
            <w:r w:rsidR="00572067"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Kết quả khảo sát nhu cầu của thị trường lao động liên quan đến CTĐT</w:t>
            </w:r>
            <w:r w:rsidR="00572067"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Biên bản họp/b</w:t>
            </w:r>
            <w:bookmarkStart w:id="0" w:name="_GoBack"/>
            <w:bookmarkEnd w:id="0"/>
            <w:r w:rsidRPr="005163D2">
              <w:rPr>
                <w:sz w:val="24"/>
                <w:szCs w:val="24"/>
                <w:lang w:val="it-IT"/>
              </w:rPr>
              <w:t xml:space="preserve">ản góp ý của các bên liên quan, </w:t>
            </w:r>
            <w:r w:rsidRPr="005163D2">
              <w:rPr>
                <w:sz w:val="24"/>
                <w:szCs w:val="24"/>
              </w:rPr>
              <w:t>đặc biệt là nhà sử dụng lao động</w:t>
            </w:r>
            <w:r w:rsidR="00572067"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 xml:space="preserve">Trang thông tin điện tử của CSGD/khoa </w:t>
            </w:r>
            <w:r w:rsidRPr="005163D2">
              <w:rPr>
                <w:sz w:val="24"/>
                <w:szCs w:val="24"/>
              </w:rPr>
              <w:t>công bố công khai CĐR của CTĐT</w:t>
            </w:r>
            <w:r w:rsidR="00572067" w:rsidRPr="005163D2">
              <w:rPr>
                <w:sz w:val="24"/>
                <w:szCs w:val="24"/>
              </w:rPr>
              <w:t>*</w:t>
            </w:r>
            <w:r w:rsidRPr="005163D2">
              <w:rPr>
                <w:sz w:val="24"/>
                <w:szCs w:val="24"/>
                <w:lang w:val="it-IT"/>
              </w:rPr>
              <w:t>.</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Các báo cáo kết quả KĐCLGD và đối sánh.</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Các biên bản họp và tài liệu lưu trữ về hoạt động rà soát CĐR của CTĐT</w:t>
            </w:r>
            <w:r w:rsidR="00572067" w:rsidRPr="005163D2">
              <w:rPr>
                <w:sz w:val="24"/>
                <w:szCs w:val="24"/>
              </w:rPr>
              <w:t>*</w:t>
            </w:r>
            <w:r w:rsidRPr="005163D2">
              <w:rPr>
                <w:sz w:val="24"/>
                <w:szCs w:val="24"/>
                <w:lang w:val="it-IT"/>
              </w:rPr>
              <w:t>.</w:t>
            </w:r>
          </w:p>
          <w:p w:rsidR="003A219F" w:rsidRPr="005163D2" w:rsidRDefault="003A219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 xml:space="preserve">Văn bản của nhà trường về </w:t>
            </w:r>
            <w:r w:rsidRPr="005163D2">
              <w:rPr>
                <w:sz w:val="24"/>
                <w:szCs w:val="24"/>
              </w:rPr>
              <w:t xml:space="preserve">CĐR của </w:t>
            </w:r>
            <w:r w:rsidRPr="005163D2">
              <w:rPr>
                <w:bCs/>
                <w:sz w:val="24"/>
                <w:szCs w:val="24"/>
              </w:rPr>
              <w:t>CTĐT đ</w:t>
            </w:r>
            <w:r w:rsidRPr="005163D2">
              <w:rPr>
                <w:sz w:val="24"/>
                <w:szCs w:val="24"/>
              </w:rPr>
              <w:t>ược định kỳ rà soát, điều chỉnh.</w:t>
            </w:r>
          </w:p>
          <w:p w:rsidR="00121C7F" w:rsidRPr="005163D2" w:rsidRDefault="00121C7F" w:rsidP="002317CF">
            <w:pPr>
              <w:numPr>
                <w:ilvl w:val="0"/>
                <w:numId w:val="36"/>
              </w:numPr>
              <w:tabs>
                <w:tab w:val="left" w:pos="256"/>
                <w:tab w:val="left" w:pos="316"/>
              </w:tabs>
              <w:spacing w:before="0" w:line="240" w:lineRule="auto"/>
              <w:ind w:left="0" w:firstLine="0"/>
              <w:rPr>
                <w:sz w:val="24"/>
                <w:szCs w:val="24"/>
                <w:lang w:val="it-IT"/>
              </w:rPr>
            </w:pPr>
            <w:r w:rsidRPr="005163D2">
              <w:rPr>
                <w:sz w:val="24"/>
                <w:szCs w:val="24"/>
                <w:lang w:val="it-IT"/>
              </w:rPr>
              <w:t xml:space="preserve">Bảng so sánh kết quả xếp loại đối với </w:t>
            </w:r>
            <w:r w:rsidR="00C52EBC" w:rsidRPr="005163D2">
              <w:rPr>
                <w:sz w:val="24"/>
                <w:szCs w:val="24"/>
                <w:lang w:val="it-IT"/>
              </w:rPr>
              <w:t>NH</w:t>
            </w:r>
            <w:r w:rsidRPr="005163D2">
              <w:rPr>
                <w:sz w:val="24"/>
                <w:szCs w:val="24"/>
                <w:lang w:val="it-IT"/>
              </w:rPr>
              <w:t xml:space="preserve"> tốt nghiệp CTĐT trong 5 năm </w:t>
            </w:r>
            <w:r w:rsidR="002317CF" w:rsidRPr="005163D2">
              <w:rPr>
                <w:sz w:val="24"/>
                <w:szCs w:val="24"/>
                <w:lang w:val="it-IT"/>
              </w:rPr>
              <w:t>của chu kỳ đánh giá</w:t>
            </w:r>
            <w:r w:rsidRPr="005163D2">
              <w:rPr>
                <w:sz w:val="24"/>
                <w:szCs w:val="24"/>
                <w:lang w:val="it-IT"/>
              </w:rPr>
              <w:t>.</w:t>
            </w:r>
          </w:p>
        </w:tc>
      </w:tr>
      <w:tr w:rsidR="005163D2" w:rsidRPr="005163D2" w:rsidTr="002317CF">
        <w:tc>
          <w:tcPr>
            <w:tcW w:w="5000" w:type="pct"/>
            <w:gridSpan w:val="4"/>
            <w:shd w:val="clear" w:color="auto" w:fill="DEEAF6" w:themeFill="accent5" w:themeFillTint="33"/>
          </w:tcPr>
          <w:p w:rsidR="0019736C" w:rsidRPr="005163D2" w:rsidRDefault="0019736C" w:rsidP="002317CF">
            <w:pPr>
              <w:tabs>
                <w:tab w:val="left" w:pos="256"/>
                <w:tab w:val="left" w:pos="316"/>
              </w:tabs>
              <w:spacing w:before="0" w:line="240" w:lineRule="auto"/>
              <w:rPr>
                <w:sz w:val="24"/>
                <w:szCs w:val="24"/>
              </w:rPr>
            </w:pPr>
            <w:r w:rsidRPr="005163D2">
              <w:rPr>
                <w:b/>
                <w:sz w:val="24"/>
                <w:szCs w:val="24"/>
              </w:rPr>
              <w:t>Tiêu chuẩn 2</w:t>
            </w:r>
            <w:r w:rsidR="001951CE">
              <w:rPr>
                <w:b/>
                <w:sz w:val="24"/>
                <w:szCs w:val="24"/>
                <w:lang w:val="en-US"/>
              </w:rPr>
              <w:t>.</w:t>
            </w:r>
            <w:r w:rsidRPr="005163D2">
              <w:rPr>
                <w:b/>
                <w:sz w:val="24"/>
                <w:szCs w:val="24"/>
              </w:rPr>
              <w:t xml:space="preserve"> Bản mô tả </w:t>
            </w:r>
            <w:r w:rsidR="00986565" w:rsidRPr="005163D2">
              <w:rPr>
                <w:b/>
                <w:sz w:val="24"/>
                <w:szCs w:val="24"/>
              </w:rPr>
              <w:t>chương trình đào tạo</w:t>
            </w:r>
          </w:p>
        </w:tc>
      </w:tr>
      <w:tr w:rsidR="005163D2" w:rsidRPr="005163D2" w:rsidTr="002317CF">
        <w:tc>
          <w:tcPr>
            <w:tcW w:w="800" w:type="pct"/>
          </w:tcPr>
          <w:p w:rsidR="00121C7F" w:rsidRPr="005163D2" w:rsidRDefault="00121C7F" w:rsidP="002317CF">
            <w:pPr>
              <w:tabs>
                <w:tab w:val="left" w:pos="720"/>
              </w:tabs>
              <w:spacing w:before="0" w:line="240" w:lineRule="auto"/>
              <w:rPr>
                <w:bCs/>
                <w:sz w:val="24"/>
                <w:szCs w:val="24"/>
                <w:lang w:val="it-IT"/>
              </w:rPr>
            </w:pPr>
            <w:r w:rsidRPr="005163D2">
              <w:rPr>
                <w:b/>
                <w:i/>
                <w:sz w:val="24"/>
                <w:szCs w:val="24"/>
                <w:lang w:val="it-IT"/>
              </w:rPr>
              <w:t>TC 2.1.</w:t>
            </w:r>
            <w:r w:rsidRPr="005163D2">
              <w:rPr>
                <w:sz w:val="24"/>
                <w:szCs w:val="24"/>
                <w:lang w:val="it-IT"/>
              </w:rPr>
              <w:t xml:space="preserve"> Bản mô tả </w:t>
            </w:r>
            <w:r w:rsidR="00A95C78" w:rsidRPr="005163D2">
              <w:rPr>
                <w:sz w:val="24"/>
                <w:szCs w:val="24"/>
                <w:lang w:val="it-IT"/>
              </w:rPr>
              <w:t>CTĐT</w:t>
            </w:r>
            <w:r w:rsidRPr="005163D2">
              <w:rPr>
                <w:sz w:val="24"/>
                <w:szCs w:val="24"/>
                <w:lang w:val="it-IT"/>
              </w:rPr>
              <w:t xml:space="preserve"> đầy đủ thông tin và cập nhật. </w:t>
            </w:r>
          </w:p>
        </w:tc>
        <w:tc>
          <w:tcPr>
            <w:tcW w:w="1090" w:type="pct"/>
          </w:tcPr>
          <w:p w:rsidR="00121C7F" w:rsidRPr="005163D2" w:rsidRDefault="00121C7F" w:rsidP="002317CF">
            <w:pPr>
              <w:widowControl w:val="0"/>
              <w:tabs>
                <w:tab w:val="left" w:pos="381"/>
              </w:tabs>
              <w:spacing w:before="0" w:line="240" w:lineRule="auto"/>
              <w:contextualSpacing/>
              <w:rPr>
                <w:sz w:val="24"/>
                <w:szCs w:val="24"/>
              </w:rPr>
            </w:pPr>
            <w:r w:rsidRPr="005163D2">
              <w:rPr>
                <w:sz w:val="24"/>
                <w:szCs w:val="24"/>
              </w:rPr>
              <w:t>Bản mô tả CTĐT có đầy đủ thông tin và cập nhật.</w:t>
            </w:r>
          </w:p>
        </w:tc>
        <w:tc>
          <w:tcPr>
            <w:tcW w:w="1329" w:type="pct"/>
          </w:tcPr>
          <w:p w:rsidR="00542A51" w:rsidRPr="005163D2" w:rsidRDefault="00542A51" w:rsidP="002317CF">
            <w:pPr>
              <w:numPr>
                <w:ilvl w:val="0"/>
                <w:numId w:val="131"/>
              </w:numPr>
              <w:tabs>
                <w:tab w:val="left" w:pos="207"/>
                <w:tab w:val="left" w:pos="424"/>
              </w:tabs>
              <w:spacing w:before="0" w:line="240" w:lineRule="auto"/>
              <w:ind w:left="0" w:firstLine="0"/>
              <w:rPr>
                <w:sz w:val="24"/>
                <w:szCs w:val="24"/>
              </w:rPr>
            </w:pPr>
            <w:r w:rsidRPr="005163D2">
              <w:rPr>
                <w:sz w:val="24"/>
                <w:szCs w:val="24"/>
                <w:lang w:val="de-DE"/>
              </w:rPr>
              <w:t xml:space="preserve">Bản mô tả </w:t>
            </w:r>
            <w:r w:rsidRPr="005163D2">
              <w:rPr>
                <w:sz w:val="24"/>
                <w:szCs w:val="24"/>
              </w:rPr>
              <w:t>CTĐT có đủ các nội dung</w:t>
            </w:r>
            <w:r w:rsidR="005163D2">
              <w:rPr>
                <w:rStyle w:val="FootnoteReference"/>
                <w:sz w:val="24"/>
                <w:szCs w:val="24"/>
              </w:rPr>
              <w:footnoteReference w:id="1"/>
            </w:r>
            <w:r w:rsidR="005163D2">
              <w:rPr>
                <w:sz w:val="24"/>
                <w:szCs w:val="24"/>
                <w:lang w:val="en-US"/>
              </w:rPr>
              <w:t>.</w:t>
            </w:r>
          </w:p>
          <w:p w:rsidR="0039569B" w:rsidRPr="005163D2" w:rsidRDefault="00542A51" w:rsidP="002317CF">
            <w:pPr>
              <w:numPr>
                <w:ilvl w:val="0"/>
                <w:numId w:val="131"/>
              </w:numPr>
              <w:tabs>
                <w:tab w:val="left" w:pos="207"/>
                <w:tab w:val="left" w:pos="424"/>
              </w:tabs>
              <w:spacing w:before="0" w:line="240" w:lineRule="auto"/>
              <w:ind w:left="0" w:firstLine="0"/>
              <w:rPr>
                <w:sz w:val="24"/>
                <w:szCs w:val="24"/>
              </w:rPr>
            </w:pPr>
            <w:r w:rsidRPr="005163D2">
              <w:rPr>
                <w:sz w:val="24"/>
                <w:szCs w:val="24"/>
              </w:rPr>
              <w:t xml:space="preserve"> </w:t>
            </w:r>
            <w:r w:rsidRPr="005163D2">
              <w:rPr>
                <w:sz w:val="24"/>
                <w:szCs w:val="24"/>
                <w:lang w:val="de-DE"/>
              </w:rPr>
              <w:t>Bản</w:t>
            </w:r>
            <w:r w:rsidRPr="005163D2">
              <w:rPr>
                <w:sz w:val="24"/>
                <w:szCs w:val="24"/>
              </w:rPr>
              <w:t xml:space="preserve"> mô tả CTĐT được cập nhật những vấn đề mới nhất có liên quan.</w:t>
            </w:r>
          </w:p>
        </w:tc>
        <w:tc>
          <w:tcPr>
            <w:tcW w:w="1781" w:type="pct"/>
          </w:tcPr>
          <w:p w:rsidR="00121C7F" w:rsidRPr="005163D2" w:rsidRDefault="00121C7F" w:rsidP="002317CF">
            <w:pPr>
              <w:numPr>
                <w:ilvl w:val="0"/>
                <w:numId w:val="45"/>
              </w:numPr>
              <w:tabs>
                <w:tab w:val="left" w:pos="256"/>
              </w:tabs>
              <w:spacing w:before="0" w:line="240" w:lineRule="auto"/>
              <w:ind w:left="0" w:firstLine="0"/>
              <w:rPr>
                <w:sz w:val="24"/>
                <w:szCs w:val="24"/>
              </w:rPr>
            </w:pPr>
            <w:r w:rsidRPr="005163D2">
              <w:rPr>
                <w:sz w:val="24"/>
                <w:szCs w:val="24"/>
              </w:rPr>
              <w:t>Bản mô tả/đề cương CTĐT và bản mô tả/đề cương môn học/học phần bao gồm các phiên bản cũ và mới nhất</w:t>
            </w:r>
            <w:r w:rsidR="00F57EF9" w:rsidRPr="005163D2">
              <w:rPr>
                <w:sz w:val="24"/>
                <w:szCs w:val="24"/>
              </w:rPr>
              <w:t>*</w:t>
            </w:r>
            <w:r w:rsidRPr="005163D2">
              <w:rPr>
                <w:sz w:val="24"/>
                <w:szCs w:val="24"/>
              </w:rPr>
              <w:t>.</w:t>
            </w:r>
          </w:p>
          <w:p w:rsidR="00121C7F" w:rsidRPr="005163D2" w:rsidRDefault="00121C7F" w:rsidP="002317CF">
            <w:pPr>
              <w:numPr>
                <w:ilvl w:val="0"/>
                <w:numId w:val="45"/>
              </w:numPr>
              <w:tabs>
                <w:tab w:val="left" w:pos="256"/>
              </w:tabs>
              <w:spacing w:before="0" w:line="240" w:lineRule="auto"/>
              <w:ind w:left="0" w:firstLine="0"/>
              <w:rPr>
                <w:sz w:val="24"/>
                <w:szCs w:val="24"/>
              </w:rPr>
            </w:pPr>
            <w:r w:rsidRPr="005163D2">
              <w:rPr>
                <w:sz w:val="24"/>
                <w:szCs w:val="24"/>
              </w:rPr>
              <w:t>Tờ rơi, tài liệu quảng bá về CTĐT, môn học, bản tin.</w:t>
            </w:r>
          </w:p>
          <w:p w:rsidR="00121C7F" w:rsidRPr="005163D2" w:rsidRDefault="00121C7F" w:rsidP="002317CF">
            <w:pPr>
              <w:numPr>
                <w:ilvl w:val="0"/>
                <w:numId w:val="45"/>
              </w:numPr>
              <w:tabs>
                <w:tab w:val="left" w:pos="256"/>
              </w:tabs>
              <w:spacing w:before="0" w:line="240" w:lineRule="auto"/>
              <w:ind w:left="0" w:firstLine="0"/>
              <w:rPr>
                <w:sz w:val="24"/>
                <w:szCs w:val="24"/>
                <w:lang w:val="de-DE"/>
              </w:rPr>
            </w:pPr>
            <w:r w:rsidRPr="005163D2">
              <w:rPr>
                <w:sz w:val="24"/>
                <w:szCs w:val="24"/>
                <w:lang w:val="de-DE"/>
              </w:rPr>
              <w:t>Trang thông tin điện tử của CSGD/khoa.</w:t>
            </w:r>
          </w:p>
          <w:p w:rsidR="00121C7F" w:rsidRPr="005163D2" w:rsidRDefault="00121C7F" w:rsidP="002317CF">
            <w:pPr>
              <w:numPr>
                <w:ilvl w:val="0"/>
                <w:numId w:val="45"/>
              </w:numPr>
              <w:tabs>
                <w:tab w:val="left" w:pos="256"/>
              </w:tabs>
              <w:spacing w:before="0" w:line="240" w:lineRule="auto"/>
              <w:ind w:left="0" w:firstLine="0"/>
              <w:rPr>
                <w:sz w:val="24"/>
                <w:szCs w:val="24"/>
                <w:lang w:val="de-DE"/>
              </w:rPr>
            </w:pPr>
            <w:r w:rsidRPr="005163D2">
              <w:rPr>
                <w:sz w:val="24"/>
                <w:szCs w:val="24"/>
                <w:lang w:val="de-DE"/>
              </w:rPr>
              <w:lastRenderedPageBreak/>
              <w:t xml:space="preserve">Biên bản họp/bản góp ý </w:t>
            </w:r>
            <w:r w:rsidRPr="00DF04E1">
              <w:rPr>
                <w:sz w:val="24"/>
                <w:szCs w:val="24"/>
                <w:lang w:val="de-DE"/>
              </w:rPr>
              <w:t>lấy ý kiến</w:t>
            </w:r>
            <w:r w:rsidRPr="005163D2">
              <w:rPr>
                <w:sz w:val="24"/>
                <w:szCs w:val="24"/>
                <w:lang w:val="de-DE"/>
              </w:rPr>
              <w:t xml:space="preserve"> của các bên liên quan</w:t>
            </w:r>
            <w:r w:rsidR="00F57EF9" w:rsidRPr="005163D2">
              <w:rPr>
                <w:sz w:val="24"/>
                <w:szCs w:val="24"/>
              </w:rPr>
              <w:t>*</w:t>
            </w:r>
            <w:r w:rsidRPr="005163D2">
              <w:rPr>
                <w:sz w:val="24"/>
                <w:szCs w:val="24"/>
                <w:lang w:val="de-DE"/>
              </w:rPr>
              <w:t>.</w:t>
            </w:r>
          </w:p>
          <w:p w:rsidR="00121C7F" w:rsidRPr="005163D2" w:rsidRDefault="00121C7F" w:rsidP="002317CF">
            <w:pPr>
              <w:numPr>
                <w:ilvl w:val="0"/>
                <w:numId w:val="45"/>
              </w:numPr>
              <w:tabs>
                <w:tab w:val="left" w:pos="256"/>
              </w:tabs>
              <w:spacing w:before="0" w:line="240" w:lineRule="auto"/>
              <w:ind w:left="0" w:firstLine="0"/>
              <w:rPr>
                <w:sz w:val="24"/>
                <w:szCs w:val="24"/>
                <w:lang w:val="de-DE"/>
              </w:rPr>
            </w:pPr>
            <w:r w:rsidRPr="005163D2">
              <w:rPr>
                <w:sz w:val="24"/>
                <w:szCs w:val="24"/>
                <w:lang w:val="de-DE"/>
              </w:rPr>
              <w:t>Biên bản họp/tài liệu về hoạt động rà soát CTĐT</w:t>
            </w:r>
            <w:r w:rsidR="00F57EF9" w:rsidRPr="005163D2">
              <w:rPr>
                <w:sz w:val="24"/>
                <w:szCs w:val="24"/>
              </w:rPr>
              <w:t>*</w:t>
            </w:r>
            <w:r w:rsidRPr="005163D2">
              <w:rPr>
                <w:sz w:val="24"/>
                <w:szCs w:val="24"/>
                <w:lang w:val="de-DE"/>
              </w:rPr>
              <w:t>.</w:t>
            </w:r>
          </w:p>
          <w:p w:rsidR="00121C7F" w:rsidRPr="005163D2" w:rsidRDefault="00121C7F" w:rsidP="002317CF">
            <w:pPr>
              <w:numPr>
                <w:ilvl w:val="0"/>
                <w:numId w:val="45"/>
              </w:numPr>
              <w:tabs>
                <w:tab w:val="left" w:pos="256"/>
              </w:tabs>
              <w:spacing w:before="0" w:line="240" w:lineRule="auto"/>
              <w:ind w:left="0" w:firstLine="0"/>
              <w:rPr>
                <w:sz w:val="24"/>
                <w:szCs w:val="24"/>
                <w:lang w:val="de-DE"/>
              </w:rPr>
            </w:pPr>
            <w:r w:rsidRPr="005163D2">
              <w:rPr>
                <w:sz w:val="24"/>
                <w:szCs w:val="24"/>
                <w:lang w:val="de-DE"/>
              </w:rPr>
              <w:t xml:space="preserve">Báo cáo kết quả </w:t>
            </w:r>
            <w:r w:rsidR="005152E5" w:rsidRPr="005163D2">
              <w:rPr>
                <w:sz w:val="24"/>
                <w:szCs w:val="24"/>
                <w:lang w:val="de-DE"/>
              </w:rPr>
              <w:t>KĐCLGD</w:t>
            </w:r>
            <w:r w:rsidR="00986565" w:rsidRPr="005163D2">
              <w:rPr>
                <w:sz w:val="24"/>
                <w:szCs w:val="24"/>
                <w:lang w:val="de-DE"/>
              </w:rPr>
              <w:t xml:space="preserve"> </w:t>
            </w:r>
            <w:r w:rsidRPr="005163D2">
              <w:rPr>
                <w:sz w:val="24"/>
                <w:szCs w:val="24"/>
                <w:lang w:val="de-DE"/>
              </w:rPr>
              <w:t>và đối sánh.</w:t>
            </w:r>
          </w:p>
          <w:p w:rsidR="00121C7F" w:rsidRPr="005163D2" w:rsidRDefault="00121C7F" w:rsidP="002317CF">
            <w:pPr>
              <w:numPr>
                <w:ilvl w:val="0"/>
                <w:numId w:val="45"/>
              </w:numPr>
              <w:tabs>
                <w:tab w:val="left" w:pos="256"/>
              </w:tabs>
              <w:spacing w:before="0" w:line="240" w:lineRule="auto"/>
              <w:ind w:left="0" w:firstLine="0"/>
              <w:rPr>
                <w:sz w:val="24"/>
                <w:szCs w:val="24"/>
                <w:lang w:val="de-DE"/>
              </w:rPr>
            </w:pPr>
            <w:r w:rsidRPr="005163D2">
              <w:rPr>
                <w:sz w:val="24"/>
                <w:szCs w:val="24"/>
                <w:lang w:val="de-DE"/>
              </w:rPr>
              <w:t>Kế hoạch/báo cáo xây dựng/điều chỉnh Bản mô tả CTĐT được phê duyệt</w:t>
            </w:r>
            <w:r w:rsidR="00F57EF9" w:rsidRPr="005163D2">
              <w:rPr>
                <w:sz w:val="24"/>
                <w:szCs w:val="24"/>
              </w:rPr>
              <w:t>*</w:t>
            </w:r>
            <w:r w:rsidRPr="005163D2">
              <w:rPr>
                <w:sz w:val="24"/>
                <w:szCs w:val="24"/>
                <w:lang w:val="de-DE"/>
              </w:rPr>
              <w:t>.</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rPr>
                <w:b/>
                <w:bCs/>
                <w:lang w:val="de-DE"/>
              </w:rPr>
            </w:pPr>
            <w:r w:rsidRPr="005163D2">
              <w:rPr>
                <w:b/>
                <w:i/>
                <w:lang w:val="de-DE"/>
              </w:rPr>
              <w:lastRenderedPageBreak/>
              <w:t>TC 2.2.</w:t>
            </w:r>
            <w:r w:rsidRPr="005163D2">
              <w:rPr>
                <w:lang w:val="de-DE"/>
              </w:rPr>
              <w:t xml:space="preserve"> Đề cương các học phần đầy đủ thông tin và cập nhật. </w:t>
            </w:r>
          </w:p>
        </w:tc>
        <w:tc>
          <w:tcPr>
            <w:tcW w:w="1090" w:type="pct"/>
          </w:tcPr>
          <w:p w:rsidR="00121C7F" w:rsidRPr="005163D2" w:rsidRDefault="00121C7F" w:rsidP="002317CF">
            <w:pPr>
              <w:widowControl w:val="0"/>
              <w:tabs>
                <w:tab w:val="left" w:pos="381"/>
              </w:tabs>
              <w:spacing w:before="0" w:line="240" w:lineRule="auto"/>
              <w:contextualSpacing/>
              <w:rPr>
                <w:sz w:val="24"/>
                <w:szCs w:val="24"/>
              </w:rPr>
            </w:pPr>
            <w:r w:rsidRPr="005163D2">
              <w:rPr>
                <w:sz w:val="24"/>
                <w:szCs w:val="24"/>
              </w:rPr>
              <w:t>Đề cương các học phần có đầy đủ thông tin và cập nhật.</w:t>
            </w:r>
          </w:p>
        </w:tc>
        <w:tc>
          <w:tcPr>
            <w:tcW w:w="1329" w:type="pct"/>
          </w:tcPr>
          <w:p w:rsidR="00121C7F" w:rsidRPr="005163D2" w:rsidRDefault="00A6400B" w:rsidP="002317CF">
            <w:pPr>
              <w:widowControl w:val="0"/>
              <w:tabs>
                <w:tab w:val="left" w:pos="171"/>
                <w:tab w:val="left" w:pos="318"/>
                <w:tab w:val="left" w:pos="424"/>
              </w:tabs>
              <w:spacing w:before="0" w:line="240" w:lineRule="auto"/>
              <w:contextualSpacing/>
              <w:rPr>
                <w:bCs/>
                <w:sz w:val="24"/>
                <w:szCs w:val="24"/>
                <w:lang w:val="en-US"/>
              </w:rPr>
            </w:pPr>
            <w:r w:rsidRPr="005163D2">
              <w:rPr>
                <w:bCs/>
                <w:sz w:val="24"/>
                <w:szCs w:val="24"/>
              </w:rPr>
              <w:t xml:space="preserve">1. </w:t>
            </w:r>
            <w:r w:rsidR="0070487A" w:rsidRPr="005163D2">
              <w:rPr>
                <w:bCs/>
                <w:sz w:val="24"/>
                <w:szCs w:val="24"/>
              </w:rPr>
              <w:t>100%</w:t>
            </w:r>
            <w:r w:rsidR="00121C7F" w:rsidRPr="005163D2">
              <w:rPr>
                <w:bCs/>
                <w:sz w:val="24"/>
                <w:szCs w:val="24"/>
              </w:rPr>
              <w:t xml:space="preserve"> đề cương các môn học/học phần trong CTĐT</w:t>
            </w:r>
            <w:r w:rsidRPr="005163D2">
              <w:rPr>
                <w:bCs/>
                <w:sz w:val="24"/>
                <w:szCs w:val="24"/>
              </w:rPr>
              <w:t xml:space="preserve"> p</w:t>
            </w:r>
            <w:r w:rsidR="00121C7F" w:rsidRPr="005163D2">
              <w:rPr>
                <w:bCs/>
                <w:sz w:val="24"/>
                <w:szCs w:val="24"/>
              </w:rPr>
              <w:t>hải đầy đủ thông tin</w:t>
            </w:r>
            <w:r w:rsidR="005163D2">
              <w:rPr>
                <w:rStyle w:val="FootnoteReference"/>
                <w:bCs/>
                <w:sz w:val="24"/>
                <w:szCs w:val="24"/>
              </w:rPr>
              <w:footnoteReference w:id="2"/>
            </w:r>
            <w:r w:rsidR="005163D2">
              <w:rPr>
                <w:bCs/>
                <w:sz w:val="24"/>
                <w:szCs w:val="24"/>
                <w:lang w:val="en-US"/>
              </w:rPr>
              <w:t>.</w:t>
            </w:r>
          </w:p>
          <w:p w:rsidR="00121C7F" w:rsidRPr="005163D2" w:rsidRDefault="00A6400B" w:rsidP="002317CF">
            <w:pPr>
              <w:widowControl w:val="0"/>
              <w:tabs>
                <w:tab w:val="left" w:pos="171"/>
                <w:tab w:val="left" w:pos="318"/>
                <w:tab w:val="left" w:pos="424"/>
              </w:tabs>
              <w:spacing w:before="0" w:line="240" w:lineRule="auto"/>
              <w:contextualSpacing/>
              <w:rPr>
                <w:bCs/>
                <w:sz w:val="24"/>
                <w:szCs w:val="24"/>
              </w:rPr>
            </w:pPr>
            <w:r w:rsidRPr="005163D2">
              <w:rPr>
                <w:bCs/>
                <w:sz w:val="24"/>
                <w:szCs w:val="24"/>
              </w:rPr>
              <w:t xml:space="preserve">2. </w:t>
            </w:r>
            <w:r w:rsidR="0070487A" w:rsidRPr="005163D2">
              <w:rPr>
                <w:bCs/>
                <w:sz w:val="24"/>
                <w:szCs w:val="24"/>
              </w:rPr>
              <w:t>100%</w:t>
            </w:r>
            <w:r w:rsidRPr="005163D2">
              <w:rPr>
                <w:bCs/>
                <w:sz w:val="24"/>
                <w:szCs w:val="24"/>
              </w:rPr>
              <w:t xml:space="preserve"> đề cương các môn học/học phần trong CTĐT đ</w:t>
            </w:r>
            <w:r w:rsidR="00121C7F" w:rsidRPr="005163D2">
              <w:rPr>
                <w:bCs/>
                <w:sz w:val="24"/>
                <w:szCs w:val="24"/>
              </w:rPr>
              <w:t>ược định kỳ rà soát, bổ sung/điều chỉnh/cập nhật theo kế hoạch của nhà trường.</w:t>
            </w:r>
          </w:p>
        </w:tc>
        <w:tc>
          <w:tcPr>
            <w:tcW w:w="1781" w:type="pct"/>
          </w:tcPr>
          <w:p w:rsidR="00121C7F" w:rsidRPr="005163D2" w:rsidRDefault="00121C7F" w:rsidP="002317CF">
            <w:pPr>
              <w:numPr>
                <w:ilvl w:val="0"/>
                <w:numId w:val="48"/>
              </w:numPr>
              <w:tabs>
                <w:tab w:val="left" w:pos="256"/>
                <w:tab w:val="left" w:pos="316"/>
              </w:tabs>
              <w:spacing w:before="0" w:line="240" w:lineRule="auto"/>
              <w:ind w:left="0" w:firstLine="0"/>
              <w:rPr>
                <w:sz w:val="24"/>
                <w:szCs w:val="24"/>
              </w:rPr>
            </w:pPr>
            <w:r w:rsidRPr="005163D2">
              <w:rPr>
                <w:sz w:val="24"/>
                <w:szCs w:val="24"/>
              </w:rPr>
              <w:t xml:space="preserve">Đề cương của tất cả các môn học/học phần trong CTĐT đối với các phiên bản </w:t>
            </w:r>
            <w:r w:rsidRPr="005163D2">
              <w:rPr>
                <w:sz w:val="24"/>
                <w:szCs w:val="24"/>
                <w:lang w:val="it-IT"/>
              </w:rPr>
              <w:t>trong 5 năm</w:t>
            </w:r>
            <w:r w:rsidR="002317CF" w:rsidRPr="005163D2">
              <w:rPr>
                <w:sz w:val="24"/>
                <w:szCs w:val="24"/>
                <w:lang w:val="it-IT"/>
              </w:rPr>
              <w:t xml:space="preserve"> của chu kỳ </w:t>
            </w:r>
            <w:r w:rsidRPr="005163D2">
              <w:rPr>
                <w:sz w:val="24"/>
                <w:szCs w:val="24"/>
                <w:lang w:val="it-IT"/>
              </w:rPr>
              <w:t>đánh giá</w:t>
            </w:r>
            <w:r w:rsidR="00C602F9" w:rsidRPr="005163D2">
              <w:rPr>
                <w:sz w:val="24"/>
                <w:szCs w:val="24"/>
              </w:rPr>
              <w:t>*</w:t>
            </w:r>
            <w:r w:rsidRPr="005163D2">
              <w:rPr>
                <w:sz w:val="24"/>
                <w:szCs w:val="24"/>
              </w:rPr>
              <w:t>.</w:t>
            </w:r>
          </w:p>
          <w:p w:rsidR="00121C7F" w:rsidRPr="005163D2" w:rsidRDefault="00121C7F" w:rsidP="002317CF">
            <w:pPr>
              <w:numPr>
                <w:ilvl w:val="0"/>
                <w:numId w:val="48"/>
              </w:numPr>
              <w:tabs>
                <w:tab w:val="left" w:pos="256"/>
                <w:tab w:val="left" w:pos="316"/>
              </w:tabs>
              <w:spacing w:before="0" w:line="240" w:lineRule="auto"/>
              <w:ind w:left="0" w:firstLine="0"/>
              <w:rPr>
                <w:sz w:val="24"/>
                <w:szCs w:val="24"/>
              </w:rPr>
            </w:pPr>
            <w:r w:rsidRPr="005163D2">
              <w:rPr>
                <w:sz w:val="24"/>
                <w:szCs w:val="24"/>
              </w:rPr>
              <w:t>Bản mô tả môn học/học phần trong CTĐT</w:t>
            </w:r>
            <w:r w:rsidR="00C602F9" w:rsidRPr="005163D2">
              <w:rPr>
                <w:sz w:val="24"/>
                <w:szCs w:val="24"/>
              </w:rPr>
              <w:t>*</w:t>
            </w:r>
            <w:r w:rsidRPr="005163D2">
              <w:rPr>
                <w:sz w:val="24"/>
                <w:szCs w:val="24"/>
              </w:rPr>
              <w:t>.</w:t>
            </w:r>
          </w:p>
          <w:p w:rsidR="00121C7F" w:rsidRPr="005163D2" w:rsidRDefault="00121C7F" w:rsidP="002317CF">
            <w:pPr>
              <w:numPr>
                <w:ilvl w:val="0"/>
                <w:numId w:val="48"/>
              </w:numPr>
              <w:tabs>
                <w:tab w:val="left" w:pos="256"/>
                <w:tab w:val="left" w:pos="316"/>
              </w:tabs>
              <w:spacing w:before="0" w:line="240" w:lineRule="auto"/>
              <w:ind w:left="0" w:firstLine="0"/>
              <w:rPr>
                <w:sz w:val="24"/>
                <w:szCs w:val="24"/>
              </w:rPr>
            </w:pPr>
            <w:r w:rsidRPr="005163D2">
              <w:rPr>
                <w:sz w:val="24"/>
                <w:szCs w:val="24"/>
              </w:rPr>
              <w:t>Tờ rơi, tài liệu quảng bá môn học/học phần, bản tin.</w:t>
            </w:r>
          </w:p>
          <w:p w:rsidR="00121C7F" w:rsidRPr="005163D2" w:rsidRDefault="00121C7F" w:rsidP="002317CF">
            <w:pPr>
              <w:numPr>
                <w:ilvl w:val="0"/>
                <w:numId w:val="48"/>
              </w:numPr>
              <w:tabs>
                <w:tab w:val="left" w:pos="256"/>
                <w:tab w:val="left" w:pos="316"/>
              </w:tabs>
              <w:spacing w:before="0" w:line="240" w:lineRule="auto"/>
              <w:ind w:left="0" w:firstLine="0"/>
              <w:rPr>
                <w:sz w:val="24"/>
                <w:szCs w:val="24"/>
              </w:rPr>
            </w:pPr>
            <w:r w:rsidRPr="005163D2">
              <w:rPr>
                <w:sz w:val="24"/>
                <w:szCs w:val="24"/>
              </w:rPr>
              <w:t>Trang thông tin điện tử của CSGD/khoa.</w:t>
            </w:r>
          </w:p>
          <w:p w:rsidR="00121C7F" w:rsidRPr="005163D2" w:rsidRDefault="008D09D3" w:rsidP="002317CF">
            <w:pPr>
              <w:numPr>
                <w:ilvl w:val="0"/>
                <w:numId w:val="48"/>
              </w:numPr>
              <w:tabs>
                <w:tab w:val="left" w:pos="256"/>
                <w:tab w:val="left" w:pos="316"/>
              </w:tabs>
              <w:spacing w:before="0" w:line="240" w:lineRule="auto"/>
              <w:ind w:left="0" w:firstLine="0"/>
              <w:rPr>
                <w:sz w:val="24"/>
                <w:szCs w:val="24"/>
              </w:rPr>
            </w:pPr>
            <w:r w:rsidRPr="005163D2">
              <w:rPr>
                <w:sz w:val="24"/>
                <w:szCs w:val="24"/>
                <w:lang w:val="en-US"/>
              </w:rPr>
              <w:t>Biên bản họp/ý</w:t>
            </w:r>
            <w:r w:rsidR="00121C7F" w:rsidRPr="005163D2">
              <w:rPr>
                <w:sz w:val="24"/>
                <w:szCs w:val="24"/>
              </w:rPr>
              <w:t xml:space="preserve"> kiến góp</w:t>
            </w:r>
            <w:r w:rsidRPr="005163D2">
              <w:rPr>
                <w:sz w:val="24"/>
                <w:szCs w:val="24"/>
                <w:lang w:val="en-US"/>
              </w:rPr>
              <w:t xml:space="preserve"> ý</w:t>
            </w:r>
            <w:r w:rsidR="00121C7F" w:rsidRPr="005163D2">
              <w:rPr>
                <w:sz w:val="24"/>
                <w:szCs w:val="24"/>
              </w:rPr>
              <w:t xml:space="preserve"> của các bên liên quan về nội dung, chất lượng của các môn học/học phần</w:t>
            </w:r>
            <w:r w:rsidR="00C602F9" w:rsidRPr="005163D2">
              <w:rPr>
                <w:sz w:val="24"/>
                <w:szCs w:val="24"/>
              </w:rPr>
              <w:t>*</w:t>
            </w:r>
            <w:r w:rsidR="00121C7F" w:rsidRPr="005163D2">
              <w:rPr>
                <w:sz w:val="24"/>
                <w:szCs w:val="24"/>
              </w:rPr>
              <w:t xml:space="preserve">. </w:t>
            </w:r>
          </w:p>
          <w:p w:rsidR="00121C7F" w:rsidRPr="005163D2" w:rsidRDefault="00121C7F" w:rsidP="002317CF">
            <w:pPr>
              <w:numPr>
                <w:ilvl w:val="0"/>
                <w:numId w:val="48"/>
              </w:numPr>
              <w:tabs>
                <w:tab w:val="left" w:pos="256"/>
                <w:tab w:val="left" w:pos="316"/>
              </w:tabs>
              <w:spacing w:before="0" w:line="240" w:lineRule="auto"/>
              <w:ind w:left="0" w:firstLine="0"/>
              <w:rPr>
                <w:sz w:val="24"/>
                <w:szCs w:val="24"/>
              </w:rPr>
            </w:pPr>
            <w:r w:rsidRPr="005163D2">
              <w:rPr>
                <w:sz w:val="24"/>
                <w:szCs w:val="24"/>
              </w:rPr>
              <w:t>Biên bản họp/tài liệu liên quan đến hoạt động rà soát đề cương môn học/học phần</w:t>
            </w:r>
            <w:r w:rsidR="00C602F9" w:rsidRPr="005163D2">
              <w:rPr>
                <w:sz w:val="24"/>
                <w:szCs w:val="24"/>
              </w:rPr>
              <w:t>*</w:t>
            </w:r>
            <w:r w:rsidRPr="005163D2">
              <w:rPr>
                <w:sz w:val="24"/>
                <w:szCs w:val="24"/>
              </w:rPr>
              <w:t>.</w:t>
            </w:r>
          </w:p>
          <w:p w:rsidR="00121C7F" w:rsidRPr="005163D2" w:rsidRDefault="00121C7F" w:rsidP="002317CF">
            <w:pPr>
              <w:numPr>
                <w:ilvl w:val="0"/>
                <w:numId w:val="48"/>
              </w:numPr>
              <w:tabs>
                <w:tab w:val="left" w:pos="256"/>
                <w:tab w:val="left" w:pos="316"/>
              </w:tabs>
              <w:spacing w:before="0" w:line="240" w:lineRule="auto"/>
              <w:ind w:left="0" w:firstLine="0"/>
              <w:rPr>
                <w:sz w:val="24"/>
                <w:szCs w:val="24"/>
              </w:rPr>
            </w:pPr>
            <w:r w:rsidRPr="005163D2">
              <w:rPr>
                <w:sz w:val="24"/>
                <w:szCs w:val="24"/>
              </w:rPr>
              <w:t xml:space="preserve">Báo cáo kết quả KĐCLGD </w:t>
            </w:r>
            <w:r w:rsidR="00DE3DF3" w:rsidRPr="005163D2">
              <w:rPr>
                <w:sz w:val="24"/>
                <w:szCs w:val="24"/>
                <w:lang w:val="en-US"/>
              </w:rPr>
              <w:t xml:space="preserve">và </w:t>
            </w:r>
            <w:r w:rsidRPr="005163D2">
              <w:rPr>
                <w:sz w:val="24"/>
                <w:szCs w:val="24"/>
              </w:rPr>
              <w:t>đối sánh chất lượng</w:t>
            </w:r>
            <w:r w:rsidR="00DE3DF3" w:rsidRPr="005163D2">
              <w:rPr>
                <w:sz w:val="24"/>
                <w:szCs w:val="24"/>
                <w:lang w:val="en-US"/>
              </w:rPr>
              <w:t xml:space="preserve"> liên quan đến</w:t>
            </w:r>
            <w:r w:rsidRPr="005163D2">
              <w:rPr>
                <w:sz w:val="24"/>
                <w:szCs w:val="24"/>
              </w:rPr>
              <w:t xml:space="preserve"> môn học/học phần.</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rPr>
                <w:b/>
                <w:bCs/>
              </w:rPr>
            </w:pPr>
            <w:r w:rsidRPr="005163D2">
              <w:rPr>
                <w:b/>
                <w:i/>
              </w:rPr>
              <w:t>TC 2.3.</w:t>
            </w:r>
            <w:r w:rsidRPr="005163D2">
              <w:t xml:space="preserve"> Bản mô tả </w:t>
            </w:r>
            <w:r w:rsidR="00A95C78" w:rsidRPr="005163D2">
              <w:t>CTĐT</w:t>
            </w:r>
            <w:r w:rsidRPr="005163D2">
              <w:t xml:space="preserve"> và đề cương các học phần được công bố công khai và các bên liên quan dễ dàng tiếp cận. </w:t>
            </w:r>
          </w:p>
        </w:tc>
        <w:tc>
          <w:tcPr>
            <w:tcW w:w="1090" w:type="pct"/>
          </w:tcPr>
          <w:p w:rsidR="00121C7F" w:rsidRPr="005163D2" w:rsidRDefault="00121C7F" w:rsidP="002317CF">
            <w:pPr>
              <w:widowControl w:val="0"/>
              <w:numPr>
                <w:ilvl w:val="0"/>
                <w:numId w:val="50"/>
              </w:numPr>
              <w:tabs>
                <w:tab w:val="left" w:pos="381"/>
              </w:tabs>
              <w:spacing w:before="0" w:line="240" w:lineRule="auto"/>
              <w:ind w:left="0" w:firstLine="0"/>
              <w:rPr>
                <w:b/>
                <w:bCs/>
                <w:sz w:val="24"/>
                <w:szCs w:val="24"/>
              </w:rPr>
            </w:pPr>
            <w:r w:rsidRPr="005163D2">
              <w:rPr>
                <w:sz w:val="24"/>
                <w:szCs w:val="24"/>
              </w:rPr>
              <w:t>Bản mô tả CTĐT và đề cương các học phần được công bố công khai.</w:t>
            </w:r>
          </w:p>
          <w:p w:rsidR="00121C7F" w:rsidRPr="005163D2" w:rsidRDefault="00121C7F" w:rsidP="002317CF">
            <w:pPr>
              <w:widowControl w:val="0"/>
              <w:numPr>
                <w:ilvl w:val="0"/>
                <w:numId w:val="50"/>
              </w:numPr>
              <w:tabs>
                <w:tab w:val="left" w:pos="381"/>
              </w:tabs>
              <w:spacing w:before="0" w:line="240" w:lineRule="auto"/>
              <w:ind w:left="0" w:firstLine="0"/>
              <w:rPr>
                <w:b/>
                <w:bCs/>
                <w:sz w:val="24"/>
                <w:szCs w:val="24"/>
              </w:rPr>
            </w:pPr>
            <w:r w:rsidRPr="005163D2">
              <w:rPr>
                <w:sz w:val="24"/>
                <w:szCs w:val="24"/>
              </w:rPr>
              <w:t>Các bên liên quan dễ dàng tiếp cận với bản mô tả CTĐT và đề cương các học phần.</w:t>
            </w:r>
          </w:p>
        </w:tc>
        <w:tc>
          <w:tcPr>
            <w:tcW w:w="1329" w:type="pct"/>
          </w:tcPr>
          <w:p w:rsidR="00121C7F" w:rsidRPr="005163D2" w:rsidRDefault="00121C7F" w:rsidP="002317CF">
            <w:pPr>
              <w:widowControl w:val="0"/>
              <w:numPr>
                <w:ilvl w:val="0"/>
                <w:numId w:val="49"/>
              </w:numPr>
              <w:tabs>
                <w:tab w:val="left" w:pos="318"/>
                <w:tab w:val="left" w:pos="424"/>
              </w:tabs>
              <w:spacing w:before="0" w:line="240" w:lineRule="auto"/>
              <w:ind w:left="0" w:firstLine="0"/>
              <w:rPr>
                <w:sz w:val="24"/>
                <w:szCs w:val="24"/>
              </w:rPr>
            </w:pPr>
            <w:r w:rsidRPr="005163D2">
              <w:rPr>
                <w:sz w:val="24"/>
                <w:szCs w:val="24"/>
              </w:rPr>
              <w:t>Bản mô tả CTĐT được công bố công khai bằng nhiều hình thức khác nhau.</w:t>
            </w:r>
          </w:p>
          <w:p w:rsidR="00121C7F" w:rsidRPr="005163D2" w:rsidRDefault="0070487A" w:rsidP="002317CF">
            <w:pPr>
              <w:widowControl w:val="0"/>
              <w:numPr>
                <w:ilvl w:val="0"/>
                <w:numId w:val="49"/>
              </w:numPr>
              <w:tabs>
                <w:tab w:val="left" w:pos="318"/>
                <w:tab w:val="left" w:pos="424"/>
              </w:tabs>
              <w:spacing w:before="0" w:line="240" w:lineRule="auto"/>
              <w:ind w:left="0" w:firstLine="0"/>
              <w:rPr>
                <w:sz w:val="24"/>
                <w:szCs w:val="24"/>
              </w:rPr>
            </w:pPr>
            <w:r w:rsidRPr="005163D2">
              <w:rPr>
                <w:sz w:val="24"/>
                <w:szCs w:val="24"/>
              </w:rPr>
              <w:t>100%</w:t>
            </w:r>
            <w:r w:rsidR="00121C7F" w:rsidRPr="005163D2">
              <w:rPr>
                <w:sz w:val="24"/>
                <w:szCs w:val="24"/>
              </w:rPr>
              <w:t xml:space="preserve"> đề cương các môn học/học phần trong CTĐT được công bố công khai bằng nhiều hình thức khác nhau.</w:t>
            </w:r>
          </w:p>
          <w:p w:rsidR="00121C7F" w:rsidRPr="005163D2" w:rsidRDefault="00121C7F" w:rsidP="002317CF">
            <w:pPr>
              <w:widowControl w:val="0"/>
              <w:numPr>
                <w:ilvl w:val="0"/>
                <w:numId w:val="49"/>
              </w:numPr>
              <w:tabs>
                <w:tab w:val="left" w:pos="318"/>
                <w:tab w:val="left" w:pos="424"/>
              </w:tabs>
              <w:spacing w:before="0" w:line="240" w:lineRule="auto"/>
              <w:ind w:left="0" w:firstLine="0"/>
              <w:rPr>
                <w:sz w:val="24"/>
                <w:szCs w:val="24"/>
              </w:rPr>
            </w:pPr>
            <w:r w:rsidRPr="005163D2">
              <w:rPr>
                <w:sz w:val="24"/>
                <w:szCs w:val="24"/>
              </w:rPr>
              <w:t xml:space="preserve">Các bên liên quan như cơ quan quản lý, nhà sử dụng lao động, </w:t>
            </w:r>
            <w:r w:rsidR="00A95C78" w:rsidRPr="005163D2">
              <w:rPr>
                <w:sz w:val="24"/>
                <w:szCs w:val="24"/>
              </w:rPr>
              <w:t>GV</w:t>
            </w:r>
            <w:r w:rsidRPr="005163D2">
              <w:rPr>
                <w:sz w:val="24"/>
                <w:szCs w:val="24"/>
              </w:rPr>
              <w:t xml:space="preserve">, </w:t>
            </w:r>
            <w:r w:rsidR="00A95C78" w:rsidRPr="005163D2">
              <w:rPr>
                <w:sz w:val="24"/>
                <w:szCs w:val="24"/>
              </w:rPr>
              <w:t>NH</w:t>
            </w:r>
            <w:r w:rsidRPr="005163D2">
              <w:rPr>
                <w:sz w:val="24"/>
                <w:szCs w:val="24"/>
              </w:rPr>
              <w:t xml:space="preserve">, </w:t>
            </w:r>
            <w:r w:rsidR="00497ABF" w:rsidRPr="005163D2">
              <w:rPr>
                <w:sz w:val="24"/>
                <w:szCs w:val="24"/>
                <w:lang w:val="de-DE"/>
              </w:rPr>
              <w:t>NH đã tốt nghiệp</w:t>
            </w:r>
            <w:r w:rsidR="00A6400B" w:rsidRPr="005163D2">
              <w:rPr>
                <w:sz w:val="24"/>
                <w:szCs w:val="24"/>
              </w:rPr>
              <w:t xml:space="preserve"> </w:t>
            </w:r>
            <w:r w:rsidR="00F62701" w:rsidRPr="005163D2">
              <w:rPr>
                <w:sz w:val="24"/>
                <w:szCs w:val="24"/>
              </w:rPr>
              <w:t xml:space="preserve">… </w:t>
            </w:r>
            <w:r w:rsidRPr="005163D2">
              <w:rPr>
                <w:sz w:val="24"/>
                <w:szCs w:val="24"/>
              </w:rPr>
              <w:t>đều có thể tiếp cận với bản mô tả CTĐT một cách dễ dàng và thuận tiện nhất.</w:t>
            </w:r>
          </w:p>
        </w:tc>
        <w:tc>
          <w:tcPr>
            <w:tcW w:w="1781" w:type="pct"/>
          </w:tcPr>
          <w:p w:rsidR="00121C7F" w:rsidRPr="005163D2" w:rsidRDefault="00121C7F" w:rsidP="002317CF">
            <w:pPr>
              <w:widowControl w:val="0"/>
              <w:numPr>
                <w:ilvl w:val="0"/>
                <w:numId w:val="51"/>
              </w:numPr>
              <w:tabs>
                <w:tab w:val="left" w:pos="256"/>
                <w:tab w:val="left" w:pos="316"/>
              </w:tabs>
              <w:spacing w:before="0" w:line="240" w:lineRule="auto"/>
              <w:ind w:left="0" w:firstLine="0"/>
              <w:contextualSpacing/>
              <w:rPr>
                <w:sz w:val="24"/>
                <w:szCs w:val="24"/>
              </w:rPr>
            </w:pPr>
            <w:r w:rsidRPr="005163D2">
              <w:rPr>
                <w:sz w:val="24"/>
                <w:szCs w:val="24"/>
              </w:rPr>
              <w:t>Bản mô tả CTĐT đã được phê duyệt chính thức</w:t>
            </w:r>
            <w:r w:rsidR="00C602F9" w:rsidRPr="005163D2">
              <w:rPr>
                <w:sz w:val="24"/>
                <w:szCs w:val="24"/>
              </w:rPr>
              <w:t>*</w:t>
            </w:r>
            <w:r w:rsidRPr="005163D2">
              <w:rPr>
                <w:sz w:val="24"/>
                <w:szCs w:val="24"/>
              </w:rPr>
              <w:t>.</w:t>
            </w:r>
          </w:p>
          <w:p w:rsidR="00121C7F" w:rsidRPr="005163D2" w:rsidRDefault="00121C7F" w:rsidP="002317CF">
            <w:pPr>
              <w:widowControl w:val="0"/>
              <w:numPr>
                <w:ilvl w:val="0"/>
                <w:numId w:val="51"/>
              </w:numPr>
              <w:tabs>
                <w:tab w:val="left" w:pos="256"/>
                <w:tab w:val="left" w:pos="316"/>
              </w:tabs>
              <w:spacing w:before="0" w:line="240" w:lineRule="auto"/>
              <w:ind w:left="0" w:firstLine="0"/>
              <w:contextualSpacing/>
              <w:rPr>
                <w:sz w:val="24"/>
                <w:szCs w:val="24"/>
              </w:rPr>
            </w:pPr>
            <w:r w:rsidRPr="005163D2">
              <w:rPr>
                <w:sz w:val="24"/>
                <w:szCs w:val="24"/>
              </w:rPr>
              <w:t>Đề cương các môn học/học phần trong CTĐT đã được phê duyệt chính thức</w:t>
            </w:r>
            <w:r w:rsidR="00C602F9" w:rsidRPr="005163D2">
              <w:rPr>
                <w:sz w:val="24"/>
                <w:szCs w:val="24"/>
              </w:rPr>
              <w:t>*</w:t>
            </w:r>
            <w:r w:rsidR="00A6400B" w:rsidRPr="005163D2">
              <w:rPr>
                <w:sz w:val="24"/>
                <w:szCs w:val="24"/>
              </w:rPr>
              <w:t>.</w:t>
            </w:r>
          </w:p>
          <w:p w:rsidR="00121C7F" w:rsidRPr="005163D2" w:rsidRDefault="00121C7F" w:rsidP="002317CF">
            <w:pPr>
              <w:widowControl w:val="0"/>
              <w:numPr>
                <w:ilvl w:val="0"/>
                <w:numId w:val="51"/>
              </w:numPr>
              <w:tabs>
                <w:tab w:val="left" w:pos="256"/>
                <w:tab w:val="left" w:pos="316"/>
              </w:tabs>
              <w:spacing w:before="0" w:line="240" w:lineRule="auto"/>
              <w:ind w:left="0" w:firstLine="0"/>
              <w:contextualSpacing/>
              <w:rPr>
                <w:sz w:val="24"/>
                <w:szCs w:val="24"/>
              </w:rPr>
            </w:pPr>
            <w:r w:rsidRPr="005163D2">
              <w:rPr>
                <w:sz w:val="24"/>
                <w:szCs w:val="24"/>
              </w:rPr>
              <w:t>Các tài liệu chính thống của CSGD/</w:t>
            </w:r>
            <w:r w:rsidR="00497ABF" w:rsidRPr="005163D2">
              <w:rPr>
                <w:sz w:val="24"/>
                <w:szCs w:val="24"/>
                <w:lang w:val="en-US"/>
              </w:rPr>
              <w:t>k</w:t>
            </w:r>
            <w:r w:rsidRPr="005163D2">
              <w:rPr>
                <w:sz w:val="24"/>
                <w:szCs w:val="24"/>
              </w:rPr>
              <w:t>hoa trong đó có phần công bố về bản mô tả CTĐT/đề cương các học phần</w:t>
            </w:r>
            <w:r w:rsidR="00C602F9" w:rsidRPr="005163D2">
              <w:rPr>
                <w:sz w:val="24"/>
                <w:szCs w:val="24"/>
              </w:rPr>
              <w:t>*</w:t>
            </w:r>
            <w:r w:rsidRPr="005163D2">
              <w:rPr>
                <w:sz w:val="24"/>
                <w:szCs w:val="24"/>
              </w:rPr>
              <w:t>.</w:t>
            </w:r>
          </w:p>
          <w:p w:rsidR="00121C7F" w:rsidRPr="005163D2" w:rsidRDefault="00121C7F" w:rsidP="002317CF">
            <w:pPr>
              <w:widowControl w:val="0"/>
              <w:numPr>
                <w:ilvl w:val="0"/>
                <w:numId w:val="51"/>
              </w:numPr>
              <w:tabs>
                <w:tab w:val="left" w:pos="256"/>
                <w:tab w:val="left" w:pos="316"/>
              </w:tabs>
              <w:spacing w:before="0" w:line="240" w:lineRule="auto"/>
              <w:ind w:left="0" w:firstLine="0"/>
              <w:contextualSpacing/>
              <w:rPr>
                <w:sz w:val="24"/>
                <w:szCs w:val="24"/>
              </w:rPr>
            </w:pPr>
            <w:r w:rsidRPr="005163D2">
              <w:rPr>
                <w:sz w:val="24"/>
                <w:szCs w:val="24"/>
              </w:rPr>
              <w:t xml:space="preserve">Trang thông tin điện tử của CSGD/khoa có công bố bản mô tả CTĐT </w:t>
            </w:r>
            <w:r w:rsidR="00F65C95" w:rsidRPr="005163D2">
              <w:rPr>
                <w:sz w:val="24"/>
                <w:szCs w:val="24"/>
              </w:rPr>
              <w:t>v</w:t>
            </w:r>
            <w:r w:rsidRPr="005163D2">
              <w:rPr>
                <w:sz w:val="24"/>
                <w:szCs w:val="24"/>
              </w:rPr>
              <w:t>à đề cương các học phần</w:t>
            </w:r>
            <w:r w:rsidR="00E8091E" w:rsidRPr="005163D2">
              <w:rPr>
                <w:sz w:val="24"/>
                <w:szCs w:val="24"/>
              </w:rPr>
              <w:t>*</w:t>
            </w:r>
            <w:r w:rsidR="00A6400B" w:rsidRPr="005163D2">
              <w:rPr>
                <w:sz w:val="24"/>
                <w:szCs w:val="24"/>
              </w:rPr>
              <w:t>.</w:t>
            </w:r>
          </w:p>
        </w:tc>
      </w:tr>
      <w:tr w:rsidR="005163D2" w:rsidRPr="005163D2" w:rsidTr="002317CF">
        <w:tc>
          <w:tcPr>
            <w:tcW w:w="5000" w:type="pct"/>
            <w:gridSpan w:val="4"/>
            <w:shd w:val="clear" w:color="auto" w:fill="DEEAF6" w:themeFill="accent5" w:themeFillTint="33"/>
          </w:tcPr>
          <w:p w:rsidR="0019736C" w:rsidRPr="00FA4D79" w:rsidRDefault="0019736C" w:rsidP="002317CF">
            <w:pPr>
              <w:widowControl w:val="0"/>
              <w:tabs>
                <w:tab w:val="left" w:pos="256"/>
                <w:tab w:val="left" w:pos="316"/>
              </w:tabs>
              <w:spacing w:before="0" w:line="240" w:lineRule="auto"/>
              <w:contextualSpacing/>
              <w:rPr>
                <w:sz w:val="24"/>
                <w:szCs w:val="24"/>
                <w:lang w:val="en-US"/>
              </w:rPr>
            </w:pPr>
            <w:r w:rsidRPr="005163D2">
              <w:rPr>
                <w:b/>
                <w:sz w:val="24"/>
                <w:szCs w:val="24"/>
              </w:rPr>
              <w:lastRenderedPageBreak/>
              <w:t>Tiêu chuẩn 3</w:t>
            </w:r>
            <w:r w:rsidR="001951CE">
              <w:rPr>
                <w:b/>
                <w:sz w:val="24"/>
                <w:szCs w:val="24"/>
                <w:lang w:val="en-US"/>
              </w:rPr>
              <w:t>.</w:t>
            </w:r>
            <w:r w:rsidRPr="005163D2">
              <w:rPr>
                <w:b/>
                <w:sz w:val="24"/>
                <w:szCs w:val="24"/>
              </w:rPr>
              <w:t xml:space="preserve"> Cấu trúc và nội dung </w:t>
            </w:r>
            <w:r w:rsidR="00FA4D79">
              <w:rPr>
                <w:b/>
                <w:sz w:val="24"/>
                <w:szCs w:val="24"/>
                <w:lang w:val="en-US"/>
              </w:rPr>
              <w:t>chương trình dạy học</w:t>
            </w:r>
          </w:p>
        </w:tc>
      </w:tr>
      <w:tr w:rsidR="005163D2" w:rsidRPr="005163D2" w:rsidTr="002317CF">
        <w:tc>
          <w:tcPr>
            <w:tcW w:w="800" w:type="pct"/>
          </w:tcPr>
          <w:p w:rsidR="00121C7F" w:rsidRPr="005163D2" w:rsidRDefault="00121C7F" w:rsidP="002317CF">
            <w:pPr>
              <w:tabs>
                <w:tab w:val="left" w:pos="720"/>
              </w:tabs>
              <w:spacing w:before="0" w:line="240" w:lineRule="auto"/>
              <w:rPr>
                <w:b/>
                <w:bCs/>
                <w:sz w:val="24"/>
                <w:szCs w:val="24"/>
              </w:rPr>
            </w:pPr>
            <w:r w:rsidRPr="005163D2">
              <w:rPr>
                <w:b/>
                <w:i/>
                <w:sz w:val="24"/>
                <w:szCs w:val="24"/>
              </w:rPr>
              <w:t>TC 3.1.</w:t>
            </w:r>
            <w:r w:rsidRPr="005163D2">
              <w:rPr>
                <w:sz w:val="24"/>
                <w:szCs w:val="24"/>
              </w:rPr>
              <w:t xml:space="preserve"> </w:t>
            </w:r>
            <w:r w:rsidR="005B60EF" w:rsidRPr="005163D2">
              <w:rPr>
                <w:sz w:val="24"/>
                <w:szCs w:val="24"/>
              </w:rPr>
              <w:t>CTDH</w:t>
            </w:r>
            <w:r w:rsidRPr="005163D2">
              <w:rPr>
                <w:sz w:val="24"/>
                <w:szCs w:val="24"/>
              </w:rPr>
              <w:t xml:space="preserve"> được thiết kế dựa trên </w:t>
            </w:r>
            <w:r w:rsidR="00A95C78" w:rsidRPr="005163D2">
              <w:rPr>
                <w:sz w:val="24"/>
                <w:szCs w:val="24"/>
              </w:rPr>
              <w:t>CĐR</w:t>
            </w:r>
            <w:r w:rsidRPr="005163D2">
              <w:rPr>
                <w:sz w:val="24"/>
                <w:szCs w:val="24"/>
              </w:rPr>
              <w:t xml:space="preserve">. </w:t>
            </w:r>
          </w:p>
        </w:tc>
        <w:tc>
          <w:tcPr>
            <w:tcW w:w="1090" w:type="pct"/>
          </w:tcPr>
          <w:p w:rsidR="00121C7F" w:rsidRPr="005163D2" w:rsidRDefault="00121C7F" w:rsidP="002317CF">
            <w:pPr>
              <w:keepNext/>
              <w:keepLines/>
              <w:widowControl w:val="0"/>
              <w:tabs>
                <w:tab w:val="left" w:pos="381"/>
              </w:tabs>
              <w:spacing w:before="0" w:line="240" w:lineRule="auto"/>
              <w:outlineLvl w:val="2"/>
              <w:rPr>
                <w:b/>
                <w:bCs/>
                <w:sz w:val="24"/>
                <w:szCs w:val="24"/>
              </w:rPr>
            </w:pPr>
            <w:r w:rsidRPr="005163D2">
              <w:rPr>
                <w:sz w:val="24"/>
                <w:szCs w:val="24"/>
              </w:rPr>
              <w:t>CTDH được thiết kế dựa trên CĐR.</w:t>
            </w:r>
          </w:p>
        </w:tc>
        <w:tc>
          <w:tcPr>
            <w:tcW w:w="1329" w:type="pct"/>
          </w:tcPr>
          <w:p w:rsidR="00121C7F" w:rsidRPr="005163D2" w:rsidRDefault="00426D6A" w:rsidP="002317CF">
            <w:pPr>
              <w:tabs>
                <w:tab w:val="left" w:pos="424"/>
              </w:tabs>
              <w:spacing w:before="0" w:line="240" w:lineRule="auto"/>
              <w:rPr>
                <w:sz w:val="24"/>
                <w:szCs w:val="24"/>
              </w:rPr>
            </w:pPr>
            <w:r w:rsidRPr="005163D2">
              <w:rPr>
                <w:sz w:val="24"/>
                <w:szCs w:val="24"/>
              </w:rPr>
              <w:t xml:space="preserve">1. </w:t>
            </w:r>
            <w:r w:rsidR="00121C7F" w:rsidRPr="005163D2">
              <w:rPr>
                <w:sz w:val="24"/>
                <w:szCs w:val="24"/>
              </w:rPr>
              <w:t>CTDH được thiết kế dựa trên các yêu cầu của CĐR về kiến thức, kỹ năng, mức tự chủ và trách nhiệm.</w:t>
            </w:r>
          </w:p>
          <w:p w:rsidR="00121C7F" w:rsidRPr="005163D2" w:rsidRDefault="00426D6A" w:rsidP="002317CF">
            <w:pPr>
              <w:tabs>
                <w:tab w:val="left" w:pos="171"/>
                <w:tab w:val="left" w:pos="424"/>
              </w:tabs>
              <w:spacing w:before="0" w:line="240" w:lineRule="auto"/>
              <w:rPr>
                <w:sz w:val="24"/>
                <w:szCs w:val="24"/>
              </w:rPr>
            </w:pPr>
            <w:r w:rsidRPr="005163D2">
              <w:rPr>
                <w:sz w:val="24"/>
                <w:szCs w:val="24"/>
              </w:rPr>
              <w:t xml:space="preserve">2. </w:t>
            </w:r>
            <w:r w:rsidR="00121C7F" w:rsidRPr="005163D2">
              <w:rPr>
                <w:sz w:val="24"/>
                <w:szCs w:val="24"/>
              </w:rPr>
              <w:t xml:space="preserve">Việc xác định tổ hợp các phương pháp giảng dạy, học tập, phương pháp kiểm tra/đánh giá kết quả học tập của </w:t>
            </w:r>
            <w:r w:rsidR="00A95C78" w:rsidRPr="005163D2">
              <w:rPr>
                <w:sz w:val="24"/>
                <w:szCs w:val="24"/>
              </w:rPr>
              <w:t>NH</w:t>
            </w:r>
            <w:r w:rsidR="00121C7F" w:rsidRPr="005163D2">
              <w:rPr>
                <w:sz w:val="24"/>
                <w:szCs w:val="24"/>
              </w:rPr>
              <w:t xml:space="preserve"> của </w:t>
            </w:r>
            <w:r w:rsidR="0070487A" w:rsidRPr="005163D2">
              <w:rPr>
                <w:sz w:val="24"/>
                <w:szCs w:val="24"/>
              </w:rPr>
              <w:t>100%</w:t>
            </w:r>
            <w:r w:rsidR="00121C7F" w:rsidRPr="005163D2">
              <w:rPr>
                <w:sz w:val="24"/>
                <w:szCs w:val="24"/>
              </w:rPr>
              <w:t xml:space="preserve"> các môn học/học phần trong CTDH phải phù hợp, góp phần đạt được CĐR.</w:t>
            </w:r>
          </w:p>
          <w:p w:rsidR="00121C7F" w:rsidRPr="005163D2" w:rsidRDefault="00121C7F" w:rsidP="002317CF">
            <w:pPr>
              <w:tabs>
                <w:tab w:val="left" w:pos="171"/>
                <w:tab w:val="left" w:pos="424"/>
              </w:tabs>
              <w:spacing w:before="0" w:line="240" w:lineRule="auto"/>
              <w:rPr>
                <w:sz w:val="24"/>
                <w:szCs w:val="24"/>
              </w:rPr>
            </w:pPr>
          </w:p>
        </w:tc>
        <w:tc>
          <w:tcPr>
            <w:tcW w:w="1781" w:type="pct"/>
          </w:tcPr>
          <w:p w:rsidR="00121C7F" w:rsidRPr="005163D2" w:rsidRDefault="00121C7F" w:rsidP="002317CF">
            <w:pPr>
              <w:numPr>
                <w:ilvl w:val="0"/>
                <w:numId w:val="52"/>
              </w:numPr>
              <w:tabs>
                <w:tab w:val="left" w:pos="256"/>
                <w:tab w:val="left" w:pos="316"/>
              </w:tabs>
              <w:spacing w:before="0" w:line="240" w:lineRule="auto"/>
              <w:ind w:left="0" w:firstLine="0"/>
              <w:rPr>
                <w:sz w:val="24"/>
                <w:szCs w:val="24"/>
              </w:rPr>
            </w:pPr>
            <w:r w:rsidRPr="005163D2">
              <w:rPr>
                <w:sz w:val="24"/>
                <w:szCs w:val="24"/>
              </w:rPr>
              <w:t>Bản mô tả CTDH và bản mô tả môn học/học phần</w:t>
            </w:r>
            <w:r w:rsidR="00FF4D07" w:rsidRPr="005163D2">
              <w:rPr>
                <w:sz w:val="24"/>
                <w:szCs w:val="24"/>
              </w:rPr>
              <w:t>*</w:t>
            </w:r>
            <w:r w:rsidRPr="005163D2">
              <w:rPr>
                <w:sz w:val="24"/>
                <w:szCs w:val="24"/>
              </w:rPr>
              <w:t>.</w:t>
            </w:r>
          </w:p>
          <w:p w:rsidR="00121C7F" w:rsidRPr="005163D2" w:rsidRDefault="00121C7F" w:rsidP="002317CF">
            <w:pPr>
              <w:numPr>
                <w:ilvl w:val="0"/>
                <w:numId w:val="52"/>
              </w:numPr>
              <w:tabs>
                <w:tab w:val="left" w:pos="256"/>
                <w:tab w:val="left" w:pos="316"/>
              </w:tabs>
              <w:spacing w:before="0" w:line="240" w:lineRule="auto"/>
              <w:ind w:left="0" w:firstLine="0"/>
              <w:rPr>
                <w:sz w:val="24"/>
                <w:szCs w:val="24"/>
              </w:rPr>
            </w:pPr>
            <w:r w:rsidRPr="005163D2">
              <w:rPr>
                <w:sz w:val="24"/>
                <w:szCs w:val="24"/>
              </w:rPr>
              <w:t>Kế hoạch thể hiện đầy đủ các nguồn lực và tiến độ trong việc thực hiện CTDH</w:t>
            </w:r>
            <w:r w:rsidR="00FF4D07" w:rsidRPr="005163D2">
              <w:rPr>
                <w:sz w:val="24"/>
                <w:szCs w:val="24"/>
              </w:rPr>
              <w:t>*</w:t>
            </w:r>
            <w:r w:rsidRPr="005163D2">
              <w:rPr>
                <w:sz w:val="24"/>
                <w:szCs w:val="24"/>
              </w:rPr>
              <w:t>.</w:t>
            </w:r>
          </w:p>
          <w:p w:rsidR="00121C7F" w:rsidRPr="005163D2" w:rsidRDefault="00121C7F" w:rsidP="002317CF">
            <w:pPr>
              <w:numPr>
                <w:ilvl w:val="0"/>
                <w:numId w:val="52"/>
              </w:numPr>
              <w:tabs>
                <w:tab w:val="left" w:pos="256"/>
                <w:tab w:val="left" w:pos="316"/>
              </w:tabs>
              <w:spacing w:before="0" w:line="240" w:lineRule="auto"/>
              <w:ind w:left="0" w:firstLine="0"/>
              <w:rPr>
                <w:sz w:val="24"/>
                <w:szCs w:val="24"/>
                <w:lang w:val="de-DE"/>
              </w:rPr>
            </w:pPr>
            <w:r w:rsidRPr="005163D2">
              <w:rPr>
                <w:sz w:val="24"/>
                <w:szCs w:val="24"/>
                <w:lang w:val="de-DE"/>
              </w:rPr>
              <w:t>Ma trận kỹ năng</w:t>
            </w:r>
            <w:r w:rsidR="00FF4D07" w:rsidRPr="005163D2">
              <w:rPr>
                <w:sz w:val="24"/>
                <w:szCs w:val="24"/>
              </w:rPr>
              <w:t>*</w:t>
            </w:r>
            <w:r w:rsidRPr="005163D2">
              <w:rPr>
                <w:sz w:val="24"/>
                <w:szCs w:val="24"/>
                <w:lang w:val="de-DE"/>
              </w:rPr>
              <w:t>.</w:t>
            </w:r>
          </w:p>
          <w:p w:rsidR="00121C7F" w:rsidRPr="005163D2" w:rsidRDefault="00121C7F" w:rsidP="002317CF">
            <w:pPr>
              <w:numPr>
                <w:ilvl w:val="0"/>
                <w:numId w:val="52"/>
              </w:numPr>
              <w:tabs>
                <w:tab w:val="left" w:pos="256"/>
                <w:tab w:val="left" w:pos="316"/>
              </w:tabs>
              <w:spacing w:before="0" w:line="240" w:lineRule="auto"/>
              <w:ind w:left="0" w:firstLine="0"/>
              <w:rPr>
                <w:sz w:val="24"/>
                <w:szCs w:val="24"/>
                <w:lang w:val="de-DE"/>
              </w:rPr>
            </w:pPr>
            <w:r w:rsidRPr="005163D2">
              <w:rPr>
                <w:sz w:val="24"/>
                <w:szCs w:val="24"/>
                <w:lang w:val="de-DE"/>
              </w:rPr>
              <w:t xml:space="preserve">Hồ sơ giảng dạy của </w:t>
            </w:r>
            <w:r w:rsidR="00A95C78" w:rsidRPr="005163D2">
              <w:rPr>
                <w:sz w:val="24"/>
                <w:szCs w:val="24"/>
                <w:lang w:val="de-DE"/>
              </w:rPr>
              <w:t>GV</w:t>
            </w:r>
            <w:r w:rsidR="00FF4D07" w:rsidRPr="005163D2">
              <w:rPr>
                <w:sz w:val="24"/>
                <w:szCs w:val="24"/>
              </w:rPr>
              <w:t>*</w:t>
            </w:r>
            <w:r w:rsidRPr="005163D2">
              <w:rPr>
                <w:sz w:val="24"/>
                <w:szCs w:val="24"/>
                <w:lang w:val="de-DE"/>
              </w:rPr>
              <w:t>.</w:t>
            </w:r>
          </w:p>
          <w:p w:rsidR="00121C7F" w:rsidRPr="005163D2" w:rsidRDefault="00121C7F" w:rsidP="002317CF">
            <w:pPr>
              <w:numPr>
                <w:ilvl w:val="0"/>
                <w:numId w:val="52"/>
              </w:numPr>
              <w:tabs>
                <w:tab w:val="left" w:pos="256"/>
                <w:tab w:val="left" w:pos="316"/>
              </w:tabs>
              <w:spacing w:before="0" w:line="240" w:lineRule="auto"/>
              <w:ind w:left="0" w:firstLine="0"/>
              <w:rPr>
                <w:sz w:val="24"/>
                <w:szCs w:val="24"/>
                <w:lang w:val="de-DE"/>
              </w:rPr>
            </w:pPr>
            <w:r w:rsidRPr="005163D2">
              <w:rPr>
                <w:sz w:val="24"/>
                <w:szCs w:val="24"/>
                <w:lang w:val="de-DE"/>
              </w:rPr>
              <w:t>Mô tả CĐR của CTĐT</w:t>
            </w:r>
            <w:r w:rsidR="00FF4D07" w:rsidRPr="005163D2">
              <w:rPr>
                <w:sz w:val="24"/>
                <w:szCs w:val="24"/>
              </w:rPr>
              <w:t>*</w:t>
            </w:r>
            <w:r w:rsidRPr="005163D2">
              <w:rPr>
                <w:sz w:val="24"/>
                <w:szCs w:val="24"/>
                <w:lang w:val="de-DE"/>
              </w:rPr>
              <w:t>.</w:t>
            </w:r>
          </w:p>
          <w:p w:rsidR="00121C7F" w:rsidRPr="005163D2" w:rsidRDefault="00121C7F" w:rsidP="002317CF">
            <w:pPr>
              <w:numPr>
                <w:ilvl w:val="0"/>
                <w:numId w:val="52"/>
              </w:numPr>
              <w:tabs>
                <w:tab w:val="left" w:pos="256"/>
                <w:tab w:val="left" w:pos="316"/>
              </w:tabs>
              <w:spacing w:before="0" w:line="240" w:lineRule="auto"/>
              <w:ind w:left="0" w:firstLine="0"/>
              <w:rPr>
                <w:sz w:val="24"/>
                <w:szCs w:val="24"/>
                <w:lang w:val="de-DE"/>
              </w:rPr>
            </w:pPr>
            <w:r w:rsidRPr="005163D2">
              <w:rPr>
                <w:sz w:val="24"/>
                <w:szCs w:val="24"/>
                <w:lang w:val="de-DE"/>
              </w:rPr>
              <w:t xml:space="preserve">Góp ý, phản hồi của các bên liên quan (nhà sử dụng lao động, </w:t>
            </w:r>
            <w:r w:rsidR="00A95C78" w:rsidRPr="005163D2">
              <w:rPr>
                <w:sz w:val="24"/>
                <w:szCs w:val="24"/>
                <w:lang w:val="de-DE"/>
              </w:rPr>
              <w:t>GV</w:t>
            </w:r>
            <w:r w:rsidRPr="005163D2">
              <w:rPr>
                <w:sz w:val="24"/>
                <w:szCs w:val="24"/>
                <w:lang w:val="de-DE"/>
              </w:rPr>
              <w:t xml:space="preserve">, </w:t>
            </w:r>
            <w:r w:rsidR="00A95C78" w:rsidRPr="005163D2">
              <w:rPr>
                <w:sz w:val="24"/>
                <w:szCs w:val="24"/>
                <w:lang w:val="de-DE"/>
              </w:rPr>
              <w:t>NH</w:t>
            </w:r>
            <w:r w:rsidRPr="005163D2">
              <w:rPr>
                <w:sz w:val="24"/>
                <w:szCs w:val="24"/>
                <w:lang w:val="de-DE"/>
              </w:rPr>
              <w:t xml:space="preserve">, </w:t>
            </w:r>
            <w:r w:rsidR="0044017A" w:rsidRPr="005163D2">
              <w:rPr>
                <w:sz w:val="24"/>
                <w:szCs w:val="24"/>
                <w:lang w:val="de-DE"/>
              </w:rPr>
              <w:t>NH đã tốt nghiệp</w:t>
            </w:r>
            <w:r w:rsidR="004B098F" w:rsidRPr="005163D2">
              <w:rPr>
                <w:sz w:val="24"/>
                <w:szCs w:val="24"/>
                <w:lang w:val="de-DE"/>
              </w:rPr>
              <w:t xml:space="preserve">, </w:t>
            </w:r>
            <w:r w:rsidRPr="005163D2">
              <w:rPr>
                <w:sz w:val="24"/>
                <w:szCs w:val="24"/>
                <w:lang w:val="de-DE"/>
              </w:rPr>
              <w:t>...) về CTDH</w:t>
            </w:r>
            <w:r w:rsidR="00FF4D07" w:rsidRPr="005163D2">
              <w:rPr>
                <w:sz w:val="24"/>
                <w:szCs w:val="24"/>
              </w:rPr>
              <w:t>*</w:t>
            </w:r>
            <w:r w:rsidRPr="005163D2">
              <w:rPr>
                <w:sz w:val="24"/>
                <w:szCs w:val="24"/>
                <w:lang w:val="de-DE"/>
              </w:rPr>
              <w:t>.</w:t>
            </w:r>
          </w:p>
          <w:p w:rsidR="00121C7F" w:rsidRPr="005163D2" w:rsidRDefault="00121C7F" w:rsidP="002317CF">
            <w:pPr>
              <w:numPr>
                <w:ilvl w:val="0"/>
                <w:numId w:val="52"/>
              </w:numPr>
              <w:tabs>
                <w:tab w:val="left" w:pos="256"/>
                <w:tab w:val="left" w:pos="316"/>
              </w:tabs>
              <w:spacing w:before="0" w:line="240" w:lineRule="auto"/>
              <w:ind w:left="0" w:firstLine="0"/>
              <w:rPr>
                <w:sz w:val="24"/>
                <w:szCs w:val="24"/>
                <w:lang w:val="de-DE"/>
              </w:rPr>
            </w:pPr>
            <w:r w:rsidRPr="005163D2">
              <w:rPr>
                <w:sz w:val="24"/>
                <w:szCs w:val="24"/>
                <w:lang w:val="de-DE"/>
              </w:rPr>
              <w:t>Các báo cáo về KĐCLGD và đối sánh.</w:t>
            </w:r>
          </w:p>
        </w:tc>
      </w:tr>
      <w:tr w:rsidR="005163D2" w:rsidRPr="005163D2" w:rsidTr="002317CF">
        <w:tc>
          <w:tcPr>
            <w:tcW w:w="800" w:type="pct"/>
          </w:tcPr>
          <w:p w:rsidR="00121C7F" w:rsidRPr="005163D2" w:rsidRDefault="00121C7F" w:rsidP="002317CF">
            <w:pPr>
              <w:pStyle w:val="NormalWeb"/>
              <w:tabs>
                <w:tab w:val="left" w:pos="720"/>
                <w:tab w:val="left" w:pos="1701"/>
              </w:tabs>
              <w:spacing w:before="0" w:beforeAutospacing="0" w:after="0" w:afterAutospacing="0"/>
              <w:jc w:val="both"/>
              <w:rPr>
                <w:b/>
                <w:bCs/>
                <w:lang w:val="de-DE"/>
              </w:rPr>
            </w:pPr>
            <w:r w:rsidRPr="005163D2">
              <w:rPr>
                <w:b/>
                <w:i/>
                <w:lang w:val="de-DE"/>
              </w:rPr>
              <w:t>TC 3.2.</w:t>
            </w:r>
            <w:r w:rsidRPr="005163D2">
              <w:rPr>
                <w:lang w:val="de-DE"/>
              </w:rPr>
              <w:t xml:space="preserve"> Đóng góp của mỗi học phần trong việc đạt được </w:t>
            </w:r>
            <w:r w:rsidR="00A95C78" w:rsidRPr="005163D2">
              <w:rPr>
                <w:lang w:val="de-DE"/>
              </w:rPr>
              <w:t>CĐR</w:t>
            </w:r>
            <w:r w:rsidRPr="005163D2">
              <w:rPr>
                <w:lang w:val="de-DE"/>
              </w:rPr>
              <w:t xml:space="preserve"> là rõ ràng. </w:t>
            </w:r>
          </w:p>
        </w:tc>
        <w:tc>
          <w:tcPr>
            <w:tcW w:w="1090" w:type="pct"/>
          </w:tcPr>
          <w:p w:rsidR="00121C7F" w:rsidRPr="005163D2" w:rsidRDefault="00121C7F" w:rsidP="002317CF">
            <w:pPr>
              <w:widowControl w:val="0"/>
              <w:tabs>
                <w:tab w:val="left" w:pos="302"/>
                <w:tab w:val="left" w:pos="381"/>
              </w:tabs>
              <w:spacing w:before="0" w:line="240" w:lineRule="auto"/>
              <w:rPr>
                <w:b/>
                <w:bCs/>
                <w:sz w:val="24"/>
                <w:szCs w:val="24"/>
              </w:rPr>
            </w:pPr>
            <w:r w:rsidRPr="005163D2">
              <w:rPr>
                <w:sz w:val="24"/>
                <w:szCs w:val="24"/>
              </w:rPr>
              <w:t>Mỗi học phần có đóng góp rõ ràng cho việc đạt được CĐR.</w:t>
            </w:r>
          </w:p>
        </w:tc>
        <w:tc>
          <w:tcPr>
            <w:tcW w:w="1329" w:type="pct"/>
          </w:tcPr>
          <w:p w:rsidR="00121C7F" w:rsidRPr="005163D2" w:rsidRDefault="00426D6A" w:rsidP="002317CF">
            <w:pPr>
              <w:pStyle w:val="ListParagraph"/>
              <w:widowControl w:val="0"/>
              <w:tabs>
                <w:tab w:val="left" w:pos="173"/>
                <w:tab w:val="left" w:pos="424"/>
              </w:tabs>
              <w:spacing w:before="0" w:line="240" w:lineRule="auto"/>
              <w:ind w:left="0"/>
              <w:rPr>
                <w:sz w:val="24"/>
                <w:szCs w:val="24"/>
              </w:rPr>
            </w:pPr>
            <w:r w:rsidRPr="005163D2">
              <w:rPr>
                <w:sz w:val="24"/>
                <w:szCs w:val="24"/>
              </w:rPr>
              <w:t xml:space="preserve">1. </w:t>
            </w:r>
            <w:r w:rsidR="00121C7F" w:rsidRPr="005163D2">
              <w:rPr>
                <w:sz w:val="24"/>
                <w:szCs w:val="24"/>
              </w:rPr>
              <w:t xml:space="preserve">100% các môn học/học phần trong CTDH có sự tương thích về nội dung và thể hiện được sự đóng góp cụ thể của mỗi môn học/học phần nhằm đạt được CĐR. </w:t>
            </w:r>
          </w:p>
          <w:p w:rsidR="00121C7F" w:rsidRPr="005163D2" w:rsidRDefault="00426D6A" w:rsidP="002317CF">
            <w:pPr>
              <w:pStyle w:val="ListParagraph"/>
              <w:widowControl w:val="0"/>
              <w:tabs>
                <w:tab w:val="left" w:pos="173"/>
                <w:tab w:val="left" w:pos="424"/>
              </w:tabs>
              <w:spacing w:before="0" w:line="240" w:lineRule="auto"/>
              <w:ind w:left="0"/>
              <w:rPr>
                <w:sz w:val="24"/>
                <w:szCs w:val="24"/>
              </w:rPr>
            </w:pPr>
            <w:r w:rsidRPr="005163D2">
              <w:rPr>
                <w:sz w:val="24"/>
                <w:szCs w:val="24"/>
              </w:rPr>
              <w:t xml:space="preserve">2. </w:t>
            </w:r>
            <w:r w:rsidR="00121C7F" w:rsidRPr="005163D2">
              <w:rPr>
                <w:sz w:val="24"/>
                <w:szCs w:val="24"/>
              </w:rPr>
              <w:t>100% các môn học/học phần trong CTDH xác định rõ tổ hợp các phương pháp dạy và học, phương pháp kiểm tra/đánh giá phù hợp và hỗ trợ nhau tốt nhất để đảm bảo việc đạt được CĐR.</w:t>
            </w:r>
          </w:p>
          <w:p w:rsidR="00121C7F" w:rsidRPr="005163D2" w:rsidRDefault="00426D6A" w:rsidP="002317CF">
            <w:pPr>
              <w:pStyle w:val="ListParagraph"/>
              <w:widowControl w:val="0"/>
              <w:tabs>
                <w:tab w:val="left" w:pos="173"/>
                <w:tab w:val="left" w:pos="424"/>
              </w:tabs>
              <w:spacing w:before="0" w:line="240" w:lineRule="auto"/>
              <w:ind w:left="0"/>
              <w:rPr>
                <w:sz w:val="24"/>
                <w:szCs w:val="24"/>
              </w:rPr>
            </w:pPr>
            <w:r w:rsidRPr="005163D2">
              <w:rPr>
                <w:sz w:val="24"/>
                <w:szCs w:val="24"/>
              </w:rPr>
              <w:t xml:space="preserve">3. </w:t>
            </w:r>
            <w:r w:rsidR="00121C7F" w:rsidRPr="005163D2">
              <w:rPr>
                <w:sz w:val="24"/>
                <w:szCs w:val="24"/>
              </w:rPr>
              <w:t>Nội dung các môn học/học phần trong CTDH thể hiện việc đạt được CĐR và định kỳ được lấy ý kiến phản hồi của các bên liên quan.</w:t>
            </w:r>
          </w:p>
        </w:tc>
        <w:tc>
          <w:tcPr>
            <w:tcW w:w="1781" w:type="pct"/>
          </w:tcPr>
          <w:p w:rsidR="00121C7F" w:rsidRPr="005163D2" w:rsidRDefault="00121C7F" w:rsidP="002317CF">
            <w:pPr>
              <w:numPr>
                <w:ilvl w:val="0"/>
                <w:numId w:val="54"/>
              </w:numPr>
              <w:tabs>
                <w:tab w:val="left" w:pos="256"/>
              </w:tabs>
              <w:spacing w:before="0" w:line="240" w:lineRule="auto"/>
              <w:ind w:left="0" w:firstLine="0"/>
              <w:rPr>
                <w:sz w:val="24"/>
                <w:szCs w:val="24"/>
              </w:rPr>
            </w:pPr>
            <w:r w:rsidRPr="005163D2">
              <w:rPr>
                <w:sz w:val="24"/>
                <w:szCs w:val="24"/>
              </w:rPr>
              <w:t>Bản mô tả CTDH, bản mô tả môn học/học phần</w:t>
            </w:r>
            <w:r w:rsidR="00CC27B9" w:rsidRPr="005163D2">
              <w:rPr>
                <w:sz w:val="24"/>
                <w:szCs w:val="24"/>
              </w:rPr>
              <w:t>*</w:t>
            </w:r>
            <w:r w:rsidRPr="005163D2">
              <w:rPr>
                <w:sz w:val="24"/>
                <w:szCs w:val="24"/>
              </w:rPr>
              <w:t>.</w:t>
            </w:r>
          </w:p>
          <w:p w:rsidR="00121C7F" w:rsidRPr="005163D2" w:rsidRDefault="00121C7F" w:rsidP="002317CF">
            <w:pPr>
              <w:numPr>
                <w:ilvl w:val="0"/>
                <w:numId w:val="54"/>
              </w:numPr>
              <w:tabs>
                <w:tab w:val="left" w:pos="256"/>
              </w:tabs>
              <w:spacing w:before="0" w:line="240" w:lineRule="auto"/>
              <w:ind w:left="0" w:firstLine="0"/>
              <w:rPr>
                <w:sz w:val="24"/>
                <w:szCs w:val="24"/>
              </w:rPr>
            </w:pPr>
            <w:r w:rsidRPr="005163D2">
              <w:rPr>
                <w:sz w:val="24"/>
                <w:szCs w:val="24"/>
              </w:rPr>
              <w:t>Tờ rơi, tài liệu quảng bá chương trình, bản tin về khóa học.</w:t>
            </w:r>
          </w:p>
          <w:p w:rsidR="00121C7F" w:rsidRPr="005163D2" w:rsidRDefault="00121C7F" w:rsidP="002317CF">
            <w:pPr>
              <w:numPr>
                <w:ilvl w:val="0"/>
                <w:numId w:val="54"/>
              </w:numPr>
              <w:tabs>
                <w:tab w:val="left" w:pos="256"/>
              </w:tabs>
              <w:spacing w:before="0" w:line="240" w:lineRule="auto"/>
              <w:ind w:left="0" w:firstLine="0"/>
              <w:rPr>
                <w:sz w:val="24"/>
                <w:szCs w:val="24"/>
              </w:rPr>
            </w:pPr>
            <w:r w:rsidRPr="005163D2">
              <w:rPr>
                <w:sz w:val="24"/>
                <w:szCs w:val="24"/>
              </w:rPr>
              <w:t>Sơ đồ/kế hoạch thể hiện đầy đủ các nguồn lực và tiến độ trong việc thực hiện CTDH</w:t>
            </w:r>
            <w:r w:rsidR="00CC27B9" w:rsidRPr="005163D2">
              <w:rPr>
                <w:sz w:val="24"/>
                <w:szCs w:val="24"/>
              </w:rPr>
              <w:t>*</w:t>
            </w:r>
            <w:r w:rsidRPr="005163D2">
              <w:rPr>
                <w:sz w:val="24"/>
                <w:szCs w:val="24"/>
              </w:rPr>
              <w:t>.</w:t>
            </w:r>
          </w:p>
          <w:p w:rsidR="00121C7F" w:rsidRPr="005163D2" w:rsidRDefault="00121C7F" w:rsidP="002317CF">
            <w:pPr>
              <w:numPr>
                <w:ilvl w:val="0"/>
                <w:numId w:val="54"/>
              </w:numPr>
              <w:tabs>
                <w:tab w:val="left" w:pos="256"/>
              </w:tabs>
              <w:spacing w:before="0" w:line="240" w:lineRule="auto"/>
              <w:ind w:left="0" w:firstLine="0"/>
              <w:rPr>
                <w:sz w:val="24"/>
                <w:szCs w:val="24"/>
                <w:lang w:val="de-DE"/>
              </w:rPr>
            </w:pPr>
            <w:r w:rsidRPr="005163D2">
              <w:rPr>
                <w:sz w:val="24"/>
                <w:szCs w:val="24"/>
                <w:lang w:val="de-DE"/>
              </w:rPr>
              <w:t>Ma trận kỹ năng</w:t>
            </w:r>
            <w:r w:rsidR="00CC27B9" w:rsidRPr="005163D2">
              <w:rPr>
                <w:sz w:val="24"/>
                <w:szCs w:val="24"/>
              </w:rPr>
              <w:t>*</w:t>
            </w:r>
            <w:r w:rsidRPr="005163D2">
              <w:rPr>
                <w:sz w:val="24"/>
                <w:szCs w:val="24"/>
                <w:lang w:val="de-DE"/>
              </w:rPr>
              <w:t>.</w:t>
            </w:r>
          </w:p>
          <w:p w:rsidR="00121C7F" w:rsidRPr="005163D2" w:rsidRDefault="00121C7F" w:rsidP="002317CF">
            <w:pPr>
              <w:numPr>
                <w:ilvl w:val="0"/>
                <w:numId w:val="54"/>
              </w:numPr>
              <w:tabs>
                <w:tab w:val="left" w:pos="256"/>
              </w:tabs>
              <w:spacing w:before="0" w:line="240" w:lineRule="auto"/>
              <w:ind w:left="0" w:firstLine="0"/>
              <w:rPr>
                <w:sz w:val="24"/>
                <w:szCs w:val="24"/>
                <w:lang w:val="de-DE"/>
              </w:rPr>
            </w:pPr>
            <w:r w:rsidRPr="005163D2">
              <w:rPr>
                <w:sz w:val="24"/>
                <w:szCs w:val="24"/>
                <w:lang w:val="de-DE"/>
              </w:rPr>
              <w:t>Góp ý, phản hồi của các bên liên quan</w:t>
            </w:r>
            <w:r w:rsidR="00CC27B9" w:rsidRPr="005163D2">
              <w:rPr>
                <w:sz w:val="24"/>
                <w:szCs w:val="24"/>
              </w:rPr>
              <w:t>*</w:t>
            </w:r>
            <w:r w:rsidRPr="005163D2">
              <w:rPr>
                <w:sz w:val="24"/>
                <w:szCs w:val="24"/>
                <w:lang w:val="de-DE"/>
              </w:rPr>
              <w:t>.</w:t>
            </w:r>
          </w:p>
          <w:p w:rsidR="00121C7F" w:rsidRPr="005163D2" w:rsidRDefault="00121C7F" w:rsidP="002317CF">
            <w:pPr>
              <w:numPr>
                <w:ilvl w:val="0"/>
                <w:numId w:val="54"/>
              </w:numPr>
              <w:tabs>
                <w:tab w:val="left" w:pos="256"/>
              </w:tabs>
              <w:spacing w:before="0" w:line="240" w:lineRule="auto"/>
              <w:ind w:left="0" w:firstLine="0"/>
              <w:rPr>
                <w:sz w:val="24"/>
                <w:szCs w:val="24"/>
                <w:lang w:val="de-DE"/>
              </w:rPr>
            </w:pPr>
            <w:r w:rsidRPr="005163D2">
              <w:rPr>
                <w:sz w:val="24"/>
                <w:szCs w:val="24"/>
                <w:lang w:val="de-DE"/>
              </w:rPr>
              <w:t>Các biên bản họp/tài liệu liên quan tới hoạt động xây dựng CTDH</w:t>
            </w:r>
            <w:r w:rsidR="00CC27B9" w:rsidRPr="005163D2">
              <w:rPr>
                <w:sz w:val="24"/>
                <w:szCs w:val="24"/>
              </w:rPr>
              <w:t>*</w:t>
            </w:r>
            <w:r w:rsidRPr="005163D2">
              <w:rPr>
                <w:sz w:val="24"/>
                <w:szCs w:val="24"/>
                <w:lang w:val="de-DE"/>
              </w:rPr>
              <w:t>.</w:t>
            </w:r>
          </w:p>
          <w:p w:rsidR="00121C7F" w:rsidRPr="005163D2" w:rsidRDefault="00121C7F" w:rsidP="002317CF">
            <w:pPr>
              <w:numPr>
                <w:ilvl w:val="0"/>
                <w:numId w:val="54"/>
              </w:numPr>
              <w:tabs>
                <w:tab w:val="left" w:pos="256"/>
              </w:tabs>
              <w:spacing w:before="0" w:line="240" w:lineRule="auto"/>
              <w:ind w:left="0" w:firstLine="0"/>
              <w:rPr>
                <w:sz w:val="24"/>
                <w:szCs w:val="24"/>
                <w:lang w:val="de-DE"/>
              </w:rPr>
            </w:pPr>
            <w:r w:rsidRPr="005163D2">
              <w:rPr>
                <w:sz w:val="24"/>
                <w:szCs w:val="24"/>
                <w:lang w:val="de-DE"/>
              </w:rPr>
              <w:t>Biên bản nghiệm thu CTDH và đề cương học phần</w:t>
            </w:r>
            <w:r w:rsidR="00CC27B9" w:rsidRPr="005163D2">
              <w:rPr>
                <w:sz w:val="24"/>
                <w:szCs w:val="24"/>
              </w:rPr>
              <w:t>*.</w:t>
            </w:r>
          </w:p>
          <w:p w:rsidR="00121C7F" w:rsidRPr="005163D2" w:rsidRDefault="00121C7F" w:rsidP="002317CF">
            <w:pPr>
              <w:numPr>
                <w:ilvl w:val="0"/>
                <w:numId w:val="54"/>
              </w:numPr>
              <w:tabs>
                <w:tab w:val="left" w:pos="256"/>
              </w:tabs>
              <w:spacing w:before="0" w:line="240" w:lineRule="auto"/>
              <w:ind w:left="0" w:firstLine="0"/>
              <w:rPr>
                <w:sz w:val="24"/>
                <w:szCs w:val="24"/>
                <w:lang w:val="de-DE"/>
              </w:rPr>
            </w:pPr>
            <w:r w:rsidRPr="005163D2">
              <w:rPr>
                <w:sz w:val="24"/>
                <w:szCs w:val="24"/>
                <w:lang w:val="de-DE"/>
              </w:rPr>
              <w:t>Các báo cáo về KĐCLGD và đối sánh.</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rPr>
                <w:b/>
                <w:bCs/>
                <w:lang w:val="de-DE"/>
              </w:rPr>
            </w:pPr>
            <w:r w:rsidRPr="005163D2">
              <w:rPr>
                <w:b/>
                <w:i/>
                <w:lang w:val="de-DE"/>
              </w:rPr>
              <w:t>TC 3.3.</w:t>
            </w:r>
            <w:r w:rsidRPr="005163D2">
              <w:rPr>
                <w:lang w:val="de-DE"/>
              </w:rPr>
              <w:t xml:space="preserve"> </w:t>
            </w:r>
            <w:r w:rsidR="005B60EF" w:rsidRPr="005163D2">
              <w:rPr>
                <w:lang w:val="de-DE"/>
              </w:rPr>
              <w:t>CTDH</w:t>
            </w:r>
            <w:r w:rsidRPr="005163D2">
              <w:rPr>
                <w:lang w:val="de-DE"/>
              </w:rPr>
              <w:t xml:space="preserve"> có cấu trúc, trình tự logic; nội dung cập nhật và có tính tích hợp. </w:t>
            </w:r>
          </w:p>
        </w:tc>
        <w:tc>
          <w:tcPr>
            <w:tcW w:w="1090" w:type="pct"/>
          </w:tcPr>
          <w:p w:rsidR="00121C7F" w:rsidRPr="005163D2" w:rsidRDefault="00426D6A" w:rsidP="002317CF">
            <w:pPr>
              <w:keepNext/>
              <w:keepLines/>
              <w:widowControl w:val="0"/>
              <w:tabs>
                <w:tab w:val="left" w:pos="381"/>
              </w:tabs>
              <w:spacing w:before="0" w:line="240" w:lineRule="auto"/>
              <w:outlineLvl w:val="2"/>
              <w:rPr>
                <w:sz w:val="24"/>
                <w:szCs w:val="24"/>
              </w:rPr>
            </w:pPr>
            <w:r w:rsidRPr="005163D2">
              <w:rPr>
                <w:sz w:val="24"/>
                <w:szCs w:val="24"/>
              </w:rPr>
              <w:t xml:space="preserve">1. </w:t>
            </w:r>
            <w:r w:rsidR="00121C7F" w:rsidRPr="005163D2">
              <w:rPr>
                <w:sz w:val="24"/>
                <w:szCs w:val="24"/>
              </w:rPr>
              <w:t>CTDH có cấu trúc, trình tự logic.</w:t>
            </w:r>
          </w:p>
          <w:p w:rsidR="00121C7F" w:rsidRPr="005163D2" w:rsidRDefault="00426D6A" w:rsidP="002317CF">
            <w:pPr>
              <w:keepNext/>
              <w:keepLines/>
              <w:widowControl w:val="0"/>
              <w:tabs>
                <w:tab w:val="left" w:pos="381"/>
              </w:tabs>
              <w:spacing w:before="0" w:line="240" w:lineRule="auto"/>
              <w:outlineLvl w:val="2"/>
              <w:rPr>
                <w:sz w:val="24"/>
                <w:szCs w:val="24"/>
              </w:rPr>
            </w:pPr>
            <w:r w:rsidRPr="005163D2">
              <w:rPr>
                <w:sz w:val="24"/>
                <w:szCs w:val="24"/>
              </w:rPr>
              <w:t xml:space="preserve">2. </w:t>
            </w:r>
            <w:r w:rsidR="00121C7F" w:rsidRPr="005163D2">
              <w:rPr>
                <w:sz w:val="24"/>
                <w:szCs w:val="24"/>
              </w:rPr>
              <w:t>CTDH có nội dung cập nhật.</w:t>
            </w:r>
          </w:p>
          <w:p w:rsidR="00121C7F" w:rsidRPr="005163D2" w:rsidRDefault="00426D6A" w:rsidP="002317CF">
            <w:pPr>
              <w:keepNext/>
              <w:keepLines/>
              <w:widowControl w:val="0"/>
              <w:tabs>
                <w:tab w:val="left" w:pos="381"/>
              </w:tabs>
              <w:spacing w:before="0" w:line="240" w:lineRule="auto"/>
              <w:outlineLvl w:val="2"/>
              <w:rPr>
                <w:sz w:val="24"/>
                <w:szCs w:val="24"/>
              </w:rPr>
            </w:pPr>
            <w:r w:rsidRPr="005163D2">
              <w:rPr>
                <w:sz w:val="24"/>
                <w:szCs w:val="24"/>
              </w:rPr>
              <w:t xml:space="preserve">3. </w:t>
            </w:r>
            <w:r w:rsidR="00121C7F" w:rsidRPr="005163D2">
              <w:rPr>
                <w:sz w:val="24"/>
                <w:szCs w:val="24"/>
              </w:rPr>
              <w:t xml:space="preserve">CTDH có tính tích hợp. </w:t>
            </w:r>
          </w:p>
          <w:p w:rsidR="00121C7F" w:rsidRPr="005163D2" w:rsidRDefault="00121C7F" w:rsidP="002317CF">
            <w:pPr>
              <w:keepNext/>
              <w:keepLines/>
              <w:widowControl w:val="0"/>
              <w:tabs>
                <w:tab w:val="left" w:pos="281"/>
                <w:tab w:val="left" w:pos="381"/>
              </w:tabs>
              <w:spacing w:before="0" w:line="240" w:lineRule="auto"/>
              <w:outlineLvl w:val="2"/>
              <w:rPr>
                <w:sz w:val="24"/>
                <w:szCs w:val="24"/>
              </w:rPr>
            </w:pPr>
          </w:p>
        </w:tc>
        <w:tc>
          <w:tcPr>
            <w:tcW w:w="1329" w:type="pct"/>
          </w:tcPr>
          <w:p w:rsidR="00121C7F" w:rsidRPr="005163D2" w:rsidRDefault="00426D6A" w:rsidP="002317CF">
            <w:pPr>
              <w:pStyle w:val="ListParagraph"/>
              <w:tabs>
                <w:tab w:val="left" w:pos="173"/>
                <w:tab w:val="left" w:pos="424"/>
              </w:tabs>
              <w:spacing w:before="0" w:line="240" w:lineRule="auto"/>
              <w:ind w:left="0"/>
              <w:rPr>
                <w:sz w:val="24"/>
                <w:szCs w:val="24"/>
                <w:lang w:val="en-US"/>
              </w:rPr>
            </w:pPr>
            <w:r w:rsidRPr="005163D2">
              <w:rPr>
                <w:sz w:val="24"/>
                <w:szCs w:val="24"/>
              </w:rPr>
              <w:t xml:space="preserve">1. </w:t>
            </w:r>
            <w:r w:rsidR="00121C7F" w:rsidRPr="005163D2">
              <w:rPr>
                <w:sz w:val="24"/>
                <w:szCs w:val="24"/>
              </w:rPr>
              <w:t>Các học phần trong CTDH được cấu trúc đảm bảo sự gắn kết và liền mạch giữa các học phần đại cương, cơ sở ngành và chuyên ngành, đảm bảo chương trình trở thành một khối thống nhất.</w:t>
            </w:r>
          </w:p>
          <w:p w:rsidR="00121C7F" w:rsidRPr="005163D2" w:rsidRDefault="00426D6A" w:rsidP="002317CF">
            <w:pPr>
              <w:pStyle w:val="ListParagraph"/>
              <w:tabs>
                <w:tab w:val="left" w:pos="173"/>
                <w:tab w:val="left" w:pos="424"/>
              </w:tabs>
              <w:spacing w:before="0" w:line="240" w:lineRule="auto"/>
              <w:ind w:left="0"/>
              <w:rPr>
                <w:spacing w:val="-4"/>
                <w:sz w:val="24"/>
                <w:szCs w:val="24"/>
              </w:rPr>
            </w:pPr>
            <w:r w:rsidRPr="005163D2">
              <w:rPr>
                <w:sz w:val="24"/>
                <w:szCs w:val="24"/>
              </w:rPr>
              <w:lastRenderedPageBreak/>
              <w:t xml:space="preserve">2. </w:t>
            </w:r>
            <w:r w:rsidR="00121C7F" w:rsidRPr="005163D2">
              <w:rPr>
                <w:sz w:val="24"/>
                <w:szCs w:val="24"/>
              </w:rPr>
              <w:t>100% các môn học/học phần trong CTDH được bố trí hợp lý</w:t>
            </w:r>
            <w:r w:rsidR="005163D2">
              <w:rPr>
                <w:rStyle w:val="FootnoteReference"/>
                <w:sz w:val="24"/>
                <w:szCs w:val="24"/>
              </w:rPr>
              <w:footnoteReference w:id="3"/>
            </w:r>
            <w:r w:rsidR="00121C7F" w:rsidRPr="005163D2">
              <w:rPr>
                <w:sz w:val="24"/>
                <w:szCs w:val="24"/>
              </w:rPr>
              <w:t>.</w:t>
            </w:r>
          </w:p>
          <w:p w:rsidR="00121C7F" w:rsidRPr="005163D2" w:rsidRDefault="002D63F3" w:rsidP="002317CF">
            <w:pPr>
              <w:pStyle w:val="ListParagraph"/>
              <w:tabs>
                <w:tab w:val="left" w:pos="173"/>
                <w:tab w:val="left" w:pos="424"/>
              </w:tabs>
              <w:spacing w:before="0" w:line="240" w:lineRule="auto"/>
              <w:ind w:left="0"/>
              <w:rPr>
                <w:sz w:val="24"/>
                <w:szCs w:val="24"/>
              </w:rPr>
            </w:pPr>
            <w:r w:rsidRPr="005163D2">
              <w:rPr>
                <w:sz w:val="24"/>
                <w:szCs w:val="24"/>
              </w:rPr>
              <w:t>3</w:t>
            </w:r>
            <w:r w:rsidR="00426D6A" w:rsidRPr="005163D2">
              <w:rPr>
                <w:sz w:val="24"/>
                <w:szCs w:val="24"/>
              </w:rPr>
              <w:t xml:space="preserve">. </w:t>
            </w:r>
            <w:r w:rsidR="00121C7F" w:rsidRPr="005163D2">
              <w:rPr>
                <w:sz w:val="24"/>
                <w:szCs w:val="24"/>
              </w:rPr>
              <w:t xml:space="preserve">CTDH được định kỳ rà soát/điều chỉnh, bổ sung và cập nhật ít nhất 2 năm 1 lần. </w:t>
            </w:r>
          </w:p>
          <w:p w:rsidR="00121C7F" w:rsidRPr="005163D2" w:rsidRDefault="002D63F3" w:rsidP="002317CF">
            <w:pPr>
              <w:pStyle w:val="ListParagraph"/>
              <w:tabs>
                <w:tab w:val="left" w:pos="173"/>
                <w:tab w:val="left" w:pos="424"/>
              </w:tabs>
              <w:spacing w:before="0" w:line="240" w:lineRule="auto"/>
              <w:ind w:left="0"/>
              <w:rPr>
                <w:sz w:val="24"/>
                <w:szCs w:val="24"/>
                <w:lang w:val="en-US"/>
              </w:rPr>
            </w:pPr>
            <w:r w:rsidRPr="005163D2">
              <w:rPr>
                <w:sz w:val="24"/>
                <w:szCs w:val="24"/>
              </w:rPr>
              <w:t>4</w:t>
            </w:r>
            <w:r w:rsidR="00426D6A" w:rsidRPr="005163D2">
              <w:rPr>
                <w:sz w:val="24"/>
                <w:szCs w:val="24"/>
              </w:rPr>
              <w:t xml:space="preserve">. </w:t>
            </w:r>
            <w:r w:rsidR="00121C7F" w:rsidRPr="005163D2">
              <w:rPr>
                <w:sz w:val="24"/>
                <w:szCs w:val="24"/>
              </w:rPr>
              <w:t>CTDH khi được điều chỉnh có tham khảo các CTĐT tiên tiến trong nước hoặc quốc tế đảm bảo tính linh hoạt và tích hợp.</w:t>
            </w:r>
            <w:r w:rsidR="009741E4" w:rsidRPr="005163D2">
              <w:rPr>
                <w:sz w:val="24"/>
                <w:szCs w:val="24"/>
                <w:lang w:val="en-US"/>
              </w:rPr>
              <w:t xml:space="preserve"> </w:t>
            </w:r>
          </w:p>
          <w:p w:rsidR="009741E4" w:rsidRPr="005163D2" w:rsidRDefault="009741E4" w:rsidP="002317CF">
            <w:pPr>
              <w:pStyle w:val="ListParagraph"/>
              <w:tabs>
                <w:tab w:val="left" w:pos="173"/>
                <w:tab w:val="left" w:pos="424"/>
              </w:tabs>
              <w:spacing w:before="0" w:line="240" w:lineRule="auto"/>
              <w:ind w:left="0"/>
              <w:rPr>
                <w:sz w:val="24"/>
                <w:szCs w:val="24"/>
                <w:lang w:val="en-US"/>
              </w:rPr>
            </w:pPr>
          </w:p>
        </w:tc>
        <w:tc>
          <w:tcPr>
            <w:tcW w:w="1781" w:type="pct"/>
          </w:tcPr>
          <w:p w:rsidR="00121C7F" w:rsidRPr="005163D2" w:rsidRDefault="00121C7F" w:rsidP="002317CF">
            <w:pPr>
              <w:numPr>
                <w:ilvl w:val="0"/>
                <w:numId w:val="56"/>
              </w:numPr>
              <w:tabs>
                <w:tab w:val="left" w:pos="256"/>
                <w:tab w:val="left" w:pos="316"/>
              </w:tabs>
              <w:spacing w:before="0" w:line="240" w:lineRule="auto"/>
              <w:ind w:left="0" w:firstLine="0"/>
              <w:rPr>
                <w:sz w:val="24"/>
                <w:szCs w:val="24"/>
              </w:rPr>
            </w:pPr>
            <w:r w:rsidRPr="005163D2">
              <w:rPr>
                <w:sz w:val="24"/>
                <w:szCs w:val="24"/>
              </w:rPr>
              <w:lastRenderedPageBreak/>
              <w:t>Bản mô tả CTDH và bản mô tả môn học/học phần</w:t>
            </w:r>
            <w:r w:rsidR="001D5F12" w:rsidRPr="005163D2">
              <w:rPr>
                <w:sz w:val="24"/>
                <w:szCs w:val="24"/>
              </w:rPr>
              <w:t>*</w:t>
            </w:r>
            <w:r w:rsidRPr="005163D2">
              <w:rPr>
                <w:sz w:val="24"/>
                <w:szCs w:val="24"/>
              </w:rPr>
              <w:t>.</w:t>
            </w:r>
          </w:p>
          <w:p w:rsidR="00121C7F" w:rsidRPr="005163D2" w:rsidRDefault="00121C7F" w:rsidP="002317CF">
            <w:pPr>
              <w:numPr>
                <w:ilvl w:val="0"/>
                <w:numId w:val="56"/>
              </w:numPr>
              <w:tabs>
                <w:tab w:val="left" w:pos="256"/>
                <w:tab w:val="left" w:pos="316"/>
              </w:tabs>
              <w:spacing w:before="0" w:line="240" w:lineRule="auto"/>
              <w:ind w:left="0" w:firstLine="0"/>
              <w:rPr>
                <w:sz w:val="24"/>
                <w:szCs w:val="24"/>
              </w:rPr>
            </w:pPr>
            <w:r w:rsidRPr="005163D2">
              <w:rPr>
                <w:sz w:val="24"/>
                <w:szCs w:val="24"/>
              </w:rPr>
              <w:t>Tờ rơi, tài liệu quảng bá chương trình, bản tin về khóa học.</w:t>
            </w:r>
          </w:p>
          <w:p w:rsidR="00121C7F" w:rsidRPr="005163D2" w:rsidRDefault="00121C7F" w:rsidP="002317CF">
            <w:pPr>
              <w:numPr>
                <w:ilvl w:val="0"/>
                <w:numId w:val="56"/>
              </w:numPr>
              <w:tabs>
                <w:tab w:val="left" w:pos="256"/>
                <w:tab w:val="left" w:pos="316"/>
              </w:tabs>
              <w:spacing w:before="0" w:line="240" w:lineRule="auto"/>
              <w:ind w:left="0" w:firstLine="0"/>
              <w:rPr>
                <w:sz w:val="24"/>
                <w:szCs w:val="24"/>
              </w:rPr>
            </w:pPr>
            <w:r w:rsidRPr="005163D2">
              <w:rPr>
                <w:sz w:val="24"/>
                <w:szCs w:val="24"/>
              </w:rPr>
              <w:t>Kế hoạch thể hiện đầy đủ các nguồn lực và tiến độ trong việc thực hiện CTDH</w:t>
            </w:r>
            <w:r w:rsidR="001D5F12" w:rsidRPr="005163D2">
              <w:rPr>
                <w:sz w:val="24"/>
                <w:szCs w:val="24"/>
              </w:rPr>
              <w:t>*</w:t>
            </w:r>
            <w:r w:rsidRPr="005163D2">
              <w:rPr>
                <w:sz w:val="24"/>
                <w:szCs w:val="24"/>
              </w:rPr>
              <w:t>.</w:t>
            </w:r>
          </w:p>
          <w:p w:rsidR="00121C7F" w:rsidRPr="005163D2" w:rsidRDefault="00121C7F" w:rsidP="002317CF">
            <w:pPr>
              <w:numPr>
                <w:ilvl w:val="0"/>
                <w:numId w:val="56"/>
              </w:numPr>
              <w:tabs>
                <w:tab w:val="left" w:pos="256"/>
                <w:tab w:val="left" w:pos="316"/>
              </w:tabs>
              <w:spacing w:before="0" w:line="240" w:lineRule="auto"/>
              <w:ind w:left="0" w:firstLine="0"/>
              <w:rPr>
                <w:sz w:val="24"/>
                <w:szCs w:val="24"/>
                <w:lang w:val="de-DE"/>
              </w:rPr>
            </w:pPr>
            <w:r w:rsidRPr="005163D2">
              <w:rPr>
                <w:sz w:val="24"/>
                <w:szCs w:val="24"/>
                <w:lang w:val="de-DE"/>
              </w:rPr>
              <w:t>Ma trận kỹ năng.</w:t>
            </w:r>
          </w:p>
          <w:p w:rsidR="00121C7F" w:rsidRPr="005163D2" w:rsidRDefault="00121C7F" w:rsidP="002317CF">
            <w:pPr>
              <w:numPr>
                <w:ilvl w:val="0"/>
                <w:numId w:val="56"/>
              </w:numPr>
              <w:tabs>
                <w:tab w:val="left" w:pos="256"/>
                <w:tab w:val="left" w:pos="316"/>
              </w:tabs>
              <w:spacing w:before="0" w:line="240" w:lineRule="auto"/>
              <w:ind w:left="0" w:firstLine="0"/>
              <w:rPr>
                <w:sz w:val="24"/>
                <w:szCs w:val="24"/>
                <w:lang w:val="de-DE"/>
              </w:rPr>
            </w:pPr>
            <w:r w:rsidRPr="005163D2">
              <w:rPr>
                <w:sz w:val="24"/>
                <w:szCs w:val="24"/>
                <w:lang w:val="de-DE"/>
              </w:rPr>
              <w:t>Góp ý, phản hồi của các bên liên quan.</w:t>
            </w:r>
          </w:p>
          <w:p w:rsidR="00121C7F" w:rsidRPr="005163D2" w:rsidRDefault="00121C7F" w:rsidP="002317CF">
            <w:pPr>
              <w:numPr>
                <w:ilvl w:val="0"/>
                <w:numId w:val="56"/>
              </w:numPr>
              <w:tabs>
                <w:tab w:val="left" w:pos="256"/>
                <w:tab w:val="left" w:pos="316"/>
              </w:tabs>
              <w:spacing w:before="0" w:line="240" w:lineRule="auto"/>
              <w:ind w:left="0" w:firstLine="0"/>
              <w:rPr>
                <w:sz w:val="24"/>
                <w:szCs w:val="24"/>
                <w:lang w:val="de-DE"/>
              </w:rPr>
            </w:pPr>
            <w:r w:rsidRPr="005163D2">
              <w:rPr>
                <w:sz w:val="24"/>
                <w:szCs w:val="24"/>
                <w:lang w:val="de-DE"/>
              </w:rPr>
              <w:lastRenderedPageBreak/>
              <w:t>Trang thông tin điện tử của CSGD và của khoa.</w:t>
            </w:r>
          </w:p>
          <w:p w:rsidR="00121C7F" w:rsidRPr="005163D2" w:rsidRDefault="00121C7F" w:rsidP="002317CF">
            <w:pPr>
              <w:numPr>
                <w:ilvl w:val="0"/>
                <w:numId w:val="56"/>
              </w:numPr>
              <w:tabs>
                <w:tab w:val="left" w:pos="256"/>
                <w:tab w:val="left" w:pos="316"/>
              </w:tabs>
              <w:spacing w:before="0" w:line="240" w:lineRule="auto"/>
              <w:ind w:left="0" w:firstLine="0"/>
              <w:rPr>
                <w:sz w:val="24"/>
                <w:szCs w:val="24"/>
                <w:lang w:val="de-DE"/>
              </w:rPr>
            </w:pPr>
            <w:r w:rsidRPr="005163D2">
              <w:rPr>
                <w:sz w:val="24"/>
                <w:szCs w:val="24"/>
                <w:lang w:val="de-DE"/>
              </w:rPr>
              <w:t>Các biên bản họp và tài liệu lưu trữ về hoạt động rà soát, điều chỉnh CTDH</w:t>
            </w:r>
            <w:r w:rsidR="001D5F12" w:rsidRPr="005163D2">
              <w:rPr>
                <w:sz w:val="24"/>
                <w:szCs w:val="24"/>
              </w:rPr>
              <w:t>*</w:t>
            </w:r>
            <w:r w:rsidRPr="005163D2">
              <w:rPr>
                <w:sz w:val="24"/>
                <w:szCs w:val="24"/>
                <w:lang w:val="de-DE"/>
              </w:rPr>
              <w:t>.</w:t>
            </w:r>
          </w:p>
          <w:p w:rsidR="00733B54" w:rsidRPr="005163D2" w:rsidRDefault="00121C7F" w:rsidP="002317CF">
            <w:pPr>
              <w:numPr>
                <w:ilvl w:val="0"/>
                <w:numId w:val="56"/>
              </w:numPr>
              <w:tabs>
                <w:tab w:val="left" w:pos="256"/>
                <w:tab w:val="left" w:pos="316"/>
              </w:tabs>
              <w:spacing w:before="0" w:line="240" w:lineRule="auto"/>
              <w:ind w:left="0" w:firstLine="0"/>
              <w:rPr>
                <w:sz w:val="24"/>
                <w:szCs w:val="24"/>
                <w:lang w:val="de-DE"/>
              </w:rPr>
            </w:pPr>
            <w:r w:rsidRPr="005163D2">
              <w:rPr>
                <w:sz w:val="24"/>
                <w:szCs w:val="24"/>
                <w:lang w:val="de-DE"/>
              </w:rPr>
              <w:t>Biên bản nghiệm thu CTDH và đề cương học phần</w:t>
            </w:r>
            <w:r w:rsidR="001D5F12" w:rsidRPr="005163D2">
              <w:rPr>
                <w:sz w:val="24"/>
                <w:szCs w:val="24"/>
              </w:rPr>
              <w:t>*.</w:t>
            </w:r>
          </w:p>
          <w:p w:rsidR="00121C7F" w:rsidRPr="005163D2" w:rsidRDefault="00121C7F" w:rsidP="002317CF">
            <w:pPr>
              <w:numPr>
                <w:ilvl w:val="0"/>
                <w:numId w:val="56"/>
              </w:numPr>
              <w:tabs>
                <w:tab w:val="left" w:pos="256"/>
                <w:tab w:val="left" w:pos="316"/>
              </w:tabs>
              <w:spacing w:before="0" w:line="240" w:lineRule="auto"/>
              <w:ind w:left="0" w:firstLine="0"/>
              <w:rPr>
                <w:sz w:val="24"/>
                <w:szCs w:val="24"/>
                <w:lang w:val="de-DE"/>
              </w:rPr>
            </w:pPr>
            <w:r w:rsidRPr="005163D2">
              <w:rPr>
                <w:sz w:val="24"/>
                <w:szCs w:val="24"/>
                <w:lang w:val="de-DE"/>
              </w:rPr>
              <w:t>Các báo cáo về KĐCLGD</w:t>
            </w:r>
            <w:r w:rsidR="00426D6A" w:rsidRPr="005163D2">
              <w:rPr>
                <w:sz w:val="24"/>
                <w:szCs w:val="24"/>
                <w:lang w:val="de-DE"/>
              </w:rPr>
              <w:t xml:space="preserve"> </w:t>
            </w:r>
            <w:r w:rsidRPr="005163D2">
              <w:rPr>
                <w:sz w:val="24"/>
                <w:szCs w:val="24"/>
                <w:lang w:val="de-DE"/>
              </w:rPr>
              <w:t>và đối sánh.</w:t>
            </w:r>
          </w:p>
          <w:p w:rsidR="00121C7F" w:rsidRPr="005163D2" w:rsidRDefault="00121C7F" w:rsidP="002317CF">
            <w:pPr>
              <w:numPr>
                <w:ilvl w:val="0"/>
                <w:numId w:val="56"/>
              </w:numPr>
              <w:tabs>
                <w:tab w:val="left" w:pos="256"/>
                <w:tab w:val="left" w:pos="316"/>
              </w:tabs>
              <w:spacing w:before="0" w:line="240" w:lineRule="auto"/>
              <w:ind w:left="0" w:firstLine="0"/>
              <w:rPr>
                <w:sz w:val="24"/>
                <w:szCs w:val="24"/>
              </w:rPr>
            </w:pPr>
            <w:r w:rsidRPr="005163D2">
              <w:rPr>
                <w:sz w:val="24"/>
                <w:szCs w:val="24"/>
                <w:lang w:val="de-DE"/>
              </w:rPr>
              <w:t>Tài liệu quy định/hướng dẫn việc xây dựng CTDH trong đó nêu rõ yêu cầu, bố cục, cấu trúc của CTDH</w:t>
            </w:r>
            <w:r w:rsidR="001D5F12" w:rsidRPr="005163D2">
              <w:rPr>
                <w:sz w:val="24"/>
                <w:szCs w:val="24"/>
              </w:rPr>
              <w:t>*</w:t>
            </w:r>
            <w:r w:rsidRPr="005163D2">
              <w:rPr>
                <w:sz w:val="24"/>
                <w:szCs w:val="24"/>
                <w:lang w:val="de-DE"/>
              </w:rPr>
              <w:t>.</w:t>
            </w:r>
          </w:p>
        </w:tc>
      </w:tr>
      <w:tr w:rsidR="005163D2" w:rsidRPr="005163D2" w:rsidTr="002317CF">
        <w:tc>
          <w:tcPr>
            <w:tcW w:w="5000" w:type="pct"/>
            <w:gridSpan w:val="4"/>
            <w:shd w:val="clear" w:color="auto" w:fill="DEEAF6" w:themeFill="accent5" w:themeFillTint="33"/>
          </w:tcPr>
          <w:p w:rsidR="0019736C" w:rsidRPr="005163D2" w:rsidRDefault="0019736C" w:rsidP="002317CF">
            <w:pPr>
              <w:tabs>
                <w:tab w:val="left" w:pos="256"/>
                <w:tab w:val="left" w:pos="316"/>
              </w:tabs>
              <w:spacing w:before="0" w:line="240" w:lineRule="auto"/>
              <w:rPr>
                <w:sz w:val="24"/>
                <w:szCs w:val="24"/>
                <w:highlight w:val="yellow"/>
              </w:rPr>
            </w:pPr>
            <w:r w:rsidRPr="005163D2">
              <w:rPr>
                <w:b/>
                <w:sz w:val="24"/>
                <w:szCs w:val="24"/>
              </w:rPr>
              <w:lastRenderedPageBreak/>
              <w:t>Tiêu chuẩn 4</w:t>
            </w:r>
            <w:r w:rsidR="001951CE">
              <w:rPr>
                <w:b/>
                <w:sz w:val="24"/>
                <w:szCs w:val="24"/>
                <w:lang w:val="en-US"/>
              </w:rPr>
              <w:t>.</w:t>
            </w:r>
            <w:r w:rsidRPr="005163D2">
              <w:rPr>
                <w:b/>
                <w:sz w:val="24"/>
                <w:szCs w:val="24"/>
              </w:rPr>
              <w:t xml:space="preserve"> </w:t>
            </w:r>
            <w:r w:rsidRPr="005163D2">
              <w:rPr>
                <w:b/>
                <w:sz w:val="24"/>
                <w:szCs w:val="24"/>
                <w:lang w:val="de-DE"/>
              </w:rPr>
              <w:t>Phương pháp tiếp cận trong dạy và học</w:t>
            </w:r>
          </w:p>
        </w:tc>
      </w:tr>
      <w:tr w:rsidR="005163D2" w:rsidRPr="005163D2" w:rsidTr="002317CF">
        <w:tc>
          <w:tcPr>
            <w:tcW w:w="800" w:type="pct"/>
          </w:tcPr>
          <w:p w:rsidR="00121C7F" w:rsidRPr="005163D2" w:rsidRDefault="00121C7F" w:rsidP="002317CF">
            <w:pPr>
              <w:pStyle w:val="NormalWeb"/>
              <w:tabs>
                <w:tab w:val="left" w:pos="630"/>
                <w:tab w:val="left" w:pos="720"/>
                <w:tab w:val="left" w:pos="1701"/>
              </w:tabs>
              <w:spacing w:before="0" w:beforeAutospacing="0" w:after="0" w:afterAutospacing="0"/>
              <w:jc w:val="both"/>
              <w:rPr>
                <w:b/>
                <w:bCs/>
                <w:lang w:val="de-DE"/>
              </w:rPr>
            </w:pPr>
            <w:r w:rsidRPr="005163D2">
              <w:rPr>
                <w:b/>
                <w:i/>
                <w:lang w:val="de-DE"/>
              </w:rPr>
              <w:t>TC 4.1.</w:t>
            </w:r>
            <w:r w:rsidRPr="005163D2">
              <w:rPr>
                <w:lang w:val="de-DE"/>
              </w:rPr>
              <w:t xml:space="preserve"> Triết lý giáo dục hoặc mục tiêu giáo dục được tuyên bố rõ ràng và được phổ biến tới các bên liên quan.</w:t>
            </w:r>
          </w:p>
        </w:tc>
        <w:tc>
          <w:tcPr>
            <w:tcW w:w="1090" w:type="pct"/>
          </w:tcPr>
          <w:p w:rsidR="00121C7F" w:rsidRPr="00E70A31" w:rsidRDefault="00426D6A" w:rsidP="002317CF">
            <w:pPr>
              <w:tabs>
                <w:tab w:val="left" w:pos="381"/>
              </w:tabs>
              <w:spacing w:before="0" w:line="240" w:lineRule="auto"/>
              <w:rPr>
                <w:bCs/>
                <w:sz w:val="24"/>
                <w:szCs w:val="24"/>
                <w:lang w:val="en-US"/>
              </w:rPr>
            </w:pPr>
            <w:r w:rsidRPr="005163D2">
              <w:rPr>
                <w:bCs/>
                <w:sz w:val="24"/>
                <w:szCs w:val="24"/>
              </w:rPr>
              <w:t xml:space="preserve">1. </w:t>
            </w:r>
            <w:r w:rsidR="00121C7F" w:rsidRPr="005163D2">
              <w:rPr>
                <w:bCs/>
                <w:sz w:val="24"/>
                <w:szCs w:val="24"/>
              </w:rPr>
              <w:t>Triết lý giáo dục hoặc mục tiêu giáo dục của CSGD được tuyên bố rõ ràng</w:t>
            </w:r>
            <w:r w:rsidR="00E70A31">
              <w:rPr>
                <w:bCs/>
                <w:sz w:val="24"/>
                <w:szCs w:val="24"/>
                <w:lang w:val="en-US"/>
              </w:rPr>
              <w:t>.</w:t>
            </w:r>
          </w:p>
          <w:p w:rsidR="00121C7F" w:rsidRPr="005163D2" w:rsidRDefault="00426D6A" w:rsidP="002317CF">
            <w:pPr>
              <w:tabs>
                <w:tab w:val="left" w:pos="381"/>
              </w:tabs>
              <w:spacing w:before="0" w:line="240" w:lineRule="auto"/>
              <w:rPr>
                <w:b/>
                <w:bCs/>
                <w:sz w:val="24"/>
                <w:szCs w:val="24"/>
              </w:rPr>
            </w:pPr>
            <w:r w:rsidRPr="005163D2">
              <w:rPr>
                <w:bCs/>
                <w:sz w:val="24"/>
                <w:szCs w:val="24"/>
              </w:rPr>
              <w:t xml:space="preserve">2. </w:t>
            </w:r>
            <w:r w:rsidR="00121C7F" w:rsidRPr="005163D2">
              <w:rPr>
                <w:bCs/>
                <w:sz w:val="24"/>
                <w:szCs w:val="24"/>
              </w:rPr>
              <w:t>Triết lý giáo dục hoặc mục tiêu giáo dục của CSGD được phổ biến tới các bên liên quan.</w:t>
            </w:r>
          </w:p>
        </w:tc>
        <w:tc>
          <w:tcPr>
            <w:tcW w:w="1329" w:type="pct"/>
          </w:tcPr>
          <w:p w:rsidR="00121C7F" w:rsidRPr="005163D2" w:rsidRDefault="00426D6A" w:rsidP="002317CF">
            <w:pPr>
              <w:pStyle w:val="ListParagraph"/>
              <w:tabs>
                <w:tab w:val="left" w:pos="424"/>
                <w:tab w:val="left" w:pos="720"/>
              </w:tabs>
              <w:spacing w:before="0" w:line="240" w:lineRule="auto"/>
              <w:ind w:left="0"/>
              <w:rPr>
                <w:sz w:val="24"/>
                <w:szCs w:val="24"/>
              </w:rPr>
            </w:pPr>
            <w:r w:rsidRPr="005163D2">
              <w:rPr>
                <w:sz w:val="24"/>
                <w:szCs w:val="24"/>
              </w:rPr>
              <w:t xml:space="preserve">1. </w:t>
            </w:r>
            <w:r w:rsidR="00121C7F" w:rsidRPr="005163D2">
              <w:rPr>
                <w:sz w:val="24"/>
                <w:szCs w:val="24"/>
              </w:rPr>
              <w:t xml:space="preserve">CSGD có văn bản tuyên bố chính thức về triết lý giáo dục hoặc mục tiêu giáo dục. </w:t>
            </w:r>
          </w:p>
          <w:p w:rsidR="00121C7F" w:rsidRPr="005163D2" w:rsidRDefault="00426D6A" w:rsidP="002317CF">
            <w:pPr>
              <w:pStyle w:val="ListParagraph"/>
              <w:tabs>
                <w:tab w:val="left" w:pos="424"/>
                <w:tab w:val="left" w:pos="720"/>
              </w:tabs>
              <w:spacing w:before="0" w:line="240" w:lineRule="auto"/>
              <w:ind w:left="0"/>
              <w:rPr>
                <w:sz w:val="24"/>
                <w:szCs w:val="24"/>
              </w:rPr>
            </w:pPr>
            <w:r w:rsidRPr="005163D2">
              <w:rPr>
                <w:sz w:val="24"/>
                <w:szCs w:val="24"/>
              </w:rPr>
              <w:t xml:space="preserve">2. </w:t>
            </w:r>
            <w:r w:rsidR="00121C7F" w:rsidRPr="005163D2">
              <w:rPr>
                <w:sz w:val="24"/>
                <w:szCs w:val="24"/>
              </w:rPr>
              <w:t xml:space="preserve">Triết lý giáo dục hoặc mục tiêu giáo dục được tất cả cán bộ, </w:t>
            </w:r>
            <w:r w:rsidR="00A95C78" w:rsidRPr="005163D2">
              <w:rPr>
                <w:sz w:val="24"/>
                <w:szCs w:val="24"/>
              </w:rPr>
              <w:t>GV</w:t>
            </w:r>
            <w:r w:rsidR="00121C7F" w:rsidRPr="005163D2">
              <w:rPr>
                <w:sz w:val="24"/>
                <w:szCs w:val="24"/>
              </w:rPr>
              <w:t xml:space="preserve">, </w:t>
            </w:r>
            <w:r w:rsidR="00DF04E1">
              <w:rPr>
                <w:sz w:val="24"/>
                <w:szCs w:val="24"/>
                <w:lang w:val="en-US"/>
              </w:rPr>
              <w:t>NH</w:t>
            </w:r>
            <w:r w:rsidR="00121C7F" w:rsidRPr="005163D2">
              <w:rPr>
                <w:sz w:val="24"/>
                <w:szCs w:val="24"/>
              </w:rPr>
              <w:t xml:space="preserve"> của CSGD hiểu rõ và thực hiện.</w:t>
            </w:r>
          </w:p>
          <w:p w:rsidR="00121C7F" w:rsidRPr="005163D2" w:rsidRDefault="00426D6A" w:rsidP="002317CF">
            <w:pPr>
              <w:pStyle w:val="ListParagraph"/>
              <w:tabs>
                <w:tab w:val="left" w:pos="424"/>
                <w:tab w:val="left" w:pos="720"/>
              </w:tabs>
              <w:spacing w:before="0" w:line="240" w:lineRule="auto"/>
              <w:ind w:left="0"/>
              <w:rPr>
                <w:sz w:val="24"/>
                <w:szCs w:val="24"/>
              </w:rPr>
            </w:pPr>
            <w:r w:rsidRPr="005163D2">
              <w:rPr>
                <w:sz w:val="24"/>
                <w:szCs w:val="24"/>
              </w:rPr>
              <w:t xml:space="preserve">3. </w:t>
            </w:r>
            <w:r w:rsidR="00121C7F" w:rsidRPr="005163D2">
              <w:rPr>
                <w:sz w:val="24"/>
                <w:szCs w:val="24"/>
              </w:rPr>
              <w:t xml:space="preserve">Triết lý giáo dục hoặc mục tiêu giáo dục của nhà trường được giới thiệu/phổ biến tới các bên liên quan. </w:t>
            </w:r>
          </w:p>
        </w:tc>
        <w:tc>
          <w:tcPr>
            <w:tcW w:w="1781" w:type="pct"/>
          </w:tcPr>
          <w:p w:rsidR="00121C7F" w:rsidRPr="005163D2" w:rsidRDefault="00121C7F" w:rsidP="002317CF">
            <w:pPr>
              <w:numPr>
                <w:ilvl w:val="0"/>
                <w:numId w:val="58"/>
              </w:numPr>
              <w:tabs>
                <w:tab w:val="left" w:pos="174"/>
                <w:tab w:val="left" w:pos="256"/>
              </w:tabs>
              <w:spacing w:before="0" w:line="240" w:lineRule="auto"/>
              <w:ind w:left="0" w:firstLine="0"/>
              <w:rPr>
                <w:sz w:val="24"/>
                <w:szCs w:val="24"/>
              </w:rPr>
            </w:pPr>
            <w:r w:rsidRPr="005163D2">
              <w:rPr>
                <w:sz w:val="24"/>
                <w:szCs w:val="24"/>
              </w:rPr>
              <w:t>Văn bản chính thức của CSGD có đề cập đến triết lý giáo dục hoặc mục tiêu giáo dục</w:t>
            </w:r>
            <w:r w:rsidR="00847D88" w:rsidRPr="005163D2">
              <w:rPr>
                <w:sz w:val="24"/>
                <w:szCs w:val="24"/>
              </w:rPr>
              <w:t>*</w:t>
            </w:r>
            <w:r w:rsidRPr="005163D2">
              <w:rPr>
                <w:sz w:val="24"/>
                <w:szCs w:val="24"/>
              </w:rPr>
              <w:t>.</w:t>
            </w:r>
          </w:p>
          <w:p w:rsidR="00121C7F" w:rsidRPr="005163D2" w:rsidRDefault="00121C7F" w:rsidP="002317CF">
            <w:pPr>
              <w:numPr>
                <w:ilvl w:val="0"/>
                <w:numId w:val="58"/>
              </w:numPr>
              <w:tabs>
                <w:tab w:val="left" w:pos="174"/>
                <w:tab w:val="left" w:pos="256"/>
              </w:tabs>
              <w:spacing w:before="0" w:line="240" w:lineRule="auto"/>
              <w:ind w:left="0" w:firstLine="0"/>
              <w:rPr>
                <w:sz w:val="24"/>
                <w:szCs w:val="24"/>
              </w:rPr>
            </w:pPr>
            <w:r w:rsidRPr="005163D2">
              <w:rPr>
                <w:sz w:val="24"/>
                <w:szCs w:val="24"/>
              </w:rPr>
              <w:t>Trang thông tin điện tử của CSGD có đề cập đến triết lý giáo dục hoặc mục tiêu giáo dục</w:t>
            </w:r>
            <w:r w:rsidR="00847D88" w:rsidRPr="005163D2">
              <w:rPr>
                <w:sz w:val="24"/>
                <w:szCs w:val="24"/>
              </w:rPr>
              <w:t>*</w:t>
            </w:r>
            <w:r w:rsidRPr="005163D2">
              <w:rPr>
                <w:sz w:val="24"/>
                <w:szCs w:val="24"/>
              </w:rPr>
              <w:t>.</w:t>
            </w:r>
          </w:p>
          <w:p w:rsidR="00121C7F" w:rsidRPr="005163D2" w:rsidRDefault="00121C7F" w:rsidP="002317CF">
            <w:pPr>
              <w:numPr>
                <w:ilvl w:val="0"/>
                <w:numId w:val="58"/>
              </w:numPr>
              <w:tabs>
                <w:tab w:val="left" w:pos="174"/>
                <w:tab w:val="left" w:pos="256"/>
              </w:tabs>
              <w:spacing w:before="0" w:line="240" w:lineRule="auto"/>
              <w:ind w:left="0" w:firstLine="0"/>
              <w:rPr>
                <w:sz w:val="24"/>
                <w:szCs w:val="24"/>
              </w:rPr>
            </w:pPr>
            <w:r w:rsidRPr="005163D2">
              <w:rPr>
                <w:sz w:val="24"/>
                <w:szCs w:val="24"/>
              </w:rPr>
              <w:t>Ý kiến phản hồi của các bên liên quan.</w:t>
            </w:r>
          </w:p>
          <w:p w:rsidR="00121C7F" w:rsidRPr="005163D2" w:rsidRDefault="00121C7F" w:rsidP="002317CF">
            <w:pPr>
              <w:tabs>
                <w:tab w:val="left" w:pos="174"/>
                <w:tab w:val="left" w:pos="256"/>
              </w:tabs>
              <w:spacing w:before="0" w:line="240" w:lineRule="auto"/>
              <w:rPr>
                <w:sz w:val="24"/>
                <w:szCs w:val="24"/>
              </w:rPr>
            </w:pPr>
            <w:r w:rsidRPr="005163D2">
              <w:rPr>
                <w:sz w:val="24"/>
                <w:szCs w:val="24"/>
              </w:rPr>
              <w:t>- Kế hoạch/tài liệu liên quan đến việc giới thiệu/phổ biến triết lý giáo dục hoặc mục tiêu giáo dục</w:t>
            </w:r>
            <w:r w:rsidR="00736475"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630"/>
                <w:tab w:val="left" w:pos="720"/>
                <w:tab w:val="left" w:pos="1701"/>
              </w:tabs>
              <w:spacing w:before="0" w:beforeAutospacing="0" w:after="0" w:afterAutospacing="0"/>
              <w:jc w:val="both"/>
              <w:rPr>
                <w:b/>
                <w:bCs/>
                <w:spacing w:val="-2"/>
              </w:rPr>
            </w:pPr>
            <w:r w:rsidRPr="005163D2">
              <w:rPr>
                <w:b/>
                <w:i/>
                <w:spacing w:val="-2"/>
              </w:rPr>
              <w:t>TC 4.2.</w:t>
            </w:r>
            <w:r w:rsidRPr="005163D2">
              <w:rPr>
                <w:spacing w:val="-2"/>
              </w:rPr>
              <w:t xml:space="preserve"> Các hoạt động dạy và học được thiết kế phù hợp để đạt được </w:t>
            </w:r>
            <w:r w:rsidR="00A95C78" w:rsidRPr="005163D2">
              <w:rPr>
                <w:spacing w:val="-2"/>
              </w:rPr>
              <w:t>CĐR</w:t>
            </w:r>
            <w:r w:rsidRPr="005163D2">
              <w:rPr>
                <w:spacing w:val="-2"/>
              </w:rPr>
              <w:t xml:space="preserve">. </w:t>
            </w:r>
          </w:p>
        </w:tc>
        <w:tc>
          <w:tcPr>
            <w:tcW w:w="1090" w:type="pct"/>
          </w:tcPr>
          <w:p w:rsidR="00121C7F" w:rsidRPr="005163D2" w:rsidRDefault="00426D6A" w:rsidP="002317CF">
            <w:pPr>
              <w:tabs>
                <w:tab w:val="left" w:pos="381"/>
              </w:tabs>
              <w:spacing w:before="0" w:line="240" w:lineRule="auto"/>
              <w:rPr>
                <w:sz w:val="24"/>
                <w:szCs w:val="24"/>
              </w:rPr>
            </w:pPr>
            <w:r w:rsidRPr="005163D2">
              <w:rPr>
                <w:sz w:val="24"/>
                <w:szCs w:val="24"/>
              </w:rPr>
              <w:t xml:space="preserve">1. </w:t>
            </w:r>
            <w:r w:rsidR="00121C7F" w:rsidRPr="005163D2">
              <w:rPr>
                <w:sz w:val="24"/>
                <w:szCs w:val="24"/>
              </w:rPr>
              <w:t>Các hoạt động dạy học được thiết kế phù hợp để đạt được CĐR</w:t>
            </w:r>
            <w:r w:rsidR="00E70A31">
              <w:rPr>
                <w:sz w:val="24"/>
                <w:szCs w:val="24"/>
                <w:lang w:val="en-US"/>
              </w:rPr>
              <w:t>.</w:t>
            </w:r>
            <w:r w:rsidR="00121C7F" w:rsidRPr="005163D2">
              <w:rPr>
                <w:sz w:val="24"/>
                <w:szCs w:val="24"/>
              </w:rPr>
              <w:t xml:space="preserve"> </w:t>
            </w:r>
          </w:p>
          <w:p w:rsidR="00121C7F" w:rsidRPr="005163D2" w:rsidRDefault="00426D6A" w:rsidP="002317CF">
            <w:pPr>
              <w:tabs>
                <w:tab w:val="left" w:pos="381"/>
              </w:tabs>
              <w:spacing w:before="0" w:line="240" w:lineRule="auto"/>
              <w:rPr>
                <w:sz w:val="24"/>
                <w:szCs w:val="24"/>
              </w:rPr>
            </w:pPr>
            <w:r w:rsidRPr="005163D2">
              <w:rPr>
                <w:sz w:val="24"/>
                <w:szCs w:val="24"/>
              </w:rPr>
              <w:t xml:space="preserve">2. </w:t>
            </w:r>
            <w:r w:rsidR="00121C7F" w:rsidRPr="005163D2">
              <w:rPr>
                <w:sz w:val="24"/>
                <w:szCs w:val="24"/>
              </w:rPr>
              <w:t>Các hoạt động học tập được thiết kế phù hợp để đạt được CĐR.</w:t>
            </w:r>
          </w:p>
        </w:tc>
        <w:tc>
          <w:tcPr>
            <w:tcW w:w="1329" w:type="pct"/>
          </w:tcPr>
          <w:p w:rsidR="00121C7F" w:rsidRPr="005163D2" w:rsidRDefault="00426D6A" w:rsidP="002317CF">
            <w:pPr>
              <w:tabs>
                <w:tab w:val="left" w:pos="424"/>
              </w:tabs>
              <w:spacing w:before="0" w:line="240" w:lineRule="auto"/>
              <w:rPr>
                <w:sz w:val="24"/>
                <w:szCs w:val="24"/>
              </w:rPr>
            </w:pPr>
            <w:r w:rsidRPr="005163D2">
              <w:rPr>
                <w:sz w:val="24"/>
                <w:szCs w:val="24"/>
              </w:rPr>
              <w:t xml:space="preserve">1. </w:t>
            </w:r>
            <w:r w:rsidR="00121C7F" w:rsidRPr="005163D2">
              <w:rPr>
                <w:sz w:val="24"/>
                <w:szCs w:val="24"/>
              </w:rPr>
              <w:t xml:space="preserve">Các khoa/bộ môn, </w:t>
            </w:r>
            <w:r w:rsidR="00A95C78" w:rsidRPr="005163D2">
              <w:rPr>
                <w:sz w:val="24"/>
                <w:szCs w:val="24"/>
              </w:rPr>
              <w:t>GV</w:t>
            </w:r>
            <w:r w:rsidR="00121C7F" w:rsidRPr="005163D2">
              <w:rPr>
                <w:sz w:val="24"/>
                <w:szCs w:val="24"/>
              </w:rPr>
              <w:t xml:space="preserve"> xây dựng hoạt động dạy học/phương pháp giảng dạy đa dạng, phù hợp để đạt được CĐR.</w:t>
            </w:r>
          </w:p>
          <w:p w:rsidR="00121C7F" w:rsidRPr="005163D2" w:rsidRDefault="00426D6A" w:rsidP="002317CF">
            <w:pPr>
              <w:tabs>
                <w:tab w:val="left" w:pos="424"/>
              </w:tabs>
              <w:spacing w:before="0" w:line="240" w:lineRule="auto"/>
              <w:rPr>
                <w:sz w:val="24"/>
                <w:szCs w:val="24"/>
              </w:rPr>
            </w:pPr>
            <w:r w:rsidRPr="005163D2">
              <w:rPr>
                <w:sz w:val="24"/>
                <w:szCs w:val="24"/>
              </w:rPr>
              <w:t xml:space="preserve">2. </w:t>
            </w:r>
            <w:r w:rsidR="00121C7F" w:rsidRPr="005163D2">
              <w:rPr>
                <w:sz w:val="24"/>
                <w:szCs w:val="24"/>
              </w:rPr>
              <w:t xml:space="preserve">Các khoa/bộ môn, </w:t>
            </w:r>
            <w:r w:rsidR="00A95C78" w:rsidRPr="005163D2">
              <w:rPr>
                <w:sz w:val="24"/>
                <w:szCs w:val="24"/>
              </w:rPr>
              <w:t>GV</w:t>
            </w:r>
            <w:r w:rsidR="00121C7F" w:rsidRPr="005163D2">
              <w:rPr>
                <w:sz w:val="24"/>
                <w:szCs w:val="24"/>
              </w:rPr>
              <w:t xml:space="preserve"> hướng dẫn </w:t>
            </w:r>
            <w:r w:rsidR="00A95C78" w:rsidRPr="005163D2">
              <w:rPr>
                <w:sz w:val="24"/>
                <w:szCs w:val="24"/>
              </w:rPr>
              <w:t>NH</w:t>
            </w:r>
            <w:r w:rsidR="00121C7F" w:rsidRPr="005163D2">
              <w:rPr>
                <w:sz w:val="24"/>
                <w:szCs w:val="24"/>
              </w:rPr>
              <w:t xml:space="preserve"> sử dụng các hoạt động học tập phù hợp từ đó giúp </w:t>
            </w:r>
            <w:r w:rsidR="00A95C78" w:rsidRPr="005163D2">
              <w:rPr>
                <w:sz w:val="24"/>
                <w:szCs w:val="24"/>
              </w:rPr>
              <w:t>NH</w:t>
            </w:r>
            <w:r w:rsidR="00121C7F" w:rsidRPr="005163D2">
              <w:rPr>
                <w:sz w:val="24"/>
                <w:szCs w:val="24"/>
              </w:rPr>
              <w:t xml:space="preserve"> chủ động tiếp thu, lĩnh hội kiến thức nhằm đạt được CĐR.</w:t>
            </w:r>
          </w:p>
          <w:p w:rsidR="00121C7F" w:rsidRPr="005163D2" w:rsidRDefault="00426D6A" w:rsidP="002317CF">
            <w:pPr>
              <w:tabs>
                <w:tab w:val="left" w:pos="424"/>
              </w:tabs>
              <w:spacing w:before="0" w:line="240" w:lineRule="auto"/>
              <w:rPr>
                <w:sz w:val="24"/>
                <w:szCs w:val="24"/>
              </w:rPr>
            </w:pPr>
            <w:r w:rsidRPr="005163D2">
              <w:rPr>
                <w:sz w:val="24"/>
                <w:szCs w:val="24"/>
              </w:rPr>
              <w:t>3. GV</w:t>
            </w:r>
            <w:r w:rsidR="00121C7F" w:rsidRPr="005163D2">
              <w:rPr>
                <w:sz w:val="24"/>
                <w:szCs w:val="24"/>
              </w:rPr>
              <w:t>/</w:t>
            </w:r>
            <w:r w:rsidR="00A95C78" w:rsidRPr="005163D2">
              <w:rPr>
                <w:sz w:val="24"/>
                <w:szCs w:val="24"/>
              </w:rPr>
              <w:t>NH</w:t>
            </w:r>
            <w:r w:rsidR="00121C7F" w:rsidRPr="005163D2">
              <w:rPr>
                <w:sz w:val="24"/>
                <w:szCs w:val="24"/>
              </w:rPr>
              <w:t xml:space="preserve"> hài lòng với các hoạt động dạy và học/các phương pháp dạy và học được sử dụng trong CTĐT.</w:t>
            </w:r>
          </w:p>
        </w:tc>
        <w:tc>
          <w:tcPr>
            <w:tcW w:w="1781" w:type="pct"/>
          </w:tcPr>
          <w:p w:rsidR="00071079" w:rsidRPr="005163D2" w:rsidRDefault="00121C7F" w:rsidP="002317CF">
            <w:pPr>
              <w:numPr>
                <w:ilvl w:val="0"/>
                <w:numId w:val="61"/>
              </w:numPr>
              <w:tabs>
                <w:tab w:val="left" w:pos="256"/>
              </w:tabs>
              <w:spacing w:before="0" w:line="240" w:lineRule="auto"/>
              <w:ind w:left="0" w:firstLine="0"/>
              <w:rPr>
                <w:sz w:val="24"/>
                <w:szCs w:val="24"/>
              </w:rPr>
            </w:pPr>
            <w:r w:rsidRPr="005163D2">
              <w:rPr>
                <w:sz w:val="24"/>
                <w:szCs w:val="24"/>
              </w:rPr>
              <w:t>Minh chứng về các hoạt động giảng dạy và học tập để đảm bảo chất lượng chẳng hạn như: dự án</w:t>
            </w:r>
            <w:r w:rsidR="00BE375E" w:rsidRPr="005163D2">
              <w:rPr>
                <w:sz w:val="24"/>
                <w:szCs w:val="24"/>
              </w:rPr>
              <w:t>,</w:t>
            </w:r>
            <w:r w:rsidRPr="005163D2">
              <w:rPr>
                <w:sz w:val="24"/>
                <w:szCs w:val="24"/>
              </w:rPr>
              <w:t xml:space="preserve"> thực tập, thực hành, thực tế tại doanh nghiệp</w:t>
            </w:r>
            <w:r w:rsidR="00071079" w:rsidRPr="005163D2">
              <w:rPr>
                <w:sz w:val="24"/>
                <w:szCs w:val="24"/>
              </w:rPr>
              <w:t>*</w:t>
            </w:r>
            <w:r w:rsidR="00AE7F9B" w:rsidRPr="005163D2">
              <w:rPr>
                <w:sz w:val="24"/>
                <w:szCs w:val="24"/>
              </w:rPr>
              <w:t>.</w:t>
            </w:r>
          </w:p>
          <w:p w:rsidR="00121C7F" w:rsidRPr="005163D2" w:rsidRDefault="00121C7F" w:rsidP="002317CF">
            <w:pPr>
              <w:numPr>
                <w:ilvl w:val="0"/>
                <w:numId w:val="61"/>
              </w:numPr>
              <w:tabs>
                <w:tab w:val="left" w:pos="256"/>
              </w:tabs>
              <w:spacing w:before="0" w:line="240" w:lineRule="auto"/>
              <w:ind w:left="0" w:firstLine="0"/>
              <w:rPr>
                <w:sz w:val="24"/>
                <w:szCs w:val="24"/>
              </w:rPr>
            </w:pPr>
            <w:r w:rsidRPr="005163D2">
              <w:rPr>
                <w:sz w:val="24"/>
                <w:szCs w:val="24"/>
              </w:rPr>
              <w:t>Cổng thông tin học tập trực tuyến.</w:t>
            </w:r>
          </w:p>
          <w:p w:rsidR="00121C7F" w:rsidRPr="005163D2" w:rsidRDefault="00121C7F" w:rsidP="002317CF">
            <w:pPr>
              <w:numPr>
                <w:ilvl w:val="0"/>
                <w:numId w:val="61"/>
              </w:numPr>
              <w:tabs>
                <w:tab w:val="left" w:pos="256"/>
              </w:tabs>
              <w:spacing w:before="0" w:line="240" w:lineRule="auto"/>
              <w:ind w:left="0" w:firstLine="0"/>
              <w:rPr>
                <w:sz w:val="24"/>
                <w:szCs w:val="24"/>
              </w:rPr>
            </w:pPr>
            <w:r w:rsidRPr="005163D2">
              <w:rPr>
                <w:sz w:val="24"/>
                <w:szCs w:val="24"/>
              </w:rPr>
              <w:t>CĐR của CTĐT và Bản mô tả CTĐT/môn học/học phần</w:t>
            </w:r>
            <w:r w:rsidR="00AE7F9B" w:rsidRPr="005163D2">
              <w:rPr>
                <w:sz w:val="24"/>
                <w:szCs w:val="24"/>
              </w:rPr>
              <w:t>*</w:t>
            </w:r>
            <w:r w:rsidRPr="005163D2">
              <w:rPr>
                <w:sz w:val="24"/>
                <w:szCs w:val="24"/>
              </w:rPr>
              <w:t>.</w:t>
            </w:r>
          </w:p>
          <w:p w:rsidR="00121C7F" w:rsidRPr="005163D2" w:rsidRDefault="00121C7F" w:rsidP="002317CF">
            <w:pPr>
              <w:numPr>
                <w:ilvl w:val="0"/>
                <w:numId w:val="61"/>
              </w:numPr>
              <w:tabs>
                <w:tab w:val="left" w:pos="256"/>
              </w:tabs>
              <w:spacing w:before="0" w:line="240" w:lineRule="auto"/>
              <w:ind w:left="0" w:firstLine="0"/>
              <w:rPr>
                <w:sz w:val="24"/>
                <w:szCs w:val="24"/>
              </w:rPr>
            </w:pPr>
            <w:r w:rsidRPr="005163D2">
              <w:rPr>
                <w:sz w:val="24"/>
                <w:szCs w:val="24"/>
              </w:rPr>
              <w:t>Ý kiến phản hồi của các bên liên quan.</w:t>
            </w:r>
          </w:p>
          <w:p w:rsidR="00121C7F" w:rsidRPr="005163D2" w:rsidRDefault="00121C7F" w:rsidP="002317CF">
            <w:pPr>
              <w:numPr>
                <w:ilvl w:val="0"/>
                <w:numId w:val="61"/>
              </w:numPr>
              <w:tabs>
                <w:tab w:val="left" w:pos="256"/>
              </w:tabs>
              <w:spacing w:before="0" w:line="240" w:lineRule="auto"/>
              <w:ind w:left="0" w:firstLine="0"/>
              <w:rPr>
                <w:sz w:val="24"/>
                <w:szCs w:val="24"/>
              </w:rPr>
            </w:pPr>
            <w:r w:rsidRPr="005163D2">
              <w:rPr>
                <w:sz w:val="24"/>
                <w:szCs w:val="24"/>
              </w:rPr>
              <w:t>Tài liệu/hội thảo liên quan đến thảo luận, trao đổi sáng kiến kinh nghiệm trong giảng dạy và học tập để đạt được CĐR</w:t>
            </w:r>
            <w:r w:rsidR="00AE7F9B" w:rsidRPr="005163D2">
              <w:rPr>
                <w:sz w:val="24"/>
                <w:szCs w:val="24"/>
              </w:rPr>
              <w:t>*</w:t>
            </w:r>
            <w:r w:rsidRPr="005163D2">
              <w:rPr>
                <w:sz w:val="24"/>
                <w:szCs w:val="24"/>
              </w:rPr>
              <w:t xml:space="preserve">. </w:t>
            </w:r>
          </w:p>
        </w:tc>
      </w:tr>
      <w:tr w:rsidR="005163D2" w:rsidRPr="005163D2" w:rsidTr="002317CF">
        <w:tc>
          <w:tcPr>
            <w:tcW w:w="800" w:type="pct"/>
          </w:tcPr>
          <w:p w:rsidR="00121C7F" w:rsidRPr="005163D2" w:rsidRDefault="00121C7F" w:rsidP="002317CF">
            <w:pPr>
              <w:pStyle w:val="NormalWeb"/>
              <w:tabs>
                <w:tab w:val="left" w:pos="630"/>
                <w:tab w:val="left" w:pos="720"/>
                <w:tab w:val="left" w:pos="1701"/>
              </w:tabs>
              <w:spacing w:before="0" w:beforeAutospacing="0" w:after="0" w:afterAutospacing="0"/>
              <w:jc w:val="both"/>
              <w:rPr>
                <w:bCs/>
              </w:rPr>
            </w:pPr>
            <w:r w:rsidRPr="005163D2">
              <w:rPr>
                <w:b/>
                <w:i/>
              </w:rPr>
              <w:lastRenderedPageBreak/>
              <w:t>TC 4.3.</w:t>
            </w:r>
            <w:r w:rsidRPr="005163D2">
              <w:t xml:space="preserve"> Các hoạt động dạy và học thúc đẩy việc rèn luyện các kỹ năng, nâng cao khả năng học tập suốt đời của </w:t>
            </w:r>
            <w:r w:rsidR="00A95C78" w:rsidRPr="005163D2">
              <w:t>NH</w:t>
            </w:r>
            <w:r w:rsidRPr="005163D2">
              <w:t xml:space="preserve">. </w:t>
            </w:r>
          </w:p>
        </w:tc>
        <w:tc>
          <w:tcPr>
            <w:tcW w:w="1090" w:type="pct"/>
          </w:tcPr>
          <w:p w:rsidR="00121C7F" w:rsidRPr="005163D2" w:rsidRDefault="00426D6A" w:rsidP="002317CF">
            <w:pPr>
              <w:tabs>
                <w:tab w:val="left" w:pos="381"/>
              </w:tabs>
              <w:spacing w:before="0" w:line="240" w:lineRule="auto"/>
              <w:rPr>
                <w:sz w:val="24"/>
                <w:szCs w:val="24"/>
              </w:rPr>
            </w:pPr>
            <w:r w:rsidRPr="005163D2">
              <w:rPr>
                <w:sz w:val="24"/>
                <w:szCs w:val="24"/>
              </w:rPr>
              <w:t xml:space="preserve">1. </w:t>
            </w:r>
            <w:r w:rsidR="00121C7F" w:rsidRPr="005163D2">
              <w:rPr>
                <w:sz w:val="24"/>
                <w:szCs w:val="24"/>
              </w:rPr>
              <w:t xml:space="preserve">Các hoạt động dạy và học thúc đẩy việc rèn luyện các kỹ năng của </w:t>
            </w:r>
            <w:r w:rsidR="00A95C78" w:rsidRPr="005163D2">
              <w:rPr>
                <w:sz w:val="24"/>
                <w:szCs w:val="24"/>
              </w:rPr>
              <w:t>NH</w:t>
            </w:r>
            <w:r w:rsidR="00121C7F" w:rsidRPr="005163D2">
              <w:rPr>
                <w:sz w:val="24"/>
                <w:szCs w:val="24"/>
              </w:rPr>
              <w:t>.</w:t>
            </w:r>
          </w:p>
          <w:p w:rsidR="00121C7F" w:rsidRPr="005163D2" w:rsidRDefault="00426D6A" w:rsidP="002317CF">
            <w:pPr>
              <w:tabs>
                <w:tab w:val="left" w:pos="381"/>
              </w:tabs>
              <w:spacing w:before="0" w:line="240" w:lineRule="auto"/>
              <w:rPr>
                <w:sz w:val="24"/>
                <w:szCs w:val="24"/>
              </w:rPr>
            </w:pPr>
            <w:r w:rsidRPr="005163D2">
              <w:rPr>
                <w:sz w:val="24"/>
                <w:szCs w:val="24"/>
              </w:rPr>
              <w:t xml:space="preserve">2. </w:t>
            </w:r>
            <w:r w:rsidR="00121C7F" w:rsidRPr="005163D2">
              <w:rPr>
                <w:sz w:val="24"/>
                <w:szCs w:val="24"/>
              </w:rPr>
              <w:t xml:space="preserve">Các hoạt động dạy và học nâng cao khả năng học tập suốt đời của </w:t>
            </w:r>
            <w:r w:rsidR="00A95C78" w:rsidRPr="005163D2">
              <w:rPr>
                <w:sz w:val="24"/>
                <w:szCs w:val="24"/>
              </w:rPr>
              <w:t>NH</w:t>
            </w:r>
            <w:r w:rsidR="00121C7F" w:rsidRPr="005163D2">
              <w:rPr>
                <w:sz w:val="24"/>
                <w:szCs w:val="24"/>
              </w:rPr>
              <w:t>.</w:t>
            </w:r>
          </w:p>
        </w:tc>
        <w:tc>
          <w:tcPr>
            <w:tcW w:w="1329" w:type="pct"/>
          </w:tcPr>
          <w:p w:rsidR="00121C7F" w:rsidRPr="005163D2" w:rsidRDefault="00426D6A" w:rsidP="002317CF">
            <w:pPr>
              <w:tabs>
                <w:tab w:val="left" w:pos="171"/>
                <w:tab w:val="left" w:pos="424"/>
              </w:tabs>
              <w:spacing w:before="0" w:line="240" w:lineRule="auto"/>
              <w:rPr>
                <w:sz w:val="24"/>
                <w:szCs w:val="24"/>
              </w:rPr>
            </w:pPr>
            <w:r w:rsidRPr="005163D2">
              <w:rPr>
                <w:sz w:val="24"/>
                <w:szCs w:val="24"/>
              </w:rPr>
              <w:t xml:space="preserve">1. </w:t>
            </w:r>
            <w:r w:rsidR="00121C7F" w:rsidRPr="005163D2">
              <w:rPr>
                <w:sz w:val="24"/>
                <w:szCs w:val="24"/>
              </w:rPr>
              <w:t>100% đề cương chi tiết các môn học/học phần mô tả rõ việc sử dụng các phương giảng dạy/học tập phù hợp nhằm thúc đẩy việc rèn luyện các kỹ năng thiết yếu, kỹ năng mềm.</w:t>
            </w:r>
          </w:p>
          <w:p w:rsidR="00121C7F" w:rsidRPr="005163D2" w:rsidRDefault="00426D6A" w:rsidP="002317CF">
            <w:pPr>
              <w:tabs>
                <w:tab w:val="left" w:pos="171"/>
                <w:tab w:val="left" w:pos="424"/>
              </w:tabs>
              <w:spacing w:before="0" w:line="240" w:lineRule="auto"/>
              <w:rPr>
                <w:sz w:val="24"/>
                <w:szCs w:val="24"/>
              </w:rPr>
            </w:pPr>
            <w:r w:rsidRPr="005163D2">
              <w:rPr>
                <w:sz w:val="24"/>
                <w:szCs w:val="24"/>
              </w:rPr>
              <w:t xml:space="preserve">2. </w:t>
            </w:r>
            <w:r w:rsidR="00121C7F" w:rsidRPr="005163D2">
              <w:rPr>
                <w:sz w:val="24"/>
                <w:szCs w:val="24"/>
              </w:rPr>
              <w:t xml:space="preserve">100% đề cương chi tiết các môn học/học phần mô tả/nhấn mạnh đến hoạt động tự nghiên cứu/tự học nhằm hướng đến việc nâng cao khả năng học tập suốt đời cho </w:t>
            </w:r>
            <w:r w:rsidR="00A95C78" w:rsidRPr="005163D2">
              <w:rPr>
                <w:sz w:val="24"/>
                <w:szCs w:val="24"/>
              </w:rPr>
              <w:t>NH</w:t>
            </w:r>
            <w:r w:rsidR="00121C7F" w:rsidRPr="005163D2">
              <w:rPr>
                <w:sz w:val="24"/>
                <w:szCs w:val="24"/>
              </w:rPr>
              <w:t>.</w:t>
            </w:r>
          </w:p>
          <w:p w:rsidR="00121C7F" w:rsidRPr="005163D2" w:rsidRDefault="00426D6A" w:rsidP="002317CF">
            <w:pPr>
              <w:tabs>
                <w:tab w:val="left" w:pos="171"/>
                <w:tab w:val="left" w:pos="424"/>
              </w:tabs>
              <w:spacing w:before="0" w:line="240" w:lineRule="auto"/>
              <w:rPr>
                <w:sz w:val="24"/>
                <w:szCs w:val="24"/>
              </w:rPr>
            </w:pPr>
            <w:r w:rsidRPr="005163D2">
              <w:rPr>
                <w:sz w:val="24"/>
                <w:szCs w:val="24"/>
              </w:rPr>
              <w:t>3. GV</w:t>
            </w:r>
            <w:r w:rsidR="00121C7F" w:rsidRPr="005163D2">
              <w:rPr>
                <w:sz w:val="24"/>
                <w:szCs w:val="24"/>
              </w:rPr>
              <w:t xml:space="preserve"> sử dụng các hoạt động dạy học/phương pháp giảng dạy phù hợp nhằm hỗ trợ </w:t>
            </w:r>
            <w:r w:rsidR="00A95C78" w:rsidRPr="005163D2">
              <w:rPr>
                <w:sz w:val="24"/>
                <w:szCs w:val="24"/>
              </w:rPr>
              <w:t>NH</w:t>
            </w:r>
            <w:r w:rsidR="00121C7F" w:rsidRPr="005163D2">
              <w:rPr>
                <w:sz w:val="24"/>
                <w:szCs w:val="24"/>
              </w:rPr>
              <w:t xml:space="preserve"> rèn luyện các kỹ năng và nâng cao khả năng học tập suốt đời.</w:t>
            </w:r>
          </w:p>
        </w:tc>
        <w:tc>
          <w:tcPr>
            <w:tcW w:w="1781" w:type="pct"/>
          </w:tcPr>
          <w:p w:rsidR="00121C7F" w:rsidRPr="005163D2" w:rsidRDefault="00121C7F" w:rsidP="002317CF">
            <w:pPr>
              <w:numPr>
                <w:ilvl w:val="0"/>
                <w:numId w:val="63"/>
              </w:numPr>
              <w:tabs>
                <w:tab w:val="left" w:pos="256"/>
              </w:tabs>
              <w:spacing w:before="0" w:line="240" w:lineRule="auto"/>
              <w:ind w:left="0" w:firstLine="0"/>
              <w:rPr>
                <w:sz w:val="24"/>
                <w:szCs w:val="24"/>
              </w:rPr>
            </w:pPr>
            <w:r w:rsidRPr="005163D2">
              <w:rPr>
                <w:sz w:val="24"/>
                <w:szCs w:val="24"/>
              </w:rPr>
              <w:t>Minh chứng về các hoạt động nghiên cứu, giảng dạy và học tập chẳng hạn như</w:t>
            </w:r>
            <w:r w:rsidR="00426D6A" w:rsidRPr="005163D2">
              <w:rPr>
                <w:sz w:val="24"/>
                <w:szCs w:val="24"/>
              </w:rPr>
              <w:t xml:space="preserve"> </w:t>
            </w:r>
            <w:r w:rsidRPr="005163D2">
              <w:rPr>
                <w:sz w:val="24"/>
                <w:szCs w:val="24"/>
              </w:rPr>
              <w:t>dự án</w:t>
            </w:r>
            <w:r w:rsidR="00426D6A" w:rsidRPr="005163D2">
              <w:rPr>
                <w:sz w:val="24"/>
                <w:szCs w:val="24"/>
              </w:rPr>
              <w:t>,</w:t>
            </w:r>
            <w:r w:rsidRPr="005163D2">
              <w:rPr>
                <w:sz w:val="24"/>
                <w:szCs w:val="24"/>
              </w:rPr>
              <w:t xml:space="preserve"> thực tập, thực hành, thực tế tại doanh nghiệp</w:t>
            </w:r>
            <w:r w:rsidR="00137783" w:rsidRPr="005163D2">
              <w:rPr>
                <w:sz w:val="24"/>
                <w:szCs w:val="24"/>
              </w:rPr>
              <w:t>*.</w:t>
            </w:r>
          </w:p>
          <w:p w:rsidR="00121C7F" w:rsidRPr="005163D2" w:rsidRDefault="00121C7F" w:rsidP="002317CF">
            <w:pPr>
              <w:numPr>
                <w:ilvl w:val="0"/>
                <w:numId w:val="63"/>
              </w:numPr>
              <w:tabs>
                <w:tab w:val="left" w:pos="256"/>
              </w:tabs>
              <w:spacing w:before="0" w:line="240" w:lineRule="auto"/>
              <w:ind w:left="0" w:firstLine="0"/>
              <w:rPr>
                <w:sz w:val="24"/>
                <w:szCs w:val="24"/>
              </w:rPr>
            </w:pPr>
            <w:r w:rsidRPr="005163D2">
              <w:rPr>
                <w:sz w:val="24"/>
                <w:szCs w:val="24"/>
              </w:rPr>
              <w:t>Cổng thông tin học tập trực tuyến</w:t>
            </w:r>
            <w:r w:rsidR="00137783" w:rsidRPr="005163D2">
              <w:rPr>
                <w:sz w:val="24"/>
                <w:szCs w:val="24"/>
              </w:rPr>
              <w:t>*</w:t>
            </w:r>
            <w:r w:rsidRPr="005163D2">
              <w:rPr>
                <w:sz w:val="24"/>
                <w:szCs w:val="24"/>
              </w:rPr>
              <w:t>.</w:t>
            </w:r>
          </w:p>
          <w:p w:rsidR="00121C7F" w:rsidRPr="005163D2" w:rsidRDefault="00121C7F" w:rsidP="002317CF">
            <w:pPr>
              <w:numPr>
                <w:ilvl w:val="0"/>
                <w:numId w:val="63"/>
              </w:numPr>
              <w:tabs>
                <w:tab w:val="left" w:pos="256"/>
              </w:tabs>
              <w:spacing w:before="0" w:line="240" w:lineRule="auto"/>
              <w:ind w:left="0" w:firstLine="0"/>
              <w:rPr>
                <w:sz w:val="24"/>
                <w:szCs w:val="24"/>
              </w:rPr>
            </w:pPr>
            <w:r w:rsidRPr="005163D2">
              <w:rPr>
                <w:sz w:val="24"/>
                <w:szCs w:val="24"/>
              </w:rPr>
              <w:t>Bản mô tả CTĐT/môn học/học phần</w:t>
            </w:r>
            <w:r w:rsidR="00137783" w:rsidRPr="005163D2">
              <w:rPr>
                <w:sz w:val="24"/>
                <w:szCs w:val="24"/>
              </w:rPr>
              <w:t>*</w:t>
            </w:r>
            <w:r w:rsidRPr="005163D2">
              <w:rPr>
                <w:sz w:val="24"/>
                <w:szCs w:val="24"/>
              </w:rPr>
              <w:t>.</w:t>
            </w:r>
          </w:p>
          <w:p w:rsidR="00121C7F" w:rsidRPr="005163D2" w:rsidRDefault="00121C7F" w:rsidP="002317CF">
            <w:pPr>
              <w:numPr>
                <w:ilvl w:val="0"/>
                <w:numId w:val="63"/>
              </w:numPr>
              <w:tabs>
                <w:tab w:val="left" w:pos="256"/>
              </w:tabs>
              <w:spacing w:before="0" w:line="240" w:lineRule="auto"/>
              <w:ind w:left="0" w:firstLine="0"/>
              <w:rPr>
                <w:sz w:val="24"/>
                <w:szCs w:val="24"/>
              </w:rPr>
            </w:pPr>
            <w:r w:rsidRPr="005163D2">
              <w:rPr>
                <w:sz w:val="24"/>
                <w:szCs w:val="24"/>
              </w:rPr>
              <w:t>Ý kiến phản hồi của các bên liên quan về hiệu quả/chất lượng công việc.</w:t>
            </w:r>
          </w:p>
          <w:p w:rsidR="00121C7F" w:rsidRPr="005163D2" w:rsidRDefault="00121C7F" w:rsidP="002317CF">
            <w:pPr>
              <w:numPr>
                <w:ilvl w:val="0"/>
                <w:numId w:val="63"/>
              </w:numPr>
              <w:tabs>
                <w:tab w:val="left" w:pos="256"/>
              </w:tabs>
              <w:spacing w:before="0" w:line="240" w:lineRule="auto"/>
              <w:ind w:left="0" w:firstLine="0"/>
              <w:rPr>
                <w:sz w:val="24"/>
                <w:szCs w:val="24"/>
              </w:rPr>
            </w:pPr>
            <w:r w:rsidRPr="005163D2">
              <w:rPr>
                <w:sz w:val="24"/>
                <w:szCs w:val="24"/>
              </w:rPr>
              <w:t>Nguồn tư liệu, sách báo, phim ảnh phục vụ hoạt động dạy và học</w:t>
            </w:r>
            <w:r w:rsidR="00137783" w:rsidRPr="005163D2">
              <w:rPr>
                <w:sz w:val="24"/>
                <w:szCs w:val="24"/>
              </w:rPr>
              <w:t>*.</w:t>
            </w:r>
          </w:p>
        </w:tc>
      </w:tr>
      <w:tr w:rsidR="005163D2" w:rsidRPr="005163D2" w:rsidTr="002317CF">
        <w:tc>
          <w:tcPr>
            <w:tcW w:w="5000" w:type="pct"/>
            <w:gridSpan w:val="4"/>
            <w:shd w:val="clear" w:color="auto" w:fill="DEEAF6" w:themeFill="accent5" w:themeFillTint="33"/>
          </w:tcPr>
          <w:p w:rsidR="0019736C" w:rsidRPr="005163D2" w:rsidRDefault="0019736C" w:rsidP="002317CF">
            <w:pPr>
              <w:tabs>
                <w:tab w:val="left" w:pos="256"/>
              </w:tabs>
              <w:spacing w:before="0" w:line="240" w:lineRule="auto"/>
              <w:rPr>
                <w:sz w:val="24"/>
                <w:szCs w:val="24"/>
              </w:rPr>
            </w:pPr>
            <w:r w:rsidRPr="005163D2">
              <w:rPr>
                <w:b/>
                <w:sz w:val="24"/>
                <w:szCs w:val="24"/>
              </w:rPr>
              <w:t>Tiêu chuẩn 5</w:t>
            </w:r>
            <w:r w:rsidR="001951CE">
              <w:rPr>
                <w:b/>
                <w:sz w:val="24"/>
                <w:szCs w:val="24"/>
                <w:lang w:val="en-US"/>
              </w:rPr>
              <w:t>.</w:t>
            </w:r>
            <w:r w:rsidRPr="005163D2">
              <w:rPr>
                <w:b/>
                <w:sz w:val="24"/>
                <w:szCs w:val="24"/>
              </w:rPr>
              <w:t xml:space="preserve"> Đánh giá kết quả học tập của </w:t>
            </w:r>
            <w:r w:rsidR="00986565" w:rsidRPr="005163D2">
              <w:rPr>
                <w:b/>
                <w:sz w:val="24"/>
                <w:szCs w:val="24"/>
              </w:rPr>
              <w:t>người học</w:t>
            </w:r>
          </w:p>
        </w:tc>
      </w:tr>
      <w:tr w:rsidR="005163D2" w:rsidRPr="005163D2" w:rsidTr="002317CF">
        <w:tc>
          <w:tcPr>
            <w:tcW w:w="800" w:type="pct"/>
          </w:tcPr>
          <w:p w:rsidR="00121C7F" w:rsidRPr="005163D2" w:rsidRDefault="00121C7F" w:rsidP="002317CF">
            <w:pPr>
              <w:widowControl w:val="0"/>
              <w:tabs>
                <w:tab w:val="left" w:pos="567"/>
              </w:tabs>
              <w:spacing w:before="0" w:line="240" w:lineRule="auto"/>
              <w:rPr>
                <w:b/>
                <w:sz w:val="24"/>
                <w:szCs w:val="24"/>
              </w:rPr>
            </w:pPr>
            <w:r w:rsidRPr="005163D2">
              <w:rPr>
                <w:b/>
                <w:i/>
                <w:spacing w:val="-6"/>
                <w:sz w:val="24"/>
                <w:szCs w:val="24"/>
              </w:rPr>
              <w:t>TC 5.1.</w:t>
            </w:r>
            <w:r w:rsidRPr="005163D2">
              <w:rPr>
                <w:spacing w:val="-6"/>
                <w:sz w:val="24"/>
                <w:szCs w:val="24"/>
              </w:rPr>
              <w:t xml:space="preserve"> </w:t>
            </w:r>
            <w:r w:rsidRPr="005163D2">
              <w:rPr>
                <w:sz w:val="24"/>
                <w:szCs w:val="24"/>
              </w:rPr>
              <w:t xml:space="preserve">Việc đánh giá kết quả học tập của </w:t>
            </w:r>
            <w:r w:rsidR="00A95C78" w:rsidRPr="005163D2">
              <w:rPr>
                <w:sz w:val="24"/>
                <w:szCs w:val="24"/>
              </w:rPr>
              <w:t>NH</w:t>
            </w:r>
            <w:r w:rsidRPr="005163D2">
              <w:rPr>
                <w:sz w:val="24"/>
                <w:szCs w:val="24"/>
              </w:rPr>
              <w:t xml:space="preserve"> được thiết kế phù hợp với mức độ đạt được </w:t>
            </w:r>
            <w:r w:rsidR="00A95C78" w:rsidRPr="005163D2">
              <w:rPr>
                <w:sz w:val="24"/>
                <w:szCs w:val="24"/>
              </w:rPr>
              <w:t>CĐR</w:t>
            </w:r>
            <w:r w:rsidRPr="005163D2">
              <w:rPr>
                <w:sz w:val="24"/>
                <w:szCs w:val="24"/>
              </w:rPr>
              <w:t xml:space="preserve">. </w:t>
            </w:r>
          </w:p>
        </w:tc>
        <w:tc>
          <w:tcPr>
            <w:tcW w:w="1090" w:type="pct"/>
          </w:tcPr>
          <w:p w:rsidR="00121C7F" w:rsidRPr="005163D2" w:rsidRDefault="00121C7F" w:rsidP="002317CF">
            <w:pPr>
              <w:tabs>
                <w:tab w:val="left" w:pos="302"/>
                <w:tab w:val="left" w:pos="381"/>
              </w:tabs>
              <w:spacing w:before="0" w:line="240" w:lineRule="auto"/>
              <w:rPr>
                <w:sz w:val="24"/>
                <w:szCs w:val="24"/>
              </w:rPr>
            </w:pPr>
            <w:r w:rsidRPr="005163D2">
              <w:rPr>
                <w:sz w:val="24"/>
                <w:szCs w:val="24"/>
              </w:rPr>
              <w:t xml:space="preserve">Việc đánh giá kết quả học tập của </w:t>
            </w:r>
            <w:r w:rsidR="00A95C78" w:rsidRPr="005163D2">
              <w:rPr>
                <w:sz w:val="24"/>
                <w:szCs w:val="24"/>
              </w:rPr>
              <w:t>NH</w:t>
            </w:r>
            <w:r w:rsidRPr="005163D2">
              <w:rPr>
                <w:sz w:val="24"/>
                <w:szCs w:val="24"/>
              </w:rPr>
              <w:t xml:space="preserve"> được thiết kế phù hợp với mức độ đạt được CĐR.</w:t>
            </w:r>
          </w:p>
          <w:p w:rsidR="00121C7F" w:rsidRPr="005163D2" w:rsidRDefault="00121C7F" w:rsidP="002317CF">
            <w:pPr>
              <w:tabs>
                <w:tab w:val="left" w:pos="302"/>
                <w:tab w:val="left" w:pos="381"/>
              </w:tabs>
              <w:spacing w:before="0" w:line="240" w:lineRule="auto"/>
              <w:rPr>
                <w:sz w:val="24"/>
                <w:szCs w:val="24"/>
              </w:rPr>
            </w:pPr>
          </w:p>
        </w:tc>
        <w:tc>
          <w:tcPr>
            <w:tcW w:w="1329" w:type="pct"/>
          </w:tcPr>
          <w:p w:rsidR="00121C7F" w:rsidRPr="005163D2" w:rsidRDefault="00426D6A" w:rsidP="002317CF">
            <w:pPr>
              <w:tabs>
                <w:tab w:val="left" w:pos="171"/>
                <w:tab w:val="left" w:pos="424"/>
              </w:tabs>
              <w:spacing w:before="0" w:line="240" w:lineRule="auto"/>
              <w:rPr>
                <w:sz w:val="24"/>
                <w:szCs w:val="24"/>
              </w:rPr>
            </w:pPr>
            <w:r w:rsidRPr="005163D2">
              <w:rPr>
                <w:sz w:val="24"/>
                <w:szCs w:val="24"/>
              </w:rPr>
              <w:t>1. C</w:t>
            </w:r>
            <w:r w:rsidR="00121C7F" w:rsidRPr="005163D2">
              <w:rPr>
                <w:sz w:val="24"/>
                <w:szCs w:val="24"/>
              </w:rPr>
              <w:t xml:space="preserve">ác quy trình/kế hoạch rõ ràng về việc đánh giá kết quả học tập của </w:t>
            </w:r>
            <w:r w:rsidR="00A95C78" w:rsidRPr="005163D2">
              <w:rPr>
                <w:sz w:val="24"/>
                <w:szCs w:val="24"/>
              </w:rPr>
              <w:t>NH</w:t>
            </w:r>
            <w:r w:rsidR="00121C7F" w:rsidRPr="005163D2">
              <w:rPr>
                <w:sz w:val="24"/>
                <w:szCs w:val="24"/>
              </w:rPr>
              <w:t>.</w:t>
            </w:r>
          </w:p>
          <w:p w:rsidR="00121C7F" w:rsidRPr="005163D2" w:rsidRDefault="00426D6A" w:rsidP="002317CF">
            <w:pPr>
              <w:tabs>
                <w:tab w:val="left" w:pos="171"/>
                <w:tab w:val="left" w:pos="424"/>
              </w:tabs>
              <w:spacing w:before="0" w:line="240" w:lineRule="auto"/>
              <w:rPr>
                <w:sz w:val="24"/>
                <w:szCs w:val="24"/>
              </w:rPr>
            </w:pPr>
            <w:r w:rsidRPr="005163D2">
              <w:rPr>
                <w:sz w:val="24"/>
                <w:szCs w:val="24"/>
              </w:rPr>
              <w:t>2. C</w:t>
            </w:r>
            <w:r w:rsidR="00121C7F" w:rsidRPr="005163D2">
              <w:rPr>
                <w:sz w:val="24"/>
                <w:szCs w:val="24"/>
              </w:rPr>
              <w:t>ác quy trình/tài liệu hướng dẫn việc thiết kế các phương pháp/công cụ kiểm tra/đánh giá phù hợp với mục đích/mục tiêu cần đánh giá tương ứng với mức độ đạt được CĐR.</w:t>
            </w:r>
          </w:p>
          <w:p w:rsidR="00121C7F" w:rsidRPr="005163D2" w:rsidRDefault="00426D6A" w:rsidP="002317CF">
            <w:pPr>
              <w:tabs>
                <w:tab w:val="left" w:pos="171"/>
                <w:tab w:val="left" w:pos="424"/>
              </w:tabs>
              <w:spacing w:before="0" w:line="240" w:lineRule="auto"/>
              <w:rPr>
                <w:sz w:val="24"/>
                <w:szCs w:val="24"/>
              </w:rPr>
            </w:pPr>
            <w:r w:rsidRPr="005163D2">
              <w:rPr>
                <w:sz w:val="24"/>
                <w:szCs w:val="24"/>
              </w:rPr>
              <w:t xml:space="preserve">3. </w:t>
            </w:r>
            <w:r w:rsidR="00121C7F" w:rsidRPr="005163D2">
              <w:rPr>
                <w:sz w:val="24"/>
                <w:szCs w:val="24"/>
              </w:rPr>
              <w:t xml:space="preserve">Các hoạt động/phương pháp kiểm tra đánh giá kết quả học tập của </w:t>
            </w:r>
            <w:r w:rsidR="00A95C78" w:rsidRPr="005163D2">
              <w:rPr>
                <w:sz w:val="24"/>
                <w:szCs w:val="24"/>
              </w:rPr>
              <w:t>NH</w:t>
            </w:r>
            <w:r w:rsidR="00121C7F" w:rsidRPr="005163D2">
              <w:rPr>
                <w:sz w:val="24"/>
                <w:szCs w:val="24"/>
              </w:rPr>
              <w:t xml:space="preserve"> được thiết kế phù hợp để đo lường được mức độ đạt CĐR.</w:t>
            </w:r>
          </w:p>
        </w:tc>
        <w:tc>
          <w:tcPr>
            <w:tcW w:w="1781" w:type="pct"/>
          </w:tcPr>
          <w:p w:rsidR="00121C7F" w:rsidRPr="005163D2" w:rsidRDefault="00121C7F" w:rsidP="002317CF">
            <w:pPr>
              <w:numPr>
                <w:ilvl w:val="0"/>
                <w:numId w:val="65"/>
              </w:numPr>
              <w:tabs>
                <w:tab w:val="left" w:pos="174"/>
                <w:tab w:val="left" w:pos="256"/>
              </w:tabs>
              <w:spacing w:before="0" w:line="240" w:lineRule="auto"/>
              <w:ind w:left="0" w:firstLine="0"/>
              <w:rPr>
                <w:sz w:val="24"/>
                <w:szCs w:val="24"/>
              </w:rPr>
            </w:pPr>
            <w:r w:rsidRPr="005163D2">
              <w:rPr>
                <w:sz w:val="24"/>
                <w:szCs w:val="24"/>
              </w:rPr>
              <w:t xml:space="preserve">Văn bản/tài liệu hướng dẫn/quy định về quy trình thi, kiểm tra, đánh giá </w:t>
            </w:r>
            <w:r w:rsidR="00A95C78" w:rsidRPr="005163D2">
              <w:rPr>
                <w:sz w:val="24"/>
                <w:szCs w:val="24"/>
              </w:rPr>
              <w:t>NH</w:t>
            </w:r>
            <w:r w:rsidRPr="005163D2">
              <w:rPr>
                <w:sz w:val="24"/>
                <w:szCs w:val="24"/>
              </w:rPr>
              <w:t xml:space="preserve"> bao gồm: quá trình đào tạo, thi/chấm luận văn tốt nghiệp</w:t>
            </w:r>
            <w:r w:rsidR="001E23F2" w:rsidRPr="005163D2">
              <w:rPr>
                <w:sz w:val="24"/>
                <w:szCs w:val="24"/>
              </w:rPr>
              <w:t>*</w:t>
            </w:r>
            <w:r w:rsidRPr="005163D2">
              <w:rPr>
                <w:sz w:val="24"/>
                <w:szCs w:val="24"/>
              </w:rPr>
              <w:t>.</w:t>
            </w:r>
          </w:p>
          <w:p w:rsidR="00121C7F" w:rsidRPr="005163D2" w:rsidRDefault="00121C7F" w:rsidP="002317CF">
            <w:pPr>
              <w:numPr>
                <w:ilvl w:val="0"/>
                <w:numId w:val="65"/>
              </w:numPr>
              <w:tabs>
                <w:tab w:val="left" w:pos="174"/>
                <w:tab w:val="left" w:pos="256"/>
              </w:tabs>
              <w:spacing w:before="0" w:line="240" w:lineRule="auto"/>
              <w:ind w:left="0" w:firstLine="0"/>
              <w:rPr>
                <w:sz w:val="24"/>
                <w:szCs w:val="24"/>
              </w:rPr>
            </w:pPr>
            <w:r w:rsidRPr="005163D2">
              <w:rPr>
                <w:sz w:val="24"/>
                <w:szCs w:val="24"/>
              </w:rPr>
              <w:t>Bản mô tả CTĐT/đề cương chi tiết các môn học/học phần</w:t>
            </w:r>
            <w:r w:rsidR="001E23F2" w:rsidRPr="005163D2">
              <w:rPr>
                <w:sz w:val="24"/>
                <w:szCs w:val="24"/>
              </w:rPr>
              <w:t>*</w:t>
            </w:r>
            <w:r w:rsidRPr="005163D2">
              <w:rPr>
                <w:sz w:val="24"/>
                <w:szCs w:val="24"/>
              </w:rPr>
              <w:t>.</w:t>
            </w:r>
          </w:p>
          <w:p w:rsidR="00121C7F" w:rsidRPr="005163D2" w:rsidRDefault="00121C7F" w:rsidP="002317CF">
            <w:pPr>
              <w:numPr>
                <w:ilvl w:val="0"/>
                <w:numId w:val="65"/>
              </w:numPr>
              <w:tabs>
                <w:tab w:val="left" w:pos="174"/>
                <w:tab w:val="left" w:pos="256"/>
              </w:tabs>
              <w:spacing w:before="0" w:line="240" w:lineRule="auto"/>
              <w:ind w:left="0" w:firstLine="0"/>
              <w:rPr>
                <w:sz w:val="24"/>
                <w:szCs w:val="24"/>
              </w:rPr>
            </w:pPr>
            <w:r w:rsidRPr="005163D2">
              <w:rPr>
                <w:sz w:val="24"/>
                <w:szCs w:val="24"/>
              </w:rPr>
              <w:t>Bảng tiêu chí đánh giá/thang điểm/mẫu phiếu đánh giá khóa học/môn học, đề tài/dự án, luận văn, luận án, bài thi định kỳ/cuối kỳ/cuối khóa</w:t>
            </w:r>
            <w:r w:rsidR="001E23F2" w:rsidRPr="005163D2">
              <w:rPr>
                <w:sz w:val="24"/>
                <w:szCs w:val="24"/>
              </w:rPr>
              <w:t>*</w:t>
            </w:r>
            <w:r w:rsidRPr="005163D2">
              <w:rPr>
                <w:sz w:val="24"/>
                <w:szCs w:val="24"/>
              </w:rPr>
              <w:t>.</w:t>
            </w:r>
          </w:p>
          <w:p w:rsidR="00121C7F" w:rsidRPr="005163D2" w:rsidRDefault="00121C7F" w:rsidP="002317CF">
            <w:pPr>
              <w:numPr>
                <w:ilvl w:val="0"/>
                <w:numId w:val="65"/>
              </w:numPr>
              <w:tabs>
                <w:tab w:val="left" w:pos="174"/>
                <w:tab w:val="left" w:pos="256"/>
              </w:tabs>
              <w:spacing w:before="0" w:line="240" w:lineRule="auto"/>
              <w:ind w:left="0" w:firstLine="0"/>
              <w:rPr>
                <w:sz w:val="24"/>
                <w:szCs w:val="24"/>
              </w:rPr>
            </w:pPr>
            <w:r w:rsidRPr="005163D2">
              <w:rPr>
                <w:sz w:val="24"/>
                <w:szCs w:val="24"/>
              </w:rPr>
              <w:t xml:space="preserve">Văn bản thể hiện quy trình thi, kiểm tra, đánh giá </w:t>
            </w:r>
            <w:r w:rsidR="00A95C78" w:rsidRPr="005163D2">
              <w:rPr>
                <w:sz w:val="24"/>
                <w:szCs w:val="24"/>
              </w:rPr>
              <w:t>NH</w:t>
            </w:r>
            <w:r w:rsidR="00426D6A" w:rsidRPr="005163D2">
              <w:rPr>
                <w:sz w:val="24"/>
                <w:szCs w:val="24"/>
              </w:rPr>
              <w:t>,</w:t>
            </w:r>
            <w:r w:rsidRPr="005163D2">
              <w:rPr>
                <w:sz w:val="24"/>
                <w:szCs w:val="24"/>
              </w:rPr>
              <w:t>… được rà soát, điều chỉnh</w:t>
            </w:r>
            <w:r w:rsidR="00426D6A" w:rsidRPr="005163D2">
              <w:rPr>
                <w:sz w:val="24"/>
                <w:szCs w:val="24"/>
              </w:rPr>
              <w:t>.</w:t>
            </w:r>
          </w:p>
        </w:tc>
      </w:tr>
      <w:tr w:rsidR="005163D2" w:rsidRPr="005163D2" w:rsidTr="002317CF">
        <w:tc>
          <w:tcPr>
            <w:tcW w:w="800" w:type="pct"/>
          </w:tcPr>
          <w:p w:rsidR="00121C7F" w:rsidRPr="005163D2" w:rsidRDefault="00121C7F" w:rsidP="002317CF">
            <w:pPr>
              <w:widowControl w:val="0"/>
              <w:spacing w:before="0" w:line="240" w:lineRule="auto"/>
              <w:rPr>
                <w:sz w:val="24"/>
                <w:szCs w:val="24"/>
              </w:rPr>
            </w:pPr>
            <w:r w:rsidRPr="005163D2">
              <w:rPr>
                <w:b/>
                <w:i/>
                <w:sz w:val="24"/>
                <w:szCs w:val="24"/>
              </w:rPr>
              <w:t>TC 5.2.</w:t>
            </w:r>
            <w:r w:rsidRPr="005163D2">
              <w:rPr>
                <w:sz w:val="24"/>
                <w:szCs w:val="24"/>
              </w:rPr>
              <w:t xml:space="preserve"> Các quy định về đánh giá kết quả học tập của </w:t>
            </w:r>
            <w:r w:rsidR="00A95C78" w:rsidRPr="005163D2">
              <w:rPr>
                <w:sz w:val="24"/>
                <w:szCs w:val="24"/>
              </w:rPr>
              <w:t>NH</w:t>
            </w:r>
            <w:r w:rsidRPr="005163D2">
              <w:rPr>
                <w:sz w:val="24"/>
                <w:szCs w:val="24"/>
              </w:rPr>
              <w:t xml:space="preserve"> (bao gồm thời gian, phương pháp, tiêu chí, trọng số, cơ chế </w:t>
            </w:r>
            <w:r w:rsidRPr="005163D2">
              <w:rPr>
                <w:sz w:val="24"/>
                <w:szCs w:val="24"/>
              </w:rPr>
              <w:lastRenderedPageBreak/>
              <w:t xml:space="preserve">phản hồi và các nội dung liên quan) rõ ràng và được thông báo công khai tới </w:t>
            </w:r>
            <w:r w:rsidR="00A95C78" w:rsidRPr="005163D2">
              <w:rPr>
                <w:sz w:val="24"/>
                <w:szCs w:val="24"/>
              </w:rPr>
              <w:t>NH</w:t>
            </w:r>
            <w:r w:rsidRPr="005163D2">
              <w:rPr>
                <w:sz w:val="24"/>
                <w:szCs w:val="24"/>
              </w:rPr>
              <w:t xml:space="preserve">. </w:t>
            </w:r>
          </w:p>
        </w:tc>
        <w:tc>
          <w:tcPr>
            <w:tcW w:w="1090" w:type="pct"/>
          </w:tcPr>
          <w:p w:rsidR="00121C7F" w:rsidRPr="005163D2" w:rsidRDefault="00426D6A" w:rsidP="002317CF">
            <w:pPr>
              <w:tabs>
                <w:tab w:val="left" w:pos="381"/>
              </w:tabs>
              <w:spacing w:before="0" w:line="240" w:lineRule="auto"/>
              <w:rPr>
                <w:sz w:val="24"/>
                <w:szCs w:val="24"/>
              </w:rPr>
            </w:pPr>
            <w:r w:rsidRPr="005163D2">
              <w:rPr>
                <w:sz w:val="24"/>
                <w:szCs w:val="24"/>
              </w:rPr>
              <w:lastRenderedPageBreak/>
              <w:t xml:space="preserve">1. </w:t>
            </w:r>
            <w:r w:rsidR="00121C7F" w:rsidRPr="005163D2">
              <w:rPr>
                <w:sz w:val="24"/>
                <w:szCs w:val="24"/>
              </w:rPr>
              <w:t xml:space="preserve">Các quy định về đánh giá kết quả học tập của </w:t>
            </w:r>
            <w:r w:rsidR="00A95C78" w:rsidRPr="005163D2">
              <w:rPr>
                <w:sz w:val="24"/>
                <w:szCs w:val="24"/>
              </w:rPr>
              <w:t>NH</w:t>
            </w:r>
            <w:r w:rsidR="00121C7F" w:rsidRPr="005163D2">
              <w:rPr>
                <w:sz w:val="24"/>
                <w:szCs w:val="24"/>
              </w:rPr>
              <w:t xml:space="preserve"> (bao gồm thời gian, phương pháp, tiêu chí, trọng số, cơ chế phản hồi và các nội dung liên quan) rõ ràng.</w:t>
            </w:r>
          </w:p>
          <w:p w:rsidR="00121C7F" w:rsidRPr="005163D2" w:rsidRDefault="00426D6A" w:rsidP="002317CF">
            <w:pPr>
              <w:tabs>
                <w:tab w:val="left" w:pos="381"/>
              </w:tabs>
              <w:spacing w:before="0" w:line="240" w:lineRule="auto"/>
              <w:rPr>
                <w:sz w:val="24"/>
                <w:szCs w:val="24"/>
              </w:rPr>
            </w:pPr>
            <w:r w:rsidRPr="005163D2">
              <w:rPr>
                <w:sz w:val="24"/>
                <w:szCs w:val="24"/>
              </w:rPr>
              <w:lastRenderedPageBreak/>
              <w:t xml:space="preserve">2. </w:t>
            </w:r>
            <w:r w:rsidR="00121C7F" w:rsidRPr="005163D2">
              <w:rPr>
                <w:sz w:val="24"/>
                <w:szCs w:val="24"/>
              </w:rPr>
              <w:t xml:space="preserve">Các quy định về đánh giá kết quả học tập của </w:t>
            </w:r>
            <w:r w:rsidR="00A95C78" w:rsidRPr="005163D2">
              <w:rPr>
                <w:sz w:val="24"/>
                <w:szCs w:val="24"/>
              </w:rPr>
              <w:t>NH</w:t>
            </w:r>
            <w:r w:rsidR="00121C7F" w:rsidRPr="005163D2">
              <w:rPr>
                <w:sz w:val="24"/>
                <w:szCs w:val="24"/>
              </w:rPr>
              <w:t xml:space="preserve"> (bao gồm thời gian, phương pháp, tiêu chí, trọng số, cơ chế phản hồi và các nội dung liên quan) được thông báo công khai tới </w:t>
            </w:r>
            <w:r w:rsidR="00A95C78" w:rsidRPr="005163D2">
              <w:rPr>
                <w:sz w:val="24"/>
                <w:szCs w:val="24"/>
              </w:rPr>
              <w:t>NH</w:t>
            </w:r>
            <w:r w:rsidR="00121C7F" w:rsidRPr="005163D2">
              <w:rPr>
                <w:sz w:val="24"/>
                <w:szCs w:val="24"/>
              </w:rPr>
              <w:t>.</w:t>
            </w:r>
          </w:p>
        </w:tc>
        <w:tc>
          <w:tcPr>
            <w:tcW w:w="1329" w:type="pct"/>
          </w:tcPr>
          <w:p w:rsidR="00121C7F" w:rsidRPr="005163D2" w:rsidRDefault="00426D6A" w:rsidP="002317CF">
            <w:pPr>
              <w:tabs>
                <w:tab w:val="left" w:pos="424"/>
              </w:tabs>
              <w:spacing w:before="0" w:line="240" w:lineRule="auto"/>
              <w:rPr>
                <w:sz w:val="24"/>
                <w:szCs w:val="24"/>
              </w:rPr>
            </w:pPr>
            <w:r w:rsidRPr="005163D2">
              <w:rPr>
                <w:sz w:val="24"/>
                <w:szCs w:val="24"/>
              </w:rPr>
              <w:lastRenderedPageBreak/>
              <w:t>1. C</w:t>
            </w:r>
            <w:r w:rsidR="00121C7F" w:rsidRPr="005163D2">
              <w:rPr>
                <w:sz w:val="24"/>
                <w:szCs w:val="24"/>
              </w:rPr>
              <w:t xml:space="preserve">ác tài liệu/hướng dẫn </w:t>
            </w:r>
            <w:r w:rsidRPr="005163D2">
              <w:rPr>
                <w:sz w:val="24"/>
                <w:szCs w:val="24"/>
              </w:rPr>
              <w:t>được xác định rõ ràng</w:t>
            </w:r>
            <w:r w:rsidR="00121C7F" w:rsidRPr="005163D2">
              <w:rPr>
                <w:sz w:val="24"/>
                <w:szCs w:val="24"/>
              </w:rPr>
              <w:t xml:space="preserve"> về thời gian, hình thức, phương pháp, tiêu chí, trọng số, cơ chế phản hồi và các nội dung liên quan đến đánh giá và kết quả học tập của </w:t>
            </w:r>
            <w:r w:rsidR="00A95C78" w:rsidRPr="005163D2">
              <w:rPr>
                <w:sz w:val="24"/>
                <w:szCs w:val="24"/>
              </w:rPr>
              <w:t>NH</w:t>
            </w:r>
            <w:r w:rsidR="005163D2">
              <w:rPr>
                <w:rStyle w:val="FootnoteReference"/>
                <w:sz w:val="24"/>
                <w:szCs w:val="24"/>
              </w:rPr>
              <w:footnoteReference w:id="4"/>
            </w:r>
            <w:r w:rsidR="00121C7F" w:rsidRPr="005163D2">
              <w:rPr>
                <w:sz w:val="24"/>
                <w:szCs w:val="24"/>
              </w:rPr>
              <w:t xml:space="preserve">. </w:t>
            </w:r>
          </w:p>
          <w:p w:rsidR="00121C7F" w:rsidRPr="005163D2" w:rsidRDefault="00426D6A" w:rsidP="002317CF">
            <w:pPr>
              <w:tabs>
                <w:tab w:val="left" w:pos="424"/>
              </w:tabs>
              <w:spacing w:before="0" w:line="240" w:lineRule="auto"/>
              <w:rPr>
                <w:sz w:val="24"/>
                <w:szCs w:val="24"/>
              </w:rPr>
            </w:pPr>
            <w:r w:rsidRPr="005163D2">
              <w:rPr>
                <w:sz w:val="24"/>
                <w:szCs w:val="24"/>
              </w:rPr>
              <w:lastRenderedPageBreak/>
              <w:t xml:space="preserve">2. </w:t>
            </w:r>
            <w:r w:rsidR="00121C7F" w:rsidRPr="005163D2">
              <w:rPr>
                <w:sz w:val="24"/>
                <w:szCs w:val="24"/>
              </w:rPr>
              <w:t xml:space="preserve">Các tài liệu/hướng dẫn quy định cụ thể về thời gian, hình thức, phương pháp, tiêu chí, trọng số, cơ chế phản hồi và các nội dung liên quan đến đánh giá và kết quả học tập của </w:t>
            </w:r>
            <w:r w:rsidR="00A95C78" w:rsidRPr="005163D2">
              <w:rPr>
                <w:sz w:val="24"/>
                <w:szCs w:val="24"/>
              </w:rPr>
              <w:t>NH</w:t>
            </w:r>
            <w:r w:rsidR="00121C7F" w:rsidRPr="005163D2">
              <w:rPr>
                <w:sz w:val="24"/>
                <w:szCs w:val="24"/>
              </w:rPr>
              <w:t xml:space="preserve"> được công bố công khai tới </w:t>
            </w:r>
            <w:r w:rsidR="00A95C78" w:rsidRPr="005163D2">
              <w:rPr>
                <w:sz w:val="24"/>
                <w:szCs w:val="24"/>
              </w:rPr>
              <w:t>NH</w:t>
            </w:r>
            <w:r w:rsidR="00121C7F" w:rsidRPr="005163D2">
              <w:rPr>
                <w:sz w:val="24"/>
                <w:szCs w:val="24"/>
              </w:rPr>
              <w:t xml:space="preserve"> trước mỗi khóa học/kỳ học/học phần.</w:t>
            </w:r>
          </w:p>
          <w:p w:rsidR="00121C7F" w:rsidRPr="005163D2" w:rsidRDefault="00426D6A" w:rsidP="002317CF">
            <w:pPr>
              <w:tabs>
                <w:tab w:val="left" w:pos="424"/>
              </w:tabs>
              <w:spacing w:before="0" w:line="240" w:lineRule="auto"/>
              <w:rPr>
                <w:sz w:val="24"/>
                <w:szCs w:val="24"/>
              </w:rPr>
            </w:pPr>
            <w:r w:rsidRPr="005163D2">
              <w:rPr>
                <w:sz w:val="24"/>
                <w:szCs w:val="24"/>
              </w:rPr>
              <w:t xml:space="preserve">3. </w:t>
            </w:r>
            <w:r w:rsidR="00A95C78" w:rsidRPr="005163D2">
              <w:rPr>
                <w:sz w:val="24"/>
                <w:szCs w:val="24"/>
              </w:rPr>
              <w:t>NH</w:t>
            </w:r>
            <w:r w:rsidR="00121C7F" w:rsidRPr="005163D2">
              <w:rPr>
                <w:sz w:val="24"/>
                <w:szCs w:val="24"/>
              </w:rPr>
              <w:t xml:space="preserve"> được phổ biến các quy định về kiểm tra/đánh giá kết quả học tập. </w:t>
            </w:r>
          </w:p>
        </w:tc>
        <w:tc>
          <w:tcPr>
            <w:tcW w:w="1781" w:type="pct"/>
          </w:tcPr>
          <w:p w:rsidR="00121C7F" w:rsidRPr="005163D2" w:rsidRDefault="00121C7F" w:rsidP="002317CF">
            <w:pPr>
              <w:numPr>
                <w:ilvl w:val="0"/>
                <w:numId w:val="69"/>
              </w:numPr>
              <w:tabs>
                <w:tab w:val="left" w:pos="256"/>
              </w:tabs>
              <w:spacing w:before="0" w:line="240" w:lineRule="auto"/>
              <w:ind w:left="0" w:firstLine="0"/>
              <w:rPr>
                <w:sz w:val="24"/>
                <w:szCs w:val="24"/>
              </w:rPr>
            </w:pPr>
            <w:r w:rsidRPr="005163D2">
              <w:rPr>
                <w:sz w:val="24"/>
                <w:szCs w:val="24"/>
              </w:rPr>
              <w:lastRenderedPageBreak/>
              <w:t>Quy định đào tạo/thi, kiểm tra, đánh giá</w:t>
            </w:r>
            <w:r w:rsidR="00B56B4B" w:rsidRPr="005163D2">
              <w:rPr>
                <w:sz w:val="24"/>
                <w:szCs w:val="24"/>
              </w:rPr>
              <w:t>*</w:t>
            </w:r>
            <w:r w:rsidR="001E00DF" w:rsidRPr="005163D2">
              <w:rPr>
                <w:sz w:val="24"/>
                <w:szCs w:val="24"/>
              </w:rPr>
              <w:t>.</w:t>
            </w:r>
          </w:p>
          <w:p w:rsidR="00121C7F" w:rsidRPr="005163D2" w:rsidRDefault="00121C7F" w:rsidP="002317CF">
            <w:pPr>
              <w:numPr>
                <w:ilvl w:val="0"/>
                <w:numId w:val="69"/>
              </w:numPr>
              <w:tabs>
                <w:tab w:val="left" w:pos="256"/>
              </w:tabs>
              <w:spacing w:before="0" w:line="240" w:lineRule="auto"/>
              <w:ind w:left="0" w:firstLine="0"/>
              <w:rPr>
                <w:sz w:val="24"/>
                <w:szCs w:val="24"/>
              </w:rPr>
            </w:pPr>
            <w:r w:rsidRPr="005163D2">
              <w:rPr>
                <w:sz w:val="24"/>
                <w:szCs w:val="24"/>
              </w:rPr>
              <w:t>Mẫu phiếu/bản rubrics đánh giá khóa học/môn học, học phần/đề tài/dự án/luận văn, luận án/bài thi cuối kỳ/cuối khóa</w:t>
            </w:r>
            <w:r w:rsidR="00B56B4B" w:rsidRPr="005163D2">
              <w:rPr>
                <w:sz w:val="24"/>
                <w:szCs w:val="24"/>
              </w:rPr>
              <w:t>.</w:t>
            </w:r>
          </w:p>
          <w:p w:rsidR="00121C7F" w:rsidRPr="005163D2" w:rsidRDefault="00121C7F" w:rsidP="002317CF">
            <w:pPr>
              <w:numPr>
                <w:ilvl w:val="0"/>
                <w:numId w:val="69"/>
              </w:numPr>
              <w:tabs>
                <w:tab w:val="left" w:pos="256"/>
              </w:tabs>
              <w:spacing w:before="0" w:line="240" w:lineRule="auto"/>
              <w:ind w:left="0" w:firstLine="0"/>
              <w:rPr>
                <w:sz w:val="24"/>
                <w:szCs w:val="24"/>
              </w:rPr>
            </w:pPr>
            <w:r w:rsidRPr="005163D2">
              <w:rPr>
                <w:sz w:val="24"/>
                <w:szCs w:val="24"/>
              </w:rPr>
              <w:t>Bản mô tả CTĐT/bản mô tả môn học/học phần</w:t>
            </w:r>
            <w:r w:rsidR="00B56B4B" w:rsidRPr="005163D2">
              <w:rPr>
                <w:sz w:val="24"/>
                <w:szCs w:val="24"/>
              </w:rPr>
              <w:t>*</w:t>
            </w:r>
            <w:r w:rsidRPr="005163D2">
              <w:rPr>
                <w:sz w:val="24"/>
                <w:szCs w:val="24"/>
              </w:rPr>
              <w:t>.</w:t>
            </w:r>
          </w:p>
          <w:p w:rsidR="00121C7F" w:rsidRPr="005163D2" w:rsidRDefault="00121C7F" w:rsidP="002317CF">
            <w:pPr>
              <w:numPr>
                <w:ilvl w:val="0"/>
                <w:numId w:val="69"/>
              </w:numPr>
              <w:tabs>
                <w:tab w:val="left" w:pos="256"/>
              </w:tabs>
              <w:spacing w:before="0" w:line="240" w:lineRule="auto"/>
              <w:ind w:left="0" w:firstLine="0"/>
              <w:rPr>
                <w:sz w:val="24"/>
                <w:szCs w:val="24"/>
                <w:lang w:val="de-DE"/>
              </w:rPr>
            </w:pPr>
            <w:r w:rsidRPr="005163D2">
              <w:rPr>
                <w:sz w:val="24"/>
                <w:szCs w:val="24"/>
                <w:lang w:val="de-DE"/>
              </w:rPr>
              <w:t>Sổ tay sinh viên</w:t>
            </w:r>
            <w:r w:rsidR="00B56B4B" w:rsidRPr="005163D2">
              <w:rPr>
                <w:sz w:val="24"/>
                <w:szCs w:val="24"/>
              </w:rPr>
              <w:t>*</w:t>
            </w:r>
            <w:r w:rsidRPr="005163D2">
              <w:rPr>
                <w:sz w:val="24"/>
                <w:szCs w:val="24"/>
                <w:lang w:val="de-DE"/>
              </w:rPr>
              <w:t>.</w:t>
            </w:r>
          </w:p>
          <w:p w:rsidR="00121C7F" w:rsidRPr="005163D2" w:rsidRDefault="00121C7F" w:rsidP="002317CF">
            <w:pPr>
              <w:numPr>
                <w:ilvl w:val="0"/>
                <w:numId w:val="69"/>
              </w:numPr>
              <w:tabs>
                <w:tab w:val="left" w:pos="256"/>
              </w:tabs>
              <w:spacing w:before="0" w:line="240" w:lineRule="auto"/>
              <w:ind w:left="0" w:firstLine="0"/>
              <w:rPr>
                <w:sz w:val="24"/>
                <w:szCs w:val="24"/>
                <w:lang w:val="de-DE"/>
              </w:rPr>
            </w:pPr>
            <w:r w:rsidRPr="005163D2">
              <w:rPr>
                <w:sz w:val="24"/>
                <w:szCs w:val="24"/>
                <w:lang w:val="de-DE"/>
              </w:rPr>
              <w:lastRenderedPageBreak/>
              <w:t>Trang thông tin điện tử của CSGD có các quy định về đánh giá</w:t>
            </w:r>
            <w:r w:rsidR="00E05395" w:rsidRPr="005163D2">
              <w:rPr>
                <w:sz w:val="24"/>
                <w:szCs w:val="24"/>
              </w:rPr>
              <w:t>*</w:t>
            </w:r>
            <w:r w:rsidRPr="005163D2">
              <w:rPr>
                <w:sz w:val="24"/>
                <w:szCs w:val="24"/>
                <w:lang w:val="de-DE"/>
              </w:rPr>
              <w:t>.</w:t>
            </w:r>
          </w:p>
          <w:p w:rsidR="00121C7F" w:rsidRPr="005163D2" w:rsidRDefault="00121C7F" w:rsidP="002317CF">
            <w:pPr>
              <w:tabs>
                <w:tab w:val="left" w:pos="256"/>
                <w:tab w:val="left" w:pos="720"/>
              </w:tabs>
              <w:spacing w:before="0" w:line="240" w:lineRule="auto"/>
              <w:rPr>
                <w:sz w:val="24"/>
                <w:szCs w:val="24"/>
              </w:rPr>
            </w:pPr>
            <w:r w:rsidRPr="005163D2">
              <w:rPr>
                <w:sz w:val="24"/>
                <w:szCs w:val="24"/>
                <w:lang w:val="de-DE"/>
              </w:rPr>
              <w:t>- Đề cương các môn học, học phần</w:t>
            </w:r>
            <w:r w:rsidR="00426D6A" w:rsidRPr="005163D2">
              <w:rPr>
                <w:sz w:val="24"/>
                <w:szCs w:val="24"/>
                <w:lang w:val="de-DE"/>
              </w:rPr>
              <w:t>.</w:t>
            </w:r>
          </w:p>
        </w:tc>
      </w:tr>
      <w:tr w:rsidR="005163D2" w:rsidRPr="005163D2" w:rsidTr="002317CF">
        <w:tc>
          <w:tcPr>
            <w:tcW w:w="800" w:type="pct"/>
          </w:tcPr>
          <w:p w:rsidR="00121C7F" w:rsidRPr="005163D2" w:rsidRDefault="00121C7F" w:rsidP="002317CF">
            <w:pPr>
              <w:widowControl w:val="0"/>
              <w:tabs>
                <w:tab w:val="left" w:pos="567"/>
              </w:tabs>
              <w:spacing w:before="0" w:line="240" w:lineRule="auto"/>
              <w:rPr>
                <w:b/>
                <w:bCs/>
                <w:sz w:val="24"/>
                <w:szCs w:val="24"/>
                <w:lang w:val="de-DE"/>
              </w:rPr>
            </w:pPr>
            <w:r w:rsidRPr="005163D2">
              <w:rPr>
                <w:b/>
                <w:i/>
                <w:sz w:val="24"/>
                <w:szCs w:val="24"/>
              </w:rPr>
              <w:lastRenderedPageBreak/>
              <w:t>TC 5.3.</w:t>
            </w:r>
            <w:r w:rsidRPr="005163D2">
              <w:rPr>
                <w:sz w:val="24"/>
                <w:szCs w:val="24"/>
              </w:rPr>
              <w:t xml:space="preserve"> </w:t>
            </w:r>
            <w:r w:rsidRPr="005163D2">
              <w:rPr>
                <w:sz w:val="24"/>
                <w:szCs w:val="24"/>
                <w:lang w:val="de-DE"/>
              </w:rPr>
              <w:t xml:space="preserve">Phương pháp đánh giá kết quả học tập đa dạng, đảm bảo độ giá trị, độ tin cậy và sự công bằng. </w:t>
            </w:r>
          </w:p>
        </w:tc>
        <w:tc>
          <w:tcPr>
            <w:tcW w:w="1090" w:type="pct"/>
          </w:tcPr>
          <w:p w:rsidR="00121C7F" w:rsidRPr="005163D2" w:rsidRDefault="00F3485E" w:rsidP="002317CF">
            <w:pPr>
              <w:tabs>
                <w:tab w:val="left" w:pos="381"/>
              </w:tabs>
              <w:spacing w:before="0" w:line="240" w:lineRule="auto"/>
              <w:rPr>
                <w:sz w:val="24"/>
                <w:szCs w:val="24"/>
              </w:rPr>
            </w:pPr>
            <w:r w:rsidRPr="005163D2">
              <w:rPr>
                <w:sz w:val="24"/>
                <w:szCs w:val="24"/>
              </w:rPr>
              <w:t xml:space="preserve">1. </w:t>
            </w:r>
            <w:r w:rsidR="00121C7F" w:rsidRPr="005163D2">
              <w:rPr>
                <w:sz w:val="24"/>
                <w:szCs w:val="24"/>
              </w:rPr>
              <w:t>Phương pháp đánh giá kết quả học tập đa dạng</w:t>
            </w:r>
            <w:r w:rsidRPr="005163D2">
              <w:rPr>
                <w:sz w:val="24"/>
                <w:szCs w:val="24"/>
              </w:rPr>
              <w:t>.</w:t>
            </w:r>
          </w:p>
          <w:p w:rsidR="00121C7F" w:rsidRPr="005163D2" w:rsidRDefault="00F3485E" w:rsidP="002317CF">
            <w:pPr>
              <w:tabs>
                <w:tab w:val="left" w:pos="381"/>
              </w:tabs>
              <w:spacing w:before="0" w:line="240" w:lineRule="auto"/>
              <w:rPr>
                <w:sz w:val="24"/>
                <w:szCs w:val="24"/>
              </w:rPr>
            </w:pPr>
            <w:r w:rsidRPr="005163D2">
              <w:rPr>
                <w:sz w:val="24"/>
                <w:szCs w:val="24"/>
              </w:rPr>
              <w:t xml:space="preserve">2. </w:t>
            </w:r>
            <w:r w:rsidR="00121C7F" w:rsidRPr="005163D2">
              <w:rPr>
                <w:sz w:val="24"/>
                <w:szCs w:val="24"/>
              </w:rPr>
              <w:t xml:space="preserve">Phương pháp đánh giá kết quả học tập đảm bảo độ giá trị, độ tin cậy và công bằng. </w:t>
            </w:r>
          </w:p>
          <w:p w:rsidR="00121C7F" w:rsidRPr="005163D2" w:rsidRDefault="00121C7F" w:rsidP="002317CF">
            <w:pPr>
              <w:tabs>
                <w:tab w:val="left" w:pos="381"/>
              </w:tabs>
              <w:spacing w:before="0" w:line="240" w:lineRule="auto"/>
              <w:rPr>
                <w:sz w:val="24"/>
                <w:szCs w:val="24"/>
              </w:rPr>
            </w:pPr>
          </w:p>
        </w:tc>
        <w:tc>
          <w:tcPr>
            <w:tcW w:w="1329" w:type="pct"/>
          </w:tcPr>
          <w:p w:rsidR="00121C7F" w:rsidRPr="005163D2" w:rsidRDefault="00F3485E" w:rsidP="002317CF">
            <w:pPr>
              <w:tabs>
                <w:tab w:val="left" w:pos="30"/>
                <w:tab w:val="left" w:pos="424"/>
              </w:tabs>
              <w:spacing w:before="0" w:line="240" w:lineRule="auto"/>
              <w:contextualSpacing/>
              <w:rPr>
                <w:sz w:val="24"/>
                <w:szCs w:val="24"/>
              </w:rPr>
            </w:pPr>
            <w:r w:rsidRPr="005163D2">
              <w:rPr>
                <w:sz w:val="24"/>
                <w:szCs w:val="24"/>
              </w:rPr>
              <w:t xml:space="preserve">1. </w:t>
            </w:r>
            <w:r w:rsidR="003F435B" w:rsidRPr="005163D2">
              <w:rPr>
                <w:sz w:val="24"/>
                <w:szCs w:val="24"/>
                <w:lang w:val="en-US"/>
              </w:rPr>
              <w:t>CSGD/khoa/bộ môn, GV s</w:t>
            </w:r>
            <w:r w:rsidR="00121C7F" w:rsidRPr="005163D2">
              <w:rPr>
                <w:sz w:val="24"/>
                <w:szCs w:val="24"/>
              </w:rPr>
              <w:t>ử dụng các phương pháp khác nhau để kiểm tra/đánh giá kết quả học tập.</w:t>
            </w:r>
          </w:p>
          <w:p w:rsidR="00121C7F" w:rsidRPr="005163D2" w:rsidRDefault="00F3485E" w:rsidP="002317CF">
            <w:pPr>
              <w:tabs>
                <w:tab w:val="left" w:pos="30"/>
                <w:tab w:val="left" w:pos="424"/>
              </w:tabs>
              <w:spacing w:before="0" w:line="240" w:lineRule="auto"/>
              <w:contextualSpacing/>
              <w:rPr>
                <w:sz w:val="24"/>
                <w:szCs w:val="24"/>
              </w:rPr>
            </w:pPr>
            <w:r w:rsidRPr="005163D2">
              <w:rPr>
                <w:sz w:val="24"/>
                <w:szCs w:val="24"/>
              </w:rPr>
              <w:t xml:space="preserve">2. </w:t>
            </w:r>
            <w:r w:rsidR="00121C7F" w:rsidRPr="005163D2">
              <w:rPr>
                <w:sz w:val="24"/>
                <w:szCs w:val="24"/>
              </w:rPr>
              <w:t xml:space="preserve">Các phương pháp kiểm tra đánh giá được sử dụng đảm bảo đo lường được các yêu cầu, </w:t>
            </w:r>
            <w:r w:rsidRPr="005163D2">
              <w:rPr>
                <w:sz w:val="24"/>
                <w:szCs w:val="24"/>
              </w:rPr>
              <w:t>CĐR</w:t>
            </w:r>
            <w:r w:rsidR="00121C7F" w:rsidRPr="005163D2">
              <w:rPr>
                <w:sz w:val="24"/>
                <w:szCs w:val="24"/>
              </w:rPr>
              <w:t xml:space="preserve"> cần đo (độ giá trị); đảm bảo độ tin cậy và có các tiêu chí đánh giá rõ ràng </w:t>
            </w:r>
            <w:r w:rsidRPr="005163D2">
              <w:rPr>
                <w:sz w:val="24"/>
                <w:szCs w:val="24"/>
              </w:rPr>
              <w:t xml:space="preserve">nhằm </w:t>
            </w:r>
            <w:r w:rsidR="00121C7F" w:rsidRPr="005163D2">
              <w:rPr>
                <w:sz w:val="24"/>
                <w:szCs w:val="24"/>
              </w:rPr>
              <w:t>đảm bảo tính công bằng.</w:t>
            </w:r>
          </w:p>
        </w:tc>
        <w:tc>
          <w:tcPr>
            <w:tcW w:w="1781" w:type="pct"/>
          </w:tcPr>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Các phương pháp đánh giá kết quả học tập có trong các văn bản/tài liệu.</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Quy định về thi, kiểm tra/đánh giá</w:t>
            </w:r>
            <w:r w:rsidR="00D3060F" w:rsidRPr="005163D2">
              <w:rPr>
                <w:sz w:val="24"/>
                <w:szCs w:val="24"/>
              </w:rPr>
              <w:t>*</w:t>
            </w:r>
            <w:r w:rsidRPr="005163D2">
              <w:rPr>
                <w:sz w:val="24"/>
                <w:szCs w:val="24"/>
                <w:lang w:val="de-DE"/>
              </w:rPr>
              <w:t>.</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Quy trình xây dựng đề thi, đánh giá đề thi</w:t>
            </w:r>
            <w:r w:rsidR="00D3060F" w:rsidRPr="005163D2">
              <w:rPr>
                <w:sz w:val="24"/>
                <w:szCs w:val="24"/>
              </w:rPr>
              <w:t>*</w:t>
            </w:r>
            <w:r w:rsidRPr="005163D2">
              <w:rPr>
                <w:sz w:val="24"/>
                <w:szCs w:val="24"/>
                <w:lang w:val="de-DE"/>
              </w:rPr>
              <w:t>.</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Bản mô tả CTĐT và bản mô tả môn học/học phần</w:t>
            </w:r>
            <w:r w:rsidR="00D3060F" w:rsidRPr="005163D2">
              <w:rPr>
                <w:sz w:val="24"/>
                <w:szCs w:val="24"/>
              </w:rPr>
              <w:t>*</w:t>
            </w:r>
            <w:r w:rsidRPr="005163D2">
              <w:rPr>
                <w:sz w:val="24"/>
                <w:szCs w:val="24"/>
                <w:lang w:val="de-DE"/>
              </w:rPr>
              <w:t>.</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Sổ tay sinh viên.</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Trang thông tin điện tử của CSGD.</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 xml:space="preserve">Các văn bản/tài liệu tổng kết, sơ kết về hiệu quả tổ hợp các phương pháp kiểm tra đánh giá được áp dụng </w:t>
            </w:r>
            <w:r w:rsidRPr="005163D2">
              <w:rPr>
                <w:sz w:val="24"/>
                <w:szCs w:val="24"/>
              </w:rPr>
              <w:t>trong các học phần/môn học/</w:t>
            </w:r>
            <w:r w:rsidRPr="005163D2">
              <w:rPr>
                <w:sz w:val="24"/>
                <w:szCs w:val="24"/>
                <w:lang w:val="de-DE"/>
              </w:rPr>
              <w:t>CTĐT</w:t>
            </w:r>
            <w:r w:rsidR="00D3060F" w:rsidRPr="005163D2">
              <w:rPr>
                <w:sz w:val="24"/>
                <w:szCs w:val="24"/>
              </w:rPr>
              <w:t>*</w:t>
            </w:r>
            <w:r w:rsidRPr="005163D2">
              <w:rPr>
                <w:sz w:val="24"/>
                <w:szCs w:val="24"/>
                <w:lang w:val="de-DE"/>
              </w:rPr>
              <w:t>.</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Dữ liệu về kết quả chấm thi, phúc khảo, phúc tra bài thi/kiểm tra</w:t>
            </w:r>
            <w:r w:rsidR="00D3060F" w:rsidRPr="005163D2">
              <w:rPr>
                <w:sz w:val="24"/>
                <w:szCs w:val="24"/>
              </w:rPr>
              <w:t>*.</w:t>
            </w:r>
          </w:p>
          <w:p w:rsidR="00121C7F" w:rsidRPr="005163D2" w:rsidRDefault="003F435B"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Các tài liệu</w:t>
            </w:r>
            <w:r w:rsidR="00121C7F" w:rsidRPr="005163D2">
              <w:rPr>
                <w:sz w:val="24"/>
                <w:szCs w:val="24"/>
                <w:lang w:val="de-DE"/>
              </w:rPr>
              <w:t xml:space="preserve"> phân tích kết quả học tập của </w:t>
            </w:r>
            <w:r w:rsidR="00A95C78" w:rsidRPr="005163D2">
              <w:rPr>
                <w:sz w:val="24"/>
                <w:szCs w:val="24"/>
                <w:lang w:val="de-DE"/>
              </w:rPr>
              <w:t>NH</w:t>
            </w:r>
            <w:r w:rsidR="00121C7F" w:rsidRPr="005163D2">
              <w:rPr>
                <w:sz w:val="24"/>
                <w:szCs w:val="24"/>
                <w:lang w:val="de-DE"/>
              </w:rPr>
              <w:t xml:space="preserve"> và đề xuất điều chỉnh đề thi.</w:t>
            </w:r>
          </w:p>
          <w:p w:rsidR="00121C7F" w:rsidRPr="005163D2" w:rsidRDefault="00121C7F" w:rsidP="002317CF">
            <w:pPr>
              <w:numPr>
                <w:ilvl w:val="0"/>
                <w:numId w:val="71"/>
              </w:numPr>
              <w:tabs>
                <w:tab w:val="left" w:pos="256"/>
              </w:tabs>
              <w:spacing w:before="0" w:line="240" w:lineRule="auto"/>
              <w:ind w:left="0" w:firstLine="0"/>
              <w:rPr>
                <w:sz w:val="24"/>
                <w:szCs w:val="24"/>
                <w:lang w:val="de-DE"/>
              </w:rPr>
            </w:pPr>
            <w:r w:rsidRPr="005163D2">
              <w:rPr>
                <w:sz w:val="24"/>
                <w:szCs w:val="24"/>
                <w:lang w:val="de-DE"/>
              </w:rPr>
              <w:t xml:space="preserve">Ý kiến phản hồi của </w:t>
            </w:r>
            <w:r w:rsidR="00A95C78" w:rsidRPr="005163D2">
              <w:rPr>
                <w:sz w:val="24"/>
                <w:szCs w:val="24"/>
                <w:lang w:val="de-DE"/>
              </w:rPr>
              <w:t>GV</w:t>
            </w:r>
            <w:r w:rsidRPr="005163D2">
              <w:rPr>
                <w:sz w:val="24"/>
                <w:szCs w:val="24"/>
                <w:lang w:val="de-DE"/>
              </w:rPr>
              <w:t xml:space="preserve">, </w:t>
            </w:r>
            <w:r w:rsidR="00A95C78" w:rsidRPr="005163D2">
              <w:rPr>
                <w:sz w:val="24"/>
                <w:szCs w:val="24"/>
                <w:lang w:val="de-DE"/>
              </w:rPr>
              <w:t>NH</w:t>
            </w:r>
            <w:r w:rsidRPr="005163D2">
              <w:rPr>
                <w:sz w:val="24"/>
                <w:szCs w:val="24"/>
                <w:lang w:val="de-DE"/>
              </w:rPr>
              <w:t xml:space="preserve">, </w:t>
            </w:r>
            <w:r w:rsidR="00A95C78" w:rsidRPr="005163D2">
              <w:rPr>
                <w:sz w:val="24"/>
                <w:szCs w:val="24"/>
                <w:lang w:val="de-DE"/>
              </w:rPr>
              <w:t>NH</w:t>
            </w:r>
            <w:r w:rsidR="00497ABF" w:rsidRPr="005163D2">
              <w:rPr>
                <w:sz w:val="24"/>
                <w:szCs w:val="24"/>
                <w:lang w:val="de-DE"/>
              </w:rPr>
              <w:t xml:space="preserve"> đã tốt nghiệp</w:t>
            </w:r>
            <w:r w:rsidRPr="005163D2">
              <w:rPr>
                <w:sz w:val="24"/>
                <w:szCs w:val="24"/>
                <w:lang w:val="de-DE"/>
              </w:rPr>
              <w:t xml:space="preserve"> và cán bộ quản lý chương trình</w:t>
            </w:r>
            <w:r w:rsidR="00D3060F" w:rsidRPr="005163D2">
              <w:rPr>
                <w:sz w:val="24"/>
                <w:szCs w:val="24"/>
              </w:rPr>
              <w:t>*</w:t>
            </w:r>
            <w:r w:rsidRPr="005163D2">
              <w:rPr>
                <w:sz w:val="24"/>
                <w:szCs w:val="24"/>
                <w:lang w:val="de-DE"/>
              </w:rPr>
              <w:t>.</w:t>
            </w:r>
          </w:p>
        </w:tc>
      </w:tr>
      <w:tr w:rsidR="005163D2" w:rsidRPr="005163D2" w:rsidTr="002317CF">
        <w:tc>
          <w:tcPr>
            <w:tcW w:w="800" w:type="pct"/>
          </w:tcPr>
          <w:p w:rsidR="00121C7F" w:rsidRPr="005163D2" w:rsidRDefault="00121C7F" w:rsidP="002317CF">
            <w:pPr>
              <w:widowControl w:val="0"/>
              <w:tabs>
                <w:tab w:val="left" w:pos="567"/>
              </w:tabs>
              <w:spacing w:before="0" w:line="240" w:lineRule="auto"/>
              <w:rPr>
                <w:sz w:val="24"/>
                <w:szCs w:val="24"/>
                <w:lang w:val="en-US"/>
              </w:rPr>
            </w:pPr>
            <w:r w:rsidRPr="005163D2">
              <w:rPr>
                <w:b/>
                <w:i/>
                <w:sz w:val="24"/>
                <w:szCs w:val="24"/>
              </w:rPr>
              <w:t>TC 5.4.</w:t>
            </w:r>
            <w:r w:rsidRPr="005163D2">
              <w:rPr>
                <w:sz w:val="24"/>
                <w:szCs w:val="24"/>
              </w:rPr>
              <w:t xml:space="preserve"> </w:t>
            </w:r>
            <w:r w:rsidRPr="005163D2">
              <w:rPr>
                <w:sz w:val="24"/>
                <w:szCs w:val="24"/>
                <w:lang w:val="de-DE"/>
              </w:rPr>
              <w:t xml:space="preserve">Kết quả đánh giá được phản hồi kịp thời để </w:t>
            </w:r>
            <w:r w:rsidR="00A95C78" w:rsidRPr="005163D2">
              <w:rPr>
                <w:sz w:val="24"/>
                <w:szCs w:val="24"/>
                <w:lang w:val="de-DE"/>
              </w:rPr>
              <w:t>NH</w:t>
            </w:r>
            <w:r w:rsidRPr="005163D2">
              <w:rPr>
                <w:sz w:val="24"/>
                <w:szCs w:val="24"/>
                <w:lang w:val="de-DE"/>
              </w:rPr>
              <w:t xml:space="preserve"> cải thiện việc học tập</w:t>
            </w:r>
            <w:r w:rsidRPr="005163D2">
              <w:rPr>
                <w:sz w:val="24"/>
                <w:szCs w:val="24"/>
              </w:rPr>
              <w:t xml:space="preserve"> </w:t>
            </w:r>
            <w:r w:rsidR="00366FA7" w:rsidRPr="005163D2">
              <w:rPr>
                <w:sz w:val="24"/>
                <w:szCs w:val="24"/>
              </w:rPr>
              <w:t>.</w:t>
            </w:r>
          </w:p>
        </w:tc>
        <w:tc>
          <w:tcPr>
            <w:tcW w:w="1090" w:type="pct"/>
          </w:tcPr>
          <w:p w:rsidR="00121C7F" w:rsidRPr="005163D2" w:rsidRDefault="00F3485E" w:rsidP="002317CF">
            <w:pPr>
              <w:pStyle w:val="ListParagraph"/>
              <w:tabs>
                <w:tab w:val="left" w:pos="381"/>
              </w:tabs>
              <w:spacing w:before="0" w:line="240" w:lineRule="auto"/>
              <w:ind w:left="0"/>
              <w:rPr>
                <w:sz w:val="24"/>
                <w:szCs w:val="24"/>
              </w:rPr>
            </w:pPr>
            <w:r w:rsidRPr="005163D2">
              <w:rPr>
                <w:sz w:val="24"/>
                <w:szCs w:val="24"/>
              </w:rPr>
              <w:t xml:space="preserve">1. </w:t>
            </w:r>
            <w:r w:rsidR="00A95C78" w:rsidRPr="005163D2">
              <w:rPr>
                <w:sz w:val="24"/>
                <w:szCs w:val="24"/>
              </w:rPr>
              <w:t>NH</w:t>
            </w:r>
            <w:r w:rsidR="00121C7F" w:rsidRPr="005163D2">
              <w:rPr>
                <w:sz w:val="24"/>
                <w:szCs w:val="24"/>
              </w:rPr>
              <w:t xml:space="preserve"> được phản hồi kịp thời về kết quả đánh giá.</w:t>
            </w:r>
          </w:p>
          <w:p w:rsidR="00121C7F" w:rsidRPr="005163D2" w:rsidRDefault="00F3485E" w:rsidP="002317CF">
            <w:pPr>
              <w:pStyle w:val="ListParagraph"/>
              <w:tabs>
                <w:tab w:val="left" w:pos="381"/>
              </w:tabs>
              <w:spacing w:before="0" w:line="240" w:lineRule="auto"/>
              <w:ind w:left="0"/>
              <w:rPr>
                <w:sz w:val="24"/>
                <w:szCs w:val="24"/>
              </w:rPr>
            </w:pPr>
            <w:r w:rsidRPr="005163D2">
              <w:rPr>
                <w:sz w:val="24"/>
                <w:szCs w:val="24"/>
              </w:rPr>
              <w:t xml:space="preserve">2. </w:t>
            </w:r>
            <w:r w:rsidR="002D0F12" w:rsidRPr="005163D2">
              <w:rPr>
                <w:sz w:val="24"/>
                <w:szCs w:val="24"/>
              </w:rPr>
              <w:t>Thông</w:t>
            </w:r>
            <w:r w:rsidR="00121C7F" w:rsidRPr="005163D2">
              <w:rPr>
                <w:sz w:val="24"/>
                <w:szCs w:val="24"/>
              </w:rPr>
              <w:t xml:space="preserve"> tin phản </w:t>
            </w:r>
            <w:r w:rsidR="002D0F12" w:rsidRPr="005163D2">
              <w:rPr>
                <w:sz w:val="24"/>
                <w:szCs w:val="24"/>
              </w:rPr>
              <w:t>hồi</w:t>
            </w:r>
            <w:r w:rsidR="00121C7F" w:rsidRPr="005163D2">
              <w:rPr>
                <w:sz w:val="24"/>
                <w:szCs w:val="24"/>
              </w:rPr>
              <w:t xml:space="preserve"> </w:t>
            </w:r>
            <w:r w:rsidR="002D0F12" w:rsidRPr="005163D2">
              <w:rPr>
                <w:sz w:val="24"/>
                <w:szCs w:val="24"/>
              </w:rPr>
              <w:t>v</w:t>
            </w:r>
            <w:r w:rsidR="0015089B" w:rsidRPr="005163D2">
              <w:rPr>
                <w:sz w:val="24"/>
                <w:szCs w:val="24"/>
              </w:rPr>
              <w:t>ề</w:t>
            </w:r>
            <w:r w:rsidR="00121C7F" w:rsidRPr="005163D2">
              <w:rPr>
                <w:sz w:val="24"/>
                <w:szCs w:val="24"/>
              </w:rPr>
              <w:t xml:space="preserve"> kết quả đánh giá giúp </w:t>
            </w:r>
            <w:r w:rsidR="00A95C78" w:rsidRPr="005163D2">
              <w:rPr>
                <w:sz w:val="24"/>
                <w:szCs w:val="24"/>
              </w:rPr>
              <w:t>NH</w:t>
            </w:r>
            <w:r w:rsidR="00121C7F" w:rsidRPr="005163D2">
              <w:rPr>
                <w:sz w:val="24"/>
                <w:szCs w:val="24"/>
              </w:rPr>
              <w:t xml:space="preserve"> cải thiện việc học tập.</w:t>
            </w:r>
          </w:p>
        </w:tc>
        <w:tc>
          <w:tcPr>
            <w:tcW w:w="1329" w:type="pct"/>
          </w:tcPr>
          <w:p w:rsidR="00584DC6" w:rsidRPr="005163D2" w:rsidRDefault="00584DC6" w:rsidP="002317CF">
            <w:pPr>
              <w:numPr>
                <w:ilvl w:val="0"/>
                <w:numId w:val="73"/>
              </w:numPr>
              <w:tabs>
                <w:tab w:val="left" w:pos="171"/>
                <w:tab w:val="left" w:pos="318"/>
                <w:tab w:val="left" w:pos="424"/>
              </w:tabs>
              <w:spacing w:before="0" w:line="240" w:lineRule="auto"/>
              <w:ind w:left="0" w:firstLine="0"/>
              <w:contextualSpacing/>
              <w:rPr>
                <w:sz w:val="24"/>
                <w:szCs w:val="24"/>
              </w:rPr>
            </w:pPr>
            <w:r w:rsidRPr="005163D2">
              <w:rPr>
                <w:sz w:val="24"/>
                <w:szCs w:val="24"/>
              </w:rPr>
              <w:t xml:space="preserve">Có các quy định về </w:t>
            </w:r>
            <w:r w:rsidRPr="005163D2">
              <w:rPr>
                <w:sz w:val="24"/>
                <w:szCs w:val="24"/>
                <w:lang w:val="en-GB"/>
              </w:rPr>
              <w:t>vi</w:t>
            </w:r>
            <w:r w:rsidR="00D777AE" w:rsidRPr="005163D2">
              <w:rPr>
                <w:sz w:val="24"/>
                <w:szCs w:val="24"/>
                <w:lang w:val="en-GB"/>
              </w:rPr>
              <w:t>ệ</w:t>
            </w:r>
            <w:r w:rsidRPr="005163D2">
              <w:rPr>
                <w:sz w:val="24"/>
                <w:szCs w:val="24"/>
                <w:lang w:val="en-GB"/>
              </w:rPr>
              <w:t xml:space="preserve">c </w:t>
            </w:r>
            <w:r w:rsidRPr="005163D2">
              <w:rPr>
                <w:sz w:val="24"/>
                <w:szCs w:val="24"/>
              </w:rPr>
              <w:t xml:space="preserve">phản hồi kết quả đánh giá của </w:t>
            </w:r>
            <w:r w:rsidR="00D43810" w:rsidRPr="005163D2">
              <w:rPr>
                <w:sz w:val="24"/>
                <w:szCs w:val="24"/>
                <w:lang w:val="en-US"/>
              </w:rPr>
              <w:t>NH</w:t>
            </w:r>
            <w:r w:rsidRPr="005163D2">
              <w:rPr>
                <w:sz w:val="24"/>
                <w:szCs w:val="24"/>
              </w:rPr>
              <w:t>.</w:t>
            </w:r>
          </w:p>
          <w:p w:rsidR="00584DC6" w:rsidRPr="005163D2" w:rsidRDefault="00584DC6" w:rsidP="002317CF">
            <w:pPr>
              <w:numPr>
                <w:ilvl w:val="0"/>
                <w:numId w:val="73"/>
              </w:numPr>
              <w:tabs>
                <w:tab w:val="left" w:pos="171"/>
                <w:tab w:val="left" w:pos="318"/>
                <w:tab w:val="left" w:pos="424"/>
              </w:tabs>
              <w:spacing w:before="0" w:line="240" w:lineRule="auto"/>
              <w:ind w:left="0" w:firstLine="0"/>
              <w:contextualSpacing/>
              <w:rPr>
                <w:sz w:val="24"/>
                <w:szCs w:val="24"/>
              </w:rPr>
            </w:pPr>
            <w:r w:rsidRPr="005163D2">
              <w:rPr>
                <w:sz w:val="24"/>
                <w:szCs w:val="24"/>
              </w:rPr>
              <w:t>C</w:t>
            </w:r>
            <w:r w:rsidR="001E3CC2" w:rsidRPr="005163D2">
              <w:rPr>
                <w:sz w:val="24"/>
                <w:szCs w:val="24"/>
              </w:rPr>
              <w:t>ác</w:t>
            </w:r>
            <w:r w:rsidRPr="005163D2">
              <w:rPr>
                <w:sz w:val="24"/>
                <w:szCs w:val="24"/>
              </w:rPr>
              <w:t xml:space="preserve"> quy định về phản hồi kết quả đánh giá được công bố công khai, </w:t>
            </w:r>
            <w:r w:rsidR="00F62701" w:rsidRPr="005163D2">
              <w:rPr>
                <w:sz w:val="24"/>
                <w:szCs w:val="24"/>
              </w:rPr>
              <w:t>kịp thời</w:t>
            </w:r>
            <w:r w:rsidRPr="005163D2">
              <w:rPr>
                <w:sz w:val="24"/>
                <w:szCs w:val="24"/>
              </w:rPr>
              <w:t xml:space="preserve"> đến </w:t>
            </w:r>
            <w:r w:rsidR="00D43810" w:rsidRPr="005163D2">
              <w:rPr>
                <w:sz w:val="24"/>
                <w:szCs w:val="24"/>
                <w:lang w:val="en-US"/>
              </w:rPr>
              <w:t>GV</w:t>
            </w:r>
            <w:r w:rsidRPr="005163D2">
              <w:rPr>
                <w:sz w:val="24"/>
                <w:szCs w:val="24"/>
              </w:rPr>
              <w:t xml:space="preserve"> và </w:t>
            </w:r>
            <w:r w:rsidR="00D43810" w:rsidRPr="005163D2">
              <w:rPr>
                <w:sz w:val="24"/>
                <w:szCs w:val="24"/>
                <w:lang w:val="en-US"/>
              </w:rPr>
              <w:t>NH</w:t>
            </w:r>
            <w:r w:rsidRPr="005163D2">
              <w:rPr>
                <w:sz w:val="24"/>
                <w:szCs w:val="24"/>
              </w:rPr>
              <w:t>.</w:t>
            </w:r>
          </w:p>
          <w:p w:rsidR="00584DC6" w:rsidRPr="005163D2" w:rsidRDefault="001E3CC2" w:rsidP="002317CF">
            <w:pPr>
              <w:numPr>
                <w:ilvl w:val="0"/>
                <w:numId w:val="73"/>
              </w:numPr>
              <w:tabs>
                <w:tab w:val="left" w:pos="171"/>
                <w:tab w:val="left" w:pos="318"/>
                <w:tab w:val="left" w:pos="424"/>
              </w:tabs>
              <w:spacing w:before="0" w:line="240" w:lineRule="auto"/>
              <w:ind w:left="0" w:firstLine="0"/>
              <w:contextualSpacing/>
              <w:rPr>
                <w:sz w:val="24"/>
                <w:szCs w:val="24"/>
              </w:rPr>
            </w:pPr>
            <w:r w:rsidRPr="005163D2">
              <w:rPr>
                <w:sz w:val="24"/>
                <w:szCs w:val="24"/>
              </w:rPr>
              <w:t>NH</w:t>
            </w:r>
            <w:r w:rsidR="00584DC6" w:rsidRPr="005163D2">
              <w:rPr>
                <w:sz w:val="24"/>
                <w:szCs w:val="24"/>
              </w:rPr>
              <w:t xml:space="preserve"> </w:t>
            </w:r>
            <w:r w:rsidR="00366FA7" w:rsidRPr="005163D2">
              <w:rPr>
                <w:sz w:val="24"/>
                <w:szCs w:val="24"/>
              </w:rPr>
              <w:t xml:space="preserve">được phản hồi </w:t>
            </w:r>
            <w:r w:rsidR="00584DC6" w:rsidRPr="005163D2">
              <w:rPr>
                <w:sz w:val="24"/>
                <w:szCs w:val="24"/>
              </w:rPr>
              <w:t xml:space="preserve">kết quả </w:t>
            </w:r>
            <w:r w:rsidR="00366FA7" w:rsidRPr="005163D2">
              <w:rPr>
                <w:sz w:val="24"/>
                <w:szCs w:val="24"/>
              </w:rPr>
              <w:t>đánh giá</w:t>
            </w:r>
            <w:r w:rsidR="005163D2">
              <w:rPr>
                <w:sz w:val="24"/>
                <w:szCs w:val="24"/>
                <w:lang w:val="en-US"/>
              </w:rPr>
              <w:t xml:space="preserve"> kịp thời</w:t>
            </w:r>
            <w:r w:rsidR="00584DC6" w:rsidRPr="005163D2">
              <w:rPr>
                <w:sz w:val="24"/>
                <w:szCs w:val="24"/>
              </w:rPr>
              <w:t>.</w:t>
            </w:r>
          </w:p>
          <w:p w:rsidR="00584DC6" w:rsidRPr="005163D2" w:rsidRDefault="00584DC6" w:rsidP="002317CF">
            <w:pPr>
              <w:numPr>
                <w:ilvl w:val="0"/>
                <w:numId w:val="73"/>
              </w:numPr>
              <w:tabs>
                <w:tab w:val="left" w:pos="171"/>
                <w:tab w:val="left" w:pos="318"/>
                <w:tab w:val="left" w:pos="424"/>
              </w:tabs>
              <w:spacing w:before="0" w:line="240" w:lineRule="auto"/>
              <w:ind w:left="0" w:firstLine="0"/>
              <w:contextualSpacing/>
              <w:rPr>
                <w:sz w:val="24"/>
                <w:szCs w:val="24"/>
              </w:rPr>
            </w:pPr>
            <w:r w:rsidRPr="005163D2">
              <w:rPr>
                <w:sz w:val="24"/>
                <w:szCs w:val="24"/>
              </w:rPr>
              <w:lastRenderedPageBreak/>
              <w:t>Thông tin phản hồi về kết quả đánh giá được sử dụng để cải thiện việc học tập.</w:t>
            </w:r>
          </w:p>
        </w:tc>
        <w:tc>
          <w:tcPr>
            <w:tcW w:w="1781" w:type="pct"/>
          </w:tcPr>
          <w:p w:rsidR="00121C7F" w:rsidRPr="005163D2" w:rsidRDefault="00992A68" w:rsidP="002317CF">
            <w:pPr>
              <w:numPr>
                <w:ilvl w:val="0"/>
                <w:numId w:val="74"/>
              </w:numPr>
              <w:tabs>
                <w:tab w:val="left" w:pos="174"/>
                <w:tab w:val="left" w:pos="256"/>
              </w:tabs>
              <w:spacing w:before="0" w:line="240" w:lineRule="auto"/>
              <w:ind w:left="0" w:firstLine="0"/>
              <w:rPr>
                <w:sz w:val="24"/>
                <w:szCs w:val="24"/>
              </w:rPr>
            </w:pPr>
            <w:r w:rsidRPr="005163D2">
              <w:rPr>
                <w:sz w:val="24"/>
                <w:szCs w:val="24"/>
              </w:rPr>
              <w:lastRenderedPageBreak/>
              <w:t>Các văn bản q</w:t>
            </w:r>
            <w:r w:rsidR="00121C7F" w:rsidRPr="005163D2">
              <w:rPr>
                <w:sz w:val="24"/>
                <w:szCs w:val="24"/>
              </w:rPr>
              <w:t>uy định về thi, kiểm tra</w:t>
            </w:r>
            <w:r w:rsidR="00FC0713" w:rsidRPr="005163D2">
              <w:rPr>
                <w:sz w:val="24"/>
                <w:szCs w:val="24"/>
              </w:rPr>
              <w:t>,</w:t>
            </w:r>
            <w:r w:rsidR="00121C7F" w:rsidRPr="005163D2">
              <w:rPr>
                <w:sz w:val="24"/>
                <w:szCs w:val="24"/>
              </w:rPr>
              <w:t xml:space="preserve"> đánh giá</w:t>
            </w:r>
            <w:r w:rsidR="00D3060F" w:rsidRPr="005163D2">
              <w:rPr>
                <w:sz w:val="24"/>
                <w:szCs w:val="24"/>
              </w:rPr>
              <w:t>*</w:t>
            </w:r>
            <w:r w:rsidR="00121C7F" w:rsidRPr="005163D2">
              <w:rPr>
                <w:sz w:val="24"/>
                <w:szCs w:val="24"/>
              </w:rPr>
              <w:t>.</w:t>
            </w:r>
          </w:p>
          <w:p w:rsidR="00121C7F" w:rsidRPr="005163D2" w:rsidRDefault="00121C7F" w:rsidP="002317CF">
            <w:pPr>
              <w:numPr>
                <w:ilvl w:val="0"/>
                <w:numId w:val="74"/>
              </w:numPr>
              <w:tabs>
                <w:tab w:val="left" w:pos="174"/>
                <w:tab w:val="left" w:pos="256"/>
              </w:tabs>
              <w:spacing w:before="0" w:line="240" w:lineRule="auto"/>
              <w:ind w:left="0" w:firstLine="0"/>
              <w:rPr>
                <w:sz w:val="24"/>
                <w:szCs w:val="24"/>
                <w:lang w:val="de-DE"/>
              </w:rPr>
            </w:pPr>
            <w:r w:rsidRPr="005163D2">
              <w:rPr>
                <w:sz w:val="24"/>
                <w:szCs w:val="24"/>
                <w:lang w:val="de-DE"/>
              </w:rPr>
              <w:t>Các văn bản/tài liệu tổng kết, sơ kết sau mỗi kỳ học/năm học</w:t>
            </w:r>
            <w:r w:rsidR="00D3060F" w:rsidRPr="005163D2">
              <w:rPr>
                <w:sz w:val="24"/>
                <w:szCs w:val="24"/>
              </w:rPr>
              <w:t>*</w:t>
            </w:r>
            <w:r w:rsidRPr="005163D2">
              <w:rPr>
                <w:sz w:val="24"/>
                <w:szCs w:val="24"/>
                <w:lang w:val="de-DE"/>
              </w:rPr>
              <w:t>.</w:t>
            </w:r>
          </w:p>
          <w:p w:rsidR="00121C7F" w:rsidRPr="005163D2" w:rsidRDefault="00121C7F" w:rsidP="002317CF">
            <w:pPr>
              <w:numPr>
                <w:ilvl w:val="0"/>
                <w:numId w:val="74"/>
              </w:numPr>
              <w:tabs>
                <w:tab w:val="left" w:pos="174"/>
                <w:tab w:val="left" w:pos="256"/>
              </w:tabs>
              <w:spacing w:before="0" w:line="240" w:lineRule="auto"/>
              <w:ind w:left="0" w:firstLine="0"/>
              <w:rPr>
                <w:sz w:val="24"/>
                <w:szCs w:val="24"/>
                <w:lang w:val="de-DE"/>
              </w:rPr>
            </w:pPr>
            <w:r w:rsidRPr="005163D2">
              <w:rPr>
                <w:sz w:val="24"/>
                <w:szCs w:val="24"/>
                <w:lang w:val="de-DE"/>
              </w:rPr>
              <w:t xml:space="preserve">Ý kiến phản hồi của </w:t>
            </w:r>
            <w:r w:rsidR="00A95C78" w:rsidRPr="005163D2">
              <w:rPr>
                <w:sz w:val="24"/>
                <w:szCs w:val="24"/>
                <w:lang w:val="de-DE"/>
              </w:rPr>
              <w:t>NH</w:t>
            </w:r>
            <w:r w:rsidRPr="005163D2">
              <w:rPr>
                <w:sz w:val="24"/>
                <w:szCs w:val="24"/>
                <w:lang w:val="de-DE"/>
              </w:rPr>
              <w:t xml:space="preserve">, </w:t>
            </w:r>
            <w:r w:rsidR="00497ABF" w:rsidRPr="005163D2">
              <w:rPr>
                <w:sz w:val="24"/>
                <w:szCs w:val="24"/>
                <w:lang w:val="de-DE"/>
              </w:rPr>
              <w:t>NH đã tốt nghiệp</w:t>
            </w:r>
            <w:r w:rsidRPr="005163D2">
              <w:rPr>
                <w:sz w:val="24"/>
                <w:szCs w:val="24"/>
                <w:lang w:val="de-DE"/>
              </w:rPr>
              <w:t xml:space="preserve"> thông qua nhiều hình thức khác nhau</w:t>
            </w:r>
            <w:r w:rsidR="00526C84" w:rsidRPr="005163D2">
              <w:rPr>
                <w:sz w:val="24"/>
                <w:szCs w:val="24"/>
              </w:rPr>
              <w:t>*</w:t>
            </w:r>
            <w:r w:rsidRPr="005163D2">
              <w:rPr>
                <w:sz w:val="24"/>
                <w:szCs w:val="24"/>
                <w:lang w:val="de-DE"/>
              </w:rPr>
              <w:t>.</w:t>
            </w:r>
          </w:p>
          <w:p w:rsidR="00121C7F" w:rsidRPr="005163D2" w:rsidRDefault="00121C7F" w:rsidP="002317CF">
            <w:pPr>
              <w:tabs>
                <w:tab w:val="left" w:pos="174"/>
                <w:tab w:val="left" w:pos="256"/>
              </w:tabs>
              <w:spacing w:before="0" w:line="240" w:lineRule="auto"/>
              <w:rPr>
                <w:sz w:val="24"/>
                <w:szCs w:val="24"/>
              </w:rPr>
            </w:pPr>
            <w:r w:rsidRPr="005163D2">
              <w:rPr>
                <w:sz w:val="24"/>
                <w:szCs w:val="24"/>
              </w:rPr>
              <w:t xml:space="preserve">- Hình thức thông báo kết quả đánh giá tới </w:t>
            </w:r>
            <w:r w:rsidR="00A95C78" w:rsidRPr="005163D2">
              <w:rPr>
                <w:sz w:val="24"/>
                <w:szCs w:val="24"/>
              </w:rPr>
              <w:t>NH</w:t>
            </w:r>
            <w:r w:rsidRPr="005163D2">
              <w:rPr>
                <w:sz w:val="24"/>
                <w:szCs w:val="24"/>
              </w:rPr>
              <w:t xml:space="preserve"> (thông báo, bảng điểm, tài khoản).</w:t>
            </w:r>
          </w:p>
        </w:tc>
      </w:tr>
      <w:tr w:rsidR="005163D2" w:rsidRPr="005163D2" w:rsidTr="002317CF">
        <w:tc>
          <w:tcPr>
            <w:tcW w:w="800" w:type="pct"/>
          </w:tcPr>
          <w:p w:rsidR="00121C7F" w:rsidRPr="005163D2" w:rsidRDefault="00121C7F" w:rsidP="002317CF">
            <w:pPr>
              <w:widowControl w:val="0"/>
              <w:tabs>
                <w:tab w:val="left" w:pos="567"/>
              </w:tabs>
              <w:spacing w:before="0" w:line="240" w:lineRule="auto"/>
              <w:rPr>
                <w:sz w:val="24"/>
                <w:szCs w:val="24"/>
                <w:lang w:val="de-DE"/>
              </w:rPr>
            </w:pPr>
            <w:r w:rsidRPr="005163D2">
              <w:rPr>
                <w:b/>
                <w:i/>
                <w:sz w:val="24"/>
                <w:szCs w:val="24"/>
              </w:rPr>
              <w:lastRenderedPageBreak/>
              <w:t>TC 5.5.</w:t>
            </w:r>
            <w:r w:rsidRPr="005163D2">
              <w:rPr>
                <w:sz w:val="24"/>
                <w:szCs w:val="24"/>
              </w:rPr>
              <w:t xml:space="preserve"> </w:t>
            </w:r>
            <w:r w:rsidR="00A95C78" w:rsidRPr="005163D2">
              <w:rPr>
                <w:sz w:val="24"/>
                <w:szCs w:val="24"/>
                <w:lang w:val="de-DE"/>
              </w:rPr>
              <w:t>NH</w:t>
            </w:r>
            <w:r w:rsidRPr="005163D2">
              <w:rPr>
                <w:sz w:val="24"/>
                <w:szCs w:val="24"/>
                <w:lang w:val="de-DE"/>
              </w:rPr>
              <w:t xml:space="preserve"> tiếp cận dễ dàng với quy trình khiếu nại về kết quả học tập. </w:t>
            </w:r>
          </w:p>
        </w:tc>
        <w:tc>
          <w:tcPr>
            <w:tcW w:w="1090" w:type="pct"/>
          </w:tcPr>
          <w:p w:rsidR="00121C7F" w:rsidRPr="005163D2" w:rsidRDefault="00A95C78" w:rsidP="002317CF">
            <w:pPr>
              <w:tabs>
                <w:tab w:val="left" w:pos="302"/>
                <w:tab w:val="left" w:pos="381"/>
              </w:tabs>
              <w:spacing w:before="0" w:line="240" w:lineRule="auto"/>
              <w:rPr>
                <w:sz w:val="24"/>
                <w:szCs w:val="24"/>
              </w:rPr>
            </w:pPr>
            <w:r w:rsidRPr="005163D2">
              <w:rPr>
                <w:sz w:val="24"/>
                <w:szCs w:val="24"/>
              </w:rPr>
              <w:t>NH</w:t>
            </w:r>
            <w:r w:rsidR="00121C7F" w:rsidRPr="005163D2">
              <w:rPr>
                <w:sz w:val="24"/>
                <w:szCs w:val="24"/>
              </w:rPr>
              <w:t xml:space="preserve"> tiếp cận dễ dàng với quy trình khiếu nại về kết quả học tập.</w:t>
            </w:r>
          </w:p>
        </w:tc>
        <w:tc>
          <w:tcPr>
            <w:tcW w:w="1329" w:type="pct"/>
          </w:tcPr>
          <w:p w:rsidR="00121C7F" w:rsidRPr="005163D2" w:rsidRDefault="00992A68" w:rsidP="002317CF">
            <w:pPr>
              <w:tabs>
                <w:tab w:val="left" w:pos="171"/>
                <w:tab w:val="left" w:pos="424"/>
              </w:tabs>
              <w:spacing w:before="0" w:line="240" w:lineRule="auto"/>
              <w:rPr>
                <w:sz w:val="24"/>
                <w:szCs w:val="24"/>
              </w:rPr>
            </w:pPr>
            <w:r w:rsidRPr="005163D2">
              <w:rPr>
                <w:sz w:val="24"/>
                <w:szCs w:val="24"/>
              </w:rPr>
              <w:t xml:space="preserve">1. </w:t>
            </w:r>
            <w:r w:rsidR="00A95C78" w:rsidRPr="005163D2">
              <w:rPr>
                <w:sz w:val="24"/>
                <w:szCs w:val="24"/>
              </w:rPr>
              <w:t>NH</w:t>
            </w:r>
            <w:r w:rsidR="00121C7F" w:rsidRPr="005163D2">
              <w:rPr>
                <w:sz w:val="24"/>
                <w:szCs w:val="24"/>
              </w:rPr>
              <w:t xml:space="preserve"> được phổ biến đầy đủ các quy định, quy trình về khiếu nại kết quả học tập trước mỗi khóa học/kỳ học/học phần.</w:t>
            </w:r>
          </w:p>
          <w:p w:rsidR="00121C7F" w:rsidRPr="005163D2" w:rsidRDefault="00992A68" w:rsidP="002317CF">
            <w:pPr>
              <w:tabs>
                <w:tab w:val="left" w:pos="171"/>
                <w:tab w:val="left" w:pos="424"/>
              </w:tabs>
              <w:spacing w:before="0" w:line="240" w:lineRule="auto"/>
              <w:rPr>
                <w:sz w:val="24"/>
                <w:szCs w:val="24"/>
              </w:rPr>
            </w:pPr>
            <w:r w:rsidRPr="005163D2">
              <w:rPr>
                <w:sz w:val="24"/>
                <w:szCs w:val="24"/>
              </w:rPr>
              <w:t xml:space="preserve">2. </w:t>
            </w:r>
            <w:r w:rsidR="00121C7F" w:rsidRPr="005163D2">
              <w:rPr>
                <w:sz w:val="24"/>
                <w:szCs w:val="24"/>
              </w:rPr>
              <w:t>Hằng năm, việc khiếu nại về kết quả học tập được xử lý, giải quyết kịp thời, thoả đáng.</w:t>
            </w:r>
          </w:p>
        </w:tc>
        <w:tc>
          <w:tcPr>
            <w:tcW w:w="1781" w:type="pct"/>
          </w:tcPr>
          <w:p w:rsidR="00121C7F" w:rsidRPr="005163D2" w:rsidRDefault="00121C7F" w:rsidP="002317CF">
            <w:pPr>
              <w:numPr>
                <w:ilvl w:val="0"/>
                <w:numId w:val="65"/>
              </w:numPr>
              <w:tabs>
                <w:tab w:val="left" w:pos="256"/>
              </w:tabs>
              <w:spacing w:before="0" w:line="240" w:lineRule="auto"/>
              <w:ind w:left="0" w:firstLine="0"/>
              <w:contextualSpacing/>
              <w:rPr>
                <w:sz w:val="24"/>
                <w:szCs w:val="24"/>
              </w:rPr>
            </w:pPr>
            <w:r w:rsidRPr="005163D2">
              <w:rPr>
                <w:sz w:val="24"/>
                <w:szCs w:val="24"/>
              </w:rPr>
              <w:t>Văn bản quy định về quy trình/thủ tục khiếu nại kết quả học tập</w:t>
            </w:r>
            <w:r w:rsidR="00DC75B6" w:rsidRPr="005163D2">
              <w:rPr>
                <w:sz w:val="24"/>
                <w:szCs w:val="24"/>
              </w:rPr>
              <w:t>*</w:t>
            </w:r>
            <w:r w:rsidRPr="005163D2">
              <w:rPr>
                <w:sz w:val="24"/>
                <w:szCs w:val="24"/>
              </w:rPr>
              <w:t>.</w:t>
            </w:r>
          </w:p>
          <w:p w:rsidR="00121C7F" w:rsidRPr="005163D2" w:rsidRDefault="00121C7F" w:rsidP="002317CF">
            <w:pPr>
              <w:numPr>
                <w:ilvl w:val="0"/>
                <w:numId w:val="74"/>
              </w:numPr>
              <w:tabs>
                <w:tab w:val="left" w:pos="256"/>
                <w:tab w:val="left" w:pos="316"/>
              </w:tabs>
              <w:spacing w:before="0" w:line="240" w:lineRule="auto"/>
              <w:ind w:left="0" w:firstLine="0"/>
              <w:rPr>
                <w:sz w:val="24"/>
                <w:szCs w:val="24"/>
                <w:lang w:val="de-DE"/>
              </w:rPr>
            </w:pPr>
            <w:r w:rsidRPr="005163D2">
              <w:rPr>
                <w:sz w:val="24"/>
                <w:szCs w:val="24"/>
                <w:lang w:val="de-DE"/>
              </w:rPr>
              <w:t>Sổ tay sinh viên</w:t>
            </w:r>
            <w:r w:rsidR="00DC75B6" w:rsidRPr="005163D2">
              <w:rPr>
                <w:sz w:val="24"/>
                <w:szCs w:val="24"/>
              </w:rPr>
              <w:t>*</w:t>
            </w:r>
            <w:r w:rsidRPr="005163D2">
              <w:rPr>
                <w:sz w:val="24"/>
                <w:szCs w:val="24"/>
                <w:lang w:val="de-DE"/>
              </w:rPr>
              <w:t>.</w:t>
            </w:r>
          </w:p>
          <w:p w:rsidR="00121C7F" w:rsidRPr="005163D2" w:rsidRDefault="00121C7F" w:rsidP="002317CF">
            <w:pPr>
              <w:numPr>
                <w:ilvl w:val="0"/>
                <w:numId w:val="74"/>
              </w:numPr>
              <w:tabs>
                <w:tab w:val="left" w:pos="256"/>
                <w:tab w:val="left" w:pos="316"/>
              </w:tabs>
              <w:spacing w:before="0" w:line="240" w:lineRule="auto"/>
              <w:ind w:left="0" w:firstLine="0"/>
              <w:rPr>
                <w:sz w:val="24"/>
                <w:szCs w:val="24"/>
                <w:lang w:val="de-DE"/>
              </w:rPr>
            </w:pPr>
            <w:r w:rsidRPr="005163D2">
              <w:rPr>
                <w:sz w:val="24"/>
                <w:szCs w:val="24"/>
                <w:lang w:val="de-DE"/>
              </w:rPr>
              <w:t>Trang thông tin điện tử của CSGD có thông tin về việc khiếu nại</w:t>
            </w:r>
            <w:r w:rsidR="00DC75B6" w:rsidRPr="005163D2">
              <w:rPr>
                <w:sz w:val="24"/>
                <w:szCs w:val="24"/>
              </w:rPr>
              <w:t>*</w:t>
            </w:r>
            <w:r w:rsidRPr="005163D2">
              <w:rPr>
                <w:sz w:val="24"/>
                <w:szCs w:val="24"/>
                <w:lang w:val="de-DE"/>
              </w:rPr>
              <w:t>.</w:t>
            </w:r>
          </w:p>
          <w:p w:rsidR="00121C7F" w:rsidRPr="005163D2" w:rsidRDefault="00121C7F" w:rsidP="002317CF">
            <w:pPr>
              <w:numPr>
                <w:ilvl w:val="0"/>
                <w:numId w:val="65"/>
              </w:numPr>
              <w:tabs>
                <w:tab w:val="left" w:pos="256"/>
              </w:tabs>
              <w:spacing w:before="0" w:line="240" w:lineRule="auto"/>
              <w:ind w:left="0" w:firstLine="0"/>
              <w:contextualSpacing/>
              <w:rPr>
                <w:sz w:val="24"/>
                <w:szCs w:val="24"/>
              </w:rPr>
            </w:pPr>
            <w:r w:rsidRPr="005163D2">
              <w:rPr>
                <w:sz w:val="24"/>
                <w:szCs w:val="24"/>
              </w:rPr>
              <w:t>Sổ theo dõi việc khiếu nại</w:t>
            </w:r>
            <w:r w:rsidRPr="005163D2">
              <w:rPr>
                <w:sz w:val="24"/>
                <w:szCs w:val="24"/>
                <w:lang w:val="de-DE"/>
              </w:rPr>
              <w:t>/kết quả trả lời khiếu nại về</w:t>
            </w:r>
            <w:r w:rsidRPr="005163D2">
              <w:rPr>
                <w:sz w:val="24"/>
                <w:szCs w:val="24"/>
              </w:rPr>
              <w:t xml:space="preserve"> kết quả học tập của </w:t>
            </w:r>
            <w:r w:rsidR="00A95C78" w:rsidRPr="005163D2">
              <w:rPr>
                <w:sz w:val="24"/>
                <w:szCs w:val="24"/>
              </w:rPr>
              <w:t>NH</w:t>
            </w:r>
            <w:r w:rsidR="00DC75B6" w:rsidRPr="005163D2">
              <w:rPr>
                <w:sz w:val="24"/>
                <w:szCs w:val="24"/>
              </w:rPr>
              <w:t>*</w:t>
            </w:r>
            <w:r w:rsidRPr="005163D2">
              <w:rPr>
                <w:sz w:val="24"/>
                <w:szCs w:val="24"/>
              </w:rPr>
              <w:t>.</w:t>
            </w:r>
          </w:p>
        </w:tc>
      </w:tr>
      <w:tr w:rsidR="005163D2" w:rsidRPr="005163D2" w:rsidTr="002317CF">
        <w:tc>
          <w:tcPr>
            <w:tcW w:w="5000" w:type="pct"/>
            <w:gridSpan w:val="4"/>
            <w:shd w:val="clear" w:color="auto" w:fill="DEEAF6" w:themeFill="accent5" w:themeFillTint="33"/>
          </w:tcPr>
          <w:p w:rsidR="0019736C" w:rsidRPr="005163D2" w:rsidRDefault="0019736C" w:rsidP="002317CF">
            <w:pPr>
              <w:tabs>
                <w:tab w:val="left" w:pos="256"/>
              </w:tabs>
              <w:spacing w:before="0" w:line="240" w:lineRule="auto"/>
              <w:contextualSpacing/>
              <w:rPr>
                <w:sz w:val="24"/>
                <w:szCs w:val="24"/>
                <w:lang w:val="en-US"/>
              </w:rPr>
            </w:pPr>
            <w:r w:rsidRPr="005163D2">
              <w:rPr>
                <w:b/>
                <w:sz w:val="24"/>
                <w:szCs w:val="24"/>
              </w:rPr>
              <w:t>Tiêu chuẩn 6</w:t>
            </w:r>
            <w:r w:rsidR="001951CE">
              <w:rPr>
                <w:b/>
                <w:sz w:val="24"/>
                <w:szCs w:val="24"/>
                <w:lang w:val="en-US"/>
              </w:rPr>
              <w:t>.</w:t>
            </w:r>
            <w:r w:rsidRPr="005163D2">
              <w:rPr>
                <w:b/>
                <w:sz w:val="24"/>
                <w:szCs w:val="24"/>
              </w:rPr>
              <w:t xml:space="preserve"> Đội ngũ </w:t>
            </w:r>
            <w:r w:rsidR="00D43810" w:rsidRPr="005163D2">
              <w:rPr>
                <w:b/>
                <w:sz w:val="24"/>
                <w:szCs w:val="24"/>
                <w:lang w:val="en-US"/>
              </w:rPr>
              <w:t>giảng viên, nghiên cứu viên</w:t>
            </w:r>
          </w:p>
        </w:tc>
      </w:tr>
      <w:tr w:rsidR="005163D2" w:rsidRPr="005163D2" w:rsidTr="002317CF">
        <w:tc>
          <w:tcPr>
            <w:tcW w:w="800" w:type="pct"/>
          </w:tcPr>
          <w:p w:rsidR="00121C7F" w:rsidRPr="005163D2" w:rsidRDefault="00121C7F" w:rsidP="002317CF">
            <w:pPr>
              <w:widowControl w:val="0"/>
              <w:spacing w:before="0" w:line="240" w:lineRule="auto"/>
              <w:rPr>
                <w:sz w:val="24"/>
                <w:szCs w:val="24"/>
              </w:rPr>
            </w:pPr>
            <w:r w:rsidRPr="005163D2">
              <w:rPr>
                <w:b/>
                <w:i/>
                <w:sz w:val="24"/>
                <w:szCs w:val="24"/>
              </w:rPr>
              <w:t>TC 6.1.</w:t>
            </w:r>
            <w:r w:rsidRPr="005163D2">
              <w:rPr>
                <w:sz w:val="24"/>
                <w:szCs w:val="24"/>
              </w:rPr>
              <w:t xml:space="preserve"> Việc quy hoạch đội ngũ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(bao gồm việc thu hút, tiếp nhận, bổ nhiệm, bố trí, chấm dứt hợp đồng và cho nghỉ hưu) được thực hiện đáp ứng nhu cầu về đào tạo, </w:t>
            </w:r>
            <w:r w:rsidR="00A95C78" w:rsidRPr="005163D2">
              <w:rPr>
                <w:sz w:val="24"/>
                <w:szCs w:val="24"/>
              </w:rPr>
              <w:t>NCKH</w:t>
            </w:r>
            <w:r w:rsidRPr="005163D2">
              <w:rPr>
                <w:sz w:val="24"/>
                <w:szCs w:val="24"/>
              </w:rPr>
              <w:t xml:space="preserve"> và các hoạt động phục vụ cộng đồng. </w:t>
            </w:r>
          </w:p>
        </w:tc>
        <w:tc>
          <w:tcPr>
            <w:tcW w:w="1090" w:type="pct"/>
          </w:tcPr>
          <w:p w:rsidR="00121C7F" w:rsidRPr="005163D2" w:rsidRDefault="00992A68" w:rsidP="002317CF">
            <w:pPr>
              <w:widowControl w:val="0"/>
              <w:tabs>
                <w:tab w:val="left" w:pos="381"/>
              </w:tabs>
              <w:spacing w:before="0" w:line="240" w:lineRule="auto"/>
              <w:rPr>
                <w:sz w:val="24"/>
                <w:szCs w:val="24"/>
              </w:rPr>
            </w:pPr>
            <w:r w:rsidRPr="005163D2">
              <w:rPr>
                <w:sz w:val="24"/>
                <w:szCs w:val="24"/>
              </w:rPr>
              <w:t xml:space="preserve">1. </w:t>
            </w:r>
            <w:r w:rsidR="00121C7F" w:rsidRPr="005163D2">
              <w:rPr>
                <w:sz w:val="24"/>
                <w:szCs w:val="24"/>
              </w:rPr>
              <w:t xml:space="preserve">Việc quy hoạch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thực hiện đáp ứng nhu cầu về đào tạo.</w:t>
            </w:r>
          </w:p>
          <w:p w:rsidR="00121C7F" w:rsidRPr="005163D2" w:rsidRDefault="00992A68" w:rsidP="002317CF">
            <w:pPr>
              <w:widowControl w:val="0"/>
              <w:tabs>
                <w:tab w:val="left" w:pos="381"/>
              </w:tabs>
              <w:spacing w:before="0" w:line="240" w:lineRule="auto"/>
              <w:rPr>
                <w:sz w:val="24"/>
                <w:szCs w:val="24"/>
              </w:rPr>
            </w:pPr>
            <w:r w:rsidRPr="005163D2">
              <w:rPr>
                <w:sz w:val="24"/>
                <w:szCs w:val="24"/>
              </w:rPr>
              <w:t xml:space="preserve">2. </w:t>
            </w:r>
            <w:r w:rsidR="00121C7F" w:rsidRPr="005163D2">
              <w:rPr>
                <w:sz w:val="24"/>
                <w:szCs w:val="24"/>
              </w:rPr>
              <w:t xml:space="preserve">Việc quy hoạch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thực hiện đáp ứng nhu cầu về </w:t>
            </w:r>
            <w:r w:rsidR="00A95C78" w:rsidRPr="005163D2">
              <w:rPr>
                <w:sz w:val="24"/>
                <w:szCs w:val="24"/>
              </w:rPr>
              <w:t>NCKH</w:t>
            </w:r>
            <w:r w:rsidR="00121C7F" w:rsidRPr="005163D2">
              <w:rPr>
                <w:sz w:val="24"/>
                <w:szCs w:val="24"/>
              </w:rPr>
              <w:t xml:space="preserve">. </w:t>
            </w:r>
          </w:p>
          <w:p w:rsidR="00121C7F" w:rsidRPr="005163D2" w:rsidRDefault="00992A68" w:rsidP="002317CF">
            <w:pPr>
              <w:widowControl w:val="0"/>
              <w:tabs>
                <w:tab w:val="left" w:pos="381"/>
              </w:tabs>
              <w:spacing w:before="0" w:line="240" w:lineRule="auto"/>
              <w:rPr>
                <w:sz w:val="24"/>
                <w:szCs w:val="24"/>
              </w:rPr>
            </w:pPr>
            <w:r w:rsidRPr="005163D2">
              <w:rPr>
                <w:sz w:val="24"/>
                <w:szCs w:val="24"/>
              </w:rPr>
              <w:t xml:space="preserve">3. </w:t>
            </w:r>
            <w:r w:rsidR="00121C7F" w:rsidRPr="005163D2">
              <w:rPr>
                <w:sz w:val="24"/>
                <w:szCs w:val="24"/>
              </w:rPr>
              <w:t xml:space="preserve">Việc quy hoạch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thực hiện đáp ứng nhu cầu về hoạt động phục vụ cộng đồng.</w:t>
            </w:r>
          </w:p>
        </w:tc>
        <w:tc>
          <w:tcPr>
            <w:tcW w:w="1329" w:type="pct"/>
          </w:tcPr>
          <w:p w:rsidR="00121C7F" w:rsidRPr="005163D2" w:rsidRDefault="00992A68" w:rsidP="002317CF">
            <w:pPr>
              <w:widowControl w:val="0"/>
              <w:tabs>
                <w:tab w:val="left" w:pos="-85"/>
                <w:tab w:val="left" w:pos="171"/>
                <w:tab w:val="left" w:pos="424"/>
              </w:tabs>
              <w:spacing w:before="0" w:line="240" w:lineRule="auto"/>
              <w:contextualSpacing/>
              <w:rPr>
                <w:sz w:val="24"/>
                <w:szCs w:val="24"/>
              </w:rPr>
            </w:pPr>
            <w:r w:rsidRPr="005163D2">
              <w:rPr>
                <w:sz w:val="24"/>
                <w:szCs w:val="24"/>
              </w:rPr>
              <w:t xml:space="preserve">1. </w:t>
            </w:r>
            <w:r w:rsidR="00121C7F" w:rsidRPr="005163D2">
              <w:rPr>
                <w:sz w:val="24"/>
                <w:szCs w:val="24"/>
              </w:rPr>
              <w:t xml:space="preserve">Có kế hoạch/quy hoạch phát triển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thực hiện chương trình (bao gồm việc thu hút, tiếp nhận, bổ nhiệm, bố trí, chấm dứt hợp đồng và cho nghỉ hưu) căn cứ nhu cầu về đào tạo, NCKH và các hoạt động phục vụ cộng đồng.</w:t>
            </w:r>
          </w:p>
          <w:p w:rsidR="00121C7F" w:rsidRPr="005163D2" w:rsidRDefault="00992A68" w:rsidP="002317CF">
            <w:pPr>
              <w:widowControl w:val="0"/>
              <w:tabs>
                <w:tab w:val="left" w:pos="-85"/>
                <w:tab w:val="left" w:pos="171"/>
                <w:tab w:val="left" w:pos="424"/>
              </w:tabs>
              <w:spacing w:before="0" w:line="240" w:lineRule="auto"/>
              <w:contextualSpacing/>
              <w:rPr>
                <w:sz w:val="24"/>
                <w:szCs w:val="24"/>
              </w:rPr>
            </w:pPr>
            <w:r w:rsidRPr="005163D2">
              <w:rPr>
                <w:sz w:val="24"/>
                <w:szCs w:val="24"/>
              </w:rPr>
              <w:t xml:space="preserve">2. </w:t>
            </w:r>
            <w:r w:rsidR="00121C7F" w:rsidRPr="005163D2">
              <w:rPr>
                <w:sz w:val="24"/>
                <w:szCs w:val="24"/>
              </w:rPr>
              <w:t xml:space="preserve">Kế hoạch/quy hoạch phát triển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thực hiện đáp ứng nhu cầu về đào tạo, </w:t>
            </w:r>
            <w:r w:rsidRPr="005163D2">
              <w:rPr>
                <w:sz w:val="24"/>
                <w:szCs w:val="24"/>
              </w:rPr>
              <w:t xml:space="preserve">NCKH </w:t>
            </w:r>
            <w:r w:rsidR="00121C7F" w:rsidRPr="005163D2">
              <w:rPr>
                <w:sz w:val="24"/>
                <w:szCs w:val="24"/>
              </w:rPr>
              <w:t>và phục vụ cộng đồng.</w:t>
            </w:r>
          </w:p>
        </w:tc>
        <w:tc>
          <w:tcPr>
            <w:tcW w:w="1781" w:type="pct"/>
          </w:tcPr>
          <w:p w:rsidR="00121C7F" w:rsidRPr="005163D2" w:rsidRDefault="00121C7F" w:rsidP="002317CF">
            <w:pPr>
              <w:numPr>
                <w:ilvl w:val="0"/>
                <w:numId w:val="77"/>
              </w:numPr>
              <w:tabs>
                <w:tab w:val="left" w:pos="256"/>
              </w:tabs>
              <w:spacing w:before="0" w:line="240" w:lineRule="auto"/>
              <w:ind w:left="0" w:firstLine="0"/>
              <w:rPr>
                <w:sz w:val="24"/>
                <w:szCs w:val="24"/>
              </w:rPr>
            </w:pPr>
            <w:r w:rsidRPr="005163D2">
              <w:rPr>
                <w:sz w:val="24"/>
                <w:szCs w:val="24"/>
              </w:rPr>
              <w:t>Kế hoạch chiến lược của CSGD/khoa</w:t>
            </w:r>
            <w:r w:rsidR="00DC75B6" w:rsidRPr="005163D2">
              <w:rPr>
                <w:sz w:val="24"/>
                <w:szCs w:val="24"/>
              </w:rPr>
              <w:t>*</w:t>
            </w:r>
            <w:r w:rsidRPr="005163D2">
              <w:rPr>
                <w:sz w:val="24"/>
                <w:szCs w:val="24"/>
              </w:rPr>
              <w:t>.</w:t>
            </w:r>
          </w:p>
          <w:p w:rsidR="00121C7F" w:rsidRPr="005163D2" w:rsidRDefault="00121C7F" w:rsidP="002317CF">
            <w:pPr>
              <w:numPr>
                <w:ilvl w:val="0"/>
                <w:numId w:val="77"/>
              </w:numPr>
              <w:tabs>
                <w:tab w:val="left" w:pos="256"/>
              </w:tabs>
              <w:spacing w:before="0" w:line="240" w:lineRule="auto"/>
              <w:ind w:left="0" w:firstLine="0"/>
              <w:rPr>
                <w:sz w:val="24"/>
                <w:szCs w:val="24"/>
              </w:rPr>
            </w:pPr>
            <w:r w:rsidRPr="005163D2">
              <w:rPr>
                <w:sz w:val="24"/>
                <w:szCs w:val="24"/>
              </w:rPr>
              <w:t xml:space="preserve">Kế hoạch/quy hoạch phát triển đội ngũ </w:t>
            </w:r>
            <w:r w:rsidR="00A95C78" w:rsidRPr="005163D2">
              <w:rPr>
                <w:sz w:val="24"/>
                <w:szCs w:val="24"/>
              </w:rPr>
              <w:t>GV</w:t>
            </w:r>
            <w:r w:rsidRPr="005163D2">
              <w:rPr>
                <w:sz w:val="24"/>
                <w:szCs w:val="24"/>
              </w:rPr>
              <w:t xml:space="preserve">, </w:t>
            </w:r>
            <w:r w:rsidR="006D25FB" w:rsidRPr="005163D2">
              <w:rPr>
                <w:sz w:val="24"/>
                <w:szCs w:val="24"/>
              </w:rPr>
              <w:t>NCV</w:t>
            </w:r>
            <w:r w:rsidR="00DC75B6" w:rsidRPr="005163D2">
              <w:rPr>
                <w:sz w:val="24"/>
                <w:szCs w:val="24"/>
              </w:rPr>
              <w:t>*</w:t>
            </w:r>
            <w:r w:rsidRPr="005163D2">
              <w:rPr>
                <w:sz w:val="24"/>
                <w:szCs w:val="24"/>
              </w:rPr>
              <w:t>.</w:t>
            </w:r>
          </w:p>
          <w:p w:rsidR="00121C7F" w:rsidRPr="005163D2" w:rsidRDefault="00121C7F" w:rsidP="002317CF">
            <w:pPr>
              <w:numPr>
                <w:ilvl w:val="0"/>
                <w:numId w:val="77"/>
              </w:numPr>
              <w:tabs>
                <w:tab w:val="left" w:pos="256"/>
              </w:tabs>
              <w:spacing w:before="0" w:line="240" w:lineRule="auto"/>
              <w:ind w:left="0" w:firstLine="0"/>
              <w:rPr>
                <w:sz w:val="24"/>
                <w:szCs w:val="24"/>
              </w:rPr>
            </w:pPr>
            <w:r w:rsidRPr="005163D2">
              <w:rPr>
                <w:sz w:val="24"/>
                <w:szCs w:val="24"/>
              </w:rPr>
              <w:t xml:space="preserve">Thông tin về cơ cấu độ tuổi, giới tính, trình độ chuyên môn của </w:t>
            </w:r>
            <w:r w:rsidR="00A95C78" w:rsidRPr="005163D2">
              <w:rPr>
                <w:sz w:val="24"/>
                <w:szCs w:val="24"/>
              </w:rPr>
              <w:t>GV</w:t>
            </w:r>
            <w:r w:rsidRPr="005163D2">
              <w:rPr>
                <w:sz w:val="24"/>
                <w:szCs w:val="24"/>
              </w:rPr>
              <w:t xml:space="preserve">, </w:t>
            </w:r>
            <w:r w:rsidR="006D25FB" w:rsidRPr="005163D2">
              <w:rPr>
                <w:sz w:val="24"/>
                <w:szCs w:val="24"/>
              </w:rPr>
              <w:t>NCV</w:t>
            </w:r>
            <w:r w:rsidR="00DC75B6" w:rsidRPr="005163D2">
              <w:rPr>
                <w:sz w:val="24"/>
                <w:szCs w:val="24"/>
              </w:rPr>
              <w:t>*</w:t>
            </w:r>
            <w:r w:rsidRPr="005163D2">
              <w:rPr>
                <w:sz w:val="24"/>
                <w:szCs w:val="24"/>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Phân tích nhu cầu đào tạo/bồi dưỡng của đội ngũ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DC75B6" w:rsidRPr="005163D2">
              <w:rPr>
                <w:sz w:val="24"/>
                <w:szCs w:val="24"/>
              </w:rPr>
              <w:t>*</w:t>
            </w:r>
            <w:r w:rsidRPr="005163D2">
              <w:rPr>
                <w:sz w:val="24"/>
                <w:szCs w:val="24"/>
                <w:lang w:val="de-DE"/>
              </w:rPr>
              <w:t>.</w:t>
            </w:r>
          </w:p>
          <w:p w:rsidR="00121C7F" w:rsidRPr="005163D2" w:rsidRDefault="00121C7F" w:rsidP="002317CF">
            <w:pPr>
              <w:numPr>
                <w:ilvl w:val="0"/>
                <w:numId w:val="77"/>
              </w:numPr>
              <w:tabs>
                <w:tab w:val="left" w:pos="256"/>
              </w:tabs>
              <w:spacing w:before="0" w:line="240" w:lineRule="auto"/>
              <w:ind w:left="0" w:firstLine="0"/>
              <w:rPr>
                <w:sz w:val="24"/>
                <w:szCs w:val="24"/>
              </w:rPr>
            </w:pPr>
            <w:r w:rsidRPr="005163D2">
              <w:rPr>
                <w:sz w:val="24"/>
                <w:szCs w:val="24"/>
              </w:rPr>
              <w:t xml:space="preserve">Kế hoạch và kinh phí đào tạo, phát triển đội ngũ </w:t>
            </w:r>
            <w:r w:rsidR="00A95C78" w:rsidRPr="005163D2">
              <w:rPr>
                <w:sz w:val="24"/>
                <w:szCs w:val="24"/>
              </w:rPr>
              <w:t>GV</w:t>
            </w:r>
            <w:r w:rsidRPr="005163D2">
              <w:rPr>
                <w:sz w:val="24"/>
                <w:szCs w:val="24"/>
              </w:rPr>
              <w:t xml:space="preserve">, </w:t>
            </w:r>
            <w:r w:rsidR="006D25FB" w:rsidRPr="005163D2">
              <w:rPr>
                <w:sz w:val="24"/>
                <w:szCs w:val="24"/>
              </w:rPr>
              <w:t>NCV</w:t>
            </w:r>
            <w:r w:rsidR="00DC75B6" w:rsidRPr="005163D2">
              <w:rPr>
                <w:sz w:val="24"/>
                <w:szCs w:val="24"/>
              </w:rPr>
              <w:t>*</w:t>
            </w:r>
            <w:r w:rsidRPr="005163D2">
              <w:rPr>
                <w:sz w:val="24"/>
                <w:szCs w:val="24"/>
              </w:rPr>
              <w:t>.</w:t>
            </w:r>
          </w:p>
          <w:p w:rsidR="00121C7F" w:rsidRPr="005163D2" w:rsidRDefault="00121C7F" w:rsidP="002317CF">
            <w:pPr>
              <w:numPr>
                <w:ilvl w:val="0"/>
                <w:numId w:val="77"/>
              </w:numPr>
              <w:tabs>
                <w:tab w:val="left" w:pos="256"/>
              </w:tabs>
              <w:spacing w:before="0" w:line="240" w:lineRule="auto"/>
              <w:ind w:left="0" w:firstLine="0"/>
              <w:rPr>
                <w:sz w:val="24"/>
                <w:szCs w:val="24"/>
              </w:rPr>
            </w:pPr>
            <w:r w:rsidRPr="005163D2">
              <w:rPr>
                <w:sz w:val="24"/>
                <w:szCs w:val="24"/>
              </w:rPr>
              <w:t>Các chính sách về nhân sự.</w:t>
            </w:r>
          </w:p>
          <w:p w:rsidR="00121C7F" w:rsidRPr="005163D2" w:rsidRDefault="00121C7F" w:rsidP="002317CF">
            <w:pPr>
              <w:numPr>
                <w:ilvl w:val="0"/>
                <w:numId w:val="77"/>
              </w:numPr>
              <w:tabs>
                <w:tab w:val="left" w:pos="256"/>
              </w:tabs>
              <w:spacing w:before="0" w:line="240" w:lineRule="auto"/>
              <w:ind w:left="0" w:firstLine="0"/>
              <w:rPr>
                <w:sz w:val="24"/>
                <w:szCs w:val="24"/>
                <w:lang w:val="de-DE"/>
              </w:rPr>
            </w:pPr>
            <w:r w:rsidRPr="005163D2">
              <w:rPr>
                <w:sz w:val="24"/>
                <w:szCs w:val="24"/>
                <w:lang w:val="de-DE"/>
              </w:rPr>
              <w:t xml:space="preserve">Bản mô tả vị trí việc làm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w:t>
            </w:r>
          </w:p>
          <w:p w:rsidR="00121C7F" w:rsidRPr="005163D2" w:rsidRDefault="00D43810" w:rsidP="002317CF">
            <w:pPr>
              <w:numPr>
                <w:ilvl w:val="0"/>
                <w:numId w:val="77"/>
              </w:numPr>
              <w:tabs>
                <w:tab w:val="left" w:pos="256"/>
              </w:tabs>
              <w:spacing w:before="0" w:line="240" w:lineRule="auto"/>
              <w:ind w:left="0" w:firstLine="0"/>
              <w:rPr>
                <w:sz w:val="24"/>
                <w:szCs w:val="24"/>
                <w:lang w:val="de-DE"/>
              </w:rPr>
            </w:pPr>
            <w:r w:rsidRPr="005163D2">
              <w:rPr>
                <w:sz w:val="24"/>
                <w:szCs w:val="24"/>
                <w:lang w:val="de-DE"/>
              </w:rPr>
              <w:t>Các quyết định tuyển dụng, bổ nhiệm; các h</w:t>
            </w:r>
            <w:r w:rsidR="00121C7F" w:rsidRPr="005163D2">
              <w:rPr>
                <w:sz w:val="24"/>
                <w:szCs w:val="24"/>
                <w:lang w:val="de-DE"/>
              </w:rPr>
              <w:t>ợp đồng lao động.</w:t>
            </w:r>
          </w:p>
          <w:p w:rsidR="00121C7F" w:rsidRPr="005163D2" w:rsidRDefault="00121C7F" w:rsidP="002317CF">
            <w:pPr>
              <w:numPr>
                <w:ilvl w:val="0"/>
                <w:numId w:val="77"/>
              </w:numPr>
              <w:tabs>
                <w:tab w:val="left" w:pos="256"/>
              </w:tabs>
              <w:spacing w:before="0" w:line="240" w:lineRule="auto"/>
              <w:ind w:left="0" w:firstLine="0"/>
              <w:rPr>
                <w:sz w:val="24"/>
                <w:szCs w:val="24"/>
                <w:lang w:val="de-DE"/>
              </w:rPr>
            </w:pPr>
            <w:r w:rsidRPr="005163D2">
              <w:rPr>
                <w:sz w:val="24"/>
                <w:szCs w:val="24"/>
                <w:lang w:val="de-DE"/>
              </w:rPr>
              <w:t xml:space="preserve">Bản thống kê kết quả thực hiện kế hoạch/quy hoạch trong </w:t>
            </w:r>
            <w:r w:rsidR="00E05FAB" w:rsidRPr="005163D2">
              <w:rPr>
                <w:sz w:val="24"/>
                <w:szCs w:val="24"/>
                <w:lang w:val="de-DE"/>
              </w:rPr>
              <w:t>chu kỳ đánh giá</w:t>
            </w:r>
            <w:r w:rsidRPr="005163D2">
              <w:rPr>
                <w:sz w:val="24"/>
                <w:szCs w:val="24"/>
                <w:lang w:val="de-DE"/>
              </w:rPr>
              <w:t>.</w:t>
            </w:r>
          </w:p>
        </w:tc>
      </w:tr>
      <w:tr w:rsidR="005163D2" w:rsidRPr="005163D2" w:rsidTr="002317CF">
        <w:tc>
          <w:tcPr>
            <w:tcW w:w="800" w:type="pct"/>
          </w:tcPr>
          <w:p w:rsidR="00121C7F" w:rsidRPr="005163D2" w:rsidRDefault="00121C7F" w:rsidP="002317CF">
            <w:pPr>
              <w:widowControl w:val="0"/>
              <w:spacing w:before="0" w:line="240" w:lineRule="auto"/>
              <w:rPr>
                <w:b/>
                <w:bCs/>
                <w:sz w:val="24"/>
                <w:szCs w:val="24"/>
                <w:lang w:val="de-DE"/>
              </w:rPr>
            </w:pPr>
            <w:r w:rsidRPr="005163D2">
              <w:rPr>
                <w:b/>
                <w:i/>
                <w:sz w:val="24"/>
                <w:szCs w:val="24"/>
                <w:lang w:val="de-DE"/>
              </w:rPr>
              <w:t>TC 6.</w:t>
            </w:r>
            <w:r w:rsidRPr="005163D2">
              <w:rPr>
                <w:b/>
                <w:i/>
                <w:sz w:val="24"/>
                <w:szCs w:val="24"/>
              </w:rPr>
              <w:t xml:space="preserve">2. </w:t>
            </w:r>
            <w:r w:rsidRPr="005163D2">
              <w:rPr>
                <w:sz w:val="24"/>
                <w:szCs w:val="24"/>
                <w:lang w:val="de-DE"/>
              </w:rPr>
              <w:t xml:space="preserve">Tỉ lệ </w:t>
            </w:r>
            <w:r w:rsidR="00A95C78" w:rsidRPr="005163D2">
              <w:rPr>
                <w:sz w:val="24"/>
                <w:szCs w:val="24"/>
                <w:lang w:val="de-DE"/>
              </w:rPr>
              <w:t>GV</w:t>
            </w:r>
            <w:r w:rsidRPr="005163D2">
              <w:rPr>
                <w:sz w:val="24"/>
                <w:szCs w:val="24"/>
                <w:lang w:val="de-DE"/>
              </w:rPr>
              <w:t>/</w:t>
            </w:r>
            <w:r w:rsidR="00A95C78" w:rsidRPr="005163D2">
              <w:rPr>
                <w:sz w:val="24"/>
                <w:szCs w:val="24"/>
                <w:lang w:val="de-DE"/>
              </w:rPr>
              <w:t>NH</w:t>
            </w:r>
            <w:r w:rsidRPr="005163D2">
              <w:rPr>
                <w:sz w:val="24"/>
                <w:szCs w:val="24"/>
                <w:lang w:val="de-DE"/>
              </w:rPr>
              <w:t xml:space="preserve"> và khối lượng công việc của đội ngũ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được đo lường, giám sát làm căn cứ cải tiến chất lượng hoạt động đào tạo, </w:t>
            </w:r>
            <w:r w:rsidR="00A95C78" w:rsidRPr="005163D2">
              <w:rPr>
                <w:sz w:val="24"/>
                <w:szCs w:val="24"/>
                <w:lang w:val="de-DE"/>
              </w:rPr>
              <w:t>NCKH</w:t>
            </w:r>
            <w:r w:rsidRPr="005163D2">
              <w:rPr>
                <w:sz w:val="24"/>
                <w:szCs w:val="24"/>
                <w:lang w:val="de-DE"/>
              </w:rPr>
              <w:t xml:space="preserve"> và các hoạt </w:t>
            </w:r>
            <w:r w:rsidRPr="005163D2">
              <w:rPr>
                <w:sz w:val="24"/>
                <w:szCs w:val="24"/>
                <w:lang w:val="de-DE"/>
              </w:rPr>
              <w:lastRenderedPageBreak/>
              <w:t xml:space="preserve">động phục vụ cộng đồng. </w:t>
            </w:r>
          </w:p>
        </w:tc>
        <w:tc>
          <w:tcPr>
            <w:tcW w:w="1090" w:type="pct"/>
          </w:tcPr>
          <w:p w:rsidR="00121C7F" w:rsidRPr="005163D2" w:rsidRDefault="00992A68" w:rsidP="002317CF">
            <w:pPr>
              <w:widowControl w:val="0"/>
              <w:tabs>
                <w:tab w:val="left" w:pos="381"/>
              </w:tabs>
              <w:spacing w:before="0" w:line="240" w:lineRule="auto"/>
              <w:rPr>
                <w:sz w:val="24"/>
                <w:szCs w:val="24"/>
              </w:rPr>
            </w:pPr>
            <w:r w:rsidRPr="005163D2">
              <w:rPr>
                <w:sz w:val="24"/>
                <w:szCs w:val="24"/>
              </w:rPr>
              <w:lastRenderedPageBreak/>
              <w:t xml:space="preserve">1. </w:t>
            </w:r>
            <w:r w:rsidR="00121C7F" w:rsidRPr="005163D2">
              <w:rPr>
                <w:sz w:val="24"/>
                <w:szCs w:val="24"/>
              </w:rPr>
              <w:t xml:space="preserve">Tỉ lệ </w:t>
            </w:r>
            <w:r w:rsidR="00A95C78" w:rsidRPr="005163D2">
              <w:rPr>
                <w:sz w:val="24"/>
                <w:szCs w:val="24"/>
              </w:rPr>
              <w:t>GV</w:t>
            </w:r>
            <w:r w:rsidR="00121C7F" w:rsidRPr="005163D2">
              <w:rPr>
                <w:sz w:val="24"/>
                <w:szCs w:val="24"/>
              </w:rPr>
              <w:t>/</w:t>
            </w:r>
            <w:r w:rsidR="00A95C78" w:rsidRPr="005163D2">
              <w:rPr>
                <w:sz w:val="24"/>
                <w:szCs w:val="24"/>
              </w:rPr>
              <w:t>NH</w:t>
            </w:r>
            <w:r w:rsidR="00121C7F" w:rsidRPr="005163D2">
              <w:rPr>
                <w:sz w:val="24"/>
                <w:szCs w:val="24"/>
              </w:rPr>
              <w:t xml:space="preserve"> và khối lượng công việc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đo lường, giám sát để cải tiến chất lượng hoạt động đào tạo.</w:t>
            </w:r>
          </w:p>
          <w:p w:rsidR="00121C7F" w:rsidRPr="005163D2" w:rsidRDefault="00992A68" w:rsidP="002317CF">
            <w:pPr>
              <w:widowControl w:val="0"/>
              <w:tabs>
                <w:tab w:val="left" w:pos="381"/>
              </w:tabs>
              <w:spacing w:before="0" w:line="240" w:lineRule="auto"/>
              <w:rPr>
                <w:sz w:val="24"/>
                <w:szCs w:val="24"/>
              </w:rPr>
            </w:pPr>
            <w:r w:rsidRPr="005163D2">
              <w:rPr>
                <w:sz w:val="24"/>
                <w:szCs w:val="24"/>
              </w:rPr>
              <w:t xml:space="preserve">2. </w:t>
            </w:r>
            <w:r w:rsidR="00121C7F" w:rsidRPr="005163D2">
              <w:rPr>
                <w:sz w:val="24"/>
                <w:szCs w:val="24"/>
              </w:rPr>
              <w:t xml:space="preserve">Tỉ lệ </w:t>
            </w:r>
            <w:r w:rsidR="00A95C78" w:rsidRPr="005163D2">
              <w:rPr>
                <w:sz w:val="24"/>
                <w:szCs w:val="24"/>
              </w:rPr>
              <w:t>GV</w:t>
            </w:r>
            <w:r w:rsidR="00121C7F" w:rsidRPr="005163D2">
              <w:rPr>
                <w:sz w:val="24"/>
                <w:szCs w:val="24"/>
              </w:rPr>
              <w:t>/</w:t>
            </w:r>
            <w:r w:rsidR="00A95C78" w:rsidRPr="005163D2">
              <w:rPr>
                <w:sz w:val="24"/>
                <w:szCs w:val="24"/>
              </w:rPr>
              <w:t>NH</w:t>
            </w:r>
            <w:r w:rsidR="00121C7F" w:rsidRPr="005163D2">
              <w:rPr>
                <w:sz w:val="24"/>
                <w:szCs w:val="24"/>
              </w:rPr>
              <w:t xml:space="preserve"> và khối lượng công việc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đo lường, giám sát </w:t>
            </w:r>
            <w:r w:rsidR="00121C7F" w:rsidRPr="005163D2">
              <w:rPr>
                <w:sz w:val="24"/>
                <w:szCs w:val="24"/>
              </w:rPr>
              <w:lastRenderedPageBreak/>
              <w:t>để cải tiến chất lượng NCKH.</w:t>
            </w:r>
          </w:p>
          <w:p w:rsidR="00121C7F" w:rsidRPr="005163D2" w:rsidRDefault="00992A68" w:rsidP="002317CF">
            <w:pPr>
              <w:widowControl w:val="0"/>
              <w:tabs>
                <w:tab w:val="left" w:pos="381"/>
              </w:tabs>
              <w:spacing w:before="0" w:line="240" w:lineRule="auto"/>
              <w:rPr>
                <w:sz w:val="24"/>
                <w:szCs w:val="24"/>
              </w:rPr>
            </w:pPr>
            <w:r w:rsidRPr="005163D2">
              <w:rPr>
                <w:sz w:val="24"/>
                <w:szCs w:val="24"/>
              </w:rPr>
              <w:t xml:space="preserve">3. </w:t>
            </w:r>
            <w:r w:rsidR="00121C7F" w:rsidRPr="005163D2">
              <w:rPr>
                <w:sz w:val="24"/>
                <w:szCs w:val="24"/>
              </w:rPr>
              <w:t xml:space="preserve">Tỉ lệ </w:t>
            </w:r>
            <w:r w:rsidR="00A95C78" w:rsidRPr="005163D2">
              <w:rPr>
                <w:sz w:val="24"/>
                <w:szCs w:val="24"/>
              </w:rPr>
              <w:t>GV</w:t>
            </w:r>
            <w:r w:rsidR="00121C7F" w:rsidRPr="005163D2">
              <w:rPr>
                <w:sz w:val="24"/>
                <w:szCs w:val="24"/>
              </w:rPr>
              <w:t>/</w:t>
            </w:r>
            <w:r w:rsidR="00A95C78" w:rsidRPr="005163D2">
              <w:rPr>
                <w:sz w:val="24"/>
                <w:szCs w:val="24"/>
              </w:rPr>
              <w:t>NH</w:t>
            </w:r>
            <w:r w:rsidR="00121C7F" w:rsidRPr="005163D2">
              <w:rPr>
                <w:sz w:val="24"/>
                <w:szCs w:val="24"/>
              </w:rPr>
              <w:t xml:space="preserve"> và khối lượng công việc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đo lường, giám sát để cải tiến chất lượng các hoạt động phục vụ cộng đồng.</w:t>
            </w:r>
          </w:p>
        </w:tc>
        <w:tc>
          <w:tcPr>
            <w:tcW w:w="1329" w:type="pct"/>
          </w:tcPr>
          <w:p w:rsidR="00121C7F" w:rsidRPr="005163D2" w:rsidRDefault="00992A68" w:rsidP="002317CF">
            <w:pPr>
              <w:widowControl w:val="0"/>
              <w:tabs>
                <w:tab w:val="left" w:pos="171"/>
                <w:tab w:val="left" w:pos="424"/>
              </w:tabs>
              <w:spacing w:before="0" w:line="240" w:lineRule="auto"/>
              <w:rPr>
                <w:sz w:val="24"/>
                <w:szCs w:val="24"/>
              </w:rPr>
            </w:pPr>
            <w:r w:rsidRPr="005163D2">
              <w:rPr>
                <w:sz w:val="24"/>
                <w:szCs w:val="24"/>
              </w:rPr>
              <w:lastRenderedPageBreak/>
              <w:t xml:space="preserve">1. </w:t>
            </w:r>
            <w:r w:rsidR="00121C7F" w:rsidRPr="005163D2">
              <w:rPr>
                <w:sz w:val="24"/>
                <w:szCs w:val="24"/>
              </w:rPr>
              <w:t xml:space="preserve">Tỉ lệ </w:t>
            </w:r>
            <w:r w:rsidR="00A95C78" w:rsidRPr="005163D2">
              <w:rPr>
                <w:sz w:val="24"/>
                <w:szCs w:val="24"/>
              </w:rPr>
              <w:t>GV</w:t>
            </w:r>
            <w:r w:rsidR="00121C7F" w:rsidRPr="005163D2">
              <w:rPr>
                <w:sz w:val="24"/>
                <w:szCs w:val="24"/>
              </w:rPr>
              <w:t>/</w:t>
            </w:r>
            <w:r w:rsidR="00A95C78" w:rsidRPr="005163D2">
              <w:rPr>
                <w:sz w:val="24"/>
                <w:szCs w:val="24"/>
              </w:rPr>
              <w:t>NH</w:t>
            </w:r>
            <w:r w:rsidR="00121C7F" w:rsidRPr="005163D2">
              <w:rPr>
                <w:sz w:val="24"/>
                <w:szCs w:val="24"/>
              </w:rPr>
              <w:t xml:space="preserve"> của CTĐT đáp ứng yêu cầu theo quy định hiện hành.</w:t>
            </w:r>
          </w:p>
          <w:p w:rsidR="00121C7F" w:rsidRPr="005163D2" w:rsidRDefault="00992A68" w:rsidP="002317CF">
            <w:pPr>
              <w:widowControl w:val="0"/>
              <w:tabs>
                <w:tab w:val="left" w:pos="171"/>
                <w:tab w:val="left" w:pos="424"/>
              </w:tabs>
              <w:spacing w:before="0" w:line="240" w:lineRule="auto"/>
              <w:rPr>
                <w:sz w:val="24"/>
                <w:szCs w:val="24"/>
              </w:rPr>
            </w:pPr>
            <w:r w:rsidRPr="005163D2">
              <w:rPr>
                <w:sz w:val="24"/>
                <w:szCs w:val="24"/>
              </w:rPr>
              <w:t xml:space="preserve">2. </w:t>
            </w:r>
            <w:r w:rsidR="00D43810" w:rsidRPr="005163D2">
              <w:rPr>
                <w:sz w:val="24"/>
                <w:szCs w:val="24"/>
                <w:lang w:val="en-US"/>
              </w:rPr>
              <w:t>V</w:t>
            </w:r>
            <w:r w:rsidR="00121C7F" w:rsidRPr="005163D2">
              <w:rPr>
                <w:sz w:val="24"/>
                <w:szCs w:val="24"/>
              </w:rPr>
              <w:t xml:space="preserve">iệc quy đổi khối lượng công việc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theo</w:t>
            </w:r>
            <w:r w:rsidR="00D43810" w:rsidRPr="005163D2">
              <w:rPr>
                <w:sz w:val="24"/>
                <w:szCs w:val="24"/>
                <w:lang w:val="en-US"/>
              </w:rPr>
              <w:t xml:space="preserve"> giờ</w:t>
            </w:r>
            <w:r w:rsidR="00121C7F" w:rsidRPr="005163D2">
              <w:rPr>
                <w:sz w:val="24"/>
                <w:szCs w:val="24"/>
              </w:rPr>
              <w:t xml:space="preserve"> chuẩn được</w:t>
            </w:r>
            <w:r w:rsidR="0014208D" w:rsidRPr="005163D2">
              <w:rPr>
                <w:sz w:val="24"/>
                <w:szCs w:val="24"/>
                <w:lang w:val="en-US"/>
              </w:rPr>
              <w:t xml:space="preserve"> h</w:t>
            </w:r>
            <w:r w:rsidR="00D43810" w:rsidRPr="005163D2">
              <w:rPr>
                <w:sz w:val="24"/>
                <w:szCs w:val="24"/>
              </w:rPr>
              <w:t>ướng dẫn chi tiết v</w:t>
            </w:r>
            <w:r w:rsidR="0014208D" w:rsidRPr="005163D2">
              <w:rPr>
                <w:sz w:val="24"/>
                <w:szCs w:val="24"/>
                <w:lang w:val="en-US"/>
              </w:rPr>
              <w:t xml:space="preserve">à được </w:t>
            </w:r>
            <w:r w:rsidR="00121C7F" w:rsidRPr="005163D2">
              <w:rPr>
                <w:sz w:val="24"/>
                <w:szCs w:val="24"/>
              </w:rPr>
              <w:t>triển khai thực hiện.</w:t>
            </w:r>
          </w:p>
          <w:p w:rsidR="00121C7F" w:rsidRPr="005163D2" w:rsidRDefault="00992A68" w:rsidP="002317CF">
            <w:pPr>
              <w:widowControl w:val="0"/>
              <w:tabs>
                <w:tab w:val="left" w:pos="171"/>
                <w:tab w:val="left" w:pos="424"/>
              </w:tabs>
              <w:spacing w:before="0" w:line="240" w:lineRule="auto"/>
              <w:rPr>
                <w:sz w:val="24"/>
                <w:szCs w:val="24"/>
              </w:rPr>
            </w:pPr>
            <w:r w:rsidRPr="005163D2">
              <w:rPr>
                <w:sz w:val="24"/>
                <w:szCs w:val="24"/>
              </w:rPr>
              <w:t xml:space="preserve">3. </w:t>
            </w:r>
            <w:r w:rsidR="00121C7F" w:rsidRPr="005163D2">
              <w:rPr>
                <w:sz w:val="24"/>
                <w:szCs w:val="24"/>
              </w:rPr>
              <w:t xml:space="preserve">Có quy định về số giờ giảng/khối lượng công việc tiêu chuẩn/tối thiểu </w:t>
            </w:r>
            <w:r w:rsidR="00121C7F" w:rsidRPr="005163D2">
              <w:rPr>
                <w:sz w:val="24"/>
                <w:szCs w:val="24"/>
              </w:rPr>
              <w:lastRenderedPageBreak/>
              <w:t xml:space="preserve">quy đổi đối với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w:t>
            </w:r>
          </w:p>
          <w:p w:rsidR="00121C7F" w:rsidRPr="005163D2" w:rsidRDefault="00992A68" w:rsidP="002317CF">
            <w:pPr>
              <w:widowControl w:val="0"/>
              <w:tabs>
                <w:tab w:val="left" w:pos="171"/>
                <w:tab w:val="left" w:pos="424"/>
              </w:tabs>
              <w:spacing w:before="0" w:line="240" w:lineRule="auto"/>
              <w:rPr>
                <w:sz w:val="24"/>
                <w:szCs w:val="24"/>
              </w:rPr>
            </w:pPr>
            <w:r w:rsidRPr="005163D2">
              <w:rPr>
                <w:sz w:val="24"/>
                <w:szCs w:val="24"/>
              </w:rPr>
              <w:t xml:space="preserve">4. </w:t>
            </w:r>
            <w:r w:rsidR="00121C7F" w:rsidRPr="005163D2">
              <w:rPr>
                <w:sz w:val="24"/>
                <w:szCs w:val="24"/>
              </w:rPr>
              <w:t xml:space="preserve">Khối lượng công việc đối với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giám sát để cải tiến chất lượng hoạt động đào tạo, NCKH và phục vụ cộng đồng.</w:t>
            </w:r>
          </w:p>
          <w:p w:rsidR="00121C7F" w:rsidRPr="005163D2" w:rsidRDefault="00121C7F" w:rsidP="002317CF">
            <w:pPr>
              <w:widowControl w:val="0"/>
              <w:tabs>
                <w:tab w:val="left" w:pos="171"/>
                <w:tab w:val="left" w:pos="424"/>
              </w:tabs>
              <w:spacing w:before="0" w:line="240" w:lineRule="auto"/>
              <w:rPr>
                <w:sz w:val="24"/>
                <w:szCs w:val="24"/>
              </w:rPr>
            </w:pPr>
          </w:p>
        </w:tc>
        <w:tc>
          <w:tcPr>
            <w:tcW w:w="1781" w:type="pct"/>
          </w:tcPr>
          <w:p w:rsidR="00121C7F" w:rsidRPr="005163D2" w:rsidRDefault="00121C7F" w:rsidP="002317CF">
            <w:pPr>
              <w:numPr>
                <w:ilvl w:val="0"/>
                <w:numId w:val="80"/>
              </w:numPr>
              <w:tabs>
                <w:tab w:val="left" w:pos="174"/>
                <w:tab w:val="left" w:pos="256"/>
              </w:tabs>
              <w:spacing w:before="0" w:line="240" w:lineRule="auto"/>
              <w:ind w:left="0" w:firstLine="0"/>
              <w:rPr>
                <w:sz w:val="24"/>
                <w:szCs w:val="24"/>
              </w:rPr>
            </w:pPr>
            <w:r w:rsidRPr="005163D2">
              <w:rPr>
                <w:sz w:val="24"/>
                <w:szCs w:val="24"/>
              </w:rPr>
              <w:lastRenderedPageBreak/>
              <w:t xml:space="preserve">Thông tin về cơ cấu độ tuổi, giới tính, trình độ chuyên môn của </w:t>
            </w:r>
            <w:r w:rsidR="00A95C78" w:rsidRPr="005163D2">
              <w:rPr>
                <w:sz w:val="24"/>
                <w:szCs w:val="24"/>
              </w:rPr>
              <w:t>GV</w:t>
            </w:r>
            <w:r w:rsidRPr="005163D2">
              <w:rPr>
                <w:sz w:val="24"/>
                <w:szCs w:val="24"/>
              </w:rPr>
              <w:t xml:space="preserve">, </w:t>
            </w:r>
            <w:r w:rsidR="006D25FB" w:rsidRPr="005163D2">
              <w:rPr>
                <w:sz w:val="24"/>
                <w:szCs w:val="24"/>
              </w:rPr>
              <w:t>NCV</w:t>
            </w:r>
            <w:r w:rsidR="00EC50A5" w:rsidRPr="005163D2">
              <w:rPr>
                <w:sz w:val="24"/>
                <w:szCs w:val="24"/>
              </w:rPr>
              <w:t>*</w:t>
            </w:r>
            <w:r w:rsidRPr="005163D2">
              <w:rPr>
                <w:sz w:val="24"/>
                <w:szCs w:val="24"/>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Tiêu chuẩn tuyển dụng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lang w:val="de-DE"/>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Phân tích nhu cầu đào tạo/bồi dưỡng của đội ngũ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EC50A5" w:rsidRPr="005163D2">
              <w:rPr>
                <w:sz w:val="24"/>
                <w:szCs w:val="24"/>
              </w:rPr>
              <w:t>*</w:t>
            </w:r>
            <w:r w:rsidRPr="005163D2">
              <w:rPr>
                <w:sz w:val="24"/>
                <w:szCs w:val="24"/>
                <w:lang w:val="de-DE"/>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Các chính sách nhân sự.</w:t>
            </w:r>
          </w:p>
          <w:p w:rsidR="00121C7F"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Hồ sơ năng lực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w:t>
            </w:r>
          </w:p>
          <w:p w:rsidR="002E5C9D" w:rsidRPr="005163D2" w:rsidRDefault="002E5C9D" w:rsidP="002317CF">
            <w:pPr>
              <w:numPr>
                <w:ilvl w:val="0"/>
                <w:numId w:val="80"/>
              </w:numPr>
              <w:tabs>
                <w:tab w:val="left" w:pos="174"/>
                <w:tab w:val="left" w:pos="256"/>
              </w:tabs>
              <w:spacing w:before="0" w:line="240" w:lineRule="auto"/>
              <w:ind w:left="0" w:firstLine="0"/>
              <w:rPr>
                <w:sz w:val="24"/>
                <w:szCs w:val="24"/>
                <w:lang w:val="de-DE"/>
              </w:rPr>
            </w:pPr>
            <w:r>
              <w:rPr>
                <w:sz w:val="24"/>
                <w:szCs w:val="24"/>
                <w:lang w:val="de-DE"/>
              </w:rPr>
              <w:t>Số liệu về tổng số GV, NH trong chu kỳ đánh giá.</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lastRenderedPageBreak/>
              <w:t xml:space="preserve">Bản mô tả vị trí việc làm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EC50A5" w:rsidRPr="005163D2">
              <w:rPr>
                <w:sz w:val="24"/>
                <w:szCs w:val="24"/>
              </w:rPr>
              <w:t>*</w:t>
            </w:r>
            <w:r w:rsidRPr="005163D2">
              <w:rPr>
                <w:sz w:val="24"/>
                <w:szCs w:val="24"/>
                <w:lang w:val="de-DE"/>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Dữ liệu hoặc kết quả về các nghiên cứu và công bố</w:t>
            </w:r>
            <w:r w:rsidR="00EC50A5" w:rsidRPr="005163D2">
              <w:rPr>
                <w:sz w:val="24"/>
                <w:szCs w:val="24"/>
              </w:rPr>
              <w:t>*</w:t>
            </w:r>
            <w:r w:rsidRPr="005163D2">
              <w:rPr>
                <w:sz w:val="24"/>
                <w:szCs w:val="24"/>
                <w:lang w:val="de-DE"/>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Bảng thống kê các hoạt động NCKH và phục vụ cộng đồng hằng năm của đội ngũ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EC50A5" w:rsidRPr="005163D2">
              <w:rPr>
                <w:sz w:val="24"/>
                <w:szCs w:val="24"/>
              </w:rPr>
              <w:t>*</w:t>
            </w:r>
            <w:r w:rsidRPr="005163D2">
              <w:rPr>
                <w:sz w:val="24"/>
                <w:szCs w:val="24"/>
                <w:lang w:val="de-DE"/>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Văn bản quy định về chế độ/định mức làm việc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Bảng thống kê khối lượng công việc thực hiện của từng cá nhân.</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Bảng đánh giá thi đua khen thưởng/đánh giá mức độ hoàn thành công việc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Bảng phân công khối lượng giảng dạy/NCKH hằng năm.</w:t>
            </w:r>
          </w:p>
          <w:p w:rsidR="00121C7F" w:rsidRPr="005163D2" w:rsidRDefault="00121C7F" w:rsidP="002317CF">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 xml:space="preserve">Bảng thống kê thanh toán tiền vượt giờ của </w:t>
            </w:r>
            <w:r w:rsidR="00A95C78" w:rsidRPr="005163D2">
              <w:rPr>
                <w:sz w:val="24"/>
                <w:szCs w:val="24"/>
                <w:lang w:val="de-DE"/>
              </w:rPr>
              <w:t>GV</w:t>
            </w:r>
            <w:r w:rsidRPr="005163D2">
              <w:rPr>
                <w:sz w:val="24"/>
                <w:szCs w:val="24"/>
                <w:lang w:val="de-DE"/>
              </w:rPr>
              <w:t xml:space="preserve"> thực hiện chương trình.</w:t>
            </w:r>
          </w:p>
          <w:p w:rsidR="00121C7F" w:rsidRPr="005163D2" w:rsidRDefault="00121C7F" w:rsidP="002E5C9D">
            <w:pPr>
              <w:numPr>
                <w:ilvl w:val="0"/>
                <w:numId w:val="80"/>
              </w:numPr>
              <w:tabs>
                <w:tab w:val="left" w:pos="174"/>
                <w:tab w:val="left" w:pos="256"/>
              </w:tabs>
              <w:spacing w:before="0" w:line="240" w:lineRule="auto"/>
              <w:ind w:left="0" w:firstLine="0"/>
              <w:rPr>
                <w:sz w:val="24"/>
                <w:szCs w:val="24"/>
                <w:lang w:val="de-DE"/>
              </w:rPr>
            </w:pPr>
            <w:r w:rsidRPr="005163D2">
              <w:rPr>
                <w:sz w:val="24"/>
                <w:szCs w:val="24"/>
                <w:lang w:val="de-DE"/>
              </w:rPr>
              <w:t>Quy chế chi tiêu nội bộ.</w:t>
            </w:r>
          </w:p>
        </w:tc>
      </w:tr>
      <w:tr w:rsidR="005163D2" w:rsidRPr="005163D2" w:rsidTr="002317CF">
        <w:trPr>
          <w:trHeight w:val="499"/>
        </w:trPr>
        <w:tc>
          <w:tcPr>
            <w:tcW w:w="800" w:type="pct"/>
          </w:tcPr>
          <w:p w:rsidR="00121C7F" w:rsidRPr="005163D2" w:rsidRDefault="00121C7F" w:rsidP="002317CF">
            <w:pPr>
              <w:widowControl w:val="0"/>
              <w:spacing w:before="0" w:line="240" w:lineRule="auto"/>
              <w:rPr>
                <w:sz w:val="24"/>
                <w:szCs w:val="24"/>
                <w:lang w:val="de-DE"/>
              </w:rPr>
            </w:pPr>
            <w:r w:rsidRPr="005163D2">
              <w:rPr>
                <w:b/>
                <w:i/>
                <w:sz w:val="24"/>
                <w:szCs w:val="24"/>
                <w:lang w:val="de-DE"/>
              </w:rPr>
              <w:lastRenderedPageBreak/>
              <w:t>TC 6.</w:t>
            </w:r>
            <w:r w:rsidRPr="005163D2">
              <w:rPr>
                <w:b/>
                <w:i/>
                <w:sz w:val="24"/>
                <w:szCs w:val="24"/>
              </w:rPr>
              <w:t>3.</w:t>
            </w:r>
            <w:r w:rsidRPr="005163D2">
              <w:rPr>
                <w:sz w:val="24"/>
                <w:szCs w:val="24"/>
              </w:rPr>
              <w:t xml:space="preserve"> </w:t>
            </w:r>
            <w:r w:rsidRPr="005163D2">
              <w:rPr>
                <w:sz w:val="24"/>
                <w:szCs w:val="24"/>
                <w:lang w:val="de-DE"/>
              </w:rPr>
              <w:t xml:space="preserve">Các tiêu chí tuyển dụng và lựa chọn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(bao gồm cả đạo đức và năng lực học thuật) để bổ nhiệm, điều chuyển được xác định và phổ biến công khai. </w:t>
            </w:r>
          </w:p>
        </w:tc>
        <w:tc>
          <w:tcPr>
            <w:tcW w:w="1090" w:type="pct"/>
          </w:tcPr>
          <w:p w:rsidR="00121C7F" w:rsidRPr="005163D2" w:rsidRDefault="00196ACF" w:rsidP="002317CF">
            <w:pPr>
              <w:widowControl w:val="0"/>
              <w:tabs>
                <w:tab w:val="left" w:pos="-85"/>
                <w:tab w:val="left" w:pos="381"/>
              </w:tabs>
              <w:spacing w:before="0" w:line="240" w:lineRule="auto"/>
              <w:contextualSpacing/>
              <w:rPr>
                <w:sz w:val="24"/>
                <w:szCs w:val="24"/>
              </w:rPr>
            </w:pPr>
            <w:r w:rsidRPr="005163D2">
              <w:rPr>
                <w:sz w:val="24"/>
                <w:szCs w:val="24"/>
              </w:rPr>
              <w:t xml:space="preserve">1. </w:t>
            </w:r>
            <w:r w:rsidR="00121C7F" w:rsidRPr="005163D2">
              <w:rPr>
                <w:sz w:val="24"/>
                <w:szCs w:val="24"/>
              </w:rPr>
              <w:t xml:space="preserve">Các tiêu chí tuyển dụng và lựa chọn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(bao gồm cả đạo đức và năng lực học thuật) để bổ nhiệm, điều chuyển được xác định.</w:t>
            </w:r>
          </w:p>
          <w:p w:rsidR="00121C7F" w:rsidRPr="005163D2" w:rsidRDefault="00196ACF" w:rsidP="002317CF">
            <w:pPr>
              <w:widowControl w:val="0"/>
              <w:tabs>
                <w:tab w:val="left" w:pos="-85"/>
                <w:tab w:val="left" w:pos="381"/>
              </w:tabs>
              <w:spacing w:before="0" w:line="240" w:lineRule="auto"/>
              <w:contextualSpacing/>
              <w:rPr>
                <w:sz w:val="24"/>
                <w:szCs w:val="24"/>
              </w:rPr>
            </w:pPr>
            <w:r w:rsidRPr="005163D2">
              <w:rPr>
                <w:sz w:val="24"/>
                <w:szCs w:val="24"/>
              </w:rPr>
              <w:t xml:space="preserve">2. </w:t>
            </w:r>
            <w:r w:rsidR="00121C7F" w:rsidRPr="005163D2">
              <w:rPr>
                <w:sz w:val="24"/>
                <w:szCs w:val="24"/>
              </w:rPr>
              <w:t xml:space="preserve">Các tiêu chí tuyển dụng và lựa chọn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(bao gồm cả đạo đức và năng lực học thuật) để bổ nhiệm, điều chuyển được phổ biến công khai.</w:t>
            </w:r>
          </w:p>
        </w:tc>
        <w:tc>
          <w:tcPr>
            <w:tcW w:w="1329" w:type="pct"/>
          </w:tcPr>
          <w:p w:rsidR="00121C7F" w:rsidRPr="005163D2" w:rsidRDefault="00196ACF" w:rsidP="002317CF">
            <w:pPr>
              <w:widowControl w:val="0"/>
              <w:tabs>
                <w:tab w:val="left" w:pos="-85"/>
                <w:tab w:val="left" w:pos="171"/>
                <w:tab w:val="left" w:pos="424"/>
              </w:tabs>
              <w:spacing w:before="0" w:line="240" w:lineRule="auto"/>
              <w:contextualSpacing/>
              <w:rPr>
                <w:sz w:val="24"/>
                <w:szCs w:val="24"/>
              </w:rPr>
            </w:pPr>
            <w:r w:rsidRPr="005163D2">
              <w:rPr>
                <w:sz w:val="24"/>
                <w:szCs w:val="24"/>
              </w:rPr>
              <w:t xml:space="preserve">1. </w:t>
            </w:r>
            <w:r w:rsidR="00121C7F" w:rsidRPr="005163D2">
              <w:rPr>
                <w:sz w:val="24"/>
                <w:szCs w:val="24"/>
              </w:rPr>
              <w:t xml:space="preserve">Có các tài liệu/văn bản quy định về các tiêu chí tuyển dụng và lựa chọn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để bổ nhiệm, điều chuyển.</w:t>
            </w:r>
          </w:p>
          <w:p w:rsidR="00121C7F" w:rsidRPr="005163D2" w:rsidRDefault="00196ACF" w:rsidP="002317CF">
            <w:pPr>
              <w:widowControl w:val="0"/>
              <w:tabs>
                <w:tab w:val="left" w:pos="-85"/>
                <w:tab w:val="left" w:pos="171"/>
                <w:tab w:val="left" w:pos="424"/>
              </w:tabs>
              <w:spacing w:before="0" w:line="240" w:lineRule="auto"/>
              <w:contextualSpacing/>
              <w:rPr>
                <w:sz w:val="24"/>
                <w:szCs w:val="24"/>
              </w:rPr>
            </w:pPr>
            <w:r w:rsidRPr="005163D2">
              <w:rPr>
                <w:sz w:val="24"/>
                <w:szCs w:val="24"/>
              </w:rPr>
              <w:t xml:space="preserve">2. </w:t>
            </w:r>
            <w:r w:rsidR="00121C7F" w:rsidRPr="005163D2">
              <w:rPr>
                <w:sz w:val="24"/>
                <w:szCs w:val="24"/>
              </w:rPr>
              <w:t xml:space="preserve">Các tiêu chí tuyển dụng và lựa chọn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(bao gồm cả đạo đức và năng lực học thuật) để bổ nhiệm, điều chuyển được phổ biến và thông báo công khai.</w:t>
            </w:r>
          </w:p>
          <w:p w:rsidR="00121C7F" w:rsidRPr="005163D2" w:rsidRDefault="00121C7F" w:rsidP="002317CF">
            <w:pPr>
              <w:widowControl w:val="0"/>
              <w:tabs>
                <w:tab w:val="left" w:pos="-85"/>
                <w:tab w:val="left" w:pos="171"/>
                <w:tab w:val="left" w:pos="424"/>
              </w:tabs>
              <w:spacing w:before="0" w:line="240" w:lineRule="auto"/>
              <w:contextualSpacing/>
              <w:rPr>
                <w:b/>
                <w:bCs/>
                <w:sz w:val="24"/>
                <w:szCs w:val="24"/>
              </w:rPr>
            </w:pPr>
          </w:p>
        </w:tc>
        <w:tc>
          <w:tcPr>
            <w:tcW w:w="1781" w:type="pct"/>
          </w:tcPr>
          <w:p w:rsidR="00121C7F" w:rsidRPr="005163D2" w:rsidRDefault="00121C7F" w:rsidP="002317CF">
            <w:pPr>
              <w:widowControl w:val="0"/>
              <w:tabs>
                <w:tab w:val="left" w:pos="-85"/>
                <w:tab w:val="left" w:pos="171"/>
                <w:tab w:val="left" w:pos="256"/>
              </w:tabs>
              <w:spacing w:before="0" w:line="240" w:lineRule="auto"/>
              <w:contextualSpacing/>
              <w:rPr>
                <w:sz w:val="24"/>
                <w:szCs w:val="24"/>
              </w:rPr>
            </w:pPr>
            <w:r w:rsidRPr="005163D2">
              <w:rPr>
                <w:sz w:val="24"/>
                <w:szCs w:val="24"/>
              </w:rPr>
              <w:t xml:space="preserve">- Tài liệu/văn bản quy định về phát triển đội ngũ </w:t>
            </w:r>
            <w:r w:rsidR="00A95C78" w:rsidRPr="005163D2">
              <w:rPr>
                <w:sz w:val="24"/>
                <w:szCs w:val="24"/>
              </w:rPr>
              <w:t>GV</w:t>
            </w:r>
            <w:r w:rsidRPr="005163D2">
              <w:rPr>
                <w:sz w:val="24"/>
                <w:szCs w:val="24"/>
              </w:rPr>
              <w:t xml:space="preserve">, </w:t>
            </w:r>
            <w:r w:rsidR="006D25FB" w:rsidRPr="005163D2">
              <w:rPr>
                <w:sz w:val="24"/>
                <w:szCs w:val="24"/>
              </w:rPr>
              <w:t>NCV</w:t>
            </w:r>
            <w:r w:rsidR="002E5C9D">
              <w:rPr>
                <w:rStyle w:val="FootnoteReference"/>
                <w:sz w:val="24"/>
                <w:szCs w:val="24"/>
              </w:rPr>
              <w:footnoteReference w:id="5"/>
            </w:r>
            <w:r w:rsidR="001E6C78" w:rsidRPr="005163D2">
              <w:rPr>
                <w:sz w:val="24"/>
                <w:szCs w:val="24"/>
              </w:rPr>
              <w:t>*</w:t>
            </w:r>
            <w:r w:rsidRPr="005163D2">
              <w:rPr>
                <w:sz w:val="24"/>
                <w:szCs w:val="24"/>
              </w:rPr>
              <w:t>.</w:t>
            </w:r>
          </w:p>
          <w:p w:rsidR="00121C7F" w:rsidRPr="005163D2" w:rsidRDefault="00121C7F" w:rsidP="002317CF">
            <w:pPr>
              <w:numPr>
                <w:ilvl w:val="0"/>
                <w:numId w:val="84"/>
              </w:numPr>
              <w:tabs>
                <w:tab w:val="left" w:pos="256"/>
                <w:tab w:val="left" w:pos="316"/>
              </w:tabs>
              <w:spacing w:before="0" w:line="240" w:lineRule="auto"/>
              <w:ind w:left="0" w:firstLine="0"/>
              <w:rPr>
                <w:sz w:val="24"/>
                <w:szCs w:val="24"/>
              </w:rPr>
            </w:pPr>
            <w:r w:rsidRPr="005163D2">
              <w:rPr>
                <w:sz w:val="24"/>
                <w:szCs w:val="24"/>
              </w:rPr>
              <w:t>Các kế hoạch phát triển chuyên môn, nghiệp vụ và đội ngũ kế thừa.</w:t>
            </w:r>
          </w:p>
          <w:p w:rsidR="00121C7F" w:rsidRPr="005163D2" w:rsidRDefault="00121C7F" w:rsidP="002317CF">
            <w:pPr>
              <w:numPr>
                <w:ilvl w:val="0"/>
                <w:numId w:val="84"/>
              </w:numPr>
              <w:tabs>
                <w:tab w:val="left" w:pos="256"/>
                <w:tab w:val="left" w:pos="316"/>
              </w:tabs>
              <w:spacing w:before="0" w:line="240" w:lineRule="auto"/>
              <w:ind w:left="0" w:firstLine="0"/>
              <w:rPr>
                <w:sz w:val="24"/>
                <w:szCs w:val="24"/>
              </w:rPr>
            </w:pPr>
            <w:r w:rsidRPr="005163D2">
              <w:rPr>
                <w:sz w:val="24"/>
                <w:szCs w:val="24"/>
              </w:rPr>
              <w:t>Tiêu chí lựa chọn, quy trình tuyển dụng</w:t>
            </w:r>
            <w:r w:rsidR="001E6C78" w:rsidRPr="005163D2">
              <w:rPr>
                <w:sz w:val="24"/>
                <w:szCs w:val="24"/>
              </w:rPr>
              <w:t>*</w:t>
            </w:r>
            <w:r w:rsidRPr="005163D2">
              <w:rPr>
                <w:sz w:val="24"/>
                <w:szCs w:val="24"/>
              </w:rPr>
              <w:t>.</w:t>
            </w:r>
          </w:p>
          <w:p w:rsidR="00121C7F" w:rsidRPr="005163D2" w:rsidRDefault="00121C7F" w:rsidP="002317CF">
            <w:pPr>
              <w:numPr>
                <w:ilvl w:val="0"/>
                <w:numId w:val="84"/>
              </w:numPr>
              <w:tabs>
                <w:tab w:val="left" w:pos="256"/>
                <w:tab w:val="left" w:pos="316"/>
              </w:tabs>
              <w:spacing w:before="0" w:line="240" w:lineRule="auto"/>
              <w:ind w:left="0" w:firstLine="0"/>
              <w:rPr>
                <w:sz w:val="24"/>
                <w:szCs w:val="24"/>
              </w:rPr>
            </w:pPr>
            <w:r w:rsidRPr="005163D2">
              <w:rPr>
                <w:sz w:val="24"/>
                <w:szCs w:val="24"/>
              </w:rPr>
              <w:t>Các chính sách về nhân sự</w:t>
            </w:r>
            <w:r w:rsidR="001E6C78" w:rsidRPr="005163D2">
              <w:rPr>
                <w:sz w:val="24"/>
                <w:szCs w:val="24"/>
              </w:rPr>
              <w:t>*</w:t>
            </w:r>
            <w:r w:rsidRPr="005163D2">
              <w:rPr>
                <w:sz w:val="24"/>
                <w:szCs w:val="24"/>
              </w:rPr>
              <w:t>.</w:t>
            </w:r>
          </w:p>
          <w:p w:rsidR="00121C7F" w:rsidRPr="005163D2" w:rsidRDefault="00121C7F" w:rsidP="002317CF">
            <w:pPr>
              <w:numPr>
                <w:ilvl w:val="0"/>
                <w:numId w:val="84"/>
              </w:numPr>
              <w:tabs>
                <w:tab w:val="left" w:pos="256"/>
                <w:tab w:val="left" w:pos="316"/>
              </w:tabs>
              <w:spacing w:before="0" w:line="240" w:lineRule="auto"/>
              <w:ind w:left="0" w:firstLine="0"/>
              <w:rPr>
                <w:sz w:val="24"/>
                <w:szCs w:val="24"/>
              </w:rPr>
            </w:pPr>
            <w:r w:rsidRPr="005163D2">
              <w:rPr>
                <w:sz w:val="24"/>
                <w:szCs w:val="24"/>
              </w:rPr>
              <w:t>Bản mô tả vị trí công việc</w:t>
            </w:r>
            <w:r w:rsidR="001E6C78" w:rsidRPr="005163D2">
              <w:rPr>
                <w:sz w:val="24"/>
                <w:szCs w:val="24"/>
              </w:rPr>
              <w:t>*</w:t>
            </w:r>
            <w:r w:rsidRPr="005163D2">
              <w:rPr>
                <w:sz w:val="24"/>
                <w:szCs w:val="24"/>
              </w:rPr>
              <w:t>.</w:t>
            </w:r>
          </w:p>
          <w:p w:rsidR="00121C7F" w:rsidRPr="005163D2" w:rsidRDefault="00121C7F" w:rsidP="002317CF">
            <w:pPr>
              <w:numPr>
                <w:ilvl w:val="0"/>
                <w:numId w:val="84"/>
              </w:numPr>
              <w:tabs>
                <w:tab w:val="left" w:pos="256"/>
                <w:tab w:val="left" w:pos="316"/>
              </w:tabs>
              <w:spacing w:before="0" w:line="240" w:lineRule="auto"/>
              <w:ind w:left="0" w:firstLine="0"/>
              <w:rPr>
                <w:sz w:val="24"/>
                <w:szCs w:val="24"/>
              </w:rPr>
            </w:pPr>
            <w:r w:rsidRPr="005163D2">
              <w:rPr>
                <w:sz w:val="24"/>
                <w:szCs w:val="24"/>
              </w:rPr>
              <w:t>Trang thông tin điện tử.</w:t>
            </w:r>
          </w:p>
          <w:p w:rsidR="00121C7F" w:rsidRPr="005163D2" w:rsidRDefault="00121C7F" w:rsidP="002317CF">
            <w:pPr>
              <w:numPr>
                <w:ilvl w:val="0"/>
                <w:numId w:val="84"/>
              </w:numPr>
              <w:tabs>
                <w:tab w:val="left" w:pos="256"/>
                <w:tab w:val="left" w:pos="316"/>
              </w:tabs>
              <w:spacing w:before="0" w:line="240" w:lineRule="auto"/>
              <w:ind w:left="0" w:firstLine="0"/>
              <w:rPr>
                <w:sz w:val="24"/>
                <w:szCs w:val="24"/>
              </w:rPr>
            </w:pPr>
            <w:r w:rsidRPr="005163D2">
              <w:rPr>
                <w:sz w:val="24"/>
                <w:szCs w:val="24"/>
              </w:rPr>
              <w:t xml:space="preserve">Danh sách giáo viên, </w:t>
            </w:r>
            <w:r w:rsidR="006D25FB" w:rsidRPr="005163D2">
              <w:rPr>
                <w:sz w:val="24"/>
                <w:szCs w:val="24"/>
              </w:rPr>
              <w:t>NCV</w:t>
            </w:r>
            <w:r w:rsidRPr="005163D2">
              <w:rPr>
                <w:sz w:val="24"/>
                <w:szCs w:val="24"/>
              </w:rPr>
              <w:t xml:space="preserve"> được bổ nhiệm, điều chuyển trong 05 năm </w:t>
            </w:r>
            <w:r w:rsidR="002317CF" w:rsidRPr="005163D2">
              <w:rPr>
                <w:sz w:val="24"/>
                <w:szCs w:val="24"/>
                <w:lang w:val="en-US"/>
              </w:rPr>
              <w:t>của chu kỳ đánh giá</w:t>
            </w:r>
            <w:r w:rsidR="001E6C78" w:rsidRPr="005163D2">
              <w:rPr>
                <w:sz w:val="24"/>
                <w:szCs w:val="24"/>
              </w:rPr>
              <w:t>*</w:t>
            </w:r>
            <w:r w:rsidR="002317CF" w:rsidRPr="005163D2">
              <w:rPr>
                <w:sz w:val="24"/>
                <w:szCs w:val="24"/>
                <w:lang w:val="en-US"/>
              </w:rPr>
              <w:t>.</w:t>
            </w:r>
          </w:p>
        </w:tc>
      </w:tr>
      <w:tr w:rsidR="005163D2" w:rsidRPr="005163D2" w:rsidTr="002317CF">
        <w:tc>
          <w:tcPr>
            <w:tcW w:w="800" w:type="pct"/>
          </w:tcPr>
          <w:p w:rsidR="00121C7F" w:rsidRPr="005163D2" w:rsidRDefault="00121C7F" w:rsidP="002317CF">
            <w:pPr>
              <w:widowControl w:val="0"/>
              <w:tabs>
                <w:tab w:val="left" w:pos="0"/>
              </w:tabs>
              <w:spacing w:before="0" w:line="240" w:lineRule="auto"/>
              <w:rPr>
                <w:sz w:val="24"/>
                <w:szCs w:val="24"/>
              </w:rPr>
            </w:pPr>
            <w:r w:rsidRPr="005163D2">
              <w:rPr>
                <w:b/>
                <w:i/>
                <w:sz w:val="24"/>
                <w:szCs w:val="24"/>
              </w:rPr>
              <w:t>TC 6.4.</w:t>
            </w:r>
            <w:r w:rsidRPr="005163D2">
              <w:rPr>
                <w:sz w:val="24"/>
                <w:szCs w:val="24"/>
              </w:rPr>
              <w:t xml:space="preserve"> Năng lực của đội ngũ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được xác định và được đánh giá. </w:t>
            </w:r>
          </w:p>
        </w:tc>
        <w:tc>
          <w:tcPr>
            <w:tcW w:w="1090" w:type="pct"/>
          </w:tcPr>
          <w:p w:rsidR="00121C7F" w:rsidRPr="005163D2" w:rsidRDefault="00196ACF" w:rsidP="002317CF">
            <w:pPr>
              <w:widowControl w:val="0"/>
              <w:tabs>
                <w:tab w:val="left" w:pos="-85"/>
                <w:tab w:val="left" w:pos="381"/>
              </w:tabs>
              <w:spacing w:before="0" w:line="240" w:lineRule="auto"/>
              <w:contextualSpacing/>
              <w:rPr>
                <w:bCs/>
                <w:sz w:val="24"/>
                <w:szCs w:val="24"/>
              </w:rPr>
            </w:pPr>
            <w:r w:rsidRPr="005163D2">
              <w:rPr>
                <w:sz w:val="24"/>
                <w:szCs w:val="24"/>
              </w:rPr>
              <w:t xml:space="preserve">1. </w:t>
            </w:r>
            <w:r w:rsidR="00121C7F" w:rsidRPr="005163D2">
              <w:rPr>
                <w:sz w:val="24"/>
                <w:szCs w:val="24"/>
              </w:rPr>
              <w:t xml:space="preserve">Năng lực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xác định.</w:t>
            </w:r>
          </w:p>
          <w:p w:rsidR="00121C7F" w:rsidRPr="005163D2" w:rsidRDefault="00196ACF" w:rsidP="002317CF">
            <w:pPr>
              <w:widowControl w:val="0"/>
              <w:tabs>
                <w:tab w:val="left" w:pos="-85"/>
                <w:tab w:val="left" w:pos="381"/>
              </w:tabs>
              <w:spacing w:before="0" w:line="240" w:lineRule="auto"/>
              <w:contextualSpacing/>
              <w:rPr>
                <w:b/>
                <w:bCs/>
                <w:sz w:val="24"/>
                <w:szCs w:val="24"/>
              </w:rPr>
            </w:pPr>
            <w:r w:rsidRPr="005163D2">
              <w:rPr>
                <w:sz w:val="24"/>
                <w:szCs w:val="24"/>
              </w:rPr>
              <w:t xml:space="preserve">2. </w:t>
            </w:r>
            <w:r w:rsidR="00121C7F" w:rsidRPr="005163D2">
              <w:rPr>
                <w:sz w:val="24"/>
                <w:szCs w:val="24"/>
              </w:rPr>
              <w:t xml:space="preserve">Năng lực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đánh giá.</w:t>
            </w:r>
          </w:p>
        </w:tc>
        <w:tc>
          <w:tcPr>
            <w:tcW w:w="1329" w:type="pct"/>
          </w:tcPr>
          <w:p w:rsidR="00121C7F" w:rsidRPr="005163D2" w:rsidRDefault="00196ACF" w:rsidP="002317CF">
            <w:pPr>
              <w:widowControl w:val="0"/>
              <w:tabs>
                <w:tab w:val="left" w:pos="-85"/>
                <w:tab w:val="left" w:pos="171"/>
                <w:tab w:val="left" w:pos="424"/>
              </w:tabs>
              <w:spacing w:before="0" w:line="240" w:lineRule="auto"/>
              <w:contextualSpacing/>
              <w:rPr>
                <w:sz w:val="24"/>
                <w:szCs w:val="24"/>
              </w:rPr>
            </w:pPr>
            <w:r w:rsidRPr="005163D2">
              <w:rPr>
                <w:sz w:val="24"/>
                <w:szCs w:val="24"/>
              </w:rPr>
              <w:t>1. Năng lực</w:t>
            </w:r>
            <w:r w:rsidR="002317CF" w:rsidRPr="005163D2">
              <w:rPr>
                <w:rStyle w:val="FootnoteReference"/>
                <w:sz w:val="24"/>
                <w:szCs w:val="24"/>
              </w:rPr>
              <w:footnoteReference w:id="6"/>
            </w:r>
            <w:r w:rsidRPr="005163D2">
              <w:rPr>
                <w:sz w:val="24"/>
                <w:szCs w:val="24"/>
              </w:rPr>
              <w:t xml:space="preserve"> của đội ngũ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được xác định và </w:t>
            </w:r>
            <w:r w:rsidR="00121C7F" w:rsidRPr="005163D2">
              <w:rPr>
                <w:sz w:val="24"/>
                <w:szCs w:val="24"/>
              </w:rPr>
              <w:t>đáp ứng các quy định hiện hành.</w:t>
            </w:r>
          </w:p>
          <w:p w:rsidR="00121C7F" w:rsidRPr="005163D2" w:rsidRDefault="00196ACF" w:rsidP="002317CF">
            <w:pPr>
              <w:widowControl w:val="0"/>
              <w:tabs>
                <w:tab w:val="left" w:pos="-85"/>
                <w:tab w:val="left" w:pos="171"/>
                <w:tab w:val="left" w:pos="424"/>
              </w:tabs>
              <w:spacing w:before="0" w:line="240" w:lineRule="auto"/>
              <w:contextualSpacing/>
              <w:rPr>
                <w:sz w:val="24"/>
                <w:szCs w:val="24"/>
              </w:rPr>
            </w:pPr>
            <w:r w:rsidRPr="005163D2">
              <w:rPr>
                <w:sz w:val="24"/>
                <w:szCs w:val="24"/>
              </w:rPr>
              <w:t xml:space="preserve">2. </w:t>
            </w:r>
            <w:r w:rsidR="00121C7F" w:rsidRPr="005163D2">
              <w:rPr>
                <w:sz w:val="24"/>
                <w:szCs w:val="24"/>
              </w:rPr>
              <w:t xml:space="preserve">Năng lực của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đánh </w:t>
            </w:r>
            <w:r w:rsidR="00121C7F" w:rsidRPr="005163D2">
              <w:rPr>
                <w:sz w:val="24"/>
                <w:szCs w:val="24"/>
              </w:rPr>
              <w:lastRenderedPageBreak/>
              <w:t>giá.</w:t>
            </w:r>
          </w:p>
        </w:tc>
        <w:tc>
          <w:tcPr>
            <w:tcW w:w="1781" w:type="pct"/>
          </w:tcPr>
          <w:p w:rsidR="00121C7F" w:rsidRPr="005163D2" w:rsidRDefault="00121C7F" w:rsidP="002317CF">
            <w:pPr>
              <w:numPr>
                <w:ilvl w:val="0"/>
                <w:numId w:val="87"/>
              </w:numPr>
              <w:tabs>
                <w:tab w:val="left" w:pos="256"/>
                <w:tab w:val="left" w:pos="316"/>
              </w:tabs>
              <w:spacing w:before="0" w:line="240" w:lineRule="auto"/>
              <w:ind w:left="0" w:firstLine="0"/>
              <w:rPr>
                <w:sz w:val="24"/>
                <w:szCs w:val="24"/>
                <w:lang w:val="de-DE"/>
              </w:rPr>
            </w:pPr>
            <w:r w:rsidRPr="005163D2">
              <w:rPr>
                <w:sz w:val="24"/>
                <w:szCs w:val="24"/>
                <w:lang w:val="de-DE"/>
              </w:rPr>
              <w:lastRenderedPageBreak/>
              <w:t xml:space="preserve">Bản nhận xét/đánh giá trình độ/năng lực hằng năm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735EE0" w:rsidRPr="005163D2">
              <w:rPr>
                <w:sz w:val="24"/>
                <w:szCs w:val="24"/>
              </w:rPr>
              <w:t>*</w:t>
            </w:r>
            <w:r w:rsidRPr="005163D2">
              <w:rPr>
                <w:sz w:val="24"/>
                <w:szCs w:val="24"/>
                <w:lang w:val="de-DE"/>
              </w:rPr>
              <w:t>.</w:t>
            </w:r>
          </w:p>
          <w:p w:rsidR="00121C7F" w:rsidRPr="005163D2" w:rsidRDefault="00196ACF" w:rsidP="002317CF">
            <w:pPr>
              <w:widowControl w:val="0"/>
              <w:tabs>
                <w:tab w:val="left" w:pos="-85"/>
                <w:tab w:val="left" w:pos="171"/>
                <w:tab w:val="left" w:pos="256"/>
              </w:tabs>
              <w:spacing w:before="0" w:line="240" w:lineRule="auto"/>
              <w:contextualSpacing/>
              <w:rPr>
                <w:sz w:val="24"/>
                <w:szCs w:val="24"/>
              </w:rPr>
            </w:pPr>
            <w:r w:rsidRPr="005163D2">
              <w:rPr>
                <w:sz w:val="24"/>
                <w:szCs w:val="24"/>
              </w:rPr>
              <w:t xml:space="preserve">- </w:t>
            </w:r>
            <w:r w:rsidR="00121C7F" w:rsidRPr="005163D2">
              <w:rPr>
                <w:sz w:val="24"/>
                <w:szCs w:val="24"/>
              </w:rPr>
              <w:t xml:space="preserve">Tài liệu/văn bản quy định về phát triển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(ví dụ: tiêu chí về trình độ chuyên môn, </w:t>
            </w:r>
            <w:r w:rsidR="00121C7F" w:rsidRPr="005163D2">
              <w:rPr>
                <w:sz w:val="24"/>
                <w:szCs w:val="24"/>
              </w:rPr>
              <w:lastRenderedPageBreak/>
              <w:t>kinh nghiệm công tác, trình độ ngoại ngữ, kỹ năng giảng dạy, nghiên cứu, đóng góp cho cộng đồng,…)</w:t>
            </w:r>
            <w:r w:rsidR="00735EE0" w:rsidRPr="005163D2">
              <w:rPr>
                <w:sz w:val="24"/>
                <w:szCs w:val="24"/>
              </w:rPr>
              <w:t>*</w:t>
            </w:r>
            <w:r w:rsidR="00121C7F" w:rsidRPr="005163D2">
              <w:rPr>
                <w:sz w:val="24"/>
                <w:szCs w:val="24"/>
              </w:rPr>
              <w:t>.</w:t>
            </w:r>
          </w:p>
          <w:p w:rsidR="00121C7F" w:rsidRPr="005163D2" w:rsidRDefault="00121C7F" w:rsidP="002317CF">
            <w:pPr>
              <w:numPr>
                <w:ilvl w:val="0"/>
                <w:numId w:val="87"/>
              </w:numPr>
              <w:tabs>
                <w:tab w:val="left" w:pos="256"/>
                <w:tab w:val="left" w:pos="316"/>
              </w:tabs>
              <w:spacing w:before="0" w:line="240" w:lineRule="auto"/>
              <w:ind w:left="0" w:firstLine="0"/>
              <w:rPr>
                <w:sz w:val="24"/>
                <w:szCs w:val="24"/>
                <w:lang w:val="de-DE"/>
              </w:rPr>
            </w:pPr>
            <w:r w:rsidRPr="005163D2">
              <w:rPr>
                <w:sz w:val="24"/>
                <w:szCs w:val="24"/>
                <w:lang w:val="de-DE"/>
              </w:rPr>
              <w:t xml:space="preserve">Bản mô tả vị trí công việc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735EE0" w:rsidRPr="005163D2">
              <w:rPr>
                <w:sz w:val="24"/>
                <w:szCs w:val="24"/>
              </w:rPr>
              <w:t>*</w:t>
            </w:r>
            <w:r w:rsidRPr="005163D2">
              <w:rPr>
                <w:sz w:val="24"/>
                <w:szCs w:val="24"/>
                <w:lang w:val="de-DE"/>
              </w:rPr>
              <w:t>.</w:t>
            </w:r>
          </w:p>
          <w:p w:rsidR="00121C7F" w:rsidRPr="005163D2" w:rsidRDefault="00121C7F" w:rsidP="002317CF">
            <w:pPr>
              <w:numPr>
                <w:ilvl w:val="0"/>
                <w:numId w:val="87"/>
              </w:numPr>
              <w:tabs>
                <w:tab w:val="left" w:pos="256"/>
                <w:tab w:val="left" w:pos="316"/>
              </w:tabs>
              <w:spacing w:before="0" w:line="240" w:lineRule="auto"/>
              <w:ind w:left="0" w:firstLine="0"/>
              <w:rPr>
                <w:sz w:val="24"/>
                <w:szCs w:val="24"/>
                <w:lang w:val="de-DE"/>
              </w:rPr>
            </w:pPr>
            <w:r w:rsidRPr="005163D2">
              <w:rPr>
                <w:sz w:val="24"/>
                <w:szCs w:val="24"/>
                <w:lang w:val="de-DE"/>
              </w:rPr>
              <w:t>Các chính sách về nhân sự.</w:t>
            </w:r>
          </w:p>
          <w:p w:rsidR="00121C7F" w:rsidRPr="005163D2" w:rsidRDefault="00121C7F" w:rsidP="002317CF">
            <w:pPr>
              <w:numPr>
                <w:ilvl w:val="0"/>
                <w:numId w:val="88"/>
              </w:numPr>
              <w:tabs>
                <w:tab w:val="left" w:pos="256"/>
                <w:tab w:val="left" w:pos="316"/>
              </w:tabs>
              <w:spacing w:before="0" w:line="240" w:lineRule="auto"/>
              <w:ind w:left="0" w:firstLine="0"/>
              <w:rPr>
                <w:sz w:val="24"/>
                <w:szCs w:val="24"/>
                <w:lang w:val="de-DE"/>
              </w:rPr>
            </w:pPr>
            <w:r w:rsidRPr="005163D2">
              <w:rPr>
                <w:sz w:val="24"/>
                <w:szCs w:val="24"/>
                <w:lang w:val="de-DE"/>
              </w:rPr>
              <w:t xml:space="preserve">Hồ sơ năng lực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735EE0" w:rsidRPr="005163D2">
              <w:rPr>
                <w:sz w:val="24"/>
                <w:szCs w:val="24"/>
              </w:rPr>
              <w:t>*</w:t>
            </w:r>
            <w:r w:rsidRPr="005163D2">
              <w:rPr>
                <w:sz w:val="24"/>
                <w:szCs w:val="24"/>
                <w:lang w:val="de-DE"/>
              </w:rPr>
              <w:t>.</w:t>
            </w:r>
          </w:p>
          <w:p w:rsidR="00121C7F" w:rsidRPr="005163D2" w:rsidRDefault="00121C7F" w:rsidP="002317CF">
            <w:pPr>
              <w:numPr>
                <w:ilvl w:val="0"/>
                <w:numId w:val="88"/>
              </w:numPr>
              <w:tabs>
                <w:tab w:val="left" w:pos="256"/>
                <w:tab w:val="left" w:pos="316"/>
              </w:tabs>
              <w:spacing w:before="0" w:line="240" w:lineRule="auto"/>
              <w:ind w:left="0" w:firstLine="0"/>
              <w:rPr>
                <w:sz w:val="24"/>
                <w:szCs w:val="24"/>
                <w:lang w:val="de-DE"/>
              </w:rPr>
            </w:pPr>
            <w:r w:rsidRPr="005163D2">
              <w:rPr>
                <w:sz w:val="24"/>
                <w:szCs w:val="24"/>
                <w:lang w:val="de-DE"/>
              </w:rPr>
              <w:t xml:space="preserve">Kết quả đánh giá, phân loại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hằng năm</w:t>
            </w:r>
            <w:r w:rsidR="00735EE0" w:rsidRPr="005163D2">
              <w:rPr>
                <w:sz w:val="24"/>
                <w:szCs w:val="24"/>
              </w:rPr>
              <w:t>*</w:t>
            </w:r>
            <w:r w:rsidRPr="005163D2">
              <w:rPr>
                <w:sz w:val="24"/>
                <w:szCs w:val="24"/>
                <w:lang w:val="de-DE"/>
              </w:rPr>
              <w:t>.</w:t>
            </w:r>
          </w:p>
          <w:p w:rsidR="00121C7F" w:rsidRPr="005163D2" w:rsidRDefault="00121C7F" w:rsidP="002317CF">
            <w:pPr>
              <w:numPr>
                <w:ilvl w:val="0"/>
                <w:numId w:val="88"/>
              </w:numPr>
              <w:tabs>
                <w:tab w:val="left" w:pos="256"/>
                <w:tab w:val="left" w:pos="316"/>
              </w:tabs>
              <w:spacing w:before="0" w:line="240" w:lineRule="auto"/>
              <w:ind w:left="0" w:firstLine="0"/>
              <w:rPr>
                <w:sz w:val="24"/>
                <w:szCs w:val="24"/>
                <w:lang w:val="de-DE"/>
              </w:rPr>
            </w:pPr>
            <w:r w:rsidRPr="005163D2">
              <w:rPr>
                <w:sz w:val="24"/>
                <w:szCs w:val="24"/>
                <w:lang w:val="de-DE"/>
              </w:rPr>
              <w:t xml:space="preserve">Danh sách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được khen thưởng, đề bạt, bổ nhiệm hoặc bị kỷ luật hằng năm.</w:t>
            </w:r>
          </w:p>
        </w:tc>
      </w:tr>
      <w:tr w:rsidR="005163D2" w:rsidRPr="005163D2" w:rsidTr="002317CF">
        <w:tc>
          <w:tcPr>
            <w:tcW w:w="800" w:type="pct"/>
          </w:tcPr>
          <w:p w:rsidR="00121C7F" w:rsidRPr="005163D2" w:rsidRDefault="00121C7F" w:rsidP="002317CF">
            <w:pPr>
              <w:widowControl w:val="0"/>
              <w:spacing w:before="0" w:line="240" w:lineRule="auto"/>
              <w:rPr>
                <w:sz w:val="24"/>
                <w:szCs w:val="24"/>
                <w:lang w:val="de-DE"/>
              </w:rPr>
            </w:pPr>
            <w:r w:rsidRPr="005163D2">
              <w:rPr>
                <w:b/>
                <w:i/>
                <w:sz w:val="24"/>
                <w:szCs w:val="24"/>
                <w:lang w:val="de-DE"/>
              </w:rPr>
              <w:lastRenderedPageBreak/>
              <w:t>TC 6.</w:t>
            </w:r>
            <w:r w:rsidRPr="005163D2">
              <w:rPr>
                <w:b/>
                <w:i/>
                <w:sz w:val="24"/>
                <w:szCs w:val="24"/>
              </w:rPr>
              <w:t>5.</w:t>
            </w:r>
            <w:r w:rsidRPr="005163D2">
              <w:rPr>
                <w:sz w:val="24"/>
                <w:szCs w:val="24"/>
              </w:rPr>
              <w:t xml:space="preserve"> </w:t>
            </w:r>
            <w:r w:rsidRPr="005163D2">
              <w:rPr>
                <w:sz w:val="24"/>
                <w:szCs w:val="24"/>
                <w:lang w:val="de-DE"/>
              </w:rPr>
              <w:t xml:space="preserve">Nhu cầu về đào tạo và phát triển chuyên môn của đội ngũ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được xác định và có các hoạt động triển khai để đáp ứng nhu cầu đó. </w:t>
            </w:r>
          </w:p>
        </w:tc>
        <w:tc>
          <w:tcPr>
            <w:tcW w:w="1090" w:type="pct"/>
          </w:tcPr>
          <w:p w:rsidR="00121C7F" w:rsidRPr="005163D2" w:rsidRDefault="00196ACF" w:rsidP="002317CF">
            <w:pPr>
              <w:widowControl w:val="0"/>
              <w:tabs>
                <w:tab w:val="left" w:pos="381"/>
              </w:tabs>
              <w:spacing w:before="0" w:line="240" w:lineRule="auto"/>
              <w:rPr>
                <w:sz w:val="24"/>
                <w:szCs w:val="24"/>
              </w:rPr>
            </w:pPr>
            <w:r w:rsidRPr="005163D2">
              <w:rPr>
                <w:sz w:val="24"/>
                <w:szCs w:val="24"/>
              </w:rPr>
              <w:t xml:space="preserve">1. </w:t>
            </w:r>
            <w:r w:rsidR="00121C7F" w:rsidRPr="005163D2">
              <w:rPr>
                <w:sz w:val="24"/>
                <w:szCs w:val="24"/>
              </w:rPr>
              <w:t xml:space="preserve">Xác định được nhu cầu về đào tạo và phát triển chuyên môn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w:t>
            </w:r>
          </w:p>
          <w:p w:rsidR="00121C7F" w:rsidRPr="005163D2" w:rsidRDefault="00196ACF" w:rsidP="002317CF">
            <w:pPr>
              <w:widowControl w:val="0"/>
              <w:tabs>
                <w:tab w:val="left" w:pos="381"/>
              </w:tabs>
              <w:spacing w:before="0" w:line="240" w:lineRule="auto"/>
              <w:rPr>
                <w:sz w:val="24"/>
                <w:szCs w:val="24"/>
              </w:rPr>
            </w:pPr>
            <w:r w:rsidRPr="005163D2">
              <w:rPr>
                <w:sz w:val="24"/>
                <w:szCs w:val="24"/>
              </w:rPr>
              <w:t xml:space="preserve">2. </w:t>
            </w:r>
            <w:r w:rsidR="00121C7F" w:rsidRPr="005163D2">
              <w:rPr>
                <w:sz w:val="24"/>
                <w:szCs w:val="24"/>
              </w:rPr>
              <w:t xml:space="preserve">Triển khai các hoạt động để đáp ứng nhu cầu về đào tạo và phát triển chuyên môn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w:t>
            </w:r>
          </w:p>
        </w:tc>
        <w:tc>
          <w:tcPr>
            <w:tcW w:w="1329" w:type="pct"/>
          </w:tcPr>
          <w:p w:rsidR="00121C7F" w:rsidRPr="005163D2" w:rsidRDefault="00196ACF" w:rsidP="002317CF">
            <w:pPr>
              <w:widowControl w:val="0"/>
              <w:tabs>
                <w:tab w:val="left" w:pos="-85"/>
                <w:tab w:val="left" w:pos="171"/>
                <w:tab w:val="left" w:pos="424"/>
              </w:tabs>
              <w:spacing w:before="0" w:line="240" w:lineRule="auto"/>
              <w:contextualSpacing/>
              <w:rPr>
                <w:bCs/>
                <w:sz w:val="24"/>
                <w:szCs w:val="24"/>
              </w:rPr>
            </w:pPr>
            <w:r w:rsidRPr="005163D2">
              <w:rPr>
                <w:bCs/>
                <w:sz w:val="24"/>
                <w:szCs w:val="24"/>
              </w:rPr>
              <w:t xml:space="preserve">1. </w:t>
            </w:r>
            <w:r w:rsidR="00121C7F" w:rsidRPr="005163D2">
              <w:rPr>
                <w:bCs/>
                <w:sz w:val="24"/>
                <w:szCs w:val="24"/>
              </w:rPr>
              <w:t xml:space="preserve">Thực hiện khảo sát/đánh giá nhu cầu đào tạo/bồi dưỡng chuyên môn, nghiệp vụ của đội ngũ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w:t>
            </w:r>
          </w:p>
          <w:p w:rsidR="00121C7F" w:rsidRPr="005163D2" w:rsidRDefault="00196ACF" w:rsidP="002317CF">
            <w:pPr>
              <w:widowControl w:val="0"/>
              <w:tabs>
                <w:tab w:val="left" w:pos="-85"/>
                <w:tab w:val="left" w:pos="171"/>
                <w:tab w:val="left" w:pos="424"/>
              </w:tabs>
              <w:spacing w:before="0" w:line="240" w:lineRule="auto"/>
              <w:contextualSpacing/>
              <w:rPr>
                <w:bCs/>
                <w:sz w:val="24"/>
                <w:szCs w:val="24"/>
              </w:rPr>
            </w:pPr>
            <w:r w:rsidRPr="005163D2">
              <w:rPr>
                <w:bCs/>
                <w:sz w:val="24"/>
                <w:szCs w:val="24"/>
              </w:rPr>
              <w:t xml:space="preserve">2. </w:t>
            </w:r>
            <w:r w:rsidR="00121C7F" w:rsidRPr="005163D2">
              <w:rPr>
                <w:bCs/>
                <w:sz w:val="24"/>
                <w:szCs w:val="24"/>
              </w:rPr>
              <w:t xml:space="preserve">Kế hoạch về đào tạo, bồi dưỡng và phát triển chuyên môn của đội ngũ </w:t>
            </w:r>
            <w:r w:rsidR="00A95C78" w:rsidRPr="005163D2">
              <w:rPr>
                <w:bCs/>
                <w:sz w:val="24"/>
                <w:szCs w:val="24"/>
              </w:rPr>
              <w:t>GV</w:t>
            </w:r>
            <w:r w:rsidR="00121C7F" w:rsidRPr="005163D2">
              <w:rPr>
                <w:bCs/>
                <w:sz w:val="24"/>
                <w:szCs w:val="24"/>
              </w:rPr>
              <w:t xml:space="preserve">, </w:t>
            </w:r>
            <w:r w:rsidR="006D25FB" w:rsidRPr="005163D2">
              <w:rPr>
                <w:bCs/>
                <w:sz w:val="24"/>
                <w:szCs w:val="24"/>
              </w:rPr>
              <w:t>NCV</w:t>
            </w:r>
            <w:r w:rsidR="00121C7F" w:rsidRPr="005163D2">
              <w:rPr>
                <w:bCs/>
                <w:sz w:val="24"/>
                <w:szCs w:val="24"/>
              </w:rPr>
              <w:t xml:space="preserve"> được xây dựng dựa trên yêu cầu của CTĐT.</w:t>
            </w:r>
          </w:p>
          <w:p w:rsidR="00121C7F" w:rsidRPr="005163D2" w:rsidRDefault="00196ACF" w:rsidP="002317CF">
            <w:pPr>
              <w:widowControl w:val="0"/>
              <w:tabs>
                <w:tab w:val="left" w:pos="-85"/>
                <w:tab w:val="left" w:pos="171"/>
                <w:tab w:val="left" w:pos="424"/>
              </w:tabs>
              <w:spacing w:before="0" w:line="240" w:lineRule="auto"/>
              <w:contextualSpacing/>
              <w:rPr>
                <w:bCs/>
                <w:sz w:val="24"/>
                <w:szCs w:val="24"/>
                <w:lang w:val="en-US"/>
              </w:rPr>
            </w:pPr>
            <w:r w:rsidRPr="005163D2">
              <w:rPr>
                <w:bCs/>
                <w:sz w:val="24"/>
                <w:szCs w:val="24"/>
              </w:rPr>
              <w:t xml:space="preserve">3. </w:t>
            </w:r>
            <w:r w:rsidR="00121C7F" w:rsidRPr="005163D2">
              <w:rPr>
                <w:bCs/>
                <w:sz w:val="24"/>
                <w:szCs w:val="24"/>
              </w:rPr>
              <w:t xml:space="preserve">Kế hoạch đào tạo, bồi dưỡng và phát triển chuyên môn, nghiệp vụ của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bCs/>
                <w:sz w:val="24"/>
                <w:szCs w:val="24"/>
              </w:rPr>
              <w:t xml:space="preserve"> được được triển khai thực hiện.</w:t>
            </w:r>
            <w:r w:rsidR="0014208D" w:rsidRPr="005163D2">
              <w:rPr>
                <w:bCs/>
                <w:sz w:val="24"/>
                <w:szCs w:val="24"/>
                <w:lang w:val="en-US"/>
              </w:rPr>
              <w:t xml:space="preserve"> </w:t>
            </w:r>
            <w:r w:rsidR="0014208D" w:rsidRPr="005163D2">
              <w:rPr>
                <w:bCs/>
                <w:sz w:val="24"/>
                <w:szCs w:val="24"/>
              </w:rPr>
              <w:t xml:space="preserve">Có ít nhất 75% số </w:t>
            </w:r>
            <w:r w:rsidR="0014208D" w:rsidRPr="005163D2">
              <w:rPr>
                <w:bCs/>
                <w:sz w:val="24"/>
                <w:szCs w:val="24"/>
                <w:lang w:val="en-US"/>
              </w:rPr>
              <w:t>GV</w:t>
            </w:r>
            <w:r w:rsidR="0014208D" w:rsidRPr="005163D2">
              <w:rPr>
                <w:bCs/>
                <w:sz w:val="24"/>
                <w:szCs w:val="24"/>
              </w:rPr>
              <w:t xml:space="preserve">, </w:t>
            </w:r>
            <w:r w:rsidR="0014208D" w:rsidRPr="005163D2">
              <w:rPr>
                <w:bCs/>
                <w:sz w:val="24"/>
                <w:szCs w:val="24"/>
                <w:lang w:val="en-US"/>
              </w:rPr>
              <w:t>NCV</w:t>
            </w:r>
            <w:r w:rsidR="0014208D" w:rsidRPr="005163D2">
              <w:rPr>
                <w:bCs/>
                <w:sz w:val="24"/>
                <w:szCs w:val="24"/>
              </w:rPr>
              <w:t xml:space="preserve"> được đào tạo, bồi dưỡng và phát triển chuyên môn, nghiệp vụ theo kế hoạch của CSGD.</w:t>
            </w:r>
          </w:p>
          <w:p w:rsidR="00121C7F" w:rsidRPr="005163D2" w:rsidRDefault="00196ACF" w:rsidP="002317CF">
            <w:pPr>
              <w:widowControl w:val="0"/>
              <w:tabs>
                <w:tab w:val="left" w:pos="-85"/>
                <w:tab w:val="left" w:pos="171"/>
                <w:tab w:val="left" w:pos="424"/>
              </w:tabs>
              <w:spacing w:before="0" w:line="240" w:lineRule="auto"/>
              <w:contextualSpacing/>
              <w:rPr>
                <w:bCs/>
                <w:sz w:val="24"/>
                <w:szCs w:val="24"/>
              </w:rPr>
            </w:pPr>
            <w:r w:rsidRPr="005163D2">
              <w:rPr>
                <w:bCs/>
                <w:sz w:val="24"/>
                <w:szCs w:val="24"/>
              </w:rPr>
              <w:t xml:space="preserve">4. </w:t>
            </w:r>
            <w:r w:rsidR="00121C7F" w:rsidRPr="005163D2">
              <w:rPr>
                <w:bCs/>
                <w:sz w:val="24"/>
                <w:szCs w:val="24"/>
              </w:rPr>
              <w:t xml:space="preserve">Kết quả thực hiện kế hoạch đào tạo, bồi dưỡng và phát triển chuyên môn, nghiệp vụ của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bCs/>
                <w:sz w:val="24"/>
                <w:szCs w:val="24"/>
              </w:rPr>
              <w:t xml:space="preserve"> được giám sát, đánh giá hằng năm.</w:t>
            </w:r>
          </w:p>
        </w:tc>
        <w:tc>
          <w:tcPr>
            <w:tcW w:w="1781" w:type="pct"/>
          </w:tcPr>
          <w:p w:rsidR="00121C7F" w:rsidRPr="005163D2" w:rsidRDefault="00121C7F" w:rsidP="002317CF">
            <w:pPr>
              <w:widowControl w:val="0"/>
              <w:tabs>
                <w:tab w:val="left" w:pos="-85"/>
                <w:tab w:val="left" w:pos="171"/>
                <w:tab w:val="left" w:pos="424"/>
              </w:tabs>
              <w:spacing w:before="0" w:line="240" w:lineRule="auto"/>
              <w:contextualSpacing/>
              <w:rPr>
                <w:sz w:val="24"/>
                <w:szCs w:val="24"/>
              </w:rPr>
            </w:pPr>
            <w:r w:rsidRPr="005163D2">
              <w:rPr>
                <w:bCs/>
                <w:sz w:val="24"/>
                <w:szCs w:val="24"/>
              </w:rPr>
              <w:t xml:space="preserve">- Kết quả khảo sát/đánh giá nhu cầu đào tạo/bồi dưỡng chuyên môn, nghiệp vụ của đội ngũ </w:t>
            </w:r>
            <w:r w:rsidR="00A95C78" w:rsidRPr="005163D2">
              <w:rPr>
                <w:sz w:val="24"/>
                <w:szCs w:val="24"/>
              </w:rPr>
              <w:t>GV</w:t>
            </w:r>
            <w:r w:rsidRPr="005163D2">
              <w:rPr>
                <w:sz w:val="24"/>
                <w:szCs w:val="24"/>
              </w:rPr>
              <w:t xml:space="preserve">, </w:t>
            </w:r>
            <w:r w:rsidR="006D25FB" w:rsidRPr="005163D2">
              <w:rPr>
                <w:sz w:val="24"/>
                <w:szCs w:val="24"/>
              </w:rPr>
              <w:t>NCV</w:t>
            </w:r>
            <w:r w:rsidR="0011600E" w:rsidRPr="005163D2">
              <w:rPr>
                <w:sz w:val="24"/>
                <w:szCs w:val="24"/>
              </w:rPr>
              <w:t>*</w:t>
            </w:r>
            <w:r w:rsidRPr="005163D2">
              <w:rPr>
                <w:sz w:val="24"/>
                <w:szCs w:val="24"/>
              </w:rPr>
              <w:t>.</w:t>
            </w:r>
          </w:p>
          <w:p w:rsidR="00121C7F" w:rsidRPr="005163D2" w:rsidRDefault="00121C7F" w:rsidP="002317CF">
            <w:pPr>
              <w:widowControl w:val="0"/>
              <w:tabs>
                <w:tab w:val="left" w:pos="-85"/>
                <w:tab w:val="left" w:pos="171"/>
                <w:tab w:val="left" w:pos="424"/>
              </w:tabs>
              <w:spacing w:before="0" w:line="240" w:lineRule="auto"/>
              <w:contextualSpacing/>
              <w:rPr>
                <w:bCs/>
                <w:sz w:val="24"/>
                <w:szCs w:val="24"/>
              </w:rPr>
            </w:pPr>
            <w:r w:rsidRPr="005163D2">
              <w:rPr>
                <w:sz w:val="24"/>
                <w:szCs w:val="24"/>
              </w:rPr>
              <w:t xml:space="preserve">- Danh sách đội ngũ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được đào tạo, bồi dưỡng chuyên môn nghiệp vụ hằng năm</w:t>
            </w:r>
            <w:r w:rsidR="0011600E" w:rsidRPr="005163D2">
              <w:rPr>
                <w:sz w:val="24"/>
                <w:szCs w:val="24"/>
              </w:rPr>
              <w:t>*</w:t>
            </w:r>
            <w:r w:rsidRPr="005163D2">
              <w:rPr>
                <w:sz w:val="24"/>
                <w:szCs w:val="24"/>
              </w:rPr>
              <w:t>.</w:t>
            </w:r>
          </w:p>
          <w:p w:rsidR="00121C7F" w:rsidRPr="005163D2" w:rsidRDefault="00121C7F" w:rsidP="002317CF">
            <w:pPr>
              <w:numPr>
                <w:ilvl w:val="0"/>
                <w:numId w:val="92"/>
              </w:numPr>
              <w:tabs>
                <w:tab w:val="left" w:pos="256"/>
                <w:tab w:val="left" w:pos="316"/>
              </w:tabs>
              <w:spacing w:before="0" w:line="240" w:lineRule="auto"/>
              <w:ind w:left="0" w:firstLine="0"/>
              <w:rPr>
                <w:sz w:val="24"/>
                <w:szCs w:val="24"/>
              </w:rPr>
            </w:pPr>
            <w:r w:rsidRPr="005163D2">
              <w:rPr>
                <w:sz w:val="24"/>
                <w:szCs w:val="24"/>
              </w:rPr>
              <w:t xml:space="preserve">Kế hoạch phát triển đội ngũ </w:t>
            </w:r>
            <w:r w:rsidR="00A95C78" w:rsidRPr="005163D2">
              <w:rPr>
                <w:sz w:val="24"/>
                <w:szCs w:val="24"/>
              </w:rPr>
              <w:t>GV</w:t>
            </w:r>
            <w:r w:rsidRPr="005163D2">
              <w:rPr>
                <w:sz w:val="24"/>
                <w:szCs w:val="24"/>
              </w:rPr>
              <w:t xml:space="preserve">, </w:t>
            </w:r>
            <w:r w:rsidR="006D25FB" w:rsidRPr="005163D2">
              <w:rPr>
                <w:sz w:val="24"/>
                <w:szCs w:val="24"/>
              </w:rPr>
              <w:t>NCV</w:t>
            </w:r>
            <w:r w:rsidR="0011600E" w:rsidRPr="005163D2">
              <w:rPr>
                <w:sz w:val="24"/>
                <w:szCs w:val="24"/>
              </w:rPr>
              <w:t>*</w:t>
            </w:r>
            <w:r w:rsidRPr="005163D2">
              <w:rPr>
                <w:sz w:val="24"/>
                <w:szCs w:val="24"/>
              </w:rPr>
              <w:t>.</w:t>
            </w:r>
          </w:p>
          <w:p w:rsidR="00121C7F" w:rsidRPr="005163D2" w:rsidRDefault="00121C7F" w:rsidP="002317CF">
            <w:pPr>
              <w:numPr>
                <w:ilvl w:val="0"/>
                <w:numId w:val="92"/>
              </w:numPr>
              <w:tabs>
                <w:tab w:val="left" w:pos="256"/>
                <w:tab w:val="left" w:pos="316"/>
              </w:tabs>
              <w:spacing w:before="0" w:line="240" w:lineRule="auto"/>
              <w:ind w:left="0" w:firstLine="0"/>
              <w:rPr>
                <w:sz w:val="24"/>
                <w:szCs w:val="24"/>
              </w:rPr>
            </w:pPr>
            <w:r w:rsidRPr="005163D2">
              <w:rPr>
                <w:sz w:val="24"/>
                <w:szCs w:val="24"/>
              </w:rPr>
              <w:t>Các kế hoạch phát triển chuyên môn, nghiệp vụ.</w:t>
            </w:r>
          </w:p>
          <w:p w:rsidR="00121C7F" w:rsidRPr="005163D2" w:rsidRDefault="00121C7F" w:rsidP="002317CF">
            <w:pPr>
              <w:numPr>
                <w:ilvl w:val="0"/>
                <w:numId w:val="92"/>
              </w:numPr>
              <w:tabs>
                <w:tab w:val="left" w:pos="256"/>
                <w:tab w:val="left" w:pos="316"/>
              </w:tabs>
              <w:spacing w:before="0" w:line="240" w:lineRule="auto"/>
              <w:ind w:left="0" w:firstLine="0"/>
              <w:rPr>
                <w:sz w:val="24"/>
                <w:szCs w:val="24"/>
                <w:lang w:val="de-DE"/>
              </w:rPr>
            </w:pPr>
            <w:r w:rsidRPr="005163D2">
              <w:rPr>
                <w:sz w:val="24"/>
                <w:szCs w:val="24"/>
                <w:lang w:val="de-DE"/>
              </w:rPr>
              <w:t xml:space="preserve">Các phân tích về nhu cầu đào tạo và phát triển chuyên môn, nghiệp vụ của đội ngũ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11600E" w:rsidRPr="005163D2">
              <w:rPr>
                <w:sz w:val="24"/>
                <w:szCs w:val="24"/>
              </w:rPr>
              <w:t>*</w:t>
            </w:r>
            <w:r w:rsidRPr="005163D2">
              <w:rPr>
                <w:sz w:val="24"/>
                <w:szCs w:val="24"/>
                <w:lang w:val="de-DE"/>
              </w:rPr>
              <w:t>.</w:t>
            </w:r>
          </w:p>
          <w:p w:rsidR="00121C7F" w:rsidRPr="005163D2" w:rsidRDefault="00121C7F" w:rsidP="002317CF">
            <w:pPr>
              <w:numPr>
                <w:ilvl w:val="0"/>
                <w:numId w:val="92"/>
              </w:numPr>
              <w:tabs>
                <w:tab w:val="left" w:pos="256"/>
                <w:tab w:val="left" w:pos="316"/>
              </w:tabs>
              <w:spacing w:before="0" w:line="240" w:lineRule="auto"/>
              <w:ind w:left="0" w:firstLine="0"/>
              <w:rPr>
                <w:sz w:val="24"/>
                <w:szCs w:val="24"/>
                <w:lang w:val="de-DE"/>
              </w:rPr>
            </w:pPr>
            <w:r w:rsidRPr="005163D2">
              <w:rPr>
                <w:sz w:val="24"/>
                <w:szCs w:val="24"/>
                <w:lang w:val="de-DE"/>
              </w:rPr>
              <w:t xml:space="preserve">Kế hoạch và kinh phí đào tạo, phát triển đội ngũ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11600E" w:rsidRPr="005163D2">
              <w:rPr>
                <w:sz w:val="24"/>
                <w:szCs w:val="24"/>
              </w:rPr>
              <w:t>*</w:t>
            </w:r>
            <w:r w:rsidRPr="005163D2">
              <w:rPr>
                <w:sz w:val="24"/>
                <w:szCs w:val="24"/>
                <w:lang w:val="de-DE"/>
              </w:rPr>
              <w:t>.</w:t>
            </w:r>
          </w:p>
          <w:p w:rsidR="00121C7F" w:rsidRPr="005163D2" w:rsidRDefault="00121C7F" w:rsidP="002317CF">
            <w:pPr>
              <w:numPr>
                <w:ilvl w:val="0"/>
                <w:numId w:val="91"/>
              </w:numPr>
              <w:tabs>
                <w:tab w:val="left" w:pos="256"/>
              </w:tabs>
              <w:spacing w:before="0" w:line="240" w:lineRule="auto"/>
              <w:ind w:left="0" w:firstLine="0"/>
              <w:rPr>
                <w:sz w:val="24"/>
                <w:szCs w:val="24"/>
                <w:lang w:val="de-DE"/>
              </w:rPr>
            </w:pPr>
            <w:r w:rsidRPr="005163D2">
              <w:rPr>
                <w:sz w:val="24"/>
                <w:szCs w:val="24"/>
                <w:lang w:val="de-DE"/>
              </w:rPr>
              <w:t>Các chính sách về nhân sự.</w:t>
            </w:r>
          </w:p>
          <w:p w:rsidR="00121C7F" w:rsidRPr="005163D2" w:rsidRDefault="00121C7F" w:rsidP="002317CF">
            <w:pPr>
              <w:numPr>
                <w:ilvl w:val="0"/>
                <w:numId w:val="91"/>
              </w:numPr>
              <w:tabs>
                <w:tab w:val="left" w:pos="256"/>
              </w:tabs>
              <w:spacing w:before="0" w:line="240" w:lineRule="auto"/>
              <w:ind w:left="0" w:firstLine="0"/>
              <w:rPr>
                <w:sz w:val="24"/>
                <w:szCs w:val="24"/>
                <w:lang w:val="de-DE"/>
              </w:rPr>
            </w:pPr>
            <w:r w:rsidRPr="005163D2">
              <w:rPr>
                <w:sz w:val="24"/>
                <w:szCs w:val="24"/>
                <w:lang w:val="de-DE"/>
              </w:rPr>
              <w:t xml:space="preserve">Sổ tay </w:t>
            </w:r>
            <w:r w:rsidR="00A95C78" w:rsidRPr="005163D2">
              <w:rPr>
                <w:sz w:val="24"/>
                <w:szCs w:val="24"/>
                <w:lang w:val="de-DE"/>
              </w:rPr>
              <w:t>GV</w:t>
            </w:r>
            <w:r w:rsidRPr="005163D2">
              <w:rPr>
                <w:sz w:val="24"/>
                <w:szCs w:val="24"/>
                <w:lang w:val="de-DE"/>
              </w:rPr>
              <w:t>.</w:t>
            </w:r>
          </w:p>
          <w:p w:rsidR="00121C7F" w:rsidRPr="005163D2" w:rsidRDefault="00121C7F" w:rsidP="002317CF">
            <w:pPr>
              <w:numPr>
                <w:ilvl w:val="0"/>
                <w:numId w:val="91"/>
              </w:numPr>
              <w:tabs>
                <w:tab w:val="left" w:pos="256"/>
              </w:tabs>
              <w:spacing w:before="0" w:line="240" w:lineRule="auto"/>
              <w:ind w:left="0" w:firstLine="0"/>
              <w:rPr>
                <w:sz w:val="24"/>
                <w:szCs w:val="24"/>
                <w:lang w:val="de-DE"/>
              </w:rPr>
            </w:pPr>
            <w:r w:rsidRPr="005163D2">
              <w:rPr>
                <w:sz w:val="24"/>
                <w:szCs w:val="24"/>
                <w:lang w:val="de-DE"/>
              </w:rPr>
              <w:t xml:space="preserve">Bản mô tả vị trí việc làm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w:t>
            </w:r>
          </w:p>
          <w:p w:rsidR="00121C7F" w:rsidRPr="005163D2" w:rsidRDefault="00121C7F" w:rsidP="002317CF">
            <w:pPr>
              <w:numPr>
                <w:ilvl w:val="0"/>
                <w:numId w:val="91"/>
              </w:numPr>
              <w:tabs>
                <w:tab w:val="left" w:pos="256"/>
              </w:tabs>
              <w:spacing w:before="0" w:line="240" w:lineRule="auto"/>
              <w:ind w:left="0" w:firstLine="0"/>
              <w:rPr>
                <w:sz w:val="24"/>
                <w:szCs w:val="24"/>
                <w:lang w:val="de-DE"/>
              </w:rPr>
            </w:pPr>
            <w:r w:rsidRPr="005163D2">
              <w:rPr>
                <w:sz w:val="24"/>
                <w:szCs w:val="24"/>
                <w:lang w:val="de-DE"/>
              </w:rPr>
              <w:t xml:space="preserve">Hồ sơ năng lực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w:t>
            </w:r>
          </w:p>
          <w:p w:rsidR="00121C7F" w:rsidRPr="005163D2" w:rsidRDefault="00121C7F" w:rsidP="002317CF">
            <w:pPr>
              <w:numPr>
                <w:ilvl w:val="0"/>
                <w:numId w:val="91"/>
              </w:numPr>
              <w:tabs>
                <w:tab w:val="left" w:pos="256"/>
              </w:tabs>
              <w:spacing w:before="0" w:line="240" w:lineRule="auto"/>
              <w:ind w:left="0" w:firstLine="0"/>
              <w:rPr>
                <w:sz w:val="24"/>
                <w:szCs w:val="24"/>
                <w:lang w:val="de-DE"/>
              </w:rPr>
            </w:pPr>
            <w:r w:rsidRPr="005163D2">
              <w:rPr>
                <w:sz w:val="24"/>
                <w:szCs w:val="24"/>
                <w:lang w:val="de-DE"/>
              </w:rPr>
              <w:t>Quyết định cử đi học tập, bồi dưỡng và tiếp nhận</w:t>
            </w:r>
            <w:r w:rsidR="0011600E" w:rsidRPr="005163D2">
              <w:rPr>
                <w:sz w:val="24"/>
                <w:szCs w:val="24"/>
              </w:rPr>
              <w:t>*</w:t>
            </w:r>
            <w:r w:rsidRPr="005163D2">
              <w:rPr>
                <w:sz w:val="24"/>
                <w:szCs w:val="24"/>
                <w:lang w:val="de-DE"/>
              </w:rPr>
              <w:t>.</w:t>
            </w:r>
          </w:p>
          <w:p w:rsidR="00121C7F" w:rsidRPr="005163D2" w:rsidRDefault="00121C7F" w:rsidP="002317CF">
            <w:pPr>
              <w:numPr>
                <w:ilvl w:val="0"/>
                <w:numId w:val="91"/>
              </w:numPr>
              <w:tabs>
                <w:tab w:val="left" w:pos="256"/>
              </w:tabs>
              <w:spacing w:before="0" w:line="240" w:lineRule="auto"/>
              <w:ind w:left="0" w:firstLine="0"/>
              <w:rPr>
                <w:sz w:val="24"/>
                <w:szCs w:val="24"/>
                <w:lang w:val="de-DE"/>
              </w:rPr>
            </w:pPr>
            <w:r w:rsidRPr="005163D2">
              <w:rPr>
                <w:sz w:val="24"/>
                <w:szCs w:val="24"/>
                <w:lang w:val="de-DE"/>
              </w:rPr>
              <w:t>Báo cáo tổng kết đánh giá hằng năm.</w:t>
            </w:r>
          </w:p>
        </w:tc>
      </w:tr>
      <w:tr w:rsidR="005163D2" w:rsidRPr="005163D2" w:rsidTr="002317CF">
        <w:tc>
          <w:tcPr>
            <w:tcW w:w="800" w:type="pct"/>
          </w:tcPr>
          <w:p w:rsidR="00121C7F" w:rsidRPr="005163D2" w:rsidRDefault="00121C7F" w:rsidP="002317CF">
            <w:pPr>
              <w:widowControl w:val="0"/>
              <w:spacing w:before="0" w:line="240" w:lineRule="auto"/>
              <w:rPr>
                <w:sz w:val="24"/>
                <w:szCs w:val="24"/>
                <w:lang w:val="de-DE"/>
              </w:rPr>
            </w:pPr>
            <w:r w:rsidRPr="005163D2">
              <w:rPr>
                <w:b/>
                <w:i/>
                <w:sz w:val="24"/>
                <w:szCs w:val="24"/>
                <w:lang w:val="de-DE"/>
              </w:rPr>
              <w:t>TC 6.</w:t>
            </w:r>
            <w:r w:rsidRPr="005163D2">
              <w:rPr>
                <w:b/>
                <w:i/>
                <w:sz w:val="24"/>
                <w:szCs w:val="24"/>
              </w:rPr>
              <w:t>6.</w:t>
            </w:r>
            <w:r w:rsidRPr="005163D2">
              <w:rPr>
                <w:sz w:val="24"/>
                <w:szCs w:val="24"/>
              </w:rPr>
              <w:t xml:space="preserve"> </w:t>
            </w:r>
            <w:r w:rsidRPr="005163D2">
              <w:rPr>
                <w:sz w:val="24"/>
                <w:szCs w:val="24"/>
                <w:lang w:val="de-DE"/>
              </w:rPr>
              <w:t xml:space="preserve">Việc quản trị theo kết quả công việc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(gồm cả khen thưởng và công nhận) được triển khai để tạo động lực </w:t>
            </w:r>
            <w:r w:rsidRPr="005163D2">
              <w:rPr>
                <w:sz w:val="24"/>
                <w:szCs w:val="24"/>
                <w:lang w:val="de-DE"/>
              </w:rPr>
              <w:lastRenderedPageBreak/>
              <w:t xml:space="preserve">và hỗ trợ cho đào tạo, </w:t>
            </w:r>
            <w:r w:rsidR="00A95C78" w:rsidRPr="005163D2">
              <w:rPr>
                <w:sz w:val="24"/>
                <w:szCs w:val="24"/>
                <w:lang w:val="de-DE"/>
              </w:rPr>
              <w:t>NCKH</w:t>
            </w:r>
            <w:r w:rsidRPr="005163D2">
              <w:rPr>
                <w:sz w:val="24"/>
                <w:szCs w:val="24"/>
                <w:lang w:val="de-DE"/>
              </w:rPr>
              <w:t xml:space="preserve"> và các hoạt động phục vụ cộng đồng. </w:t>
            </w:r>
          </w:p>
        </w:tc>
        <w:tc>
          <w:tcPr>
            <w:tcW w:w="1090" w:type="pct"/>
          </w:tcPr>
          <w:p w:rsidR="00121C7F" w:rsidRPr="005163D2" w:rsidRDefault="00B520C2" w:rsidP="002317CF">
            <w:pPr>
              <w:widowControl w:val="0"/>
              <w:tabs>
                <w:tab w:val="left" w:pos="381"/>
              </w:tabs>
              <w:spacing w:before="0" w:line="240" w:lineRule="auto"/>
              <w:rPr>
                <w:sz w:val="24"/>
                <w:szCs w:val="24"/>
              </w:rPr>
            </w:pPr>
            <w:r w:rsidRPr="005163D2">
              <w:rPr>
                <w:sz w:val="24"/>
                <w:szCs w:val="24"/>
              </w:rPr>
              <w:lastRenderedPageBreak/>
              <w:t xml:space="preserve">1. </w:t>
            </w:r>
            <w:r w:rsidR="00121C7F" w:rsidRPr="005163D2">
              <w:rPr>
                <w:sz w:val="24"/>
                <w:szCs w:val="24"/>
              </w:rPr>
              <w:t xml:space="preserve">Việc quản trị theo kết quả công việc của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(gồm cả khen thưởng và công nhận) được triển khai để tạo động lực hỗ trợ cho đào tạo.</w:t>
            </w:r>
          </w:p>
          <w:p w:rsidR="00121C7F" w:rsidRPr="005163D2" w:rsidRDefault="00B520C2" w:rsidP="002317CF">
            <w:pPr>
              <w:widowControl w:val="0"/>
              <w:tabs>
                <w:tab w:val="left" w:pos="381"/>
              </w:tabs>
              <w:spacing w:before="0" w:line="240" w:lineRule="auto"/>
              <w:rPr>
                <w:sz w:val="24"/>
                <w:szCs w:val="24"/>
              </w:rPr>
            </w:pPr>
            <w:r w:rsidRPr="005163D2">
              <w:rPr>
                <w:sz w:val="24"/>
                <w:szCs w:val="24"/>
              </w:rPr>
              <w:t xml:space="preserve">2. </w:t>
            </w:r>
            <w:r w:rsidR="00121C7F" w:rsidRPr="005163D2">
              <w:rPr>
                <w:sz w:val="24"/>
                <w:szCs w:val="24"/>
              </w:rPr>
              <w:t xml:space="preserve">Việc quản trị theo kết quả </w:t>
            </w:r>
            <w:r w:rsidR="00121C7F" w:rsidRPr="005163D2">
              <w:rPr>
                <w:sz w:val="24"/>
                <w:szCs w:val="24"/>
              </w:rPr>
              <w:lastRenderedPageBreak/>
              <w:t xml:space="preserve">công việc của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triển khai để tạo động lực hỗ trợ NCKH. </w:t>
            </w:r>
          </w:p>
          <w:p w:rsidR="00121C7F" w:rsidRPr="005163D2" w:rsidRDefault="00B520C2" w:rsidP="002317CF">
            <w:pPr>
              <w:widowControl w:val="0"/>
              <w:tabs>
                <w:tab w:val="left" w:pos="381"/>
              </w:tabs>
              <w:spacing w:before="0" w:line="240" w:lineRule="auto"/>
              <w:rPr>
                <w:sz w:val="24"/>
                <w:szCs w:val="24"/>
              </w:rPr>
            </w:pPr>
            <w:r w:rsidRPr="005163D2">
              <w:rPr>
                <w:sz w:val="24"/>
                <w:szCs w:val="24"/>
              </w:rPr>
              <w:t xml:space="preserve">3. </w:t>
            </w:r>
            <w:r w:rsidR="00121C7F" w:rsidRPr="005163D2">
              <w:rPr>
                <w:sz w:val="24"/>
                <w:szCs w:val="24"/>
              </w:rPr>
              <w:t xml:space="preserve">Việc quản trị theo kết quả công việc của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được triển khai để tạo động lực hỗ trợ các hoạt động phục vụ cộng đồng.</w:t>
            </w:r>
          </w:p>
        </w:tc>
        <w:tc>
          <w:tcPr>
            <w:tcW w:w="1329" w:type="pct"/>
          </w:tcPr>
          <w:p w:rsidR="00121C7F" w:rsidRPr="005163D2" w:rsidRDefault="00B520C2" w:rsidP="002317CF">
            <w:pPr>
              <w:widowControl w:val="0"/>
              <w:tabs>
                <w:tab w:val="left" w:pos="-85"/>
                <w:tab w:val="left" w:pos="171"/>
                <w:tab w:val="left" w:pos="424"/>
              </w:tabs>
              <w:spacing w:before="0" w:line="240" w:lineRule="auto"/>
              <w:contextualSpacing/>
              <w:rPr>
                <w:sz w:val="24"/>
                <w:szCs w:val="24"/>
              </w:rPr>
            </w:pPr>
            <w:r w:rsidRPr="005163D2">
              <w:rPr>
                <w:sz w:val="24"/>
                <w:szCs w:val="24"/>
              </w:rPr>
              <w:lastRenderedPageBreak/>
              <w:t xml:space="preserve">1. </w:t>
            </w:r>
            <w:r w:rsidR="00121C7F" w:rsidRPr="005163D2">
              <w:rPr>
                <w:sz w:val="24"/>
                <w:szCs w:val="24"/>
              </w:rPr>
              <w:t xml:space="preserve">Đơn vị có kế hoạch công tác cụ thể hằng năm đối với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w:t>
            </w:r>
          </w:p>
          <w:p w:rsidR="00121C7F" w:rsidRPr="005163D2" w:rsidRDefault="00B520C2" w:rsidP="002317CF">
            <w:pPr>
              <w:widowControl w:val="0"/>
              <w:tabs>
                <w:tab w:val="left" w:pos="-85"/>
                <w:tab w:val="left" w:pos="171"/>
                <w:tab w:val="left" w:pos="424"/>
              </w:tabs>
              <w:spacing w:before="0" w:line="240" w:lineRule="auto"/>
              <w:contextualSpacing/>
              <w:rPr>
                <w:sz w:val="24"/>
                <w:szCs w:val="24"/>
              </w:rPr>
            </w:pPr>
            <w:r w:rsidRPr="005163D2">
              <w:rPr>
                <w:sz w:val="24"/>
                <w:szCs w:val="24"/>
              </w:rPr>
              <w:t xml:space="preserve">2. </w:t>
            </w:r>
            <w:r w:rsidR="00121C7F" w:rsidRPr="005163D2">
              <w:rPr>
                <w:sz w:val="24"/>
                <w:szCs w:val="24"/>
              </w:rPr>
              <w:t>Triển khai thực hiện quản trị theo kết quả công việc.</w:t>
            </w:r>
          </w:p>
          <w:p w:rsidR="00121C7F" w:rsidRPr="005163D2" w:rsidRDefault="00B520C2" w:rsidP="002317CF">
            <w:pPr>
              <w:widowControl w:val="0"/>
              <w:tabs>
                <w:tab w:val="left" w:pos="-85"/>
                <w:tab w:val="left" w:pos="171"/>
                <w:tab w:val="left" w:pos="424"/>
              </w:tabs>
              <w:spacing w:before="0" w:line="240" w:lineRule="auto"/>
              <w:contextualSpacing/>
              <w:rPr>
                <w:sz w:val="24"/>
                <w:szCs w:val="24"/>
              </w:rPr>
            </w:pPr>
            <w:r w:rsidRPr="005163D2">
              <w:rPr>
                <w:sz w:val="24"/>
                <w:szCs w:val="24"/>
              </w:rPr>
              <w:t xml:space="preserve">3. </w:t>
            </w:r>
            <w:r w:rsidR="00A95C78" w:rsidRPr="005163D2">
              <w:rPr>
                <w:sz w:val="24"/>
                <w:szCs w:val="24"/>
              </w:rPr>
              <w:t>GV</w:t>
            </w:r>
            <w:r w:rsidR="00121C7F" w:rsidRPr="005163D2">
              <w:rPr>
                <w:sz w:val="24"/>
                <w:szCs w:val="24"/>
              </w:rPr>
              <w:t xml:space="preserve">, </w:t>
            </w:r>
            <w:r w:rsidR="006D25FB" w:rsidRPr="005163D2">
              <w:rPr>
                <w:sz w:val="24"/>
                <w:szCs w:val="24"/>
              </w:rPr>
              <w:t>NCV</w:t>
            </w:r>
            <w:r w:rsidR="00121C7F" w:rsidRPr="005163D2">
              <w:rPr>
                <w:sz w:val="24"/>
                <w:szCs w:val="24"/>
              </w:rPr>
              <w:t xml:space="preserve"> hài lòng về kết quả đánh giá đặc biệt là việc thi đua khen </w:t>
            </w:r>
            <w:r w:rsidR="00121C7F" w:rsidRPr="005163D2">
              <w:rPr>
                <w:sz w:val="24"/>
                <w:szCs w:val="24"/>
              </w:rPr>
              <w:lastRenderedPageBreak/>
              <w:t xml:space="preserve">thưởng và công nhận của CSGD và các cấp có thẩm quyền. </w:t>
            </w:r>
          </w:p>
        </w:tc>
        <w:tc>
          <w:tcPr>
            <w:tcW w:w="1781" w:type="pct"/>
          </w:tcPr>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lastRenderedPageBreak/>
              <w:t xml:space="preserve">Báo cáo kết quả quản trị đội ngũ </w:t>
            </w:r>
            <w:r w:rsidR="00A95C78" w:rsidRPr="005163D2">
              <w:rPr>
                <w:sz w:val="24"/>
                <w:szCs w:val="24"/>
              </w:rPr>
              <w:t>GV</w:t>
            </w:r>
            <w:r w:rsidRPr="005163D2">
              <w:rPr>
                <w:sz w:val="24"/>
                <w:szCs w:val="24"/>
              </w:rPr>
              <w:t xml:space="preserve">, </w:t>
            </w:r>
            <w:r w:rsidR="006D25FB" w:rsidRPr="005163D2">
              <w:rPr>
                <w:sz w:val="24"/>
                <w:szCs w:val="24"/>
              </w:rPr>
              <w:t>NCV</w:t>
            </w:r>
            <w:r w:rsidR="00636EE0"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Hệ thống văn bản đánh giá thi đua khen thưởng</w:t>
            </w:r>
            <w:r w:rsidR="00636EE0"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Bản mô tả vị trí công việc</w:t>
            </w:r>
            <w:r w:rsidR="00636EE0"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Các chính sách nhân sự.</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Dữ liệu thống kê về các NCKH và phục vụ cộng đồng hằng năm</w:t>
            </w:r>
            <w:r w:rsidR="00636EE0"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lastRenderedPageBreak/>
              <w:t xml:space="preserve">Hồ sơ năng lực của </w:t>
            </w:r>
            <w:r w:rsidR="00A95C78" w:rsidRPr="005163D2">
              <w:rPr>
                <w:sz w:val="24"/>
                <w:szCs w:val="24"/>
              </w:rPr>
              <w:t>GV</w:t>
            </w:r>
            <w:r w:rsidRPr="005163D2">
              <w:rPr>
                <w:sz w:val="24"/>
                <w:szCs w:val="24"/>
              </w:rPr>
              <w:t xml:space="preserve">, </w:t>
            </w:r>
            <w:r w:rsidR="006D25FB" w:rsidRPr="005163D2">
              <w:rPr>
                <w:sz w:val="24"/>
                <w:szCs w:val="24"/>
              </w:rPr>
              <w:t>NCV</w:t>
            </w:r>
            <w:r w:rsidR="00636EE0"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 xml:space="preserve">Kế hoạch công tác cụ thể đối với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w:t>
            </w:r>
            <w:r w:rsidR="006D25FB" w:rsidRPr="005163D2">
              <w:rPr>
                <w:sz w:val="24"/>
                <w:szCs w:val="24"/>
              </w:rPr>
              <w:t>hằng năm</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 xml:space="preserve">Kết quả đánh giá, phân loại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hằng năm</w:t>
            </w:r>
            <w:r w:rsidR="00636EE0"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 xml:space="preserve">Danh sách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được khen thưởng và công nhận đột suất và hằng năm (nêu rõ lý do)</w:t>
            </w:r>
            <w:r w:rsidR="00636EE0"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 xml:space="preserve">Ý kiến phản hồi của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và các bên liên quan.</w:t>
            </w:r>
          </w:p>
        </w:tc>
      </w:tr>
      <w:tr w:rsidR="005163D2" w:rsidRPr="005163D2" w:rsidTr="002317CF">
        <w:tc>
          <w:tcPr>
            <w:tcW w:w="800" w:type="pct"/>
          </w:tcPr>
          <w:p w:rsidR="00121C7F" w:rsidRPr="005163D2" w:rsidRDefault="00121C7F" w:rsidP="002317CF">
            <w:pPr>
              <w:widowControl w:val="0"/>
              <w:spacing w:before="0" w:line="240" w:lineRule="auto"/>
              <w:rPr>
                <w:b/>
                <w:bCs/>
                <w:sz w:val="24"/>
                <w:szCs w:val="24"/>
              </w:rPr>
            </w:pPr>
            <w:r w:rsidRPr="005163D2">
              <w:rPr>
                <w:b/>
                <w:i/>
                <w:sz w:val="24"/>
                <w:szCs w:val="24"/>
              </w:rPr>
              <w:lastRenderedPageBreak/>
              <w:t>TC 6.7.</w:t>
            </w:r>
            <w:r w:rsidRPr="005163D2">
              <w:rPr>
                <w:sz w:val="24"/>
                <w:szCs w:val="24"/>
              </w:rPr>
              <w:t xml:space="preserve"> Các loại hình và số lượng các hoạt động nghiên cứu của </w:t>
            </w:r>
            <w:r w:rsidR="00A95C78" w:rsidRPr="005163D2">
              <w:rPr>
                <w:sz w:val="24"/>
                <w:szCs w:val="24"/>
              </w:rPr>
              <w:t>GV</w:t>
            </w:r>
            <w:r w:rsidRPr="005163D2">
              <w:rPr>
                <w:sz w:val="24"/>
                <w:szCs w:val="24"/>
              </w:rPr>
              <w:t xml:space="preserve"> và </w:t>
            </w:r>
            <w:r w:rsidR="006D25FB" w:rsidRPr="005163D2">
              <w:rPr>
                <w:sz w:val="24"/>
                <w:szCs w:val="24"/>
              </w:rPr>
              <w:t>NCV</w:t>
            </w:r>
            <w:r w:rsidRPr="005163D2">
              <w:rPr>
                <w:sz w:val="24"/>
                <w:szCs w:val="24"/>
              </w:rPr>
              <w:t xml:space="preserve"> được xác lập, giám sát và đối sánh để cải tiến chất lượng.</w:t>
            </w:r>
          </w:p>
        </w:tc>
        <w:tc>
          <w:tcPr>
            <w:tcW w:w="1090" w:type="pct"/>
          </w:tcPr>
          <w:p w:rsidR="00121C7F" w:rsidRPr="005163D2" w:rsidRDefault="00121C7F" w:rsidP="002317CF">
            <w:pPr>
              <w:widowControl w:val="0"/>
              <w:numPr>
                <w:ilvl w:val="0"/>
                <w:numId w:val="96"/>
              </w:numPr>
              <w:tabs>
                <w:tab w:val="left" w:pos="381"/>
              </w:tabs>
              <w:spacing w:before="0" w:line="240" w:lineRule="auto"/>
              <w:ind w:left="0" w:firstLine="0"/>
              <w:rPr>
                <w:sz w:val="24"/>
                <w:szCs w:val="24"/>
              </w:rPr>
            </w:pPr>
            <w:r w:rsidRPr="005163D2">
              <w:rPr>
                <w:sz w:val="24"/>
                <w:szCs w:val="24"/>
              </w:rPr>
              <w:t xml:space="preserve">Các loại hình và số lượng các hoạt động NCKH của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được xác lập để cải tiến chất lượng.</w:t>
            </w:r>
          </w:p>
          <w:p w:rsidR="00121C7F" w:rsidRPr="005163D2" w:rsidRDefault="00121C7F" w:rsidP="002317CF">
            <w:pPr>
              <w:widowControl w:val="0"/>
              <w:numPr>
                <w:ilvl w:val="0"/>
                <w:numId w:val="96"/>
              </w:numPr>
              <w:tabs>
                <w:tab w:val="left" w:pos="381"/>
              </w:tabs>
              <w:spacing w:before="0" w:line="240" w:lineRule="auto"/>
              <w:ind w:left="0" w:firstLine="0"/>
              <w:rPr>
                <w:sz w:val="24"/>
                <w:szCs w:val="24"/>
              </w:rPr>
            </w:pPr>
            <w:r w:rsidRPr="005163D2">
              <w:rPr>
                <w:sz w:val="24"/>
                <w:szCs w:val="24"/>
              </w:rPr>
              <w:t xml:space="preserve">Các loại hình và số lượng các hoạt động NCKH của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được giám sát và đối sánh hằng năm để cải tiến chất lượng.</w:t>
            </w:r>
          </w:p>
        </w:tc>
        <w:tc>
          <w:tcPr>
            <w:tcW w:w="1329" w:type="pct"/>
          </w:tcPr>
          <w:p w:rsidR="00121C7F" w:rsidRPr="005163D2" w:rsidRDefault="00121C7F" w:rsidP="002317CF">
            <w:pPr>
              <w:widowControl w:val="0"/>
              <w:numPr>
                <w:ilvl w:val="0"/>
                <w:numId w:val="97"/>
              </w:numPr>
              <w:tabs>
                <w:tab w:val="left" w:pos="171"/>
                <w:tab w:val="left" w:pos="424"/>
              </w:tabs>
              <w:spacing w:before="0" w:line="240" w:lineRule="auto"/>
              <w:ind w:left="0" w:firstLine="0"/>
              <w:rPr>
                <w:sz w:val="24"/>
                <w:szCs w:val="24"/>
              </w:rPr>
            </w:pPr>
            <w:r w:rsidRPr="005163D2">
              <w:rPr>
                <w:sz w:val="24"/>
                <w:szCs w:val="24"/>
              </w:rPr>
              <w:t xml:space="preserve">Có văn bản quy định cụ thể về các loại hình và số lượng sản phẩm NCKH mà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phải thực hiện.</w:t>
            </w:r>
          </w:p>
          <w:p w:rsidR="00121C7F" w:rsidRPr="005163D2" w:rsidRDefault="00121C7F" w:rsidP="002317CF">
            <w:pPr>
              <w:widowControl w:val="0"/>
              <w:numPr>
                <w:ilvl w:val="0"/>
                <w:numId w:val="97"/>
              </w:numPr>
              <w:tabs>
                <w:tab w:val="left" w:pos="171"/>
                <w:tab w:val="left" w:pos="424"/>
              </w:tabs>
              <w:spacing w:before="0" w:line="240" w:lineRule="auto"/>
              <w:ind w:left="0" w:firstLine="0"/>
              <w:rPr>
                <w:sz w:val="24"/>
                <w:szCs w:val="24"/>
              </w:rPr>
            </w:pPr>
            <w:r w:rsidRPr="005163D2">
              <w:rPr>
                <w:sz w:val="24"/>
                <w:szCs w:val="24"/>
              </w:rPr>
              <w:t xml:space="preserve">Kết quả đánh giá về mức độ đáp ứng các yêu cầu về số lượng, chất lượng các hoạt động NCKH của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được giám sát, đối sánh hằng năm nhằm cải tiến hoạt động </w:t>
            </w:r>
            <w:r w:rsidR="00A95C78" w:rsidRPr="005163D2">
              <w:rPr>
                <w:sz w:val="24"/>
                <w:szCs w:val="24"/>
              </w:rPr>
              <w:t>NCKH</w:t>
            </w:r>
            <w:r w:rsidRPr="005163D2">
              <w:rPr>
                <w:sz w:val="24"/>
                <w:szCs w:val="24"/>
              </w:rPr>
              <w:t>.</w:t>
            </w:r>
          </w:p>
          <w:p w:rsidR="00121C7F" w:rsidRPr="005163D2" w:rsidRDefault="00121C7F" w:rsidP="002317CF">
            <w:pPr>
              <w:widowControl w:val="0"/>
              <w:tabs>
                <w:tab w:val="left" w:pos="171"/>
                <w:tab w:val="left" w:pos="424"/>
              </w:tabs>
              <w:spacing w:before="0" w:line="240" w:lineRule="auto"/>
              <w:rPr>
                <w:sz w:val="24"/>
                <w:szCs w:val="24"/>
              </w:rPr>
            </w:pPr>
          </w:p>
        </w:tc>
        <w:tc>
          <w:tcPr>
            <w:tcW w:w="1781" w:type="pct"/>
          </w:tcPr>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 xml:space="preserve">Tài liệu/quy định cụ thể về các loại hình và số lượng các hoạt động NCKH của </w:t>
            </w:r>
            <w:r w:rsidR="00A95C78" w:rsidRPr="005163D2">
              <w:rPr>
                <w:sz w:val="24"/>
                <w:szCs w:val="24"/>
              </w:rPr>
              <w:t>GV</w:t>
            </w:r>
            <w:r w:rsidRPr="005163D2">
              <w:rPr>
                <w:sz w:val="24"/>
                <w:szCs w:val="24"/>
              </w:rPr>
              <w:t xml:space="preserve">, </w:t>
            </w:r>
            <w:r w:rsidR="006D25FB" w:rsidRPr="005163D2">
              <w:rPr>
                <w:sz w:val="24"/>
                <w:szCs w:val="24"/>
              </w:rPr>
              <w:t>NCV</w:t>
            </w:r>
            <w:r w:rsidR="00F9127E"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lang w:val="de-DE"/>
              </w:rPr>
            </w:pPr>
            <w:r w:rsidRPr="005163D2">
              <w:rPr>
                <w:sz w:val="24"/>
                <w:szCs w:val="24"/>
                <w:lang w:val="de-DE"/>
              </w:rPr>
              <w:t>Sổ tay NCKH</w:t>
            </w:r>
            <w:r w:rsidR="00F9127E" w:rsidRPr="005163D2">
              <w:rPr>
                <w:sz w:val="24"/>
                <w:szCs w:val="24"/>
              </w:rPr>
              <w:t>*</w:t>
            </w:r>
            <w:r w:rsidRPr="005163D2">
              <w:rPr>
                <w:sz w:val="24"/>
                <w:szCs w:val="24"/>
                <w:lang w:val="de-DE"/>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lang w:val="de-DE"/>
              </w:rPr>
            </w:pPr>
            <w:r w:rsidRPr="005163D2">
              <w:rPr>
                <w:sz w:val="24"/>
                <w:szCs w:val="24"/>
                <w:lang w:val="de-DE"/>
              </w:rPr>
              <w:t xml:space="preserve">Bản mô tả vị trí công việc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lang w:val="de-DE"/>
              </w:rPr>
            </w:pPr>
            <w:r w:rsidRPr="005163D2">
              <w:rPr>
                <w:sz w:val="24"/>
                <w:szCs w:val="24"/>
                <w:lang w:val="de-DE"/>
              </w:rPr>
              <w:t>Dữ liệu thống kê về các NCKH và phục vụ cộng đồng hằng năm</w:t>
            </w:r>
            <w:r w:rsidR="00F9127E" w:rsidRPr="005163D2">
              <w:rPr>
                <w:sz w:val="24"/>
                <w:szCs w:val="24"/>
              </w:rPr>
              <w:t>*</w:t>
            </w:r>
            <w:r w:rsidRPr="005163D2">
              <w:rPr>
                <w:sz w:val="24"/>
                <w:szCs w:val="24"/>
                <w:lang w:val="de-DE"/>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lang w:val="de-DE"/>
              </w:rPr>
            </w:pPr>
            <w:r w:rsidRPr="005163D2">
              <w:rPr>
                <w:sz w:val="24"/>
                <w:szCs w:val="24"/>
                <w:lang w:val="de-DE"/>
              </w:rPr>
              <w:t xml:space="preserve">Hồ sơ năng lực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00F9127E" w:rsidRPr="005163D2">
              <w:rPr>
                <w:sz w:val="24"/>
                <w:szCs w:val="24"/>
              </w:rPr>
              <w:t>*</w:t>
            </w:r>
            <w:r w:rsidRPr="005163D2">
              <w:rPr>
                <w:sz w:val="24"/>
                <w:szCs w:val="24"/>
                <w:lang w:val="de-DE"/>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lang w:val="de-DE"/>
              </w:rPr>
            </w:pPr>
            <w:r w:rsidRPr="005163D2">
              <w:rPr>
                <w:sz w:val="24"/>
                <w:szCs w:val="24"/>
                <w:lang w:val="de-DE"/>
              </w:rPr>
              <w:t xml:space="preserve">Kết quả đánh giá, phân loại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hằng năm</w:t>
            </w:r>
            <w:r w:rsidR="00F9127E" w:rsidRPr="005163D2">
              <w:rPr>
                <w:sz w:val="24"/>
                <w:szCs w:val="24"/>
              </w:rPr>
              <w:t>*</w:t>
            </w:r>
            <w:r w:rsidRPr="005163D2">
              <w:rPr>
                <w:sz w:val="24"/>
                <w:szCs w:val="24"/>
                <w:lang w:val="de-DE"/>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lang w:val="de-DE"/>
              </w:rPr>
            </w:pPr>
            <w:r w:rsidRPr="005163D2">
              <w:rPr>
                <w:sz w:val="24"/>
                <w:szCs w:val="24"/>
                <w:lang w:val="de-DE"/>
              </w:rPr>
              <w:t xml:space="preserve">Ý kiến phản hồi của </w:t>
            </w:r>
            <w:r w:rsidR="00A95C78" w:rsidRPr="005163D2">
              <w:rPr>
                <w:sz w:val="24"/>
                <w:szCs w:val="24"/>
                <w:lang w:val="de-DE"/>
              </w:rPr>
              <w:t>GV</w:t>
            </w:r>
            <w:r w:rsidRPr="005163D2">
              <w:rPr>
                <w:sz w:val="24"/>
                <w:szCs w:val="24"/>
                <w:lang w:val="de-DE"/>
              </w:rPr>
              <w:t xml:space="preserve">, </w:t>
            </w:r>
            <w:r w:rsidR="006D25FB" w:rsidRPr="005163D2">
              <w:rPr>
                <w:sz w:val="24"/>
                <w:szCs w:val="24"/>
                <w:lang w:val="de-DE"/>
              </w:rPr>
              <w:t>NCV</w:t>
            </w:r>
            <w:r w:rsidRPr="005163D2">
              <w:rPr>
                <w:sz w:val="24"/>
                <w:szCs w:val="24"/>
                <w:lang w:val="de-DE"/>
              </w:rPr>
              <w:t xml:space="preserve"> và các bên liên quan.</w:t>
            </w:r>
          </w:p>
        </w:tc>
      </w:tr>
      <w:tr w:rsidR="005163D2" w:rsidRPr="005163D2" w:rsidTr="002317CF">
        <w:tc>
          <w:tcPr>
            <w:tcW w:w="5000" w:type="pct"/>
            <w:gridSpan w:val="4"/>
            <w:shd w:val="clear" w:color="auto" w:fill="DEEAF6" w:themeFill="accent5" w:themeFillTint="33"/>
          </w:tcPr>
          <w:p w:rsidR="0019736C" w:rsidRPr="005163D2" w:rsidRDefault="0019736C" w:rsidP="002317CF">
            <w:pPr>
              <w:tabs>
                <w:tab w:val="left" w:pos="256"/>
                <w:tab w:val="left" w:pos="316"/>
              </w:tabs>
              <w:spacing w:before="0" w:line="240" w:lineRule="auto"/>
              <w:rPr>
                <w:sz w:val="24"/>
                <w:szCs w:val="24"/>
              </w:rPr>
            </w:pPr>
            <w:r w:rsidRPr="005163D2">
              <w:rPr>
                <w:b/>
                <w:sz w:val="24"/>
                <w:szCs w:val="24"/>
              </w:rPr>
              <w:t>Tiêu chuẩn 7</w:t>
            </w:r>
            <w:r w:rsidR="001951CE">
              <w:rPr>
                <w:b/>
                <w:sz w:val="24"/>
                <w:szCs w:val="24"/>
                <w:lang w:val="en-US"/>
              </w:rPr>
              <w:t>.</w:t>
            </w:r>
            <w:r w:rsidRPr="005163D2">
              <w:rPr>
                <w:b/>
                <w:sz w:val="24"/>
                <w:szCs w:val="24"/>
              </w:rPr>
              <w:t xml:space="preserve"> Đội ngũ nhân viên</w:t>
            </w:r>
          </w:p>
        </w:tc>
      </w:tr>
      <w:tr w:rsidR="005163D2" w:rsidRPr="005163D2" w:rsidTr="002317CF">
        <w:trPr>
          <w:trHeight w:val="74"/>
        </w:trPr>
        <w:tc>
          <w:tcPr>
            <w:tcW w:w="800" w:type="pct"/>
          </w:tcPr>
          <w:p w:rsidR="00121C7F" w:rsidRPr="005163D2" w:rsidRDefault="00121C7F" w:rsidP="002317CF">
            <w:pPr>
              <w:widowControl w:val="0"/>
              <w:spacing w:before="0" w:line="240" w:lineRule="auto"/>
              <w:rPr>
                <w:sz w:val="24"/>
                <w:szCs w:val="24"/>
              </w:rPr>
            </w:pPr>
            <w:r w:rsidRPr="005163D2">
              <w:rPr>
                <w:b/>
                <w:i/>
                <w:sz w:val="24"/>
                <w:szCs w:val="24"/>
              </w:rPr>
              <w:t>TC 7.1.</w:t>
            </w:r>
            <w:r w:rsidRPr="005163D2">
              <w:rPr>
                <w:sz w:val="24"/>
                <w:szCs w:val="24"/>
              </w:rPr>
              <w:t xml:space="preserve"> Việc quy hoạch đội ngũ nhân viên (làm việc tại thư viện, phòng thí nghiệm, hệ thống công nghệ thông tin và các dịch vụ hỗ trợ khác) được thực hiện đáp ứng nhu cầu về đào tạo, </w:t>
            </w:r>
            <w:r w:rsidR="00A95C78" w:rsidRPr="005163D2">
              <w:rPr>
                <w:sz w:val="24"/>
                <w:szCs w:val="24"/>
              </w:rPr>
              <w:t>NCKH</w:t>
            </w:r>
            <w:r w:rsidRPr="005163D2">
              <w:rPr>
                <w:sz w:val="24"/>
                <w:szCs w:val="24"/>
              </w:rPr>
              <w:t xml:space="preserve"> và các hoạt động phục vụ cộng đồng. </w:t>
            </w:r>
          </w:p>
        </w:tc>
        <w:tc>
          <w:tcPr>
            <w:tcW w:w="1090" w:type="pct"/>
          </w:tcPr>
          <w:p w:rsidR="00121C7F" w:rsidRPr="005163D2" w:rsidRDefault="00121C7F" w:rsidP="002317CF">
            <w:pPr>
              <w:numPr>
                <w:ilvl w:val="0"/>
                <w:numId w:val="4"/>
              </w:numPr>
              <w:tabs>
                <w:tab w:val="left" w:pos="381"/>
              </w:tabs>
              <w:spacing w:before="0" w:line="240" w:lineRule="auto"/>
              <w:ind w:left="0" w:firstLine="0"/>
              <w:rPr>
                <w:bCs/>
                <w:sz w:val="24"/>
                <w:szCs w:val="24"/>
              </w:rPr>
            </w:pPr>
            <w:r w:rsidRPr="005163D2">
              <w:rPr>
                <w:sz w:val="24"/>
                <w:szCs w:val="24"/>
              </w:rPr>
              <w:t>Việc quy hoạch đội ngũ nhân viên (làm việc tại thư viện, phòng thí nghiệm, hệ thống công nghệ thông tin và các dịch vụ hỗ trợ khác) được thực hiện đáp ứng nhu cầu về đào tạo.</w:t>
            </w:r>
          </w:p>
          <w:p w:rsidR="00121C7F" w:rsidRPr="005163D2" w:rsidRDefault="00121C7F" w:rsidP="002317CF">
            <w:pPr>
              <w:numPr>
                <w:ilvl w:val="0"/>
                <w:numId w:val="4"/>
              </w:numPr>
              <w:tabs>
                <w:tab w:val="left" w:pos="381"/>
              </w:tabs>
              <w:spacing w:before="0" w:line="240" w:lineRule="auto"/>
              <w:ind w:left="0" w:firstLine="0"/>
              <w:rPr>
                <w:bCs/>
                <w:sz w:val="24"/>
                <w:szCs w:val="24"/>
              </w:rPr>
            </w:pPr>
            <w:r w:rsidRPr="005163D2">
              <w:rPr>
                <w:sz w:val="24"/>
                <w:szCs w:val="24"/>
              </w:rPr>
              <w:t>Việc quy hoạch đội ngũ nhân viên được thực hiện đáp ứng nhu cầu về NCKH.</w:t>
            </w:r>
          </w:p>
          <w:p w:rsidR="00121C7F" w:rsidRPr="005163D2" w:rsidRDefault="00121C7F" w:rsidP="002317CF">
            <w:pPr>
              <w:numPr>
                <w:ilvl w:val="0"/>
                <w:numId w:val="4"/>
              </w:numPr>
              <w:tabs>
                <w:tab w:val="left" w:pos="381"/>
              </w:tabs>
              <w:spacing w:before="0" w:line="240" w:lineRule="auto"/>
              <w:ind w:left="0" w:firstLine="0"/>
              <w:rPr>
                <w:bCs/>
                <w:sz w:val="24"/>
                <w:szCs w:val="24"/>
              </w:rPr>
            </w:pPr>
            <w:r w:rsidRPr="005163D2">
              <w:rPr>
                <w:sz w:val="24"/>
                <w:szCs w:val="24"/>
              </w:rPr>
              <w:t xml:space="preserve">Việc quy hoạch đội ngũ nhân viên được thực hiện đáp </w:t>
            </w:r>
            <w:r w:rsidRPr="005163D2">
              <w:rPr>
                <w:sz w:val="24"/>
                <w:szCs w:val="24"/>
              </w:rPr>
              <w:lastRenderedPageBreak/>
              <w:t>ứng nhu cầu các hoạt động phục vụ cộng đồng.</w:t>
            </w:r>
          </w:p>
        </w:tc>
        <w:tc>
          <w:tcPr>
            <w:tcW w:w="1329" w:type="pct"/>
          </w:tcPr>
          <w:p w:rsidR="00121C7F" w:rsidRPr="005163D2" w:rsidRDefault="00121C7F" w:rsidP="002317CF">
            <w:pPr>
              <w:widowControl w:val="0"/>
              <w:numPr>
                <w:ilvl w:val="0"/>
                <w:numId w:val="5"/>
              </w:numPr>
              <w:tabs>
                <w:tab w:val="left" w:pos="424"/>
                <w:tab w:val="left" w:pos="720"/>
              </w:tabs>
              <w:spacing w:before="0" w:line="240" w:lineRule="auto"/>
              <w:ind w:left="0" w:firstLine="0"/>
              <w:rPr>
                <w:sz w:val="24"/>
                <w:szCs w:val="24"/>
              </w:rPr>
            </w:pPr>
            <w:r w:rsidRPr="005163D2">
              <w:rPr>
                <w:sz w:val="24"/>
                <w:szCs w:val="24"/>
              </w:rPr>
              <w:lastRenderedPageBreak/>
              <w:t xml:space="preserve">Có phân tích/dự báo nhu cầu về đội ngũ nhân viên </w:t>
            </w:r>
            <w:r w:rsidR="00FA4D79">
              <w:rPr>
                <w:sz w:val="24"/>
                <w:szCs w:val="24"/>
                <w:lang w:val="en-US"/>
              </w:rPr>
              <w:t>(</w:t>
            </w:r>
            <w:r w:rsidRPr="005163D2">
              <w:rPr>
                <w:sz w:val="24"/>
                <w:szCs w:val="24"/>
              </w:rPr>
              <w:t>làm việc tại thư viện, phòng thí nghiệm, hệ thống công nghệ thông tin và các dịch vụ hỗ trợ khác</w:t>
            </w:r>
            <w:r w:rsidR="00FA4D79">
              <w:rPr>
                <w:sz w:val="24"/>
                <w:szCs w:val="24"/>
                <w:lang w:val="en-US"/>
              </w:rPr>
              <w:t>)</w:t>
            </w:r>
            <w:r w:rsidRPr="005163D2">
              <w:rPr>
                <w:sz w:val="24"/>
                <w:szCs w:val="24"/>
              </w:rPr>
              <w:t xml:space="preserve"> nhằm đáp ứng nhu cầu về đào tạo, NCKH và các hoạt động phục vụ cộng đồng.</w:t>
            </w:r>
          </w:p>
          <w:p w:rsidR="00121C7F" w:rsidRPr="005163D2" w:rsidRDefault="00121C7F" w:rsidP="002317CF">
            <w:pPr>
              <w:widowControl w:val="0"/>
              <w:numPr>
                <w:ilvl w:val="0"/>
                <w:numId w:val="5"/>
              </w:numPr>
              <w:tabs>
                <w:tab w:val="left" w:pos="424"/>
              </w:tabs>
              <w:spacing w:before="0" w:line="240" w:lineRule="auto"/>
              <w:ind w:left="0" w:firstLine="0"/>
              <w:rPr>
                <w:sz w:val="24"/>
                <w:szCs w:val="24"/>
              </w:rPr>
            </w:pPr>
            <w:r w:rsidRPr="005163D2">
              <w:rPr>
                <w:sz w:val="24"/>
                <w:szCs w:val="24"/>
              </w:rPr>
              <w:t xml:space="preserve">Có chính sách thu hút, tuyển dụng, phát triển đội ngũ nhân viên </w:t>
            </w:r>
            <w:r w:rsidR="00FA4D79">
              <w:rPr>
                <w:sz w:val="24"/>
                <w:szCs w:val="24"/>
                <w:lang w:val="en-US"/>
              </w:rPr>
              <w:t>(</w:t>
            </w:r>
            <w:r w:rsidRPr="005163D2">
              <w:rPr>
                <w:sz w:val="24"/>
                <w:szCs w:val="24"/>
              </w:rPr>
              <w:t>làm việc tại thư viện, phòng thí nghiệm, hệ thống công nghệ thông tin và các dịch vụ hỗ trợ khác</w:t>
            </w:r>
            <w:r w:rsidR="00FA4D79">
              <w:rPr>
                <w:sz w:val="24"/>
                <w:szCs w:val="24"/>
                <w:lang w:val="en-US"/>
              </w:rPr>
              <w:t>)</w:t>
            </w:r>
            <w:r w:rsidRPr="005163D2">
              <w:rPr>
                <w:sz w:val="24"/>
                <w:szCs w:val="24"/>
              </w:rPr>
              <w:t>.</w:t>
            </w:r>
          </w:p>
          <w:p w:rsidR="00121C7F" w:rsidRPr="005163D2" w:rsidRDefault="00121C7F" w:rsidP="002317CF">
            <w:pPr>
              <w:widowControl w:val="0"/>
              <w:numPr>
                <w:ilvl w:val="0"/>
                <w:numId w:val="5"/>
              </w:numPr>
              <w:tabs>
                <w:tab w:val="left" w:pos="424"/>
              </w:tabs>
              <w:spacing w:before="0" w:line="240" w:lineRule="auto"/>
              <w:ind w:left="0" w:firstLine="0"/>
              <w:rPr>
                <w:sz w:val="24"/>
                <w:szCs w:val="24"/>
              </w:rPr>
            </w:pPr>
            <w:r w:rsidRPr="005163D2">
              <w:rPr>
                <w:sz w:val="24"/>
                <w:szCs w:val="24"/>
              </w:rPr>
              <w:t xml:space="preserve">Việc quy hoạch đội ngũ nhân viên </w:t>
            </w:r>
            <w:r w:rsidRPr="005163D2">
              <w:rPr>
                <w:sz w:val="24"/>
                <w:szCs w:val="24"/>
              </w:rPr>
              <w:lastRenderedPageBreak/>
              <w:t xml:space="preserve">dựa trên phân tích/dự báo nhu cầu về đội ngũ nhân viên </w:t>
            </w:r>
            <w:r w:rsidR="00FA4D79">
              <w:rPr>
                <w:sz w:val="24"/>
                <w:szCs w:val="24"/>
                <w:lang w:val="en-US"/>
              </w:rPr>
              <w:t>(</w:t>
            </w:r>
            <w:r w:rsidRPr="005163D2">
              <w:rPr>
                <w:sz w:val="24"/>
                <w:szCs w:val="24"/>
              </w:rPr>
              <w:t>làm việc tại thư viện, phòng thí nghiệm, hệ thống công nghệ thông tin và các dịch vụ hỗ trợ khác</w:t>
            </w:r>
            <w:r w:rsidR="00FA4D79">
              <w:rPr>
                <w:sz w:val="24"/>
                <w:szCs w:val="24"/>
                <w:lang w:val="en-US"/>
              </w:rPr>
              <w:t>)</w:t>
            </w:r>
            <w:r w:rsidRPr="005163D2">
              <w:rPr>
                <w:sz w:val="24"/>
                <w:szCs w:val="24"/>
              </w:rPr>
              <w:t xml:space="preserve">. </w:t>
            </w:r>
          </w:p>
          <w:p w:rsidR="00121C7F" w:rsidRPr="005163D2" w:rsidRDefault="00121C7F" w:rsidP="002317CF">
            <w:pPr>
              <w:widowControl w:val="0"/>
              <w:numPr>
                <w:ilvl w:val="0"/>
                <w:numId w:val="5"/>
              </w:numPr>
              <w:tabs>
                <w:tab w:val="left" w:pos="424"/>
              </w:tabs>
              <w:spacing w:before="0" w:line="240" w:lineRule="auto"/>
              <w:ind w:left="0" w:firstLine="0"/>
              <w:rPr>
                <w:sz w:val="24"/>
                <w:szCs w:val="24"/>
              </w:rPr>
            </w:pPr>
            <w:r w:rsidRPr="005163D2">
              <w:rPr>
                <w:sz w:val="24"/>
                <w:szCs w:val="24"/>
              </w:rPr>
              <w:t xml:space="preserve">Nhân viên </w:t>
            </w:r>
            <w:r w:rsidR="00FA4D79">
              <w:rPr>
                <w:sz w:val="24"/>
                <w:szCs w:val="24"/>
                <w:lang w:val="en-US"/>
              </w:rPr>
              <w:t>(</w:t>
            </w:r>
            <w:r w:rsidRPr="005163D2">
              <w:rPr>
                <w:sz w:val="24"/>
                <w:szCs w:val="24"/>
              </w:rPr>
              <w:t>làm việc tại thư viện, phòng thí nghiệm, hệ thống công nghệ thông tin và các dịch vụ hỗ trợ khác</w:t>
            </w:r>
            <w:r w:rsidR="00FA4D79">
              <w:rPr>
                <w:sz w:val="24"/>
                <w:szCs w:val="24"/>
                <w:lang w:val="en-US"/>
              </w:rPr>
              <w:t>)</w:t>
            </w:r>
            <w:r w:rsidRPr="005163D2">
              <w:rPr>
                <w:sz w:val="24"/>
                <w:szCs w:val="24"/>
              </w:rPr>
              <w:t xml:space="preserve"> đủ về số lượng và đảm bảo về chất lượng đáp ứng nhu cầu về đào tạo, NCKH và các hoạt động phục vụ cộng đồng.</w:t>
            </w:r>
          </w:p>
        </w:tc>
        <w:tc>
          <w:tcPr>
            <w:tcW w:w="1781" w:type="pct"/>
          </w:tcPr>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lastRenderedPageBreak/>
              <w:t>Kế hoạch, chiến lược phát triển nhân sự của CSGD/khoa/</w:t>
            </w:r>
            <w:r w:rsidR="00BA4542" w:rsidRPr="005163D2">
              <w:rPr>
                <w:sz w:val="24"/>
                <w:szCs w:val="24"/>
                <w:lang w:val="en-US"/>
              </w:rPr>
              <w:t>bộ môn</w:t>
            </w:r>
            <w:r w:rsidR="00B82E14" w:rsidRPr="005163D2">
              <w:rPr>
                <w:sz w:val="24"/>
                <w:szCs w:val="24"/>
              </w:rPr>
              <w:t>*</w:t>
            </w:r>
            <w:r w:rsidRPr="005163D2">
              <w:rPr>
                <w:sz w:val="24"/>
                <w:szCs w:val="24"/>
              </w:rPr>
              <w:t>.</w:t>
            </w:r>
          </w:p>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t>Đề án vị trí việc làm</w:t>
            </w:r>
            <w:r w:rsidR="00FA38CF" w:rsidRPr="005163D2">
              <w:rPr>
                <w:sz w:val="24"/>
                <w:szCs w:val="24"/>
              </w:rPr>
              <w:t>:</w:t>
            </w:r>
            <w:r w:rsidRPr="005163D2">
              <w:rPr>
                <w:sz w:val="24"/>
                <w:szCs w:val="24"/>
              </w:rPr>
              <w:t xml:space="preserve"> quyết định phê duyệt đề án vị trí việc làm.</w:t>
            </w:r>
          </w:p>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t>Bản mô tả công việc của nhân viên</w:t>
            </w:r>
            <w:r w:rsidR="00B82E14" w:rsidRPr="005163D2">
              <w:rPr>
                <w:sz w:val="24"/>
                <w:szCs w:val="24"/>
              </w:rPr>
              <w:t>*</w:t>
            </w:r>
            <w:r w:rsidRPr="005163D2">
              <w:rPr>
                <w:sz w:val="24"/>
                <w:szCs w:val="24"/>
              </w:rPr>
              <w:t>.</w:t>
            </w:r>
          </w:p>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t>Hồ sơ, lý lịch của đội ngũ nhân viên</w:t>
            </w:r>
            <w:r w:rsidR="00B82E14" w:rsidRPr="005163D2">
              <w:rPr>
                <w:sz w:val="24"/>
                <w:szCs w:val="24"/>
              </w:rPr>
              <w:t>*</w:t>
            </w:r>
            <w:r w:rsidRPr="005163D2">
              <w:rPr>
                <w:sz w:val="24"/>
                <w:szCs w:val="24"/>
              </w:rPr>
              <w:t>.</w:t>
            </w:r>
          </w:p>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t xml:space="preserve">Danh sách đội ngũ nhân viên hỗ trợ (thống kê hằng năm trong </w:t>
            </w:r>
            <w:r w:rsidR="00E05FAB" w:rsidRPr="005163D2">
              <w:rPr>
                <w:sz w:val="24"/>
                <w:szCs w:val="24"/>
              </w:rPr>
              <w:t>chu kỳ đánh giá</w:t>
            </w:r>
            <w:r w:rsidRPr="005163D2">
              <w:rPr>
                <w:sz w:val="24"/>
                <w:szCs w:val="24"/>
              </w:rPr>
              <w:t xml:space="preserve"> trong đó thể hiện rõ trình độ chuyên môn, nghiệp vụ, vị trí việc làm)</w:t>
            </w:r>
            <w:r w:rsidR="00B82E14" w:rsidRPr="005163D2">
              <w:rPr>
                <w:sz w:val="24"/>
                <w:szCs w:val="24"/>
              </w:rPr>
              <w:t>*</w:t>
            </w:r>
            <w:r w:rsidRPr="005163D2">
              <w:rPr>
                <w:sz w:val="24"/>
                <w:szCs w:val="24"/>
              </w:rPr>
              <w:t>.</w:t>
            </w:r>
          </w:p>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t>Đánh giá/phản hồi của các bên liên quan về mức độ đáp ứng của đội ngũ nhân viên</w:t>
            </w:r>
            <w:r w:rsidR="00B82E14" w:rsidRPr="005163D2">
              <w:rPr>
                <w:sz w:val="24"/>
                <w:szCs w:val="24"/>
              </w:rPr>
              <w:t>*</w:t>
            </w:r>
            <w:r w:rsidRPr="005163D2">
              <w:rPr>
                <w:sz w:val="24"/>
                <w:szCs w:val="24"/>
              </w:rPr>
              <w:t>.</w:t>
            </w:r>
          </w:p>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t>Bảng phân tích/dự báo nhu cầu về đội ngũ nhân viên để đáp ứng nhu cầu về đào tạo</w:t>
            </w:r>
            <w:r w:rsidR="00B82E14" w:rsidRPr="005163D2">
              <w:rPr>
                <w:sz w:val="24"/>
                <w:szCs w:val="24"/>
              </w:rPr>
              <w:t>*.</w:t>
            </w:r>
          </w:p>
          <w:p w:rsidR="00121C7F" w:rsidRPr="005163D2" w:rsidRDefault="00121C7F" w:rsidP="002317CF">
            <w:pPr>
              <w:numPr>
                <w:ilvl w:val="0"/>
                <w:numId w:val="102"/>
              </w:numPr>
              <w:tabs>
                <w:tab w:val="left" w:pos="256"/>
                <w:tab w:val="left" w:pos="720"/>
              </w:tabs>
              <w:spacing w:before="0" w:line="240" w:lineRule="auto"/>
              <w:ind w:left="0" w:firstLine="0"/>
              <w:rPr>
                <w:sz w:val="24"/>
                <w:szCs w:val="24"/>
              </w:rPr>
            </w:pPr>
            <w:r w:rsidRPr="005163D2">
              <w:rPr>
                <w:sz w:val="24"/>
                <w:szCs w:val="24"/>
              </w:rPr>
              <w:lastRenderedPageBreak/>
              <w:t>Các kế hoạch thực hiện việc quy hoạch đội ngũ nhân viên</w:t>
            </w:r>
            <w:r w:rsidR="0024320B"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widowControl w:val="0"/>
              <w:tabs>
                <w:tab w:val="left" w:pos="0"/>
              </w:tabs>
              <w:spacing w:before="0" w:line="240" w:lineRule="auto"/>
              <w:rPr>
                <w:b/>
                <w:sz w:val="24"/>
                <w:szCs w:val="24"/>
              </w:rPr>
            </w:pPr>
            <w:r w:rsidRPr="005163D2">
              <w:rPr>
                <w:b/>
                <w:bCs/>
                <w:i/>
                <w:sz w:val="24"/>
                <w:szCs w:val="24"/>
              </w:rPr>
              <w:lastRenderedPageBreak/>
              <w:t>TC 7.</w:t>
            </w:r>
            <w:r w:rsidRPr="005163D2">
              <w:rPr>
                <w:b/>
                <w:i/>
                <w:sz w:val="24"/>
                <w:szCs w:val="24"/>
              </w:rPr>
              <w:t>2.</w:t>
            </w:r>
            <w:r w:rsidRPr="005163D2">
              <w:rPr>
                <w:sz w:val="24"/>
                <w:szCs w:val="24"/>
              </w:rPr>
              <w:t xml:space="preserve"> Các tiêu chí tuyển dụng và lựa chọn nhân viên để bổ nhiệm, điều chuyển được xác định và phổ biến công khai. </w:t>
            </w:r>
          </w:p>
        </w:tc>
        <w:tc>
          <w:tcPr>
            <w:tcW w:w="1090" w:type="pct"/>
          </w:tcPr>
          <w:p w:rsidR="00121C7F" w:rsidRPr="005163D2" w:rsidRDefault="00121C7F" w:rsidP="002317CF">
            <w:pPr>
              <w:numPr>
                <w:ilvl w:val="0"/>
                <w:numId w:val="6"/>
              </w:numPr>
              <w:tabs>
                <w:tab w:val="left" w:pos="381"/>
              </w:tabs>
              <w:spacing w:before="0" w:line="240" w:lineRule="auto"/>
              <w:ind w:left="0" w:firstLine="0"/>
              <w:rPr>
                <w:sz w:val="24"/>
                <w:szCs w:val="24"/>
              </w:rPr>
            </w:pPr>
            <w:r w:rsidRPr="005163D2">
              <w:rPr>
                <w:sz w:val="24"/>
                <w:szCs w:val="24"/>
              </w:rPr>
              <w:t>Các tiêu chí tuyển dụng và lựa chọn nhân viên để bổ nhiệm, điều chuyển được xác định.</w:t>
            </w:r>
          </w:p>
          <w:p w:rsidR="00121C7F" w:rsidRPr="005163D2" w:rsidRDefault="00121C7F" w:rsidP="002317CF">
            <w:pPr>
              <w:numPr>
                <w:ilvl w:val="0"/>
                <w:numId w:val="6"/>
              </w:numPr>
              <w:tabs>
                <w:tab w:val="left" w:pos="381"/>
              </w:tabs>
              <w:spacing w:before="0" w:line="240" w:lineRule="auto"/>
              <w:ind w:left="0" w:firstLine="0"/>
              <w:rPr>
                <w:sz w:val="24"/>
                <w:szCs w:val="24"/>
              </w:rPr>
            </w:pPr>
            <w:r w:rsidRPr="005163D2">
              <w:rPr>
                <w:sz w:val="24"/>
                <w:szCs w:val="24"/>
              </w:rPr>
              <w:t>Các tiêu chí tuyển dụng và lựa chọn nhân viên để bổ nhiệm, điều chuyển được phổ biến công khai.</w:t>
            </w:r>
          </w:p>
        </w:tc>
        <w:tc>
          <w:tcPr>
            <w:tcW w:w="1329" w:type="pct"/>
          </w:tcPr>
          <w:p w:rsidR="00121C7F" w:rsidRPr="005163D2" w:rsidRDefault="00121C7F" w:rsidP="002317CF">
            <w:pPr>
              <w:numPr>
                <w:ilvl w:val="0"/>
                <w:numId w:val="1"/>
              </w:numPr>
              <w:tabs>
                <w:tab w:val="left" w:pos="424"/>
              </w:tabs>
              <w:spacing w:before="0" w:line="240" w:lineRule="auto"/>
              <w:ind w:left="0" w:firstLine="0"/>
              <w:rPr>
                <w:sz w:val="24"/>
                <w:szCs w:val="24"/>
              </w:rPr>
            </w:pPr>
            <w:r w:rsidRPr="005163D2">
              <w:rPr>
                <w:sz w:val="24"/>
                <w:szCs w:val="24"/>
              </w:rPr>
              <w:t>Có quy định về việc tuyển dụng, bổ nhiệm, điều chuyển nhân viên.</w:t>
            </w:r>
          </w:p>
          <w:p w:rsidR="00121C7F" w:rsidRPr="005163D2" w:rsidRDefault="00121C7F" w:rsidP="002317CF">
            <w:pPr>
              <w:numPr>
                <w:ilvl w:val="0"/>
                <w:numId w:val="1"/>
              </w:numPr>
              <w:tabs>
                <w:tab w:val="left" w:pos="424"/>
              </w:tabs>
              <w:spacing w:before="0" w:line="240" w:lineRule="auto"/>
              <w:ind w:left="0" w:firstLine="0"/>
              <w:rPr>
                <w:sz w:val="24"/>
                <w:szCs w:val="24"/>
              </w:rPr>
            </w:pPr>
            <w:r w:rsidRPr="005163D2">
              <w:rPr>
                <w:sz w:val="24"/>
                <w:szCs w:val="24"/>
              </w:rPr>
              <w:t>Các tiêu chí tuyển dụng, bổ nhiệm, điều chuyển nhân viên được xác định rõ ràng trên cơ sở phân tích/khảo sát nhu cầu và ý kiến góp ý của các bên liên quan.</w:t>
            </w:r>
          </w:p>
          <w:p w:rsidR="00121C7F" w:rsidRPr="005163D2" w:rsidRDefault="00121C7F" w:rsidP="002317CF">
            <w:pPr>
              <w:numPr>
                <w:ilvl w:val="0"/>
                <w:numId w:val="1"/>
              </w:numPr>
              <w:tabs>
                <w:tab w:val="left" w:pos="424"/>
              </w:tabs>
              <w:spacing w:before="0" w:line="240" w:lineRule="auto"/>
              <w:ind w:left="0" w:firstLine="0"/>
              <w:rPr>
                <w:sz w:val="24"/>
                <w:szCs w:val="24"/>
              </w:rPr>
            </w:pPr>
            <w:r w:rsidRPr="005163D2">
              <w:rPr>
                <w:sz w:val="24"/>
                <w:szCs w:val="24"/>
              </w:rPr>
              <w:t xml:space="preserve">Các tiêu chí tuyển dụng, bổ nhiệm, điều chuyển nhân viên được phổ biến tới toàn thể cán bộ, </w:t>
            </w:r>
            <w:r w:rsidR="00A95C78" w:rsidRPr="005163D2">
              <w:rPr>
                <w:sz w:val="24"/>
                <w:szCs w:val="24"/>
              </w:rPr>
              <w:t>GV</w:t>
            </w:r>
            <w:r w:rsidRPr="005163D2">
              <w:rPr>
                <w:sz w:val="24"/>
                <w:szCs w:val="24"/>
              </w:rPr>
              <w:t>, nhân viên và được công khai bằng nhiều hình thức trong đó bao gồm cả trên trang thông tin điện tử của CSGD.</w:t>
            </w:r>
          </w:p>
        </w:tc>
        <w:tc>
          <w:tcPr>
            <w:tcW w:w="1781" w:type="pct"/>
          </w:tcPr>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Văn bản quy định về tuyển dụng, bổ nhiệm, điều chuyển nhân viên</w:t>
            </w:r>
            <w:r w:rsidR="0024320B" w:rsidRPr="005163D2">
              <w:rPr>
                <w:sz w:val="24"/>
                <w:szCs w:val="24"/>
              </w:rPr>
              <w:t>*</w:t>
            </w:r>
            <w:r w:rsidRPr="005163D2">
              <w:rPr>
                <w:sz w:val="24"/>
                <w:szCs w:val="24"/>
              </w:rPr>
              <w:t>.</w:t>
            </w:r>
          </w:p>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Bản mô tả công việc của nhân viên</w:t>
            </w:r>
            <w:r w:rsidR="005D13A5" w:rsidRPr="005163D2">
              <w:rPr>
                <w:sz w:val="24"/>
                <w:szCs w:val="24"/>
              </w:rPr>
              <w:t>*</w:t>
            </w:r>
            <w:r w:rsidRPr="005163D2">
              <w:rPr>
                <w:sz w:val="24"/>
                <w:szCs w:val="24"/>
              </w:rPr>
              <w:t>.</w:t>
            </w:r>
          </w:p>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Sổ tay nhân viên.</w:t>
            </w:r>
          </w:p>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Hồ sơ của đội ngũ nhân viên, các hợp đồng lao động; quyết định tuyển dụng, bổ nhiệm, điều chuyển.</w:t>
            </w:r>
          </w:p>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Các kế hoạch/quyết định tuyển dụng, bổ nhiệm, điều chuyển nhân viên</w:t>
            </w:r>
            <w:r w:rsidR="005D13A5" w:rsidRPr="005163D2">
              <w:rPr>
                <w:sz w:val="24"/>
                <w:szCs w:val="24"/>
              </w:rPr>
              <w:t>*</w:t>
            </w:r>
            <w:r w:rsidRPr="005163D2">
              <w:rPr>
                <w:sz w:val="24"/>
                <w:szCs w:val="24"/>
              </w:rPr>
              <w:t>.</w:t>
            </w:r>
          </w:p>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Kết quả phân tích/khảo sát nhu cầu và ý kiến góp ý của các bên liên quan về vị trí việc làm</w:t>
            </w:r>
            <w:r w:rsidR="005D13A5" w:rsidRPr="005163D2">
              <w:rPr>
                <w:sz w:val="24"/>
                <w:szCs w:val="24"/>
              </w:rPr>
              <w:t>*</w:t>
            </w:r>
            <w:r w:rsidRPr="005163D2">
              <w:rPr>
                <w:sz w:val="24"/>
                <w:szCs w:val="24"/>
              </w:rPr>
              <w:t>.</w:t>
            </w:r>
          </w:p>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Các thông tin tuyển dụng, bổ nhiệm, điều chuyển nhân viên được công khai trên trang thông tin điện tử của CSGD/khoa, bảng tin, email nội bộ, ...</w:t>
            </w:r>
          </w:p>
          <w:p w:rsidR="00121C7F" w:rsidRPr="005163D2" w:rsidRDefault="00121C7F" w:rsidP="002317CF">
            <w:pPr>
              <w:numPr>
                <w:ilvl w:val="0"/>
                <w:numId w:val="103"/>
              </w:numPr>
              <w:tabs>
                <w:tab w:val="left" w:pos="256"/>
              </w:tabs>
              <w:spacing w:before="0" w:line="240" w:lineRule="auto"/>
              <w:ind w:left="0" w:firstLine="0"/>
              <w:rPr>
                <w:sz w:val="24"/>
                <w:szCs w:val="24"/>
              </w:rPr>
            </w:pPr>
            <w:r w:rsidRPr="005163D2">
              <w:rPr>
                <w:sz w:val="24"/>
                <w:szCs w:val="24"/>
              </w:rPr>
              <w:t>Kết quả giải quyết khiếu kiện, khiếu nại liên quan đến tuyển dụng, bổ nhiệm, điều chuyển nhân viên (nếu có).</w:t>
            </w:r>
          </w:p>
        </w:tc>
      </w:tr>
      <w:tr w:rsidR="005163D2" w:rsidRPr="005163D2" w:rsidTr="002317CF">
        <w:tc>
          <w:tcPr>
            <w:tcW w:w="800" w:type="pct"/>
          </w:tcPr>
          <w:p w:rsidR="00121C7F" w:rsidRPr="005163D2" w:rsidRDefault="00121C7F" w:rsidP="002317CF">
            <w:pPr>
              <w:widowControl w:val="0"/>
              <w:spacing w:before="0" w:line="240" w:lineRule="auto"/>
              <w:rPr>
                <w:b/>
                <w:sz w:val="24"/>
                <w:szCs w:val="24"/>
              </w:rPr>
            </w:pPr>
            <w:r w:rsidRPr="005163D2">
              <w:rPr>
                <w:b/>
                <w:bCs/>
                <w:i/>
                <w:sz w:val="24"/>
                <w:szCs w:val="24"/>
              </w:rPr>
              <w:t>TC 7.</w:t>
            </w:r>
            <w:r w:rsidRPr="005163D2">
              <w:rPr>
                <w:b/>
                <w:i/>
                <w:sz w:val="24"/>
                <w:szCs w:val="24"/>
              </w:rPr>
              <w:t>3.</w:t>
            </w:r>
            <w:r w:rsidRPr="005163D2">
              <w:rPr>
                <w:sz w:val="24"/>
                <w:szCs w:val="24"/>
              </w:rPr>
              <w:t xml:space="preserve"> Năng lực của đội ngũ nhân viên được xác định và được đánh giá. </w:t>
            </w:r>
          </w:p>
        </w:tc>
        <w:tc>
          <w:tcPr>
            <w:tcW w:w="1090" w:type="pct"/>
          </w:tcPr>
          <w:p w:rsidR="00121C7F" w:rsidRPr="005163D2" w:rsidRDefault="00121C7F" w:rsidP="002317CF">
            <w:pPr>
              <w:pStyle w:val="MediumGrid1-Accent21"/>
              <w:widowControl w:val="0"/>
              <w:numPr>
                <w:ilvl w:val="0"/>
                <w:numId w:val="2"/>
              </w:numPr>
              <w:tabs>
                <w:tab w:val="left" w:pos="279"/>
                <w:tab w:val="left" w:pos="381"/>
              </w:tabs>
              <w:spacing w:before="0" w:line="240" w:lineRule="auto"/>
              <w:ind w:left="0" w:firstLine="0"/>
              <w:rPr>
                <w:sz w:val="24"/>
                <w:szCs w:val="24"/>
              </w:rPr>
            </w:pPr>
            <w:r w:rsidRPr="005163D2">
              <w:rPr>
                <w:sz w:val="24"/>
                <w:szCs w:val="24"/>
              </w:rPr>
              <w:t>Năng lực của đội ngũ nhân viên được xác định.</w:t>
            </w:r>
          </w:p>
          <w:p w:rsidR="00121C7F" w:rsidRPr="005163D2" w:rsidRDefault="00121C7F" w:rsidP="002317CF">
            <w:pPr>
              <w:pStyle w:val="MediumGrid1-Accent21"/>
              <w:widowControl w:val="0"/>
              <w:numPr>
                <w:ilvl w:val="0"/>
                <w:numId w:val="2"/>
              </w:numPr>
              <w:tabs>
                <w:tab w:val="left" w:pos="279"/>
                <w:tab w:val="left" w:pos="381"/>
              </w:tabs>
              <w:spacing w:before="0" w:line="240" w:lineRule="auto"/>
              <w:ind w:left="0" w:firstLine="0"/>
              <w:rPr>
                <w:sz w:val="24"/>
                <w:szCs w:val="24"/>
              </w:rPr>
            </w:pPr>
            <w:r w:rsidRPr="005163D2">
              <w:rPr>
                <w:sz w:val="24"/>
                <w:szCs w:val="24"/>
              </w:rPr>
              <w:t>Năng lực của đội ngũ nhân viên được đánh giá.</w:t>
            </w:r>
          </w:p>
        </w:tc>
        <w:tc>
          <w:tcPr>
            <w:tcW w:w="1329" w:type="pct"/>
          </w:tcPr>
          <w:p w:rsidR="00121C7F" w:rsidRPr="005163D2" w:rsidRDefault="00121C7F" w:rsidP="002317CF">
            <w:pPr>
              <w:widowControl w:val="0"/>
              <w:numPr>
                <w:ilvl w:val="0"/>
                <w:numId w:val="7"/>
              </w:numPr>
              <w:tabs>
                <w:tab w:val="left" w:pos="424"/>
              </w:tabs>
              <w:spacing w:before="0" w:line="240" w:lineRule="auto"/>
              <w:ind w:left="0" w:firstLine="0"/>
              <w:contextualSpacing/>
              <w:rPr>
                <w:sz w:val="24"/>
                <w:szCs w:val="24"/>
              </w:rPr>
            </w:pPr>
            <w:r w:rsidRPr="005163D2">
              <w:rPr>
                <w:sz w:val="24"/>
                <w:szCs w:val="24"/>
              </w:rPr>
              <w:t>Có quy trình, phương pháp, công cụ, tiêu chí đánh giá năng lực của đội ngũ nhân viên</w:t>
            </w:r>
            <w:r w:rsidR="002317CF" w:rsidRPr="005163D2">
              <w:rPr>
                <w:rStyle w:val="FootnoteReference"/>
                <w:sz w:val="24"/>
                <w:szCs w:val="24"/>
              </w:rPr>
              <w:footnoteReference w:id="7"/>
            </w:r>
            <w:r w:rsidRPr="005163D2">
              <w:rPr>
                <w:sz w:val="24"/>
                <w:szCs w:val="24"/>
              </w:rPr>
              <w:t>.</w:t>
            </w:r>
          </w:p>
          <w:p w:rsidR="00121C7F" w:rsidRPr="005163D2" w:rsidRDefault="00121C7F" w:rsidP="002317CF">
            <w:pPr>
              <w:pStyle w:val="MediumGrid1-Accent21"/>
              <w:widowControl w:val="0"/>
              <w:numPr>
                <w:ilvl w:val="0"/>
                <w:numId w:val="7"/>
              </w:numPr>
              <w:tabs>
                <w:tab w:val="left" w:pos="382"/>
                <w:tab w:val="left" w:pos="424"/>
              </w:tabs>
              <w:spacing w:before="0" w:line="240" w:lineRule="auto"/>
              <w:ind w:left="0" w:firstLine="0"/>
              <w:rPr>
                <w:sz w:val="24"/>
                <w:szCs w:val="24"/>
              </w:rPr>
            </w:pPr>
            <w:r w:rsidRPr="005163D2">
              <w:rPr>
                <w:sz w:val="24"/>
                <w:szCs w:val="24"/>
              </w:rPr>
              <w:t xml:space="preserve">Thực hiện việc đánh giá năng lực </w:t>
            </w:r>
            <w:r w:rsidRPr="005163D2">
              <w:rPr>
                <w:sz w:val="24"/>
                <w:szCs w:val="24"/>
              </w:rPr>
              <w:lastRenderedPageBreak/>
              <w:t>của đội ngũ nhân viên</w:t>
            </w:r>
            <w:r w:rsidR="00B82098">
              <w:rPr>
                <w:rStyle w:val="FootnoteReference"/>
                <w:sz w:val="24"/>
                <w:szCs w:val="24"/>
              </w:rPr>
              <w:footnoteReference w:id="8"/>
            </w:r>
            <w:r w:rsidRPr="005163D2">
              <w:rPr>
                <w:sz w:val="24"/>
                <w:szCs w:val="24"/>
              </w:rPr>
              <w:t xml:space="preserve"> về năng lực chuyên môn, nghiệp vụ, mức độ hoàn thành công việc và sự hài lòng của các bên liên quan.</w:t>
            </w:r>
          </w:p>
        </w:tc>
        <w:tc>
          <w:tcPr>
            <w:tcW w:w="1781" w:type="pct"/>
          </w:tcPr>
          <w:p w:rsidR="00121C7F" w:rsidRPr="005163D2" w:rsidRDefault="00121C7F" w:rsidP="002317CF">
            <w:pPr>
              <w:numPr>
                <w:ilvl w:val="0"/>
                <w:numId w:val="104"/>
              </w:numPr>
              <w:tabs>
                <w:tab w:val="left" w:pos="256"/>
              </w:tabs>
              <w:spacing w:before="0" w:line="240" w:lineRule="auto"/>
              <w:ind w:left="0" w:firstLine="0"/>
              <w:rPr>
                <w:sz w:val="24"/>
                <w:szCs w:val="24"/>
              </w:rPr>
            </w:pPr>
            <w:r w:rsidRPr="005163D2">
              <w:rPr>
                <w:sz w:val="24"/>
                <w:szCs w:val="24"/>
              </w:rPr>
              <w:lastRenderedPageBreak/>
              <w:t>Văn bản/tài liệu quy định về quy trình, phương pháp, công cụ và tiêu chí đánh giá năng lực của nhân viên</w:t>
            </w:r>
            <w:r w:rsidR="005D13A5" w:rsidRPr="005163D2">
              <w:rPr>
                <w:sz w:val="24"/>
                <w:szCs w:val="24"/>
              </w:rPr>
              <w:t>*</w:t>
            </w:r>
            <w:r w:rsidRPr="005163D2">
              <w:rPr>
                <w:sz w:val="24"/>
                <w:szCs w:val="24"/>
              </w:rPr>
              <w:t>.</w:t>
            </w:r>
          </w:p>
          <w:p w:rsidR="00121C7F" w:rsidRPr="005163D2" w:rsidRDefault="00121C7F" w:rsidP="002317CF">
            <w:pPr>
              <w:numPr>
                <w:ilvl w:val="0"/>
                <w:numId w:val="104"/>
              </w:numPr>
              <w:tabs>
                <w:tab w:val="left" w:pos="256"/>
              </w:tabs>
              <w:spacing w:before="0" w:line="240" w:lineRule="auto"/>
              <w:ind w:left="0" w:firstLine="0"/>
              <w:rPr>
                <w:sz w:val="24"/>
                <w:szCs w:val="24"/>
              </w:rPr>
            </w:pPr>
            <w:r w:rsidRPr="005163D2">
              <w:rPr>
                <w:sz w:val="24"/>
                <w:szCs w:val="24"/>
              </w:rPr>
              <w:lastRenderedPageBreak/>
              <w:t xml:space="preserve">Kế hoạch đánh giá năng lực của đội ngũ nhân viên (tự đánh giá, cấp trên đánh giá, đồng nghiệp đánh giá, </w:t>
            </w:r>
            <w:r w:rsidR="00A95C78" w:rsidRPr="005163D2">
              <w:rPr>
                <w:sz w:val="24"/>
                <w:szCs w:val="24"/>
              </w:rPr>
              <w:t>NH</w:t>
            </w:r>
            <w:r w:rsidRPr="005163D2">
              <w:rPr>
                <w:sz w:val="24"/>
                <w:szCs w:val="24"/>
              </w:rPr>
              <w:t xml:space="preserve"> đánh giá, …)</w:t>
            </w:r>
            <w:r w:rsidR="005D13A5" w:rsidRPr="005163D2">
              <w:rPr>
                <w:sz w:val="24"/>
                <w:szCs w:val="24"/>
              </w:rPr>
              <w:t>*</w:t>
            </w:r>
            <w:r w:rsidRPr="005163D2">
              <w:rPr>
                <w:sz w:val="24"/>
                <w:szCs w:val="24"/>
              </w:rPr>
              <w:t>.</w:t>
            </w:r>
          </w:p>
          <w:p w:rsidR="00121C7F" w:rsidRPr="005163D2" w:rsidRDefault="00121C7F" w:rsidP="002317CF">
            <w:pPr>
              <w:numPr>
                <w:ilvl w:val="0"/>
                <w:numId w:val="104"/>
              </w:numPr>
              <w:tabs>
                <w:tab w:val="left" w:pos="256"/>
              </w:tabs>
              <w:spacing w:before="0" w:line="240" w:lineRule="auto"/>
              <w:ind w:left="0" w:firstLine="0"/>
              <w:rPr>
                <w:sz w:val="24"/>
                <w:szCs w:val="24"/>
              </w:rPr>
            </w:pPr>
            <w:r w:rsidRPr="005163D2">
              <w:rPr>
                <w:sz w:val="24"/>
                <w:szCs w:val="24"/>
              </w:rPr>
              <w:t>Các bản tự đánh giá, bản nhận xét của cấp trên, các biên bản họp nhận xét đánh giá xếp loại công chức, viên chức, người lao động hằng năm; kết quả đánh giá đội ngũ nhân viên hằng năm</w:t>
            </w:r>
            <w:r w:rsidR="005D13A5" w:rsidRPr="005163D2">
              <w:rPr>
                <w:sz w:val="24"/>
                <w:szCs w:val="24"/>
              </w:rPr>
              <w:t>*</w:t>
            </w:r>
            <w:r w:rsidRPr="005163D2">
              <w:rPr>
                <w:sz w:val="24"/>
                <w:szCs w:val="24"/>
              </w:rPr>
              <w:t>.</w:t>
            </w:r>
          </w:p>
          <w:p w:rsidR="00121C7F" w:rsidRPr="005163D2" w:rsidRDefault="00121C7F" w:rsidP="002317CF">
            <w:pPr>
              <w:numPr>
                <w:ilvl w:val="0"/>
                <w:numId w:val="104"/>
              </w:numPr>
              <w:tabs>
                <w:tab w:val="left" w:pos="256"/>
              </w:tabs>
              <w:spacing w:before="0" w:line="240" w:lineRule="auto"/>
              <w:ind w:left="0" w:firstLine="0"/>
              <w:rPr>
                <w:sz w:val="24"/>
                <w:szCs w:val="24"/>
              </w:rPr>
            </w:pPr>
            <w:r w:rsidRPr="005163D2">
              <w:rPr>
                <w:sz w:val="24"/>
                <w:szCs w:val="24"/>
              </w:rPr>
              <w:t>Hồ sơ, lý lịch của đội ngũ nhân viên.</w:t>
            </w:r>
          </w:p>
        </w:tc>
      </w:tr>
      <w:tr w:rsidR="005163D2" w:rsidRPr="005163D2" w:rsidTr="002317CF">
        <w:tc>
          <w:tcPr>
            <w:tcW w:w="800" w:type="pct"/>
          </w:tcPr>
          <w:p w:rsidR="00121C7F" w:rsidRPr="005163D2" w:rsidRDefault="00121C7F" w:rsidP="002317CF">
            <w:pPr>
              <w:pStyle w:val="BodyTextIndent"/>
              <w:widowControl w:val="0"/>
              <w:tabs>
                <w:tab w:val="num" w:pos="426"/>
              </w:tabs>
              <w:spacing w:line="240" w:lineRule="auto"/>
              <w:jc w:val="both"/>
              <w:rPr>
                <w:rFonts w:ascii="Times New Roman" w:hAnsi="Times New Roman"/>
                <w:b w:val="0"/>
                <w:sz w:val="24"/>
                <w:szCs w:val="24"/>
                <w:lang w:val="vi-VN" w:eastAsia="en-US"/>
              </w:rPr>
            </w:pPr>
            <w:r w:rsidRPr="005163D2">
              <w:rPr>
                <w:rFonts w:ascii="Times New Roman" w:hAnsi="Times New Roman"/>
                <w:bCs w:val="0"/>
                <w:i/>
                <w:sz w:val="24"/>
                <w:szCs w:val="24"/>
                <w:lang w:val="vi-VN" w:eastAsia="en-US"/>
              </w:rPr>
              <w:lastRenderedPageBreak/>
              <w:t xml:space="preserve">TC 7.4. </w:t>
            </w:r>
            <w:r w:rsidRPr="005163D2">
              <w:rPr>
                <w:rFonts w:ascii="Times New Roman" w:hAnsi="Times New Roman"/>
                <w:b w:val="0"/>
                <w:sz w:val="24"/>
                <w:szCs w:val="24"/>
                <w:lang w:val="vi-VN" w:eastAsia="en-US"/>
              </w:rPr>
              <w:t>Nhu cầu về đào tạo và phát triển chuyên môn, nghiệp vụ của nhân viên được xác định và có các hoạt động triển khai để đáp ứng nhu cầu đó</w:t>
            </w:r>
          </w:p>
        </w:tc>
        <w:tc>
          <w:tcPr>
            <w:tcW w:w="1090" w:type="pct"/>
          </w:tcPr>
          <w:p w:rsidR="00121C7F" w:rsidRPr="005163D2" w:rsidRDefault="00121C7F" w:rsidP="002317CF">
            <w:pPr>
              <w:numPr>
                <w:ilvl w:val="0"/>
                <w:numId w:val="8"/>
              </w:numPr>
              <w:tabs>
                <w:tab w:val="left" w:pos="381"/>
              </w:tabs>
              <w:spacing w:before="0" w:line="240" w:lineRule="auto"/>
              <w:ind w:left="0" w:firstLine="0"/>
              <w:rPr>
                <w:sz w:val="24"/>
                <w:szCs w:val="24"/>
              </w:rPr>
            </w:pPr>
            <w:r w:rsidRPr="005163D2">
              <w:rPr>
                <w:sz w:val="24"/>
                <w:szCs w:val="24"/>
              </w:rPr>
              <w:t>Nhu cầu về đào tạo và phát triển chuyên môn, nghiệp vụ của nhân viên được xác định.</w:t>
            </w:r>
          </w:p>
          <w:p w:rsidR="00121C7F" w:rsidRPr="005163D2" w:rsidRDefault="00121C7F" w:rsidP="002317CF">
            <w:pPr>
              <w:numPr>
                <w:ilvl w:val="0"/>
                <w:numId w:val="8"/>
              </w:numPr>
              <w:tabs>
                <w:tab w:val="left" w:pos="381"/>
              </w:tabs>
              <w:spacing w:before="0" w:line="240" w:lineRule="auto"/>
              <w:ind w:left="0" w:firstLine="0"/>
              <w:rPr>
                <w:sz w:val="24"/>
                <w:szCs w:val="24"/>
              </w:rPr>
            </w:pPr>
            <w:r w:rsidRPr="005163D2">
              <w:rPr>
                <w:sz w:val="24"/>
                <w:szCs w:val="24"/>
              </w:rPr>
              <w:t>Triển khai các hoạt động để đáp ứng nhu cầu về đào tạo và phát triển chuyên môn, nghiệp vụ của nhân viên.</w:t>
            </w:r>
            <w:r w:rsidRPr="005163D2">
              <w:rPr>
                <w:b/>
                <w:sz w:val="24"/>
                <w:szCs w:val="24"/>
              </w:rPr>
              <w:t xml:space="preserve"> </w:t>
            </w:r>
          </w:p>
        </w:tc>
        <w:tc>
          <w:tcPr>
            <w:tcW w:w="1329" w:type="pct"/>
          </w:tcPr>
          <w:p w:rsidR="00121C7F" w:rsidRPr="005163D2" w:rsidRDefault="00121C7F" w:rsidP="002317CF">
            <w:pPr>
              <w:widowControl w:val="0"/>
              <w:numPr>
                <w:ilvl w:val="0"/>
                <w:numId w:val="9"/>
              </w:numPr>
              <w:tabs>
                <w:tab w:val="left" w:pos="424"/>
              </w:tabs>
              <w:spacing w:before="0" w:line="240" w:lineRule="auto"/>
              <w:ind w:left="0" w:firstLine="0"/>
              <w:rPr>
                <w:sz w:val="24"/>
                <w:szCs w:val="24"/>
              </w:rPr>
            </w:pPr>
            <w:r w:rsidRPr="005163D2">
              <w:rPr>
                <w:sz w:val="24"/>
                <w:szCs w:val="24"/>
              </w:rPr>
              <w:t>Thực hiện khảo sát nhu cầu về đào tạo, bồi dưỡng và phát triển chuyên môn, nghiệp vụ cho đội ngũ nhân viên trên cơ sở phân tích yêu cầu công việc.</w:t>
            </w:r>
          </w:p>
          <w:p w:rsidR="00121C7F" w:rsidRPr="005163D2" w:rsidRDefault="00121C7F" w:rsidP="002317CF">
            <w:pPr>
              <w:widowControl w:val="0"/>
              <w:numPr>
                <w:ilvl w:val="0"/>
                <w:numId w:val="9"/>
              </w:numPr>
              <w:tabs>
                <w:tab w:val="left" w:pos="424"/>
              </w:tabs>
              <w:spacing w:before="0" w:line="240" w:lineRule="auto"/>
              <w:ind w:left="0" w:firstLine="0"/>
              <w:rPr>
                <w:sz w:val="24"/>
                <w:szCs w:val="24"/>
              </w:rPr>
            </w:pPr>
            <w:r w:rsidRPr="005163D2">
              <w:rPr>
                <w:sz w:val="24"/>
                <w:szCs w:val="24"/>
              </w:rPr>
              <w:t>Có kế hoạch triển khai thực hiện việc đào tạo, bồi dưỡng và phát triển chuyên môn, nghiệp vụ cho đội ngũ nhân viên.</w:t>
            </w:r>
          </w:p>
          <w:p w:rsidR="00121C7F" w:rsidRPr="005163D2" w:rsidRDefault="00121C7F" w:rsidP="002317CF">
            <w:pPr>
              <w:widowControl w:val="0"/>
              <w:numPr>
                <w:ilvl w:val="0"/>
                <w:numId w:val="9"/>
              </w:numPr>
              <w:tabs>
                <w:tab w:val="left" w:pos="424"/>
              </w:tabs>
              <w:spacing w:before="0" w:line="240" w:lineRule="auto"/>
              <w:ind w:left="0" w:firstLine="0"/>
              <w:rPr>
                <w:sz w:val="24"/>
                <w:szCs w:val="24"/>
              </w:rPr>
            </w:pPr>
            <w:r w:rsidRPr="005163D2">
              <w:rPr>
                <w:sz w:val="24"/>
                <w:szCs w:val="24"/>
              </w:rPr>
              <w:t>Triển khai thực hiện việc đào tạo, bồi dưỡng và phát triển chuyên môn, nghiệp vụ cho đội ngũ nhân viên.</w:t>
            </w:r>
          </w:p>
          <w:p w:rsidR="00121C7F" w:rsidRPr="005163D2" w:rsidRDefault="00121C7F" w:rsidP="002317CF">
            <w:pPr>
              <w:widowControl w:val="0"/>
              <w:tabs>
                <w:tab w:val="left" w:pos="424"/>
              </w:tabs>
              <w:spacing w:before="0" w:line="240" w:lineRule="auto"/>
              <w:rPr>
                <w:sz w:val="24"/>
                <w:szCs w:val="24"/>
              </w:rPr>
            </w:pPr>
          </w:p>
        </w:tc>
        <w:tc>
          <w:tcPr>
            <w:tcW w:w="1781" w:type="pct"/>
          </w:tcPr>
          <w:p w:rsidR="00121C7F" w:rsidRPr="005163D2" w:rsidRDefault="00121C7F" w:rsidP="002317CF">
            <w:pPr>
              <w:numPr>
                <w:ilvl w:val="0"/>
                <w:numId w:val="105"/>
              </w:numPr>
              <w:tabs>
                <w:tab w:val="left" w:pos="256"/>
                <w:tab w:val="left" w:pos="720"/>
              </w:tabs>
              <w:spacing w:before="0" w:line="240" w:lineRule="auto"/>
              <w:ind w:left="0" w:firstLine="0"/>
              <w:rPr>
                <w:sz w:val="24"/>
                <w:szCs w:val="24"/>
              </w:rPr>
            </w:pPr>
            <w:r w:rsidRPr="005163D2">
              <w:rPr>
                <w:sz w:val="24"/>
                <w:szCs w:val="24"/>
              </w:rPr>
              <w:t>Kết quả đánh giá nhu cầu về đào tạo, bồi dưỡng và phát triển chuyên môn, nghiệp vụ cho đội ngũ nhân viên</w:t>
            </w:r>
            <w:r w:rsidR="005D13A5" w:rsidRPr="005163D2">
              <w:rPr>
                <w:sz w:val="24"/>
                <w:szCs w:val="24"/>
              </w:rPr>
              <w:t>*</w:t>
            </w:r>
            <w:r w:rsidRPr="005163D2">
              <w:rPr>
                <w:sz w:val="24"/>
                <w:szCs w:val="24"/>
              </w:rPr>
              <w:t>.</w:t>
            </w:r>
          </w:p>
          <w:p w:rsidR="00121C7F" w:rsidRPr="005163D2" w:rsidRDefault="00121C7F" w:rsidP="002317CF">
            <w:pPr>
              <w:numPr>
                <w:ilvl w:val="0"/>
                <w:numId w:val="105"/>
              </w:numPr>
              <w:tabs>
                <w:tab w:val="left" w:pos="256"/>
                <w:tab w:val="left" w:pos="720"/>
              </w:tabs>
              <w:spacing w:before="0" w:line="240" w:lineRule="auto"/>
              <w:ind w:left="0" w:firstLine="0"/>
              <w:rPr>
                <w:spacing w:val="-4"/>
                <w:sz w:val="24"/>
                <w:szCs w:val="24"/>
              </w:rPr>
            </w:pPr>
            <w:r w:rsidRPr="005163D2">
              <w:rPr>
                <w:spacing w:val="-4"/>
                <w:sz w:val="24"/>
                <w:szCs w:val="24"/>
              </w:rPr>
              <w:t>Kế hoạch và tổng hợp kinh phí dành cho hoạt động đào tạo và phát triển đội ngũ nhân viên</w:t>
            </w:r>
            <w:r w:rsidR="005D13A5" w:rsidRPr="005163D2">
              <w:rPr>
                <w:sz w:val="24"/>
                <w:szCs w:val="24"/>
              </w:rPr>
              <w:t>*</w:t>
            </w:r>
            <w:r w:rsidRPr="005163D2">
              <w:rPr>
                <w:spacing w:val="-4"/>
                <w:sz w:val="24"/>
                <w:szCs w:val="24"/>
              </w:rPr>
              <w:t>.</w:t>
            </w:r>
          </w:p>
          <w:p w:rsidR="00121C7F" w:rsidRPr="005163D2" w:rsidRDefault="00121C7F" w:rsidP="002317CF">
            <w:pPr>
              <w:numPr>
                <w:ilvl w:val="0"/>
                <w:numId w:val="105"/>
              </w:numPr>
              <w:tabs>
                <w:tab w:val="left" w:pos="256"/>
                <w:tab w:val="left" w:pos="720"/>
              </w:tabs>
              <w:spacing w:before="0" w:line="240" w:lineRule="auto"/>
              <w:ind w:left="0" w:firstLine="0"/>
              <w:rPr>
                <w:spacing w:val="-4"/>
                <w:sz w:val="24"/>
                <w:szCs w:val="24"/>
              </w:rPr>
            </w:pPr>
            <w:r w:rsidRPr="005163D2">
              <w:rPr>
                <w:spacing w:val="-4"/>
                <w:sz w:val="24"/>
                <w:szCs w:val="24"/>
              </w:rPr>
              <w:t>Các thông báo/bản đăng ký của nhân viên về nhu cầu đào tạo, bồi dưỡng chuyên môn, nghiệp vụ</w:t>
            </w:r>
            <w:r w:rsidR="005D13A5" w:rsidRPr="005163D2">
              <w:rPr>
                <w:sz w:val="24"/>
                <w:szCs w:val="24"/>
              </w:rPr>
              <w:t>*</w:t>
            </w:r>
            <w:r w:rsidRPr="005163D2">
              <w:rPr>
                <w:spacing w:val="-4"/>
                <w:sz w:val="24"/>
                <w:szCs w:val="24"/>
              </w:rPr>
              <w:t>.</w:t>
            </w:r>
          </w:p>
          <w:p w:rsidR="00121C7F" w:rsidRPr="005163D2" w:rsidRDefault="00121C7F" w:rsidP="002317CF">
            <w:pPr>
              <w:numPr>
                <w:ilvl w:val="0"/>
                <w:numId w:val="105"/>
              </w:numPr>
              <w:tabs>
                <w:tab w:val="left" w:pos="256"/>
                <w:tab w:val="left" w:pos="720"/>
              </w:tabs>
              <w:spacing w:before="0" w:line="240" w:lineRule="auto"/>
              <w:ind w:left="0" w:firstLine="0"/>
              <w:rPr>
                <w:spacing w:val="-4"/>
                <w:sz w:val="24"/>
                <w:szCs w:val="24"/>
              </w:rPr>
            </w:pPr>
            <w:r w:rsidRPr="005163D2">
              <w:rPr>
                <w:spacing w:val="-4"/>
                <w:sz w:val="24"/>
                <w:szCs w:val="24"/>
              </w:rPr>
              <w:t>Các quyết định cử đi học, tập huấn chuyên môn nghiệp vụ; các văn bằng chứng chỉ của nhân viên được cử đi học</w:t>
            </w:r>
            <w:r w:rsidR="005D13A5" w:rsidRPr="005163D2">
              <w:rPr>
                <w:sz w:val="24"/>
                <w:szCs w:val="24"/>
              </w:rPr>
              <w:t>*</w:t>
            </w:r>
            <w:r w:rsidRPr="005163D2">
              <w:rPr>
                <w:spacing w:val="-4"/>
                <w:sz w:val="24"/>
                <w:szCs w:val="24"/>
              </w:rPr>
              <w:t>.</w:t>
            </w:r>
          </w:p>
          <w:p w:rsidR="00121C7F" w:rsidRPr="005163D2" w:rsidRDefault="00121C7F" w:rsidP="002317CF">
            <w:pPr>
              <w:numPr>
                <w:ilvl w:val="0"/>
                <w:numId w:val="105"/>
              </w:numPr>
              <w:tabs>
                <w:tab w:val="left" w:pos="256"/>
                <w:tab w:val="left" w:pos="720"/>
              </w:tabs>
              <w:spacing w:before="0" w:line="240" w:lineRule="auto"/>
              <w:ind w:left="0" w:firstLine="0"/>
              <w:rPr>
                <w:sz w:val="24"/>
                <w:szCs w:val="24"/>
              </w:rPr>
            </w:pPr>
            <w:r w:rsidRPr="005163D2">
              <w:rPr>
                <w:sz w:val="24"/>
                <w:szCs w:val="24"/>
              </w:rPr>
              <w:t xml:space="preserve">Kết quả đào tạo, bồi dưỡng </w:t>
            </w:r>
            <w:r w:rsidR="006D25FB" w:rsidRPr="005163D2">
              <w:rPr>
                <w:sz w:val="24"/>
                <w:szCs w:val="24"/>
              </w:rPr>
              <w:t>hằng năm</w:t>
            </w:r>
            <w:r w:rsidRPr="005163D2">
              <w:rPr>
                <w:sz w:val="24"/>
                <w:szCs w:val="24"/>
              </w:rPr>
              <w:t xml:space="preserve"> bao gồm nội dung, thời lượng tính theo giờ, hoặc theo kinh phí đã chi.</w:t>
            </w:r>
          </w:p>
        </w:tc>
      </w:tr>
      <w:tr w:rsidR="005163D2" w:rsidRPr="005163D2" w:rsidTr="002317CF">
        <w:tc>
          <w:tcPr>
            <w:tcW w:w="800" w:type="pct"/>
          </w:tcPr>
          <w:p w:rsidR="00121C7F" w:rsidRPr="005163D2" w:rsidRDefault="00121C7F" w:rsidP="002317CF">
            <w:pPr>
              <w:widowControl w:val="0"/>
              <w:spacing w:before="0" w:line="240" w:lineRule="auto"/>
              <w:rPr>
                <w:b/>
                <w:sz w:val="24"/>
                <w:szCs w:val="24"/>
              </w:rPr>
            </w:pPr>
            <w:r w:rsidRPr="005163D2">
              <w:rPr>
                <w:b/>
                <w:bCs/>
                <w:i/>
                <w:sz w:val="24"/>
                <w:szCs w:val="24"/>
              </w:rPr>
              <w:lastRenderedPageBreak/>
              <w:t>TC 7.</w:t>
            </w:r>
            <w:r w:rsidRPr="005163D2">
              <w:rPr>
                <w:b/>
                <w:i/>
                <w:sz w:val="24"/>
                <w:szCs w:val="24"/>
              </w:rPr>
              <w:t>5.</w:t>
            </w:r>
            <w:r w:rsidRPr="005163D2">
              <w:rPr>
                <w:sz w:val="24"/>
                <w:szCs w:val="24"/>
              </w:rPr>
              <w:t xml:space="preserve"> Việc quản trị theo kết quả công việc của nhân viên (gồm cả khen thưởng và công nhận) được triển khai để tạo động lực và hỗ trợ cho đào tạo, </w:t>
            </w:r>
            <w:r w:rsidR="00A95C78" w:rsidRPr="005163D2">
              <w:rPr>
                <w:sz w:val="24"/>
                <w:szCs w:val="24"/>
              </w:rPr>
              <w:t>NCKH</w:t>
            </w:r>
            <w:r w:rsidRPr="005163D2">
              <w:rPr>
                <w:sz w:val="24"/>
                <w:szCs w:val="24"/>
              </w:rPr>
              <w:t xml:space="preserve"> và các hoạt động phục vụ cộng đồng. </w:t>
            </w:r>
          </w:p>
        </w:tc>
        <w:tc>
          <w:tcPr>
            <w:tcW w:w="1090" w:type="pct"/>
          </w:tcPr>
          <w:p w:rsidR="00121C7F" w:rsidRPr="005163D2" w:rsidRDefault="00121C7F" w:rsidP="002317CF">
            <w:pPr>
              <w:keepNext/>
              <w:keepLines/>
              <w:widowControl w:val="0"/>
              <w:numPr>
                <w:ilvl w:val="0"/>
                <w:numId w:val="10"/>
              </w:numPr>
              <w:tabs>
                <w:tab w:val="left" w:pos="381"/>
              </w:tabs>
              <w:spacing w:before="0" w:line="240" w:lineRule="auto"/>
              <w:ind w:left="0" w:firstLine="0"/>
              <w:outlineLvl w:val="2"/>
              <w:rPr>
                <w:bCs/>
                <w:sz w:val="24"/>
                <w:szCs w:val="24"/>
              </w:rPr>
            </w:pPr>
            <w:r w:rsidRPr="005163D2">
              <w:rPr>
                <w:sz w:val="24"/>
                <w:szCs w:val="24"/>
              </w:rPr>
              <w:t>Việc quản trị theo kết quả công việc của nhân viên (gồm cả khen thưởng và công nhận) được triển khai để tạo động lực hỗ trợ cho đào tạo.</w:t>
            </w:r>
          </w:p>
          <w:p w:rsidR="00121C7F" w:rsidRPr="005163D2" w:rsidRDefault="00121C7F" w:rsidP="002317CF">
            <w:pPr>
              <w:keepNext/>
              <w:keepLines/>
              <w:widowControl w:val="0"/>
              <w:numPr>
                <w:ilvl w:val="0"/>
                <w:numId w:val="10"/>
              </w:numPr>
              <w:tabs>
                <w:tab w:val="left" w:pos="381"/>
              </w:tabs>
              <w:spacing w:before="0" w:line="240" w:lineRule="auto"/>
              <w:ind w:left="0" w:firstLine="0"/>
              <w:outlineLvl w:val="2"/>
              <w:rPr>
                <w:bCs/>
                <w:sz w:val="24"/>
                <w:szCs w:val="24"/>
              </w:rPr>
            </w:pPr>
            <w:r w:rsidRPr="005163D2">
              <w:rPr>
                <w:sz w:val="24"/>
                <w:szCs w:val="24"/>
              </w:rPr>
              <w:t>Việc quản trị theo kết quả công việc của nhân viên được triển khai để tạo động lực hỗ trợ NCKH.</w:t>
            </w:r>
          </w:p>
          <w:p w:rsidR="00121C7F" w:rsidRPr="005163D2" w:rsidRDefault="00121C7F" w:rsidP="002317CF">
            <w:pPr>
              <w:keepNext/>
              <w:keepLines/>
              <w:widowControl w:val="0"/>
              <w:numPr>
                <w:ilvl w:val="0"/>
                <w:numId w:val="10"/>
              </w:numPr>
              <w:tabs>
                <w:tab w:val="left" w:pos="381"/>
              </w:tabs>
              <w:spacing w:before="0" w:line="240" w:lineRule="auto"/>
              <w:ind w:left="0" w:firstLine="0"/>
              <w:outlineLvl w:val="2"/>
              <w:rPr>
                <w:bCs/>
                <w:sz w:val="24"/>
                <w:szCs w:val="24"/>
              </w:rPr>
            </w:pPr>
            <w:r w:rsidRPr="005163D2">
              <w:rPr>
                <w:bCs/>
                <w:sz w:val="24"/>
                <w:szCs w:val="24"/>
              </w:rPr>
              <w:t>Việc quản trị theo kết quả công việc của nhân viên tạo động lực hỗ trợ các hoạt động phục vụ cộng đồng.</w:t>
            </w:r>
          </w:p>
          <w:p w:rsidR="00121C7F" w:rsidRPr="005163D2" w:rsidRDefault="00121C7F" w:rsidP="002317CF">
            <w:pPr>
              <w:keepNext/>
              <w:keepLines/>
              <w:widowControl w:val="0"/>
              <w:tabs>
                <w:tab w:val="left" w:pos="317"/>
                <w:tab w:val="left" w:pos="381"/>
              </w:tabs>
              <w:spacing w:before="0" w:line="240" w:lineRule="auto"/>
              <w:outlineLvl w:val="2"/>
              <w:rPr>
                <w:bCs/>
                <w:sz w:val="24"/>
                <w:szCs w:val="24"/>
              </w:rPr>
            </w:pPr>
          </w:p>
        </w:tc>
        <w:tc>
          <w:tcPr>
            <w:tcW w:w="1329" w:type="pct"/>
          </w:tcPr>
          <w:p w:rsidR="00121C7F" w:rsidRPr="005163D2" w:rsidRDefault="00121C7F" w:rsidP="002317CF">
            <w:pPr>
              <w:widowControl w:val="0"/>
              <w:numPr>
                <w:ilvl w:val="0"/>
                <w:numId w:val="123"/>
              </w:numPr>
              <w:tabs>
                <w:tab w:val="left" w:pos="424"/>
              </w:tabs>
              <w:spacing w:before="0" w:line="240" w:lineRule="auto"/>
              <w:ind w:left="0" w:firstLine="0"/>
              <w:rPr>
                <w:sz w:val="24"/>
                <w:szCs w:val="24"/>
              </w:rPr>
            </w:pPr>
            <w:r w:rsidRPr="005163D2">
              <w:rPr>
                <w:sz w:val="24"/>
                <w:szCs w:val="24"/>
              </w:rPr>
              <w:t>Có quy định về khối lượng công việc cụ thể đối với nhân viên và quy định về việc theo dõi, giám sát và đánh giá hiệu quả công việc của đội ngũ nhân viên, trong đó có cả các quy định về khen thưởng và công nhận.</w:t>
            </w:r>
          </w:p>
          <w:p w:rsidR="00121C7F" w:rsidRPr="005163D2" w:rsidRDefault="00121C7F" w:rsidP="002317CF">
            <w:pPr>
              <w:widowControl w:val="0"/>
              <w:numPr>
                <w:ilvl w:val="0"/>
                <w:numId w:val="123"/>
              </w:numPr>
              <w:tabs>
                <w:tab w:val="left" w:pos="424"/>
              </w:tabs>
              <w:spacing w:before="0" w:line="240" w:lineRule="auto"/>
              <w:ind w:left="0" w:firstLine="0"/>
              <w:rPr>
                <w:sz w:val="24"/>
                <w:szCs w:val="24"/>
              </w:rPr>
            </w:pPr>
            <w:r w:rsidRPr="005163D2">
              <w:rPr>
                <w:sz w:val="24"/>
                <w:szCs w:val="24"/>
              </w:rPr>
              <w:t>Có triển khai việc theo dõi, giám sát và đánh giá hiệu quả công việc của đội ngũ nhân viên dựa trên quy định về khối lượng công việc cụ thể đã xác định và phân công.</w:t>
            </w:r>
          </w:p>
          <w:p w:rsidR="00121C7F" w:rsidRPr="005163D2" w:rsidRDefault="00121C7F" w:rsidP="002317CF">
            <w:pPr>
              <w:widowControl w:val="0"/>
              <w:numPr>
                <w:ilvl w:val="0"/>
                <w:numId w:val="123"/>
              </w:numPr>
              <w:tabs>
                <w:tab w:val="left" w:pos="424"/>
              </w:tabs>
              <w:spacing w:before="0" w:line="240" w:lineRule="auto"/>
              <w:ind w:left="0" w:firstLine="0"/>
              <w:rPr>
                <w:sz w:val="24"/>
                <w:szCs w:val="24"/>
              </w:rPr>
            </w:pPr>
            <w:r w:rsidRPr="005163D2">
              <w:rPr>
                <w:sz w:val="24"/>
                <w:szCs w:val="24"/>
              </w:rPr>
              <w:t>Tất cả nhân viên có kế hoạch cụ thể trong đó thể hiện rõ khối lượng, tiến độ, thời gian hoàn thành, các nguồn lực cần thiết</w:t>
            </w:r>
            <w:r w:rsidR="005152E5" w:rsidRPr="005163D2">
              <w:rPr>
                <w:sz w:val="24"/>
                <w:szCs w:val="24"/>
              </w:rPr>
              <w:t xml:space="preserve">, </w:t>
            </w:r>
            <w:r w:rsidRPr="005163D2">
              <w:rPr>
                <w:sz w:val="24"/>
                <w:szCs w:val="24"/>
              </w:rPr>
              <w:t>… để thuận tiện cho việc theo dõi, giám sát tạo động lực hỗ trợ đào tạo, NCKH và phục vụ cộng đồng.</w:t>
            </w:r>
          </w:p>
          <w:p w:rsidR="00121C7F" w:rsidRPr="005163D2" w:rsidRDefault="00D96579" w:rsidP="002317CF">
            <w:pPr>
              <w:widowControl w:val="0"/>
              <w:numPr>
                <w:ilvl w:val="0"/>
                <w:numId w:val="123"/>
              </w:numPr>
              <w:tabs>
                <w:tab w:val="left" w:pos="-85"/>
                <w:tab w:val="left" w:pos="171"/>
                <w:tab w:val="left" w:pos="424"/>
              </w:tabs>
              <w:spacing w:before="0" w:line="240" w:lineRule="auto"/>
              <w:ind w:left="0" w:firstLine="0"/>
              <w:contextualSpacing/>
              <w:rPr>
                <w:sz w:val="24"/>
                <w:szCs w:val="24"/>
              </w:rPr>
            </w:pPr>
            <w:r w:rsidRPr="005163D2">
              <w:rPr>
                <w:sz w:val="24"/>
                <w:szCs w:val="24"/>
              </w:rPr>
              <w:t>Tất cả</w:t>
            </w:r>
            <w:r w:rsidR="00121C7F" w:rsidRPr="005163D2">
              <w:rPr>
                <w:sz w:val="24"/>
                <w:szCs w:val="24"/>
              </w:rPr>
              <w:t xml:space="preserve"> nhân viên được tham gia xây dựng, góp ý trong quá trình xây dựng quy định đánh giá hiệu quả công việc.</w:t>
            </w:r>
          </w:p>
          <w:p w:rsidR="00121C7F" w:rsidRPr="005163D2" w:rsidRDefault="00121C7F" w:rsidP="002317CF">
            <w:pPr>
              <w:widowControl w:val="0"/>
              <w:numPr>
                <w:ilvl w:val="0"/>
                <w:numId w:val="123"/>
              </w:numPr>
              <w:tabs>
                <w:tab w:val="left" w:pos="424"/>
              </w:tabs>
              <w:spacing w:before="0" w:line="240" w:lineRule="auto"/>
              <w:ind w:left="0" w:firstLine="0"/>
              <w:rPr>
                <w:spacing w:val="-6"/>
                <w:sz w:val="24"/>
                <w:szCs w:val="24"/>
              </w:rPr>
            </w:pPr>
            <w:r w:rsidRPr="005163D2">
              <w:rPr>
                <w:spacing w:val="-6"/>
                <w:sz w:val="24"/>
                <w:szCs w:val="24"/>
              </w:rPr>
              <w:t>Nhân viên hài lòng về việc quản trị theo kết quả công việc đặc biệt là việc thi đua khen thưởng và công nhận của CSGD và các cấp có thẩm quyền.</w:t>
            </w:r>
          </w:p>
        </w:tc>
        <w:tc>
          <w:tcPr>
            <w:tcW w:w="1781" w:type="pct"/>
          </w:tcPr>
          <w:p w:rsidR="00121C7F" w:rsidRPr="005163D2" w:rsidRDefault="00121C7F" w:rsidP="002317CF">
            <w:pPr>
              <w:numPr>
                <w:ilvl w:val="0"/>
                <w:numId w:val="106"/>
              </w:numPr>
              <w:tabs>
                <w:tab w:val="left" w:pos="256"/>
                <w:tab w:val="left" w:pos="720"/>
              </w:tabs>
              <w:spacing w:before="0" w:line="240" w:lineRule="auto"/>
              <w:ind w:left="0" w:firstLine="0"/>
              <w:rPr>
                <w:sz w:val="24"/>
                <w:szCs w:val="24"/>
              </w:rPr>
            </w:pPr>
            <w:r w:rsidRPr="005163D2">
              <w:rPr>
                <w:sz w:val="24"/>
                <w:szCs w:val="24"/>
              </w:rPr>
              <w:t>Hệ thống văn vản quy định để theo dõi, giám sát, đánh giá hiệu quả công việc của đội ngũ nhân viên</w:t>
            </w:r>
            <w:r w:rsidR="008C11B7" w:rsidRPr="005163D2">
              <w:rPr>
                <w:sz w:val="24"/>
                <w:szCs w:val="24"/>
              </w:rPr>
              <w:t>*</w:t>
            </w:r>
            <w:r w:rsidRPr="005163D2">
              <w:rPr>
                <w:sz w:val="24"/>
                <w:szCs w:val="24"/>
              </w:rPr>
              <w:t>.</w:t>
            </w:r>
          </w:p>
          <w:p w:rsidR="00121C7F" w:rsidRPr="005163D2" w:rsidRDefault="00121C7F" w:rsidP="002317CF">
            <w:pPr>
              <w:numPr>
                <w:ilvl w:val="0"/>
                <w:numId w:val="106"/>
              </w:numPr>
              <w:tabs>
                <w:tab w:val="left" w:pos="256"/>
                <w:tab w:val="left" w:pos="316"/>
              </w:tabs>
              <w:spacing w:before="0" w:line="240" w:lineRule="auto"/>
              <w:ind w:left="0" w:firstLine="0"/>
              <w:rPr>
                <w:sz w:val="24"/>
                <w:szCs w:val="24"/>
              </w:rPr>
            </w:pPr>
            <w:r w:rsidRPr="005163D2">
              <w:rPr>
                <w:sz w:val="24"/>
                <w:szCs w:val="24"/>
              </w:rPr>
              <w:t>Hệ thống đánh giá đồng cấp và hệ thống/cơ chế thi đua khen thưởng</w:t>
            </w:r>
            <w:r w:rsidR="008C11B7" w:rsidRPr="005163D2">
              <w:rPr>
                <w:sz w:val="24"/>
                <w:szCs w:val="24"/>
              </w:rPr>
              <w:t>*</w:t>
            </w:r>
            <w:r w:rsidRPr="005163D2">
              <w:rPr>
                <w:sz w:val="24"/>
                <w:szCs w:val="24"/>
              </w:rPr>
              <w:t>.</w:t>
            </w:r>
          </w:p>
          <w:p w:rsidR="00121C7F" w:rsidRPr="005163D2" w:rsidRDefault="00121C7F" w:rsidP="002317CF">
            <w:pPr>
              <w:numPr>
                <w:ilvl w:val="0"/>
                <w:numId w:val="106"/>
              </w:numPr>
              <w:tabs>
                <w:tab w:val="left" w:pos="256"/>
                <w:tab w:val="left" w:pos="316"/>
              </w:tabs>
              <w:spacing w:before="0" w:line="240" w:lineRule="auto"/>
              <w:ind w:left="0" w:firstLine="0"/>
              <w:rPr>
                <w:sz w:val="24"/>
                <w:szCs w:val="24"/>
              </w:rPr>
            </w:pPr>
            <w:r w:rsidRPr="005163D2">
              <w:rPr>
                <w:sz w:val="24"/>
                <w:szCs w:val="24"/>
              </w:rPr>
              <w:t>Bản mô tả vị trí công việc</w:t>
            </w:r>
            <w:r w:rsidR="008C11B7" w:rsidRPr="005163D2">
              <w:rPr>
                <w:sz w:val="24"/>
                <w:szCs w:val="24"/>
              </w:rPr>
              <w:t>*</w:t>
            </w:r>
            <w:r w:rsidRPr="005163D2">
              <w:rPr>
                <w:sz w:val="24"/>
                <w:szCs w:val="24"/>
              </w:rPr>
              <w:t>.</w:t>
            </w:r>
          </w:p>
          <w:p w:rsidR="00121C7F" w:rsidRPr="005163D2" w:rsidRDefault="00121C7F" w:rsidP="002317CF">
            <w:pPr>
              <w:numPr>
                <w:ilvl w:val="0"/>
                <w:numId w:val="106"/>
              </w:numPr>
              <w:tabs>
                <w:tab w:val="left" w:pos="256"/>
                <w:tab w:val="left" w:pos="316"/>
              </w:tabs>
              <w:spacing w:before="0" w:line="240" w:lineRule="auto"/>
              <w:ind w:left="0" w:firstLine="0"/>
              <w:rPr>
                <w:sz w:val="24"/>
                <w:szCs w:val="24"/>
              </w:rPr>
            </w:pPr>
            <w:r w:rsidRPr="005163D2">
              <w:rPr>
                <w:sz w:val="24"/>
                <w:szCs w:val="24"/>
              </w:rPr>
              <w:t>Các chính sách nhân sự.</w:t>
            </w:r>
          </w:p>
          <w:p w:rsidR="00121C7F" w:rsidRPr="005163D2" w:rsidRDefault="00121C7F" w:rsidP="002317CF">
            <w:pPr>
              <w:numPr>
                <w:ilvl w:val="0"/>
                <w:numId w:val="106"/>
              </w:numPr>
              <w:tabs>
                <w:tab w:val="left" w:pos="256"/>
                <w:tab w:val="left" w:pos="720"/>
              </w:tabs>
              <w:spacing w:before="0" w:line="240" w:lineRule="auto"/>
              <w:ind w:left="0" w:firstLine="0"/>
              <w:rPr>
                <w:sz w:val="24"/>
                <w:szCs w:val="24"/>
              </w:rPr>
            </w:pPr>
            <w:r w:rsidRPr="005163D2">
              <w:rPr>
                <w:sz w:val="24"/>
                <w:szCs w:val="24"/>
              </w:rPr>
              <w:t>Các báo cáo/biên bản/kết quả theo dõi, giám sát và đánh giá hiệu quả công việc của đội ngũ nhân viên</w:t>
            </w:r>
            <w:r w:rsidR="008C11B7" w:rsidRPr="005163D2">
              <w:rPr>
                <w:sz w:val="24"/>
                <w:szCs w:val="24"/>
              </w:rPr>
              <w:t>*</w:t>
            </w:r>
            <w:r w:rsidRPr="005163D2">
              <w:rPr>
                <w:sz w:val="24"/>
                <w:szCs w:val="24"/>
              </w:rPr>
              <w:t xml:space="preserve">. </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 xml:space="preserve">Danh sách nhân viên được khen thưởng và công nhận đột </w:t>
            </w:r>
            <w:r w:rsidR="00BA4542" w:rsidRPr="005163D2">
              <w:rPr>
                <w:sz w:val="24"/>
                <w:szCs w:val="24"/>
                <w:lang w:val="en-US"/>
              </w:rPr>
              <w:t>x</w:t>
            </w:r>
            <w:r w:rsidRPr="005163D2">
              <w:rPr>
                <w:sz w:val="24"/>
                <w:szCs w:val="24"/>
              </w:rPr>
              <w:t>uất và hằng năm (nêu rõ lý do)</w:t>
            </w:r>
            <w:r w:rsidR="008C11B7" w:rsidRPr="005163D2">
              <w:rPr>
                <w:sz w:val="24"/>
                <w:szCs w:val="24"/>
              </w:rPr>
              <w:t>*</w:t>
            </w:r>
            <w:r w:rsidRPr="005163D2">
              <w:rPr>
                <w:sz w:val="24"/>
                <w:szCs w:val="24"/>
              </w:rPr>
              <w:t>.</w:t>
            </w:r>
          </w:p>
          <w:p w:rsidR="00121C7F" w:rsidRPr="005163D2" w:rsidRDefault="00121C7F" w:rsidP="002317CF">
            <w:pPr>
              <w:numPr>
                <w:ilvl w:val="0"/>
                <w:numId w:val="95"/>
              </w:numPr>
              <w:tabs>
                <w:tab w:val="left" w:pos="256"/>
                <w:tab w:val="left" w:pos="316"/>
              </w:tabs>
              <w:spacing w:before="0" w:line="240" w:lineRule="auto"/>
              <w:ind w:left="0" w:firstLine="0"/>
              <w:rPr>
                <w:sz w:val="24"/>
                <w:szCs w:val="24"/>
              </w:rPr>
            </w:pPr>
            <w:r w:rsidRPr="005163D2">
              <w:rPr>
                <w:sz w:val="24"/>
                <w:szCs w:val="24"/>
              </w:rPr>
              <w:t>Kết quả thống kê đào tạo, NCKH và các hoạt động phục vụ cộng đồng.</w:t>
            </w:r>
          </w:p>
          <w:p w:rsidR="00121C7F" w:rsidRPr="005163D2" w:rsidRDefault="00121C7F" w:rsidP="002317CF">
            <w:pPr>
              <w:tabs>
                <w:tab w:val="left" w:pos="256"/>
                <w:tab w:val="left" w:pos="720"/>
              </w:tabs>
              <w:spacing w:before="0" w:line="240" w:lineRule="auto"/>
              <w:rPr>
                <w:sz w:val="24"/>
                <w:szCs w:val="24"/>
              </w:rPr>
            </w:pPr>
          </w:p>
        </w:tc>
      </w:tr>
      <w:tr w:rsidR="005163D2" w:rsidRPr="005163D2" w:rsidTr="002317CF">
        <w:tc>
          <w:tcPr>
            <w:tcW w:w="5000" w:type="pct"/>
            <w:gridSpan w:val="4"/>
            <w:shd w:val="clear" w:color="auto" w:fill="DEEAF6" w:themeFill="accent5" w:themeFillTint="33"/>
          </w:tcPr>
          <w:p w:rsidR="0019736C" w:rsidRPr="005163D2" w:rsidRDefault="0019736C" w:rsidP="002317CF">
            <w:pPr>
              <w:tabs>
                <w:tab w:val="left" w:pos="256"/>
                <w:tab w:val="left" w:pos="720"/>
              </w:tabs>
              <w:spacing w:before="0" w:line="240" w:lineRule="auto"/>
              <w:rPr>
                <w:sz w:val="24"/>
                <w:szCs w:val="24"/>
              </w:rPr>
            </w:pPr>
            <w:r w:rsidRPr="005163D2">
              <w:rPr>
                <w:b/>
                <w:sz w:val="24"/>
                <w:szCs w:val="24"/>
              </w:rPr>
              <w:t>Tiêu chuẩn 8</w:t>
            </w:r>
            <w:r w:rsidR="001951CE">
              <w:rPr>
                <w:b/>
                <w:sz w:val="24"/>
                <w:szCs w:val="24"/>
                <w:lang w:val="en-US"/>
              </w:rPr>
              <w:t>.</w:t>
            </w:r>
            <w:r w:rsidRPr="005163D2">
              <w:rPr>
                <w:b/>
                <w:sz w:val="24"/>
                <w:szCs w:val="24"/>
              </w:rPr>
              <w:t xml:space="preserve"> </w:t>
            </w:r>
            <w:r w:rsidR="00D43810" w:rsidRPr="005163D2">
              <w:rPr>
                <w:b/>
                <w:iCs/>
                <w:sz w:val="24"/>
                <w:szCs w:val="24"/>
                <w:lang w:val="en-US"/>
              </w:rPr>
              <w:t>N</w:t>
            </w:r>
            <w:r w:rsidR="00986565" w:rsidRPr="005163D2">
              <w:rPr>
                <w:b/>
                <w:iCs/>
                <w:sz w:val="24"/>
                <w:szCs w:val="24"/>
              </w:rPr>
              <w:t>gười học</w:t>
            </w:r>
            <w:r w:rsidRPr="005163D2">
              <w:rPr>
                <w:b/>
                <w:iCs/>
                <w:sz w:val="24"/>
                <w:szCs w:val="24"/>
              </w:rPr>
              <w:t xml:space="preserve"> và hoạt động hỗ trợ </w:t>
            </w:r>
            <w:r w:rsidR="00986565" w:rsidRPr="005163D2">
              <w:rPr>
                <w:b/>
                <w:iCs/>
                <w:sz w:val="24"/>
                <w:szCs w:val="24"/>
              </w:rPr>
              <w:t>người học</w:t>
            </w:r>
          </w:p>
        </w:tc>
      </w:tr>
      <w:tr w:rsidR="005163D2" w:rsidRPr="005163D2" w:rsidTr="002317CF">
        <w:tc>
          <w:tcPr>
            <w:tcW w:w="800" w:type="pct"/>
          </w:tcPr>
          <w:p w:rsidR="00121C7F" w:rsidRPr="005163D2" w:rsidRDefault="00121C7F" w:rsidP="00A60173">
            <w:pPr>
              <w:pStyle w:val="CHINHVAN"/>
              <w:tabs>
                <w:tab w:val="left" w:pos="720"/>
                <w:tab w:val="left" w:pos="993"/>
              </w:tabs>
              <w:spacing w:before="0" w:line="300" w:lineRule="exact"/>
              <w:ind w:firstLine="0"/>
              <w:rPr>
                <w:b/>
                <w:color w:val="auto"/>
                <w:lang w:val="vi-VN"/>
              </w:rPr>
            </w:pPr>
            <w:r w:rsidRPr="005163D2">
              <w:rPr>
                <w:b/>
                <w:i/>
                <w:color w:val="auto"/>
                <w:lang w:val="vi-VN"/>
              </w:rPr>
              <w:t>TC 8.1.</w:t>
            </w:r>
            <w:r w:rsidRPr="005163D2">
              <w:rPr>
                <w:color w:val="auto"/>
                <w:lang w:val="vi-VN"/>
              </w:rPr>
              <w:t xml:space="preserve"> Chính sách tuyển sinh được xác định rõ ràng, được công bố công khai và được cập nhật.</w:t>
            </w:r>
          </w:p>
        </w:tc>
        <w:tc>
          <w:tcPr>
            <w:tcW w:w="1090" w:type="pct"/>
          </w:tcPr>
          <w:p w:rsidR="00121C7F" w:rsidRPr="005163D2" w:rsidRDefault="00121C7F" w:rsidP="00A60173">
            <w:pPr>
              <w:numPr>
                <w:ilvl w:val="0"/>
                <w:numId w:val="3"/>
              </w:numPr>
              <w:tabs>
                <w:tab w:val="left" w:pos="381"/>
              </w:tabs>
              <w:spacing w:before="0" w:line="300" w:lineRule="exact"/>
              <w:ind w:left="0" w:firstLine="0"/>
              <w:rPr>
                <w:sz w:val="24"/>
                <w:szCs w:val="24"/>
              </w:rPr>
            </w:pPr>
            <w:r w:rsidRPr="005163D2">
              <w:rPr>
                <w:sz w:val="24"/>
                <w:szCs w:val="24"/>
              </w:rPr>
              <w:t>Chính sách tuyển sinh được xác định rõ ràng.</w:t>
            </w:r>
          </w:p>
          <w:p w:rsidR="00121C7F" w:rsidRPr="005163D2" w:rsidRDefault="00121C7F" w:rsidP="00A60173">
            <w:pPr>
              <w:numPr>
                <w:ilvl w:val="0"/>
                <w:numId w:val="3"/>
              </w:numPr>
              <w:tabs>
                <w:tab w:val="left" w:pos="381"/>
              </w:tabs>
              <w:spacing w:before="0" w:line="300" w:lineRule="exact"/>
              <w:ind w:left="0" w:firstLine="0"/>
              <w:rPr>
                <w:sz w:val="24"/>
                <w:szCs w:val="24"/>
              </w:rPr>
            </w:pPr>
            <w:r w:rsidRPr="005163D2">
              <w:rPr>
                <w:sz w:val="24"/>
                <w:szCs w:val="24"/>
              </w:rPr>
              <w:t>Chính sách tuyển sinh được công bố công khai.</w:t>
            </w:r>
          </w:p>
          <w:p w:rsidR="00121C7F" w:rsidRPr="005163D2" w:rsidRDefault="00121C7F" w:rsidP="00A60173">
            <w:pPr>
              <w:numPr>
                <w:ilvl w:val="0"/>
                <w:numId w:val="3"/>
              </w:numPr>
              <w:tabs>
                <w:tab w:val="left" w:pos="381"/>
              </w:tabs>
              <w:spacing w:before="0" w:line="300" w:lineRule="exact"/>
              <w:ind w:left="0" w:firstLine="0"/>
              <w:rPr>
                <w:sz w:val="24"/>
                <w:szCs w:val="24"/>
              </w:rPr>
            </w:pPr>
            <w:r w:rsidRPr="005163D2">
              <w:rPr>
                <w:sz w:val="24"/>
                <w:szCs w:val="24"/>
              </w:rPr>
              <w:t>Chính sách tuyển sinh được cập nhật.</w:t>
            </w:r>
          </w:p>
        </w:tc>
        <w:tc>
          <w:tcPr>
            <w:tcW w:w="1329" w:type="pct"/>
          </w:tcPr>
          <w:p w:rsidR="00121C7F" w:rsidRPr="005163D2" w:rsidRDefault="00121C7F" w:rsidP="00A60173">
            <w:pPr>
              <w:numPr>
                <w:ilvl w:val="0"/>
                <w:numId w:val="11"/>
              </w:numPr>
              <w:tabs>
                <w:tab w:val="left" w:pos="319"/>
                <w:tab w:val="left" w:pos="424"/>
              </w:tabs>
              <w:spacing w:before="0" w:line="300" w:lineRule="exact"/>
              <w:ind w:left="0" w:firstLine="0"/>
              <w:rPr>
                <w:sz w:val="24"/>
                <w:szCs w:val="24"/>
              </w:rPr>
            </w:pPr>
            <w:r w:rsidRPr="005163D2">
              <w:rPr>
                <w:sz w:val="24"/>
                <w:szCs w:val="24"/>
              </w:rPr>
              <w:t xml:space="preserve">Chính sách và quy định về tuyển sinh rõ ràng, đúng các quy định hiện hành và được cập nhật hằng năm. </w:t>
            </w:r>
          </w:p>
          <w:p w:rsidR="00121C7F" w:rsidRPr="005163D2" w:rsidRDefault="00121C7F" w:rsidP="00A60173">
            <w:pPr>
              <w:numPr>
                <w:ilvl w:val="0"/>
                <w:numId w:val="11"/>
              </w:numPr>
              <w:tabs>
                <w:tab w:val="left" w:pos="319"/>
                <w:tab w:val="left" w:pos="424"/>
              </w:tabs>
              <w:spacing w:before="0" w:line="300" w:lineRule="exact"/>
              <w:ind w:left="0" w:firstLine="0"/>
              <w:rPr>
                <w:sz w:val="24"/>
                <w:szCs w:val="24"/>
              </w:rPr>
            </w:pPr>
            <w:r w:rsidRPr="005163D2">
              <w:rPr>
                <w:sz w:val="24"/>
                <w:szCs w:val="24"/>
              </w:rPr>
              <w:t xml:space="preserve">Công bố công khai chính sách và quy định tuyển sinh (đối tượng, quy trình thi/xét tuyển, đánh giá đầu vào; </w:t>
            </w:r>
            <w:r w:rsidRPr="005163D2">
              <w:rPr>
                <w:sz w:val="24"/>
                <w:szCs w:val="24"/>
              </w:rPr>
              <w:lastRenderedPageBreak/>
              <w:t xml:space="preserve">đối tượng thi tuyển, xét tuyển; đối tượng ưu tiên, </w:t>
            </w:r>
            <w:r w:rsidR="00B520C2" w:rsidRPr="005163D2">
              <w:rPr>
                <w:sz w:val="24"/>
                <w:szCs w:val="24"/>
              </w:rPr>
              <w:t>...</w:t>
            </w:r>
            <w:r w:rsidRPr="005163D2">
              <w:rPr>
                <w:sz w:val="24"/>
                <w:szCs w:val="24"/>
              </w:rPr>
              <w:t>).</w:t>
            </w:r>
          </w:p>
          <w:p w:rsidR="00121C7F" w:rsidRPr="005163D2" w:rsidRDefault="00121C7F" w:rsidP="00A60173">
            <w:pPr>
              <w:numPr>
                <w:ilvl w:val="0"/>
                <w:numId w:val="11"/>
              </w:numPr>
              <w:tabs>
                <w:tab w:val="left" w:pos="319"/>
                <w:tab w:val="left" w:pos="424"/>
              </w:tabs>
              <w:spacing w:before="0" w:line="300" w:lineRule="exact"/>
              <w:ind w:left="0" w:firstLine="0"/>
              <w:rPr>
                <w:sz w:val="24"/>
                <w:szCs w:val="24"/>
              </w:rPr>
            </w:pPr>
            <w:r w:rsidRPr="005163D2">
              <w:rPr>
                <w:sz w:val="24"/>
                <w:szCs w:val="24"/>
              </w:rPr>
              <w:t>Chính sách tuyển sinh có sự góp ý của các bên liên quan và phân tích/dự báo nhu cầu nhân lực</w:t>
            </w:r>
            <w:r w:rsidR="002F1C22" w:rsidRPr="005163D2">
              <w:rPr>
                <w:sz w:val="24"/>
                <w:szCs w:val="24"/>
                <w:lang w:val="en-US"/>
              </w:rPr>
              <w:t>; được cập nhật hằng năm.</w:t>
            </w:r>
          </w:p>
        </w:tc>
        <w:tc>
          <w:tcPr>
            <w:tcW w:w="1781" w:type="pct"/>
          </w:tcPr>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lastRenderedPageBreak/>
              <w:t>Đề án/chính sách tuyển sinh hằng năm</w:t>
            </w:r>
            <w:r w:rsidR="00441DC4"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t>Cơ sở dữ liệu, thống kê kết quả tuyển sinh</w:t>
            </w:r>
            <w:r w:rsidR="00441DC4"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t>Các thông báo/kế hoạch tuyển sinh, tờ rơi, trang</w:t>
            </w:r>
            <w:r w:rsidR="005C4D37" w:rsidRPr="005163D2">
              <w:rPr>
                <w:sz w:val="24"/>
                <w:szCs w:val="24"/>
              </w:rPr>
              <w:t xml:space="preserve"> </w:t>
            </w:r>
            <w:r w:rsidRPr="005163D2">
              <w:rPr>
                <w:sz w:val="24"/>
                <w:szCs w:val="24"/>
              </w:rPr>
              <w:t>thông tin điện tử của CSGD/khoa</w:t>
            </w:r>
            <w:r w:rsidR="00441DC4"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t xml:space="preserve">Phân tích và dự báo nhu cầu nhân lực </w:t>
            </w:r>
            <w:r w:rsidR="006D25FB" w:rsidRPr="005163D2">
              <w:rPr>
                <w:sz w:val="24"/>
                <w:szCs w:val="24"/>
              </w:rPr>
              <w:t>hằng năm</w:t>
            </w:r>
            <w:r w:rsidR="00441DC4" w:rsidRPr="005163D2">
              <w:rPr>
                <w:sz w:val="24"/>
                <w:szCs w:val="24"/>
              </w:rPr>
              <w:t>*.</w:t>
            </w:r>
          </w:p>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t xml:space="preserve">Dữ liệu </w:t>
            </w:r>
            <w:r w:rsidR="006D25FB" w:rsidRPr="005163D2">
              <w:rPr>
                <w:sz w:val="24"/>
                <w:szCs w:val="24"/>
              </w:rPr>
              <w:t>hằng năm</w:t>
            </w:r>
            <w:r w:rsidRPr="005163D2">
              <w:rPr>
                <w:sz w:val="24"/>
                <w:szCs w:val="24"/>
              </w:rPr>
              <w:t xml:space="preserve"> về ý kiến của các bên liên quan trong việc xây dựng chính sách tuyển sinh</w:t>
            </w:r>
            <w:r w:rsidR="00441DC4"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A60173">
            <w:pPr>
              <w:widowControl w:val="0"/>
              <w:spacing w:before="0" w:line="300" w:lineRule="exact"/>
              <w:rPr>
                <w:sz w:val="24"/>
                <w:szCs w:val="24"/>
              </w:rPr>
            </w:pPr>
            <w:r w:rsidRPr="005163D2">
              <w:rPr>
                <w:b/>
                <w:i/>
                <w:sz w:val="24"/>
                <w:szCs w:val="24"/>
              </w:rPr>
              <w:lastRenderedPageBreak/>
              <w:t>TC 8.2.</w:t>
            </w:r>
            <w:r w:rsidRPr="005163D2">
              <w:rPr>
                <w:sz w:val="24"/>
                <w:szCs w:val="24"/>
              </w:rPr>
              <w:t xml:space="preserve"> Tiêu chí và phương pháp tuyển chọn </w:t>
            </w:r>
            <w:r w:rsidR="00A95C78" w:rsidRPr="005163D2">
              <w:rPr>
                <w:sz w:val="24"/>
                <w:szCs w:val="24"/>
              </w:rPr>
              <w:t>NH</w:t>
            </w:r>
            <w:r w:rsidRPr="005163D2">
              <w:rPr>
                <w:sz w:val="24"/>
                <w:szCs w:val="24"/>
              </w:rPr>
              <w:t xml:space="preserve"> được xác định rõ ràng và được đánh giá. </w:t>
            </w:r>
          </w:p>
        </w:tc>
        <w:tc>
          <w:tcPr>
            <w:tcW w:w="1090" w:type="pct"/>
          </w:tcPr>
          <w:p w:rsidR="00121C7F" w:rsidRPr="005163D2" w:rsidRDefault="00121C7F" w:rsidP="00A60173">
            <w:pPr>
              <w:numPr>
                <w:ilvl w:val="0"/>
                <w:numId w:val="13"/>
              </w:numPr>
              <w:tabs>
                <w:tab w:val="left" w:pos="381"/>
                <w:tab w:val="left" w:pos="720"/>
              </w:tabs>
              <w:spacing w:before="0" w:line="300" w:lineRule="exact"/>
              <w:ind w:left="0" w:firstLine="0"/>
              <w:rPr>
                <w:bCs/>
                <w:sz w:val="24"/>
                <w:szCs w:val="24"/>
              </w:rPr>
            </w:pPr>
            <w:r w:rsidRPr="005163D2">
              <w:rPr>
                <w:bCs/>
                <w:sz w:val="24"/>
                <w:szCs w:val="24"/>
              </w:rPr>
              <w:t xml:space="preserve">Tiêu chí và phương pháp tuyển chọn </w:t>
            </w:r>
            <w:r w:rsidR="00A95C78" w:rsidRPr="005163D2">
              <w:rPr>
                <w:bCs/>
                <w:sz w:val="24"/>
                <w:szCs w:val="24"/>
              </w:rPr>
              <w:t>NH</w:t>
            </w:r>
            <w:r w:rsidRPr="005163D2">
              <w:rPr>
                <w:bCs/>
                <w:sz w:val="24"/>
                <w:szCs w:val="24"/>
              </w:rPr>
              <w:t xml:space="preserve"> được xác định rõ ràng.</w:t>
            </w:r>
          </w:p>
          <w:p w:rsidR="00121C7F" w:rsidRPr="005163D2" w:rsidRDefault="00121C7F" w:rsidP="00A60173">
            <w:pPr>
              <w:numPr>
                <w:ilvl w:val="0"/>
                <w:numId w:val="13"/>
              </w:numPr>
              <w:tabs>
                <w:tab w:val="left" w:pos="381"/>
                <w:tab w:val="left" w:pos="720"/>
              </w:tabs>
              <w:spacing w:before="0" w:line="300" w:lineRule="exact"/>
              <w:ind w:left="0" w:firstLine="0"/>
              <w:rPr>
                <w:bCs/>
                <w:sz w:val="24"/>
                <w:szCs w:val="24"/>
              </w:rPr>
            </w:pPr>
            <w:r w:rsidRPr="005163D2">
              <w:rPr>
                <w:bCs/>
                <w:sz w:val="24"/>
                <w:szCs w:val="24"/>
              </w:rPr>
              <w:t xml:space="preserve">Tiêu chí và phương pháp tuyển chọn </w:t>
            </w:r>
            <w:r w:rsidR="00A95C78" w:rsidRPr="005163D2">
              <w:rPr>
                <w:bCs/>
                <w:sz w:val="24"/>
                <w:szCs w:val="24"/>
              </w:rPr>
              <w:t>NH</w:t>
            </w:r>
            <w:r w:rsidRPr="005163D2">
              <w:rPr>
                <w:bCs/>
                <w:sz w:val="24"/>
                <w:szCs w:val="24"/>
              </w:rPr>
              <w:t xml:space="preserve"> được đánh giá.</w:t>
            </w:r>
          </w:p>
        </w:tc>
        <w:tc>
          <w:tcPr>
            <w:tcW w:w="1329" w:type="pct"/>
          </w:tcPr>
          <w:p w:rsidR="00121C7F" w:rsidRPr="005163D2" w:rsidRDefault="00121C7F" w:rsidP="00A60173">
            <w:pPr>
              <w:numPr>
                <w:ilvl w:val="0"/>
                <w:numId w:val="14"/>
              </w:numPr>
              <w:tabs>
                <w:tab w:val="left" w:pos="424"/>
                <w:tab w:val="left" w:pos="720"/>
              </w:tabs>
              <w:spacing w:before="0" w:line="300" w:lineRule="exact"/>
              <w:ind w:left="0" w:firstLine="0"/>
              <w:rPr>
                <w:bCs/>
                <w:sz w:val="24"/>
                <w:szCs w:val="24"/>
              </w:rPr>
            </w:pPr>
            <w:r w:rsidRPr="005163D2">
              <w:rPr>
                <w:bCs/>
                <w:sz w:val="24"/>
                <w:szCs w:val="24"/>
              </w:rPr>
              <w:t xml:space="preserve">Có tiêu chí và phương pháp tuyển sinh/tuyển chọn </w:t>
            </w:r>
            <w:r w:rsidR="00A95C78" w:rsidRPr="005163D2">
              <w:rPr>
                <w:bCs/>
                <w:sz w:val="24"/>
                <w:szCs w:val="24"/>
              </w:rPr>
              <w:t>NH</w:t>
            </w:r>
            <w:r w:rsidRPr="005163D2">
              <w:rPr>
                <w:bCs/>
                <w:sz w:val="24"/>
                <w:szCs w:val="24"/>
              </w:rPr>
              <w:t xml:space="preserve"> rõ ràng.</w:t>
            </w:r>
          </w:p>
          <w:p w:rsidR="00121C7F" w:rsidRPr="005163D2" w:rsidRDefault="00121C7F" w:rsidP="00A60173">
            <w:pPr>
              <w:numPr>
                <w:ilvl w:val="0"/>
                <w:numId w:val="14"/>
              </w:numPr>
              <w:tabs>
                <w:tab w:val="left" w:pos="424"/>
                <w:tab w:val="left" w:pos="720"/>
              </w:tabs>
              <w:spacing w:before="0" w:line="300" w:lineRule="exact"/>
              <w:ind w:left="0" w:firstLine="0"/>
              <w:rPr>
                <w:bCs/>
                <w:sz w:val="24"/>
                <w:szCs w:val="24"/>
              </w:rPr>
            </w:pPr>
            <w:r w:rsidRPr="005163D2">
              <w:rPr>
                <w:sz w:val="24"/>
                <w:szCs w:val="24"/>
              </w:rPr>
              <w:t>Tiêu chí và phương pháp tuyển sinh/tuyển chọn người học được rà soát, đánh giá hằng năm.</w:t>
            </w:r>
          </w:p>
          <w:p w:rsidR="00121C7F" w:rsidRPr="005163D2" w:rsidRDefault="00121C7F" w:rsidP="00A60173">
            <w:pPr>
              <w:tabs>
                <w:tab w:val="left" w:pos="424"/>
                <w:tab w:val="left" w:pos="720"/>
              </w:tabs>
              <w:spacing w:before="0" w:line="300" w:lineRule="exact"/>
              <w:rPr>
                <w:bCs/>
                <w:sz w:val="24"/>
                <w:szCs w:val="24"/>
              </w:rPr>
            </w:pPr>
          </w:p>
        </w:tc>
        <w:tc>
          <w:tcPr>
            <w:tcW w:w="1781" w:type="pct"/>
          </w:tcPr>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t>Đề án/kế hoạch tuyển sinh</w:t>
            </w:r>
            <w:r w:rsidR="005C4D37" w:rsidRPr="005163D2">
              <w:rPr>
                <w:sz w:val="24"/>
                <w:szCs w:val="24"/>
              </w:rPr>
              <w:t xml:space="preserve"> </w:t>
            </w:r>
            <w:r w:rsidRPr="005163D2">
              <w:rPr>
                <w:sz w:val="24"/>
                <w:szCs w:val="24"/>
              </w:rPr>
              <w:t>hằng năm (trong đó nêu rõ các tiêu chí và phương pháp tuyển sinh)</w:t>
            </w:r>
            <w:r w:rsidR="00441DC4"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t>Cơ sở dữ liệu, thống kê kết quả tuyển sinh.</w:t>
            </w:r>
          </w:p>
          <w:p w:rsidR="00121C7F" w:rsidRPr="005163D2" w:rsidRDefault="00121C7F" w:rsidP="00A60173">
            <w:pPr>
              <w:numPr>
                <w:ilvl w:val="0"/>
                <w:numId w:val="107"/>
              </w:numPr>
              <w:tabs>
                <w:tab w:val="left" w:pos="256"/>
                <w:tab w:val="left" w:pos="720"/>
              </w:tabs>
              <w:spacing w:before="0" w:line="300" w:lineRule="exact"/>
              <w:ind w:left="0" w:firstLine="0"/>
              <w:rPr>
                <w:sz w:val="24"/>
                <w:szCs w:val="24"/>
              </w:rPr>
            </w:pPr>
            <w:r w:rsidRPr="005163D2">
              <w:rPr>
                <w:sz w:val="24"/>
                <w:szCs w:val="24"/>
              </w:rPr>
              <w:t xml:space="preserve">Dữ liệu về ý kiến của các bên liên quan trong việc xây dựng, rà soát, đánh giá </w:t>
            </w:r>
            <w:r w:rsidRPr="005163D2">
              <w:rPr>
                <w:bCs/>
                <w:sz w:val="24"/>
                <w:szCs w:val="24"/>
              </w:rPr>
              <w:t xml:space="preserve">tiêu chí và phương pháp tuyển chọn </w:t>
            </w:r>
            <w:r w:rsidR="00A95C78" w:rsidRPr="005163D2">
              <w:rPr>
                <w:bCs/>
                <w:sz w:val="24"/>
                <w:szCs w:val="24"/>
              </w:rPr>
              <w:t>NH</w:t>
            </w:r>
            <w:r w:rsidR="00441DC4"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428"/>
              </w:tabs>
              <w:spacing w:before="0" w:line="300" w:lineRule="exact"/>
              <w:ind w:left="0" w:firstLine="0"/>
              <w:rPr>
                <w:sz w:val="24"/>
                <w:szCs w:val="24"/>
              </w:rPr>
            </w:pPr>
            <w:r w:rsidRPr="005163D2">
              <w:rPr>
                <w:sz w:val="24"/>
                <w:szCs w:val="24"/>
              </w:rPr>
              <w:t xml:space="preserve">Văn bản đánh giá công tác tuyển chọn </w:t>
            </w:r>
            <w:r w:rsidR="00A95C78" w:rsidRPr="005163D2">
              <w:rPr>
                <w:sz w:val="24"/>
                <w:szCs w:val="24"/>
              </w:rPr>
              <w:t>NH</w:t>
            </w:r>
            <w:r w:rsidRPr="005163D2">
              <w:rPr>
                <w:sz w:val="24"/>
                <w:szCs w:val="24"/>
              </w:rPr>
              <w:t xml:space="preserve"> hằng năm</w:t>
            </w:r>
            <w:r w:rsidR="00441DC4" w:rsidRPr="005163D2">
              <w:rPr>
                <w:sz w:val="24"/>
                <w:szCs w:val="24"/>
              </w:rPr>
              <w:t>*</w:t>
            </w:r>
            <w:r w:rsidRPr="005163D2">
              <w:rPr>
                <w:bCs/>
                <w:sz w:val="24"/>
                <w:szCs w:val="24"/>
              </w:rPr>
              <w:t>.</w:t>
            </w:r>
          </w:p>
        </w:tc>
      </w:tr>
      <w:tr w:rsidR="005163D2" w:rsidRPr="005163D2" w:rsidTr="002317CF">
        <w:tc>
          <w:tcPr>
            <w:tcW w:w="800" w:type="pct"/>
          </w:tcPr>
          <w:p w:rsidR="00121C7F" w:rsidRPr="005163D2" w:rsidRDefault="00121C7F" w:rsidP="00A60173">
            <w:pPr>
              <w:pStyle w:val="NormalWeb"/>
              <w:tabs>
                <w:tab w:val="left" w:pos="720"/>
                <w:tab w:val="left" w:pos="1134"/>
              </w:tabs>
              <w:spacing w:before="120" w:beforeAutospacing="0" w:after="0" w:afterAutospacing="0" w:line="300" w:lineRule="exact"/>
              <w:jc w:val="both"/>
            </w:pPr>
            <w:r w:rsidRPr="005163D2">
              <w:rPr>
                <w:b/>
                <w:i/>
              </w:rPr>
              <w:t>TC 8.3.</w:t>
            </w:r>
            <w:r w:rsidRPr="005163D2">
              <w:t xml:space="preserve"> Có hệ thống giám sát phù hợp về sự tiến bộ trong học tập và rèn luyện, kết quả học tập, khối lượng học tập của </w:t>
            </w:r>
            <w:r w:rsidR="00A95C78" w:rsidRPr="005163D2">
              <w:t>NH</w:t>
            </w:r>
            <w:r w:rsidRPr="005163D2">
              <w:t xml:space="preserve">. </w:t>
            </w:r>
          </w:p>
        </w:tc>
        <w:tc>
          <w:tcPr>
            <w:tcW w:w="1090" w:type="pct"/>
          </w:tcPr>
          <w:p w:rsidR="00121C7F" w:rsidRPr="005163D2" w:rsidRDefault="00121C7F" w:rsidP="00A60173">
            <w:pPr>
              <w:pStyle w:val="MediumGrid1-Accent21"/>
              <w:numPr>
                <w:ilvl w:val="0"/>
                <w:numId w:val="12"/>
              </w:numPr>
              <w:tabs>
                <w:tab w:val="left" w:pos="381"/>
              </w:tabs>
              <w:spacing w:line="300" w:lineRule="exact"/>
              <w:ind w:left="0" w:firstLine="0"/>
              <w:rPr>
                <w:sz w:val="24"/>
                <w:szCs w:val="24"/>
              </w:rPr>
            </w:pPr>
            <w:r w:rsidRPr="005163D2">
              <w:rPr>
                <w:sz w:val="24"/>
                <w:szCs w:val="24"/>
              </w:rPr>
              <w:t xml:space="preserve"> Có hệ thống giám sát phù hợp về sự tiến bộ của </w:t>
            </w:r>
            <w:r w:rsidR="00A95C78" w:rsidRPr="005163D2">
              <w:rPr>
                <w:sz w:val="24"/>
                <w:szCs w:val="24"/>
              </w:rPr>
              <w:t>NH</w:t>
            </w:r>
            <w:r w:rsidRPr="005163D2">
              <w:rPr>
                <w:sz w:val="24"/>
                <w:szCs w:val="24"/>
              </w:rPr>
              <w:t xml:space="preserve"> trong học tập và rèn luyện.</w:t>
            </w:r>
          </w:p>
          <w:p w:rsidR="00121C7F" w:rsidRPr="005163D2" w:rsidRDefault="00121C7F" w:rsidP="00A60173">
            <w:pPr>
              <w:pStyle w:val="MediumGrid1-Accent21"/>
              <w:numPr>
                <w:ilvl w:val="0"/>
                <w:numId w:val="12"/>
              </w:numPr>
              <w:tabs>
                <w:tab w:val="left" w:pos="381"/>
              </w:tabs>
              <w:spacing w:line="300" w:lineRule="exact"/>
              <w:ind w:left="0" w:firstLine="0"/>
              <w:rPr>
                <w:sz w:val="24"/>
                <w:szCs w:val="24"/>
              </w:rPr>
            </w:pPr>
            <w:r w:rsidRPr="005163D2">
              <w:rPr>
                <w:sz w:val="24"/>
                <w:szCs w:val="24"/>
              </w:rPr>
              <w:t xml:space="preserve"> Có hệ thống giám sát phù hợp về kết quả học tập và khối lượng học tập của </w:t>
            </w:r>
            <w:r w:rsidR="00A95C78" w:rsidRPr="005163D2">
              <w:rPr>
                <w:sz w:val="24"/>
                <w:szCs w:val="24"/>
              </w:rPr>
              <w:t>NH</w:t>
            </w:r>
            <w:r w:rsidRPr="005163D2">
              <w:rPr>
                <w:sz w:val="24"/>
                <w:szCs w:val="24"/>
              </w:rPr>
              <w:t>.</w:t>
            </w:r>
          </w:p>
        </w:tc>
        <w:tc>
          <w:tcPr>
            <w:tcW w:w="1329" w:type="pct"/>
          </w:tcPr>
          <w:p w:rsidR="00121C7F" w:rsidRPr="005163D2" w:rsidRDefault="00121C7F" w:rsidP="00A60173">
            <w:pPr>
              <w:numPr>
                <w:ilvl w:val="0"/>
                <w:numId w:val="15"/>
              </w:numPr>
              <w:tabs>
                <w:tab w:val="left" w:pos="424"/>
                <w:tab w:val="left" w:pos="454"/>
              </w:tabs>
              <w:spacing w:line="300" w:lineRule="exact"/>
              <w:ind w:left="0" w:firstLine="0"/>
              <w:rPr>
                <w:sz w:val="24"/>
                <w:szCs w:val="24"/>
              </w:rPr>
            </w:pPr>
            <w:r w:rsidRPr="005163D2">
              <w:rPr>
                <w:sz w:val="24"/>
                <w:szCs w:val="24"/>
              </w:rPr>
              <w:t xml:space="preserve">Có bộ phận/cán bộ chuyên trách được phân công giám sát sự tiến bộ trong học tập và rèn luyện, kết quả học tập, khối lượng học tập của </w:t>
            </w:r>
            <w:r w:rsidR="00A95C78" w:rsidRPr="005163D2">
              <w:rPr>
                <w:sz w:val="24"/>
                <w:szCs w:val="24"/>
              </w:rPr>
              <w:t>NH</w:t>
            </w:r>
            <w:r w:rsidRPr="005163D2">
              <w:rPr>
                <w:sz w:val="24"/>
                <w:szCs w:val="24"/>
              </w:rPr>
              <w:t>, cảnh báo học vụ.</w:t>
            </w:r>
          </w:p>
          <w:p w:rsidR="00121C7F" w:rsidRPr="005163D2" w:rsidRDefault="00121C7F" w:rsidP="00A60173">
            <w:pPr>
              <w:numPr>
                <w:ilvl w:val="0"/>
                <w:numId w:val="15"/>
              </w:numPr>
              <w:tabs>
                <w:tab w:val="left" w:pos="424"/>
                <w:tab w:val="left" w:pos="454"/>
              </w:tabs>
              <w:spacing w:line="300" w:lineRule="exact"/>
              <w:ind w:left="0" w:firstLine="0"/>
              <w:rPr>
                <w:sz w:val="24"/>
                <w:szCs w:val="24"/>
              </w:rPr>
            </w:pPr>
            <w:r w:rsidRPr="005163D2">
              <w:rPr>
                <w:sz w:val="24"/>
                <w:szCs w:val="24"/>
              </w:rPr>
              <w:t xml:space="preserve">Có quy trình/quy định về việc giám sát sự tiến bộ trong học tập và rèn luyện, kết quả học tập, khối lượng học tập của </w:t>
            </w:r>
            <w:r w:rsidR="00A95C78" w:rsidRPr="005163D2">
              <w:rPr>
                <w:sz w:val="24"/>
                <w:szCs w:val="24"/>
              </w:rPr>
              <w:t>NH</w:t>
            </w:r>
            <w:r w:rsidRPr="005163D2">
              <w:rPr>
                <w:sz w:val="24"/>
                <w:szCs w:val="24"/>
              </w:rPr>
              <w:t>.</w:t>
            </w:r>
          </w:p>
          <w:p w:rsidR="00121C7F" w:rsidRPr="005163D2" w:rsidRDefault="00121C7F" w:rsidP="00A60173">
            <w:pPr>
              <w:numPr>
                <w:ilvl w:val="0"/>
                <w:numId w:val="15"/>
              </w:numPr>
              <w:tabs>
                <w:tab w:val="left" w:pos="424"/>
                <w:tab w:val="left" w:pos="454"/>
              </w:tabs>
              <w:spacing w:line="300" w:lineRule="exact"/>
              <w:ind w:left="0" w:firstLine="0"/>
              <w:rPr>
                <w:sz w:val="24"/>
                <w:szCs w:val="24"/>
              </w:rPr>
            </w:pPr>
            <w:r w:rsidRPr="005163D2">
              <w:rPr>
                <w:sz w:val="24"/>
                <w:szCs w:val="24"/>
              </w:rPr>
              <w:t xml:space="preserve">Có cơ sở dữ liệu (công cụ) theo dõi sự tiến bộ của </w:t>
            </w:r>
            <w:r w:rsidR="00A95C78" w:rsidRPr="005163D2">
              <w:rPr>
                <w:sz w:val="24"/>
                <w:szCs w:val="24"/>
              </w:rPr>
              <w:t>NH</w:t>
            </w:r>
            <w:r w:rsidRPr="005163D2">
              <w:rPr>
                <w:sz w:val="24"/>
                <w:szCs w:val="24"/>
              </w:rPr>
              <w:t xml:space="preserve"> trong học tập và rèn luyện; theo dõi tỉ lệ chậm tiến độ, thôi học.</w:t>
            </w:r>
          </w:p>
        </w:tc>
        <w:tc>
          <w:tcPr>
            <w:tcW w:w="1781" w:type="pct"/>
          </w:tcPr>
          <w:p w:rsidR="00121C7F" w:rsidRPr="005163D2" w:rsidRDefault="00121C7F" w:rsidP="00A60173">
            <w:pPr>
              <w:numPr>
                <w:ilvl w:val="0"/>
                <w:numId w:val="107"/>
              </w:numPr>
              <w:tabs>
                <w:tab w:val="left" w:pos="256"/>
                <w:tab w:val="left" w:pos="720"/>
              </w:tabs>
              <w:spacing w:line="300" w:lineRule="exact"/>
              <w:ind w:left="0" w:firstLine="0"/>
              <w:rPr>
                <w:sz w:val="24"/>
                <w:szCs w:val="24"/>
              </w:rPr>
            </w:pPr>
            <w:r w:rsidRPr="005163D2">
              <w:rPr>
                <w:sz w:val="24"/>
                <w:szCs w:val="24"/>
              </w:rPr>
              <w:t>Quy chế/quy định đào tạo</w:t>
            </w:r>
            <w:r w:rsidR="00EB3451"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720"/>
              </w:tabs>
              <w:spacing w:line="300" w:lineRule="exact"/>
              <w:ind w:left="0" w:firstLine="0"/>
              <w:rPr>
                <w:sz w:val="24"/>
                <w:szCs w:val="24"/>
              </w:rPr>
            </w:pPr>
            <w:r w:rsidRPr="005163D2">
              <w:rPr>
                <w:sz w:val="24"/>
                <w:szCs w:val="24"/>
              </w:rPr>
              <w:t xml:space="preserve">Văn bản quy định về CTĐT được phê duyệt trong đó quy định rõ khối lượng học tập của </w:t>
            </w:r>
            <w:r w:rsidR="00A95C78" w:rsidRPr="005163D2">
              <w:rPr>
                <w:sz w:val="24"/>
                <w:szCs w:val="24"/>
              </w:rPr>
              <w:t>NH</w:t>
            </w:r>
            <w:r w:rsidRPr="005163D2">
              <w:rPr>
                <w:sz w:val="24"/>
                <w:szCs w:val="24"/>
              </w:rPr>
              <w:t>.</w:t>
            </w:r>
          </w:p>
          <w:p w:rsidR="00121C7F" w:rsidRPr="005163D2" w:rsidRDefault="00121C7F" w:rsidP="00A60173">
            <w:pPr>
              <w:numPr>
                <w:ilvl w:val="0"/>
                <w:numId w:val="107"/>
              </w:numPr>
              <w:tabs>
                <w:tab w:val="left" w:pos="256"/>
                <w:tab w:val="left" w:pos="720"/>
              </w:tabs>
              <w:spacing w:line="300" w:lineRule="exact"/>
              <w:ind w:left="0" w:firstLine="0"/>
              <w:rPr>
                <w:sz w:val="24"/>
                <w:szCs w:val="24"/>
              </w:rPr>
            </w:pPr>
            <w:r w:rsidRPr="005163D2">
              <w:rPr>
                <w:sz w:val="24"/>
                <w:szCs w:val="24"/>
              </w:rPr>
              <w:t>Hệ thống quản lý theo học chế tín chỉ</w:t>
            </w:r>
            <w:r w:rsidR="00EB3451"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720"/>
              </w:tabs>
              <w:spacing w:line="300" w:lineRule="exact"/>
              <w:ind w:left="0" w:firstLine="0"/>
              <w:rPr>
                <w:sz w:val="24"/>
                <w:szCs w:val="24"/>
              </w:rPr>
            </w:pPr>
            <w:r w:rsidRPr="005163D2">
              <w:rPr>
                <w:sz w:val="24"/>
                <w:szCs w:val="24"/>
              </w:rPr>
              <w:t xml:space="preserve">Dữ liệu về kết quả học tập của </w:t>
            </w:r>
            <w:r w:rsidR="00A95C78" w:rsidRPr="005163D2">
              <w:rPr>
                <w:sz w:val="24"/>
                <w:szCs w:val="24"/>
              </w:rPr>
              <w:t>NH</w:t>
            </w:r>
            <w:r w:rsidRPr="005163D2">
              <w:rPr>
                <w:sz w:val="24"/>
                <w:szCs w:val="24"/>
              </w:rPr>
              <w:t xml:space="preserve"> </w:t>
            </w:r>
            <w:r w:rsidR="006D25FB" w:rsidRPr="005163D2">
              <w:rPr>
                <w:sz w:val="24"/>
                <w:szCs w:val="24"/>
              </w:rPr>
              <w:t>hằng năm</w:t>
            </w:r>
            <w:r w:rsidR="00EB3451" w:rsidRPr="005163D2">
              <w:rPr>
                <w:sz w:val="24"/>
                <w:szCs w:val="24"/>
              </w:rPr>
              <w:t>*</w:t>
            </w:r>
            <w:r w:rsidRPr="005163D2">
              <w:rPr>
                <w:sz w:val="24"/>
                <w:szCs w:val="24"/>
              </w:rPr>
              <w:t>.</w:t>
            </w:r>
          </w:p>
          <w:p w:rsidR="00EB3451" w:rsidRPr="005163D2" w:rsidRDefault="00121C7F" w:rsidP="00A60173">
            <w:pPr>
              <w:numPr>
                <w:ilvl w:val="0"/>
                <w:numId w:val="107"/>
              </w:numPr>
              <w:tabs>
                <w:tab w:val="left" w:pos="256"/>
                <w:tab w:val="left" w:pos="720"/>
              </w:tabs>
              <w:spacing w:line="300" w:lineRule="exact"/>
              <w:ind w:left="0" w:firstLine="0"/>
              <w:rPr>
                <w:sz w:val="24"/>
                <w:szCs w:val="24"/>
              </w:rPr>
            </w:pPr>
            <w:r w:rsidRPr="005163D2">
              <w:rPr>
                <w:sz w:val="24"/>
                <w:szCs w:val="24"/>
              </w:rPr>
              <w:t xml:space="preserve">Các báo cáo và phản hồi về kết quả, tiến độ học tập và rèn luyện của </w:t>
            </w:r>
            <w:r w:rsidR="00A95C78" w:rsidRPr="005163D2">
              <w:rPr>
                <w:sz w:val="24"/>
                <w:szCs w:val="24"/>
              </w:rPr>
              <w:t>NH</w:t>
            </w:r>
            <w:r w:rsidR="00EB3451" w:rsidRPr="005163D2">
              <w:rPr>
                <w:sz w:val="24"/>
                <w:szCs w:val="24"/>
              </w:rPr>
              <w:t>*</w:t>
            </w:r>
            <w:r w:rsidRPr="005163D2">
              <w:rPr>
                <w:sz w:val="24"/>
                <w:szCs w:val="24"/>
              </w:rPr>
              <w:t>.</w:t>
            </w:r>
          </w:p>
          <w:p w:rsidR="00121C7F" w:rsidRPr="005163D2" w:rsidRDefault="00121C7F" w:rsidP="00A60173">
            <w:pPr>
              <w:numPr>
                <w:ilvl w:val="0"/>
                <w:numId w:val="107"/>
              </w:numPr>
              <w:tabs>
                <w:tab w:val="left" w:pos="256"/>
                <w:tab w:val="left" w:pos="720"/>
              </w:tabs>
              <w:spacing w:line="300" w:lineRule="exact"/>
              <w:ind w:left="0" w:firstLine="0"/>
              <w:rPr>
                <w:sz w:val="24"/>
                <w:szCs w:val="24"/>
                <w:vertAlign w:val="superscript"/>
              </w:rPr>
            </w:pPr>
            <w:r w:rsidRPr="005163D2">
              <w:rPr>
                <w:sz w:val="24"/>
                <w:szCs w:val="24"/>
              </w:rPr>
              <w:t xml:space="preserve">Danh sách/quyết định cán bộ, nhân viên được phân công giám sát tiến bộ trong học tập của </w:t>
            </w:r>
            <w:r w:rsidR="00A95C78" w:rsidRPr="005163D2">
              <w:rPr>
                <w:sz w:val="24"/>
                <w:szCs w:val="24"/>
              </w:rPr>
              <w:t>NH</w:t>
            </w:r>
            <w:r w:rsidRPr="005163D2">
              <w:rPr>
                <w:sz w:val="24"/>
                <w:szCs w:val="24"/>
              </w:rPr>
              <w:t>.</w:t>
            </w:r>
          </w:p>
        </w:tc>
      </w:tr>
      <w:tr w:rsidR="005163D2" w:rsidRPr="005163D2" w:rsidTr="002317CF">
        <w:tc>
          <w:tcPr>
            <w:tcW w:w="800" w:type="pct"/>
          </w:tcPr>
          <w:p w:rsidR="00121C7F" w:rsidRPr="005163D2" w:rsidRDefault="00121C7F" w:rsidP="00A60173">
            <w:pPr>
              <w:pStyle w:val="NormalWeb"/>
              <w:tabs>
                <w:tab w:val="left" w:pos="720"/>
                <w:tab w:val="left" w:pos="1134"/>
              </w:tabs>
              <w:spacing w:before="0" w:beforeAutospacing="0" w:after="0" w:afterAutospacing="0" w:line="300" w:lineRule="exact"/>
              <w:jc w:val="both"/>
            </w:pPr>
            <w:r w:rsidRPr="005163D2">
              <w:rPr>
                <w:b/>
                <w:i/>
              </w:rPr>
              <w:t>TC 8.4.</w:t>
            </w:r>
            <w:r w:rsidRPr="005163D2">
              <w:t xml:space="preserve"> Có các hoạt động tư vấn học tập, hoạt động ngoại khóa, </w:t>
            </w:r>
            <w:r w:rsidRPr="005163D2">
              <w:lastRenderedPageBreak/>
              <w:t xml:space="preserve">hoạt động thi đua và các dịch vụ hỗ trợ khác để giúp cải thiện việc học tập và khả năng có việc làm của </w:t>
            </w:r>
            <w:r w:rsidR="00A95C78" w:rsidRPr="005163D2">
              <w:t>NH</w:t>
            </w:r>
            <w:r w:rsidRPr="005163D2">
              <w:t>.</w:t>
            </w:r>
          </w:p>
        </w:tc>
        <w:tc>
          <w:tcPr>
            <w:tcW w:w="1090" w:type="pct"/>
          </w:tcPr>
          <w:p w:rsidR="00121C7F" w:rsidRPr="005163D2" w:rsidRDefault="00121C7F" w:rsidP="00A60173">
            <w:pPr>
              <w:pStyle w:val="MediumGrid1-Accent21"/>
              <w:numPr>
                <w:ilvl w:val="0"/>
                <w:numId w:val="16"/>
              </w:numPr>
              <w:tabs>
                <w:tab w:val="left" w:pos="381"/>
              </w:tabs>
              <w:spacing w:before="0" w:line="300" w:lineRule="exact"/>
              <w:ind w:left="0" w:firstLine="0"/>
              <w:rPr>
                <w:sz w:val="24"/>
                <w:szCs w:val="24"/>
              </w:rPr>
            </w:pPr>
            <w:r w:rsidRPr="005163D2">
              <w:rPr>
                <w:sz w:val="24"/>
                <w:szCs w:val="24"/>
              </w:rPr>
              <w:lastRenderedPageBreak/>
              <w:t xml:space="preserve">Có các hoạt động tư vấn học tập, hoạt động ngoại khóa, hoạt động thi đua và các dịch </w:t>
            </w:r>
            <w:r w:rsidRPr="005163D2">
              <w:rPr>
                <w:sz w:val="24"/>
                <w:szCs w:val="24"/>
              </w:rPr>
              <w:lastRenderedPageBreak/>
              <w:t xml:space="preserve">vụ hỗ trợ khác để cải thiện việc học tập của </w:t>
            </w:r>
            <w:r w:rsidR="00A95C78" w:rsidRPr="005163D2">
              <w:rPr>
                <w:sz w:val="24"/>
                <w:szCs w:val="24"/>
              </w:rPr>
              <w:t>NH</w:t>
            </w:r>
            <w:r w:rsidRPr="005163D2">
              <w:rPr>
                <w:sz w:val="24"/>
                <w:szCs w:val="24"/>
              </w:rPr>
              <w:t>.</w:t>
            </w:r>
          </w:p>
          <w:p w:rsidR="00121C7F" w:rsidRPr="005163D2" w:rsidRDefault="00121C7F" w:rsidP="00A60173">
            <w:pPr>
              <w:pStyle w:val="MediumGrid1-Accent21"/>
              <w:numPr>
                <w:ilvl w:val="0"/>
                <w:numId w:val="16"/>
              </w:numPr>
              <w:tabs>
                <w:tab w:val="left" w:pos="381"/>
              </w:tabs>
              <w:spacing w:before="0" w:line="300" w:lineRule="exact"/>
              <w:ind w:left="0" w:firstLine="0"/>
              <w:rPr>
                <w:sz w:val="24"/>
                <w:szCs w:val="24"/>
              </w:rPr>
            </w:pPr>
            <w:r w:rsidRPr="005163D2">
              <w:rPr>
                <w:sz w:val="24"/>
                <w:szCs w:val="24"/>
              </w:rPr>
              <w:t xml:space="preserve">Có các hoạt động tư vấn học tập, hoạt động ngoại khóa, hoạt động thi đua và các dịch vụ hỗ trợ khác để cải thiện khả năng có việc làm của </w:t>
            </w:r>
            <w:r w:rsidR="00A95C78" w:rsidRPr="005163D2">
              <w:rPr>
                <w:sz w:val="24"/>
                <w:szCs w:val="24"/>
              </w:rPr>
              <w:t>NH</w:t>
            </w:r>
            <w:r w:rsidRPr="005163D2">
              <w:rPr>
                <w:sz w:val="24"/>
                <w:szCs w:val="24"/>
              </w:rPr>
              <w:t>.</w:t>
            </w:r>
          </w:p>
        </w:tc>
        <w:tc>
          <w:tcPr>
            <w:tcW w:w="1329" w:type="pct"/>
          </w:tcPr>
          <w:p w:rsidR="00121C7F" w:rsidRPr="005163D2" w:rsidRDefault="00121C7F" w:rsidP="00A60173">
            <w:pPr>
              <w:numPr>
                <w:ilvl w:val="0"/>
                <w:numId w:val="18"/>
              </w:numPr>
              <w:tabs>
                <w:tab w:val="left" w:pos="424"/>
                <w:tab w:val="left" w:pos="454"/>
              </w:tabs>
              <w:spacing w:before="0" w:line="300" w:lineRule="exact"/>
              <w:ind w:left="0" w:firstLine="0"/>
              <w:rPr>
                <w:sz w:val="24"/>
                <w:szCs w:val="24"/>
              </w:rPr>
            </w:pPr>
            <w:r w:rsidRPr="005163D2">
              <w:rPr>
                <w:sz w:val="24"/>
                <w:szCs w:val="24"/>
              </w:rPr>
              <w:lastRenderedPageBreak/>
              <w:t xml:space="preserve">Có đơn vị/bộ phận chịu trách nhiệm tư vấn học tập, hoạt động ngoại khóa, hoạt động thi đua và các dịch vụ </w:t>
            </w:r>
            <w:r w:rsidRPr="005163D2">
              <w:rPr>
                <w:sz w:val="24"/>
                <w:szCs w:val="24"/>
              </w:rPr>
              <w:lastRenderedPageBreak/>
              <w:t xml:space="preserve">hỗ trợ khác để cải thiện việc học tập của </w:t>
            </w:r>
            <w:r w:rsidR="00A95C78" w:rsidRPr="005163D2">
              <w:rPr>
                <w:sz w:val="24"/>
                <w:szCs w:val="24"/>
              </w:rPr>
              <w:t>NH</w:t>
            </w:r>
            <w:r w:rsidRPr="005163D2">
              <w:rPr>
                <w:sz w:val="24"/>
                <w:szCs w:val="24"/>
              </w:rPr>
              <w:t>.</w:t>
            </w:r>
          </w:p>
          <w:p w:rsidR="00121C7F" w:rsidRPr="005163D2" w:rsidRDefault="00121C7F" w:rsidP="00A60173">
            <w:pPr>
              <w:numPr>
                <w:ilvl w:val="0"/>
                <w:numId w:val="18"/>
              </w:numPr>
              <w:tabs>
                <w:tab w:val="left" w:pos="424"/>
                <w:tab w:val="left" w:pos="454"/>
              </w:tabs>
              <w:spacing w:before="0" w:line="300" w:lineRule="exact"/>
              <w:ind w:left="0" w:firstLine="0"/>
              <w:rPr>
                <w:sz w:val="24"/>
                <w:szCs w:val="24"/>
              </w:rPr>
            </w:pPr>
            <w:r w:rsidRPr="005163D2">
              <w:rPr>
                <w:sz w:val="24"/>
                <w:szCs w:val="24"/>
              </w:rPr>
              <w:t xml:space="preserve">Có đơn vị/bộ phận chịu trách nhiệm tư vấn việc làm cho </w:t>
            </w:r>
            <w:r w:rsidR="00A95C78" w:rsidRPr="005163D2">
              <w:rPr>
                <w:sz w:val="24"/>
                <w:szCs w:val="24"/>
              </w:rPr>
              <w:t>NH</w:t>
            </w:r>
            <w:r w:rsidRPr="005163D2">
              <w:rPr>
                <w:sz w:val="24"/>
                <w:szCs w:val="24"/>
              </w:rPr>
              <w:t xml:space="preserve">. </w:t>
            </w:r>
          </w:p>
          <w:p w:rsidR="00121C7F" w:rsidRPr="005163D2" w:rsidRDefault="00121C7F" w:rsidP="00A60173">
            <w:pPr>
              <w:numPr>
                <w:ilvl w:val="0"/>
                <w:numId w:val="18"/>
              </w:numPr>
              <w:tabs>
                <w:tab w:val="left" w:pos="424"/>
                <w:tab w:val="left" w:pos="454"/>
              </w:tabs>
              <w:spacing w:before="0" w:line="300" w:lineRule="exact"/>
              <w:ind w:left="0" w:firstLine="0"/>
              <w:rPr>
                <w:sz w:val="24"/>
                <w:szCs w:val="24"/>
              </w:rPr>
            </w:pPr>
            <w:r w:rsidRPr="005163D2">
              <w:rPr>
                <w:sz w:val="24"/>
                <w:szCs w:val="24"/>
              </w:rPr>
              <w:t xml:space="preserve">Có kế hoạch và triển khai các hoạt động tư vấn học tập, hoạt động ngoại khóa, hoạt động thi đua và các dịch vụ hỗ trợ khác để giúp cải thiện việc học tập của </w:t>
            </w:r>
            <w:r w:rsidR="00A95C78" w:rsidRPr="005163D2">
              <w:rPr>
                <w:sz w:val="24"/>
                <w:szCs w:val="24"/>
              </w:rPr>
              <w:t>NH</w:t>
            </w:r>
            <w:r w:rsidRPr="005163D2">
              <w:rPr>
                <w:sz w:val="24"/>
                <w:szCs w:val="24"/>
              </w:rPr>
              <w:t>.</w:t>
            </w:r>
          </w:p>
          <w:p w:rsidR="00121C7F" w:rsidRPr="005163D2" w:rsidRDefault="00121C7F" w:rsidP="00A60173">
            <w:pPr>
              <w:numPr>
                <w:ilvl w:val="0"/>
                <w:numId w:val="18"/>
              </w:numPr>
              <w:tabs>
                <w:tab w:val="left" w:pos="424"/>
                <w:tab w:val="left" w:pos="454"/>
              </w:tabs>
              <w:spacing w:before="0" w:line="300" w:lineRule="exact"/>
              <w:ind w:left="0" w:firstLine="0"/>
              <w:rPr>
                <w:sz w:val="24"/>
                <w:szCs w:val="24"/>
              </w:rPr>
            </w:pPr>
            <w:r w:rsidRPr="005163D2">
              <w:rPr>
                <w:sz w:val="24"/>
                <w:szCs w:val="24"/>
              </w:rPr>
              <w:t xml:space="preserve">Có kế hoạch và triển khai các hoạt động hỗ trợ việc làm cho </w:t>
            </w:r>
            <w:r w:rsidR="00A95C78" w:rsidRPr="005163D2">
              <w:rPr>
                <w:sz w:val="24"/>
                <w:szCs w:val="24"/>
              </w:rPr>
              <w:t>NH</w:t>
            </w:r>
            <w:r w:rsidRPr="005163D2">
              <w:rPr>
                <w:sz w:val="24"/>
                <w:szCs w:val="24"/>
              </w:rPr>
              <w:t xml:space="preserve"> (liên hệ thực tập thực tế; trao đổi, hợp tác với doanh nghiệp, nhà sử dụng lao động; tăng cường kỹ năng mềm, </w:t>
            </w:r>
            <w:r w:rsidR="00B520C2" w:rsidRPr="005163D2">
              <w:rPr>
                <w:sz w:val="24"/>
                <w:szCs w:val="24"/>
              </w:rPr>
              <w:t>...</w:t>
            </w:r>
            <w:r w:rsidRPr="005163D2">
              <w:rPr>
                <w:sz w:val="24"/>
                <w:szCs w:val="24"/>
              </w:rPr>
              <w:t>).</w:t>
            </w:r>
          </w:p>
          <w:p w:rsidR="002F1C22" w:rsidRPr="005163D2" w:rsidRDefault="002F1C22" w:rsidP="00A60173">
            <w:pPr>
              <w:numPr>
                <w:ilvl w:val="0"/>
                <w:numId w:val="18"/>
              </w:numPr>
              <w:tabs>
                <w:tab w:val="left" w:pos="424"/>
                <w:tab w:val="left" w:pos="454"/>
              </w:tabs>
              <w:spacing w:before="0" w:line="300" w:lineRule="exact"/>
              <w:ind w:left="0" w:firstLine="0"/>
              <w:rPr>
                <w:sz w:val="24"/>
                <w:szCs w:val="24"/>
              </w:rPr>
            </w:pPr>
            <w:r w:rsidRPr="005163D2">
              <w:rPr>
                <w:sz w:val="24"/>
                <w:szCs w:val="24"/>
                <w:lang w:val="en-US"/>
              </w:rPr>
              <w:t>Ít nhất 75% số NH</w:t>
            </w:r>
            <w:r w:rsidRPr="005163D2">
              <w:rPr>
                <w:sz w:val="24"/>
                <w:szCs w:val="24"/>
              </w:rPr>
              <w:t xml:space="preserve">, </w:t>
            </w:r>
            <w:r w:rsidRPr="005163D2">
              <w:rPr>
                <w:sz w:val="24"/>
                <w:szCs w:val="24"/>
                <w:lang w:val="en-US"/>
              </w:rPr>
              <w:t>NH</w:t>
            </w:r>
            <w:r w:rsidRPr="005163D2">
              <w:rPr>
                <w:sz w:val="24"/>
                <w:szCs w:val="24"/>
              </w:rPr>
              <w:t xml:space="preserve"> tốt nghiệp</w:t>
            </w:r>
            <w:r w:rsidRPr="005163D2">
              <w:rPr>
                <w:sz w:val="24"/>
                <w:szCs w:val="24"/>
                <w:lang w:val="en-US"/>
              </w:rPr>
              <w:t xml:space="preserve"> được khảo sát</w:t>
            </w:r>
            <w:r w:rsidRPr="005163D2">
              <w:rPr>
                <w:sz w:val="24"/>
                <w:szCs w:val="24"/>
              </w:rPr>
              <w:t xml:space="preserve"> hài lòng về </w:t>
            </w:r>
            <w:r w:rsidRPr="005163D2">
              <w:rPr>
                <w:sz w:val="24"/>
                <w:szCs w:val="24"/>
                <w:lang w:val="de-DE"/>
              </w:rPr>
              <w:t>chất lượng, hiệu quả các hoạt động tư vấn học tập, hỗ trợ việc làm.</w:t>
            </w:r>
          </w:p>
          <w:p w:rsidR="00121C7F" w:rsidRPr="005163D2" w:rsidRDefault="00121C7F" w:rsidP="00A60173">
            <w:pPr>
              <w:tabs>
                <w:tab w:val="left" w:pos="424"/>
                <w:tab w:val="left" w:pos="454"/>
              </w:tabs>
              <w:spacing w:before="0" w:line="300" w:lineRule="exact"/>
              <w:rPr>
                <w:sz w:val="24"/>
                <w:szCs w:val="24"/>
              </w:rPr>
            </w:pPr>
          </w:p>
        </w:tc>
        <w:tc>
          <w:tcPr>
            <w:tcW w:w="1781" w:type="pct"/>
          </w:tcPr>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lastRenderedPageBreak/>
              <w:t xml:space="preserve">Văn bản thành lập/giao nhiệm vụ cho đơn vị/bộ phận chịu trách nhiệm tư vấn học tập, hoạt động ngoại khóa, hoạt động thi đua và các dịch vụ hỗ trợ </w:t>
            </w:r>
            <w:r w:rsidRPr="005163D2">
              <w:rPr>
                <w:sz w:val="24"/>
                <w:szCs w:val="24"/>
              </w:rPr>
              <w:lastRenderedPageBreak/>
              <w:t xml:space="preserve">khác để cải thiện việc học tập và khả năng có việc làm của </w:t>
            </w:r>
            <w:r w:rsidR="00A95C78" w:rsidRPr="005163D2">
              <w:rPr>
                <w:sz w:val="24"/>
                <w:szCs w:val="24"/>
              </w:rPr>
              <w:t>NH</w:t>
            </w:r>
            <w:r w:rsidR="00D01FDB" w:rsidRPr="005163D2">
              <w:rPr>
                <w:sz w:val="24"/>
                <w:szCs w:val="24"/>
              </w:rPr>
              <w:t>*</w:t>
            </w:r>
            <w:r w:rsidRPr="005163D2">
              <w:rPr>
                <w:sz w:val="24"/>
                <w:szCs w:val="24"/>
              </w:rPr>
              <w:t>.</w:t>
            </w:r>
          </w:p>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t xml:space="preserve">Quy định về tư vấn học tập, việc làm, hoạt động hỗ trợ </w:t>
            </w:r>
            <w:r w:rsidR="00A95C78" w:rsidRPr="005163D2">
              <w:rPr>
                <w:sz w:val="24"/>
                <w:szCs w:val="24"/>
              </w:rPr>
              <w:t>NH</w:t>
            </w:r>
            <w:r w:rsidR="00D01FDB" w:rsidRPr="005163D2">
              <w:rPr>
                <w:sz w:val="24"/>
                <w:szCs w:val="24"/>
              </w:rPr>
              <w:t>*</w:t>
            </w:r>
            <w:r w:rsidRPr="005163D2">
              <w:rPr>
                <w:sz w:val="24"/>
                <w:szCs w:val="24"/>
              </w:rPr>
              <w:t>.</w:t>
            </w:r>
          </w:p>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t xml:space="preserve">Bảng tổng hợp các hoạt động </w:t>
            </w:r>
            <w:r w:rsidR="00A95C78" w:rsidRPr="005163D2">
              <w:rPr>
                <w:sz w:val="24"/>
                <w:szCs w:val="24"/>
              </w:rPr>
              <w:t>NH</w:t>
            </w:r>
            <w:r w:rsidRPr="005163D2">
              <w:rPr>
                <w:sz w:val="24"/>
                <w:szCs w:val="24"/>
              </w:rPr>
              <w:t xml:space="preserve"> tham gia vào các câu lạc bộ, các nhóm nghiên cứu, các hoạt động ngoại khóa, cuộc thi, ...</w:t>
            </w:r>
            <w:r w:rsidR="00E05FAB" w:rsidRPr="005163D2">
              <w:rPr>
                <w:sz w:val="24"/>
                <w:szCs w:val="24"/>
                <w:lang w:val="en-US"/>
              </w:rPr>
              <w:t>*</w:t>
            </w:r>
          </w:p>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t>Danh sách, quyết định thành lập các câu lạc bộ, hội</w:t>
            </w:r>
            <w:r w:rsidR="00E05FAB" w:rsidRPr="005163D2">
              <w:rPr>
                <w:sz w:val="24"/>
                <w:szCs w:val="24"/>
                <w:lang w:val="en-US"/>
              </w:rPr>
              <w:t>,</w:t>
            </w:r>
            <w:r w:rsidRPr="005163D2">
              <w:rPr>
                <w:sz w:val="24"/>
                <w:szCs w:val="24"/>
              </w:rPr>
              <w:t xml:space="preserve"> nhóm, ...</w:t>
            </w:r>
          </w:p>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t xml:space="preserve">Các kế hoạch, báo cáo hằng năm, hình ảnh minh chứng CSDG/khoa có tổ chức các hoạt động ngoại khóa cho </w:t>
            </w:r>
            <w:r w:rsidR="00A95C78" w:rsidRPr="005163D2">
              <w:rPr>
                <w:sz w:val="24"/>
                <w:szCs w:val="24"/>
              </w:rPr>
              <w:t>NH</w:t>
            </w:r>
            <w:r w:rsidRPr="005163D2">
              <w:rPr>
                <w:sz w:val="24"/>
                <w:szCs w:val="24"/>
              </w:rPr>
              <w:t>.</w:t>
            </w:r>
          </w:p>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t>Danh sách các cơ sở đào tạo, các doanh nghiệp/tổ chức phối hợp/liên kết với CSGD trong việc hỗ trợ đào tạo, thực hành, thực tập và tuyển dụng</w:t>
            </w:r>
            <w:r w:rsidR="00D01FDB" w:rsidRPr="005163D2">
              <w:rPr>
                <w:sz w:val="24"/>
                <w:szCs w:val="24"/>
              </w:rPr>
              <w:t>*</w:t>
            </w:r>
            <w:r w:rsidRPr="005163D2">
              <w:rPr>
                <w:sz w:val="24"/>
                <w:szCs w:val="24"/>
              </w:rPr>
              <w:t>.</w:t>
            </w:r>
          </w:p>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t xml:space="preserve">Phản hồi của </w:t>
            </w:r>
            <w:r w:rsidR="00A95C78" w:rsidRPr="005163D2">
              <w:rPr>
                <w:sz w:val="24"/>
                <w:szCs w:val="24"/>
              </w:rPr>
              <w:t>NH</w:t>
            </w:r>
            <w:r w:rsidRPr="005163D2">
              <w:rPr>
                <w:sz w:val="24"/>
                <w:szCs w:val="24"/>
              </w:rPr>
              <w:t xml:space="preserve"> về chất lượng, hiệu quả các hoạt động tư vấn học tập, hỗ trợ việc làm</w:t>
            </w:r>
            <w:r w:rsidR="00CF2256" w:rsidRPr="005163D2">
              <w:rPr>
                <w:sz w:val="24"/>
                <w:szCs w:val="24"/>
              </w:rPr>
              <w:t>*</w:t>
            </w:r>
            <w:r w:rsidRPr="005163D2">
              <w:rPr>
                <w:sz w:val="24"/>
                <w:szCs w:val="24"/>
              </w:rPr>
              <w:t>.</w:t>
            </w:r>
          </w:p>
          <w:p w:rsidR="00121C7F" w:rsidRPr="005163D2" w:rsidRDefault="00121C7F" w:rsidP="00A60173">
            <w:pPr>
              <w:numPr>
                <w:ilvl w:val="0"/>
                <w:numId w:val="108"/>
              </w:numPr>
              <w:tabs>
                <w:tab w:val="left" w:pos="256"/>
                <w:tab w:val="left" w:pos="720"/>
              </w:tabs>
              <w:spacing w:before="0" w:line="300" w:lineRule="exact"/>
              <w:ind w:left="0" w:firstLine="0"/>
              <w:rPr>
                <w:sz w:val="24"/>
                <w:szCs w:val="24"/>
              </w:rPr>
            </w:pPr>
            <w:r w:rsidRPr="005163D2">
              <w:rPr>
                <w:sz w:val="24"/>
                <w:szCs w:val="24"/>
              </w:rPr>
              <w:t xml:space="preserve">Kết quả khảo sát tình trạng có việc làm của </w:t>
            </w:r>
            <w:r w:rsidR="00497ABF" w:rsidRPr="005163D2">
              <w:rPr>
                <w:sz w:val="24"/>
                <w:szCs w:val="24"/>
                <w:lang w:val="en-US"/>
              </w:rPr>
              <w:t>NH</w:t>
            </w:r>
            <w:r w:rsidRPr="005163D2">
              <w:rPr>
                <w:sz w:val="24"/>
                <w:szCs w:val="24"/>
              </w:rPr>
              <w:t xml:space="preserve"> tốt nghiệp hằng năm và trong thời gian đánh giá</w:t>
            </w:r>
            <w:r w:rsidR="00B5798F"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A60173">
            <w:pPr>
              <w:pStyle w:val="NormalWeb"/>
              <w:tabs>
                <w:tab w:val="left" w:pos="720"/>
                <w:tab w:val="left" w:pos="1134"/>
              </w:tabs>
              <w:spacing w:after="0" w:afterAutospacing="0" w:line="300" w:lineRule="exact"/>
              <w:jc w:val="both"/>
            </w:pPr>
            <w:r w:rsidRPr="005163D2">
              <w:rPr>
                <w:b/>
                <w:i/>
              </w:rPr>
              <w:lastRenderedPageBreak/>
              <w:t>TC 8.5.</w:t>
            </w:r>
            <w:r w:rsidRPr="005163D2">
              <w:t xml:space="preserve"> Môi trường tâm lý, xã hội và cảnh quan tạo thuận lợi cho hoạt động đào tạo, nghiên cứu và sự thoải mái cho cá nhân </w:t>
            </w:r>
            <w:r w:rsidR="00A95C78" w:rsidRPr="005163D2">
              <w:t>NH</w:t>
            </w:r>
            <w:r w:rsidRPr="005163D2">
              <w:t>.</w:t>
            </w:r>
          </w:p>
        </w:tc>
        <w:tc>
          <w:tcPr>
            <w:tcW w:w="1090" w:type="pct"/>
          </w:tcPr>
          <w:p w:rsidR="00121C7F" w:rsidRPr="005163D2" w:rsidRDefault="00121C7F" w:rsidP="00A60173">
            <w:pPr>
              <w:pStyle w:val="MediumGrid1-Accent21"/>
              <w:numPr>
                <w:ilvl w:val="0"/>
                <w:numId w:val="17"/>
              </w:numPr>
              <w:tabs>
                <w:tab w:val="left" w:pos="381"/>
              </w:tabs>
              <w:spacing w:before="100" w:beforeAutospacing="1" w:line="300" w:lineRule="exact"/>
              <w:ind w:left="0" w:firstLine="0"/>
              <w:rPr>
                <w:sz w:val="24"/>
                <w:szCs w:val="24"/>
              </w:rPr>
            </w:pPr>
            <w:r w:rsidRPr="005163D2">
              <w:rPr>
                <w:sz w:val="24"/>
                <w:szCs w:val="24"/>
              </w:rPr>
              <w:t xml:space="preserve">Môi trường cảnh quan tạo điều kiện thuận lợi cho hoạt động đào tạo, NCKH và sự thoải mái của </w:t>
            </w:r>
            <w:r w:rsidR="00A95C78" w:rsidRPr="005163D2">
              <w:rPr>
                <w:sz w:val="24"/>
                <w:szCs w:val="24"/>
              </w:rPr>
              <w:t>NH</w:t>
            </w:r>
            <w:r w:rsidR="009740BF" w:rsidRPr="005163D2">
              <w:rPr>
                <w:sz w:val="24"/>
                <w:szCs w:val="24"/>
              </w:rPr>
              <w:t>.</w:t>
            </w:r>
          </w:p>
          <w:p w:rsidR="00121C7F" w:rsidRPr="005163D2" w:rsidRDefault="00121C7F" w:rsidP="00A60173">
            <w:pPr>
              <w:pStyle w:val="MediumGrid1-Accent21"/>
              <w:numPr>
                <w:ilvl w:val="0"/>
                <w:numId w:val="17"/>
              </w:numPr>
              <w:tabs>
                <w:tab w:val="left" w:pos="381"/>
              </w:tabs>
              <w:spacing w:before="100" w:beforeAutospacing="1" w:line="300" w:lineRule="exact"/>
              <w:ind w:left="0" w:firstLine="0"/>
              <w:rPr>
                <w:sz w:val="24"/>
                <w:szCs w:val="24"/>
              </w:rPr>
            </w:pPr>
            <w:r w:rsidRPr="005163D2">
              <w:rPr>
                <w:sz w:val="24"/>
                <w:szCs w:val="24"/>
              </w:rPr>
              <w:t xml:space="preserve">Môi trường tâm lý, xã hội tạo điều kiện thuận lợi cho hoạt động đào tạo, NCKH và sự thoải mái của </w:t>
            </w:r>
            <w:r w:rsidR="00A95C78" w:rsidRPr="005163D2">
              <w:rPr>
                <w:sz w:val="24"/>
                <w:szCs w:val="24"/>
              </w:rPr>
              <w:t>NH</w:t>
            </w:r>
            <w:r w:rsidRPr="005163D2">
              <w:rPr>
                <w:sz w:val="24"/>
                <w:szCs w:val="24"/>
              </w:rPr>
              <w:t>.</w:t>
            </w:r>
          </w:p>
        </w:tc>
        <w:tc>
          <w:tcPr>
            <w:tcW w:w="1329" w:type="pct"/>
          </w:tcPr>
          <w:p w:rsidR="00121C7F" w:rsidRPr="005163D2" w:rsidRDefault="00121C7F" w:rsidP="00A60173">
            <w:pPr>
              <w:numPr>
                <w:ilvl w:val="0"/>
                <w:numId w:val="19"/>
              </w:numPr>
              <w:tabs>
                <w:tab w:val="left" w:pos="424"/>
              </w:tabs>
              <w:spacing w:before="100" w:beforeAutospacing="1" w:line="300" w:lineRule="exact"/>
              <w:ind w:left="0" w:firstLine="0"/>
              <w:rPr>
                <w:sz w:val="24"/>
                <w:szCs w:val="24"/>
              </w:rPr>
            </w:pPr>
            <w:r w:rsidRPr="005163D2">
              <w:rPr>
                <w:sz w:val="24"/>
                <w:szCs w:val="24"/>
              </w:rPr>
              <w:t>Có môi trường tâm lý, xã hội, môi trường làm việc thân thiện, tạo không khí thoải mái, để thực hiện hoạt động giảng dạy, học tập và nghiên cứu.</w:t>
            </w:r>
          </w:p>
          <w:p w:rsidR="00121C7F" w:rsidRPr="005163D2" w:rsidRDefault="00121C7F" w:rsidP="00A60173">
            <w:pPr>
              <w:numPr>
                <w:ilvl w:val="0"/>
                <w:numId w:val="19"/>
              </w:numPr>
              <w:tabs>
                <w:tab w:val="left" w:pos="424"/>
              </w:tabs>
              <w:spacing w:before="100" w:beforeAutospacing="1" w:line="300" w:lineRule="exact"/>
              <w:ind w:left="0" w:firstLine="0"/>
              <w:rPr>
                <w:sz w:val="24"/>
                <w:szCs w:val="24"/>
              </w:rPr>
            </w:pPr>
            <w:r w:rsidRPr="005163D2">
              <w:rPr>
                <w:sz w:val="24"/>
                <w:szCs w:val="24"/>
              </w:rPr>
              <w:t>Cảnh quan sư phạm sạch sẽ, đảm bảo vệ sinh, an toàn, tạo sự thuận lợi cho tất cả các đối tượng trong toàn CSGD.</w:t>
            </w:r>
          </w:p>
          <w:p w:rsidR="00121C7F" w:rsidRPr="005163D2" w:rsidRDefault="00B82098" w:rsidP="00A60173">
            <w:pPr>
              <w:numPr>
                <w:ilvl w:val="0"/>
                <w:numId w:val="19"/>
              </w:numPr>
              <w:tabs>
                <w:tab w:val="left" w:pos="424"/>
              </w:tabs>
              <w:spacing w:before="100" w:beforeAutospacing="1" w:line="300" w:lineRule="exact"/>
              <w:ind w:left="0" w:firstLine="0"/>
              <w:rPr>
                <w:sz w:val="24"/>
                <w:szCs w:val="24"/>
              </w:rPr>
            </w:pPr>
            <w:r>
              <w:rPr>
                <w:sz w:val="24"/>
                <w:szCs w:val="24"/>
                <w:lang w:val="en-US"/>
              </w:rPr>
              <w:t>Có</w:t>
            </w:r>
            <w:r w:rsidR="00121C7F" w:rsidRPr="005163D2">
              <w:rPr>
                <w:sz w:val="24"/>
                <w:szCs w:val="24"/>
              </w:rPr>
              <w:t xml:space="preserve"> khảo sát/lấy ý kiến </w:t>
            </w:r>
            <w:r w:rsidR="00A95C78" w:rsidRPr="005163D2">
              <w:rPr>
                <w:sz w:val="24"/>
                <w:szCs w:val="24"/>
              </w:rPr>
              <w:t>NH</w:t>
            </w:r>
            <w:r w:rsidR="00121C7F" w:rsidRPr="005163D2">
              <w:rPr>
                <w:sz w:val="24"/>
                <w:szCs w:val="24"/>
              </w:rPr>
              <w:t xml:space="preserve"> và các bên liên quan </w:t>
            </w:r>
            <w:r>
              <w:rPr>
                <w:sz w:val="24"/>
                <w:szCs w:val="24"/>
                <w:lang w:val="en-US"/>
              </w:rPr>
              <w:t>về</w:t>
            </w:r>
            <w:r w:rsidR="00121C7F" w:rsidRPr="005163D2">
              <w:rPr>
                <w:sz w:val="24"/>
                <w:szCs w:val="24"/>
              </w:rPr>
              <w:t xml:space="preserve"> môi trường tâm lý, xã hội và cảnh quan trong CSGD.</w:t>
            </w:r>
          </w:p>
        </w:tc>
        <w:tc>
          <w:tcPr>
            <w:tcW w:w="1781" w:type="pct"/>
          </w:tcPr>
          <w:p w:rsidR="00121C7F" w:rsidRPr="005163D2" w:rsidRDefault="00121C7F" w:rsidP="00A60173">
            <w:pPr>
              <w:numPr>
                <w:ilvl w:val="0"/>
                <w:numId w:val="109"/>
              </w:numPr>
              <w:tabs>
                <w:tab w:val="left" w:pos="256"/>
                <w:tab w:val="left" w:pos="720"/>
              </w:tabs>
              <w:spacing w:before="100" w:beforeAutospacing="1" w:line="300" w:lineRule="exact"/>
              <w:ind w:left="0" w:firstLine="0"/>
              <w:rPr>
                <w:sz w:val="24"/>
                <w:szCs w:val="24"/>
              </w:rPr>
            </w:pPr>
            <w:r w:rsidRPr="005163D2">
              <w:rPr>
                <w:sz w:val="24"/>
                <w:szCs w:val="24"/>
              </w:rPr>
              <w:t>Sơ đồ bố trí khu hiệu bộ, giảng đường, các phòng/khoa, hội trường, thư viện, khu thực hành, thực tập</w:t>
            </w:r>
            <w:r w:rsidR="004B098F" w:rsidRPr="005163D2">
              <w:rPr>
                <w:sz w:val="24"/>
                <w:szCs w:val="24"/>
              </w:rPr>
              <w:t>,</w:t>
            </w:r>
            <w:r w:rsidRPr="005163D2">
              <w:rPr>
                <w:sz w:val="24"/>
                <w:szCs w:val="24"/>
              </w:rPr>
              <w:t xml:space="preserve"> ký túc xá</w:t>
            </w:r>
            <w:r w:rsidR="00D0296A" w:rsidRPr="005163D2">
              <w:rPr>
                <w:sz w:val="24"/>
                <w:szCs w:val="24"/>
              </w:rPr>
              <w:t>*</w:t>
            </w:r>
            <w:r w:rsidRPr="005163D2">
              <w:rPr>
                <w:sz w:val="24"/>
                <w:szCs w:val="24"/>
              </w:rPr>
              <w:t xml:space="preserve">. </w:t>
            </w:r>
          </w:p>
          <w:p w:rsidR="00121C7F" w:rsidRPr="005163D2" w:rsidRDefault="00121C7F" w:rsidP="00A60173">
            <w:pPr>
              <w:numPr>
                <w:ilvl w:val="0"/>
                <w:numId w:val="109"/>
              </w:numPr>
              <w:tabs>
                <w:tab w:val="left" w:pos="256"/>
                <w:tab w:val="left" w:pos="720"/>
              </w:tabs>
              <w:spacing w:before="100" w:beforeAutospacing="1" w:line="300" w:lineRule="exact"/>
              <w:ind w:left="0" w:firstLine="0"/>
              <w:rPr>
                <w:sz w:val="24"/>
                <w:szCs w:val="24"/>
              </w:rPr>
            </w:pPr>
            <w:r w:rsidRPr="005163D2">
              <w:rPr>
                <w:sz w:val="24"/>
                <w:szCs w:val="24"/>
              </w:rPr>
              <w:t>Dữ liệu về y tế học đường</w:t>
            </w:r>
            <w:r w:rsidR="00D0296A" w:rsidRPr="005163D2">
              <w:rPr>
                <w:sz w:val="24"/>
                <w:szCs w:val="24"/>
              </w:rPr>
              <w:t>*</w:t>
            </w:r>
            <w:r w:rsidRPr="005163D2">
              <w:rPr>
                <w:sz w:val="24"/>
                <w:szCs w:val="24"/>
              </w:rPr>
              <w:t>.</w:t>
            </w:r>
          </w:p>
          <w:p w:rsidR="00121C7F" w:rsidRPr="005163D2" w:rsidRDefault="00121C7F" w:rsidP="00A60173">
            <w:pPr>
              <w:numPr>
                <w:ilvl w:val="0"/>
                <w:numId w:val="109"/>
              </w:numPr>
              <w:tabs>
                <w:tab w:val="left" w:pos="256"/>
                <w:tab w:val="left" w:pos="720"/>
              </w:tabs>
              <w:spacing w:before="100" w:beforeAutospacing="1" w:line="300" w:lineRule="exact"/>
              <w:ind w:left="0" w:firstLine="0"/>
              <w:rPr>
                <w:sz w:val="24"/>
                <w:szCs w:val="24"/>
              </w:rPr>
            </w:pPr>
            <w:r w:rsidRPr="005163D2">
              <w:rPr>
                <w:sz w:val="24"/>
                <w:szCs w:val="24"/>
              </w:rPr>
              <w:t>Các bảng/biển phổ biến nội quy/quy tắc ứng xử trong CSGD</w:t>
            </w:r>
            <w:r w:rsidR="00D0296A" w:rsidRPr="005163D2">
              <w:rPr>
                <w:sz w:val="24"/>
                <w:szCs w:val="24"/>
              </w:rPr>
              <w:t>*</w:t>
            </w:r>
            <w:r w:rsidRPr="005163D2">
              <w:rPr>
                <w:sz w:val="24"/>
                <w:szCs w:val="24"/>
              </w:rPr>
              <w:t>.</w:t>
            </w:r>
          </w:p>
          <w:p w:rsidR="00121C7F" w:rsidRPr="005163D2" w:rsidRDefault="00121C7F" w:rsidP="00A60173">
            <w:pPr>
              <w:numPr>
                <w:ilvl w:val="0"/>
                <w:numId w:val="109"/>
              </w:numPr>
              <w:tabs>
                <w:tab w:val="left" w:pos="256"/>
                <w:tab w:val="left" w:pos="720"/>
              </w:tabs>
              <w:spacing w:before="100" w:beforeAutospacing="1" w:line="300" w:lineRule="exact"/>
              <w:ind w:left="0" w:firstLine="0"/>
              <w:rPr>
                <w:sz w:val="24"/>
                <w:szCs w:val="24"/>
              </w:rPr>
            </w:pPr>
            <w:r w:rsidRPr="005163D2">
              <w:rPr>
                <w:sz w:val="24"/>
                <w:szCs w:val="24"/>
              </w:rPr>
              <w:t>Biên bản kiểm tra/nghiệm thu về phòng cháy chữa cháy, an toàn học đường/an toàn vệ sinh thực phẩm</w:t>
            </w:r>
            <w:r w:rsidR="00D0296A" w:rsidRPr="005163D2">
              <w:rPr>
                <w:sz w:val="24"/>
                <w:szCs w:val="24"/>
              </w:rPr>
              <w:t>*</w:t>
            </w:r>
            <w:r w:rsidRPr="005163D2">
              <w:rPr>
                <w:sz w:val="24"/>
                <w:szCs w:val="24"/>
              </w:rPr>
              <w:t>.</w:t>
            </w:r>
          </w:p>
          <w:p w:rsidR="00121C7F" w:rsidRPr="005163D2" w:rsidRDefault="00121C7F" w:rsidP="00A60173">
            <w:pPr>
              <w:numPr>
                <w:ilvl w:val="0"/>
                <w:numId w:val="109"/>
              </w:numPr>
              <w:tabs>
                <w:tab w:val="left" w:pos="256"/>
                <w:tab w:val="left" w:pos="720"/>
              </w:tabs>
              <w:spacing w:before="100" w:beforeAutospacing="1" w:line="300" w:lineRule="exact"/>
              <w:ind w:left="0" w:firstLine="0"/>
              <w:rPr>
                <w:sz w:val="24"/>
                <w:szCs w:val="24"/>
              </w:rPr>
            </w:pPr>
            <w:r w:rsidRPr="005163D2">
              <w:rPr>
                <w:sz w:val="24"/>
                <w:szCs w:val="24"/>
              </w:rPr>
              <w:t xml:space="preserve">Dữ liệu phản hồi của </w:t>
            </w:r>
            <w:r w:rsidR="00A95C78" w:rsidRPr="005163D2">
              <w:rPr>
                <w:sz w:val="24"/>
                <w:szCs w:val="24"/>
              </w:rPr>
              <w:t>NH</w:t>
            </w:r>
            <w:r w:rsidRPr="005163D2">
              <w:rPr>
                <w:sz w:val="24"/>
                <w:szCs w:val="24"/>
              </w:rPr>
              <w:t xml:space="preserve"> và các bên liên quan về môi trường tâm lý, xã hội và cảnh quan của CSGD</w:t>
            </w:r>
            <w:r w:rsidR="00D0296A" w:rsidRPr="005163D2">
              <w:rPr>
                <w:sz w:val="24"/>
                <w:szCs w:val="24"/>
              </w:rPr>
              <w:t>*</w:t>
            </w:r>
            <w:r w:rsidRPr="005163D2">
              <w:rPr>
                <w:sz w:val="24"/>
                <w:szCs w:val="24"/>
              </w:rPr>
              <w:t>.</w:t>
            </w:r>
          </w:p>
          <w:p w:rsidR="00A60173" w:rsidRPr="005163D2" w:rsidRDefault="00121C7F" w:rsidP="00A60173">
            <w:pPr>
              <w:numPr>
                <w:ilvl w:val="0"/>
                <w:numId w:val="109"/>
              </w:numPr>
              <w:tabs>
                <w:tab w:val="left" w:pos="256"/>
                <w:tab w:val="left" w:pos="720"/>
              </w:tabs>
              <w:spacing w:before="100" w:beforeAutospacing="1" w:line="300" w:lineRule="exact"/>
              <w:ind w:left="0" w:firstLine="0"/>
              <w:rPr>
                <w:sz w:val="24"/>
                <w:szCs w:val="24"/>
              </w:rPr>
            </w:pPr>
            <w:r w:rsidRPr="00A60173">
              <w:rPr>
                <w:sz w:val="24"/>
                <w:szCs w:val="24"/>
              </w:rPr>
              <w:t xml:space="preserve">Tổ chức công đoàn và các câu lạc bộ hoạt động ngoại khóa dành cho </w:t>
            </w:r>
            <w:r w:rsidR="00EF7D0B" w:rsidRPr="00A60173">
              <w:rPr>
                <w:sz w:val="24"/>
                <w:szCs w:val="24"/>
              </w:rPr>
              <w:t>NH</w:t>
            </w:r>
            <w:r w:rsidRPr="00A60173">
              <w:rPr>
                <w:sz w:val="24"/>
                <w:szCs w:val="24"/>
              </w:rPr>
              <w:t>.</w:t>
            </w:r>
          </w:p>
        </w:tc>
      </w:tr>
      <w:tr w:rsidR="005163D2" w:rsidRPr="005163D2" w:rsidTr="002317CF">
        <w:tc>
          <w:tcPr>
            <w:tcW w:w="5000" w:type="pct"/>
            <w:gridSpan w:val="4"/>
            <w:shd w:val="clear" w:color="auto" w:fill="DEEAF6" w:themeFill="accent5" w:themeFillTint="33"/>
          </w:tcPr>
          <w:p w:rsidR="0019736C" w:rsidRPr="005163D2" w:rsidRDefault="0019736C" w:rsidP="002317CF">
            <w:pPr>
              <w:tabs>
                <w:tab w:val="left" w:pos="256"/>
                <w:tab w:val="left" w:pos="720"/>
              </w:tabs>
              <w:spacing w:before="0" w:line="240" w:lineRule="auto"/>
              <w:rPr>
                <w:sz w:val="24"/>
                <w:szCs w:val="24"/>
              </w:rPr>
            </w:pPr>
            <w:r w:rsidRPr="005163D2">
              <w:rPr>
                <w:b/>
                <w:sz w:val="24"/>
                <w:szCs w:val="24"/>
              </w:rPr>
              <w:lastRenderedPageBreak/>
              <w:t>Tiêu chuẩn 9</w:t>
            </w:r>
            <w:r w:rsidR="001951CE">
              <w:rPr>
                <w:b/>
                <w:sz w:val="24"/>
                <w:szCs w:val="24"/>
                <w:lang w:val="en-US"/>
              </w:rPr>
              <w:t>.</w:t>
            </w:r>
            <w:r w:rsidRPr="005163D2">
              <w:rPr>
                <w:b/>
                <w:sz w:val="24"/>
                <w:szCs w:val="24"/>
              </w:rPr>
              <w:t xml:space="preserve"> Cơ sở vật chất và trang thiết bị</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 9.1.</w:t>
            </w:r>
            <w:r w:rsidRPr="005163D2">
              <w:t xml:space="preserve"> Có hệ thống phòng làm việc, phòng học và các phòng chức năng với các trang thiết bị phù hợp để hỗ trợ các hoạt động đào tạo và nghiên cứu. </w:t>
            </w:r>
          </w:p>
        </w:tc>
        <w:tc>
          <w:tcPr>
            <w:tcW w:w="1090" w:type="pct"/>
          </w:tcPr>
          <w:p w:rsidR="00121C7F" w:rsidRPr="005163D2" w:rsidRDefault="00121C7F" w:rsidP="002317CF">
            <w:pPr>
              <w:pStyle w:val="MediumGrid1-Accent21"/>
              <w:keepNext/>
              <w:keepLines/>
              <w:widowControl w:val="0"/>
              <w:numPr>
                <w:ilvl w:val="0"/>
                <w:numId w:val="20"/>
              </w:numPr>
              <w:tabs>
                <w:tab w:val="left" w:pos="381"/>
              </w:tabs>
              <w:spacing w:before="0" w:line="240" w:lineRule="auto"/>
              <w:ind w:left="0" w:firstLine="0"/>
              <w:outlineLvl w:val="2"/>
              <w:rPr>
                <w:bCs/>
                <w:sz w:val="24"/>
                <w:szCs w:val="24"/>
              </w:rPr>
            </w:pPr>
            <w:r w:rsidRPr="005163D2">
              <w:rPr>
                <w:bCs/>
                <w:sz w:val="24"/>
                <w:szCs w:val="24"/>
              </w:rPr>
              <w:t xml:space="preserve">Có hệ thống phòng làm việc, phòng học và các phòng chức năng </w:t>
            </w:r>
            <w:r w:rsidRPr="005163D2">
              <w:rPr>
                <w:sz w:val="24"/>
                <w:szCs w:val="24"/>
              </w:rPr>
              <w:t>năng với các trang thiết bị phù hợp để hỗ trợ các hoạt động đào tạo.</w:t>
            </w:r>
          </w:p>
          <w:p w:rsidR="00121C7F" w:rsidRPr="005163D2" w:rsidRDefault="00121C7F" w:rsidP="002317CF">
            <w:pPr>
              <w:pStyle w:val="MediumGrid1-Accent21"/>
              <w:keepNext/>
              <w:keepLines/>
              <w:widowControl w:val="0"/>
              <w:numPr>
                <w:ilvl w:val="0"/>
                <w:numId w:val="20"/>
              </w:numPr>
              <w:tabs>
                <w:tab w:val="left" w:pos="381"/>
              </w:tabs>
              <w:spacing w:before="0" w:line="240" w:lineRule="auto"/>
              <w:ind w:left="0" w:firstLine="0"/>
              <w:outlineLvl w:val="2"/>
              <w:rPr>
                <w:bCs/>
                <w:sz w:val="24"/>
                <w:szCs w:val="24"/>
              </w:rPr>
            </w:pPr>
            <w:r w:rsidRPr="005163D2">
              <w:rPr>
                <w:bCs/>
                <w:sz w:val="24"/>
                <w:szCs w:val="24"/>
              </w:rPr>
              <w:t xml:space="preserve">Có hệ thống phòng làm việc, phòng học và các phòng chức năng </w:t>
            </w:r>
            <w:r w:rsidRPr="005163D2">
              <w:rPr>
                <w:sz w:val="24"/>
                <w:szCs w:val="24"/>
              </w:rPr>
              <w:t xml:space="preserve">năng với các trang thiết bị phù hợp để hỗ trợ việc </w:t>
            </w:r>
            <w:r w:rsidRPr="005163D2">
              <w:rPr>
                <w:bCs/>
                <w:sz w:val="24"/>
                <w:szCs w:val="24"/>
              </w:rPr>
              <w:t>nghiên cứu.</w:t>
            </w:r>
          </w:p>
          <w:p w:rsidR="00121C7F" w:rsidRPr="005163D2" w:rsidRDefault="00121C7F" w:rsidP="002317CF">
            <w:pPr>
              <w:pStyle w:val="MediumGrid1-Accent21"/>
              <w:keepNext/>
              <w:keepLines/>
              <w:widowControl w:val="0"/>
              <w:tabs>
                <w:tab w:val="left" w:pos="381"/>
              </w:tabs>
              <w:spacing w:before="0" w:line="240" w:lineRule="auto"/>
              <w:ind w:left="0"/>
              <w:outlineLvl w:val="2"/>
              <w:rPr>
                <w:b/>
                <w:bCs/>
                <w:sz w:val="24"/>
                <w:szCs w:val="24"/>
              </w:rPr>
            </w:pPr>
          </w:p>
        </w:tc>
        <w:tc>
          <w:tcPr>
            <w:tcW w:w="1329" w:type="pct"/>
          </w:tcPr>
          <w:p w:rsidR="00121C7F" w:rsidRPr="005163D2" w:rsidRDefault="00121C7F" w:rsidP="002317CF">
            <w:pPr>
              <w:pStyle w:val="MediumGrid1-Accent21"/>
              <w:keepNext/>
              <w:keepLines/>
              <w:widowControl w:val="0"/>
              <w:numPr>
                <w:ilvl w:val="0"/>
                <w:numId w:val="21"/>
              </w:numPr>
              <w:tabs>
                <w:tab w:val="left" w:pos="424"/>
              </w:tabs>
              <w:spacing w:before="0" w:line="240" w:lineRule="auto"/>
              <w:ind w:left="0" w:firstLine="0"/>
              <w:outlineLvl w:val="2"/>
              <w:rPr>
                <w:bCs/>
                <w:sz w:val="24"/>
                <w:szCs w:val="24"/>
              </w:rPr>
            </w:pPr>
            <w:r w:rsidRPr="005163D2">
              <w:rPr>
                <w:bCs/>
                <w:sz w:val="24"/>
                <w:szCs w:val="24"/>
              </w:rPr>
              <w:t xml:space="preserve">Có đủ hệ thống phòng làm việc, phòng học và các phòng chức năng </w:t>
            </w:r>
            <w:r w:rsidRPr="005163D2">
              <w:rPr>
                <w:sz w:val="24"/>
                <w:szCs w:val="24"/>
              </w:rPr>
              <w:t>phù hợp và đảm bảo tỉ lệ diện tích/</w:t>
            </w:r>
            <w:r w:rsidR="00A95C78" w:rsidRPr="005163D2">
              <w:rPr>
                <w:sz w:val="24"/>
                <w:szCs w:val="24"/>
              </w:rPr>
              <w:t>NH</w:t>
            </w:r>
            <w:r w:rsidRPr="005163D2">
              <w:rPr>
                <w:sz w:val="24"/>
                <w:szCs w:val="24"/>
              </w:rPr>
              <w:t xml:space="preserve"> theo quy định để hỗ trợ các hoạt động đào tạo phục vụ CTĐT theo quy định hiện hành.</w:t>
            </w:r>
          </w:p>
          <w:p w:rsidR="00121C7F" w:rsidRPr="005163D2" w:rsidRDefault="00121C7F" w:rsidP="002317CF">
            <w:pPr>
              <w:pStyle w:val="MediumGrid1-Accent21"/>
              <w:keepNext/>
              <w:keepLines/>
              <w:widowControl w:val="0"/>
              <w:numPr>
                <w:ilvl w:val="0"/>
                <w:numId w:val="21"/>
              </w:numPr>
              <w:tabs>
                <w:tab w:val="left" w:pos="424"/>
              </w:tabs>
              <w:spacing w:before="0" w:line="240" w:lineRule="auto"/>
              <w:ind w:left="0" w:firstLine="0"/>
              <w:outlineLvl w:val="2"/>
              <w:rPr>
                <w:bCs/>
                <w:sz w:val="24"/>
                <w:szCs w:val="24"/>
              </w:rPr>
            </w:pPr>
            <w:r w:rsidRPr="005163D2">
              <w:rPr>
                <w:bCs/>
                <w:sz w:val="24"/>
                <w:szCs w:val="24"/>
              </w:rPr>
              <w:t>Hệ thống phòng làm việc, phòng học và các phòng chức năng có đầy đủ</w:t>
            </w:r>
            <w:r w:rsidRPr="005163D2">
              <w:rPr>
                <w:sz w:val="24"/>
                <w:szCs w:val="24"/>
              </w:rPr>
              <w:t xml:space="preserve"> trang thiết bị (bao gồm cả hệ thống chiếu sáng, thông gió, an toàn</w:t>
            </w:r>
            <w:r w:rsidR="004B098F" w:rsidRPr="005163D2">
              <w:rPr>
                <w:sz w:val="24"/>
                <w:szCs w:val="24"/>
              </w:rPr>
              <w:t xml:space="preserve">, </w:t>
            </w:r>
            <w:r w:rsidRPr="005163D2">
              <w:rPr>
                <w:sz w:val="24"/>
                <w:szCs w:val="24"/>
              </w:rPr>
              <w:t>…) phù hợp để hỗ trợ các hoạt động đào tạo và nghiên cứu phục vụ CTĐT.</w:t>
            </w:r>
          </w:p>
        </w:tc>
        <w:tc>
          <w:tcPr>
            <w:tcW w:w="1781" w:type="pct"/>
          </w:tcPr>
          <w:p w:rsidR="00121C7F" w:rsidRPr="005163D2" w:rsidRDefault="00121C7F" w:rsidP="002317CF">
            <w:pPr>
              <w:numPr>
                <w:ilvl w:val="0"/>
                <w:numId w:val="109"/>
              </w:numPr>
              <w:tabs>
                <w:tab w:val="left" w:pos="256"/>
                <w:tab w:val="left" w:pos="720"/>
              </w:tabs>
              <w:spacing w:before="0" w:line="240" w:lineRule="auto"/>
              <w:ind w:left="0" w:firstLine="0"/>
              <w:rPr>
                <w:sz w:val="24"/>
                <w:szCs w:val="24"/>
              </w:rPr>
            </w:pPr>
            <w:r w:rsidRPr="005163D2">
              <w:rPr>
                <w:sz w:val="24"/>
                <w:szCs w:val="24"/>
              </w:rPr>
              <w:t>Sơ đồ hệ thống phòng làm việc, phòng học và các phòng chức năng</w:t>
            </w:r>
            <w:r w:rsidR="003C2F9D" w:rsidRPr="005163D2">
              <w:rPr>
                <w:sz w:val="24"/>
                <w:szCs w:val="24"/>
              </w:rPr>
              <w:t>*</w:t>
            </w:r>
            <w:r w:rsidRPr="005163D2">
              <w:rPr>
                <w:sz w:val="24"/>
                <w:szCs w:val="24"/>
              </w:rPr>
              <w:t>.</w:t>
            </w:r>
          </w:p>
          <w:p w:rsidR="00121C7F" w:rsidRPr="005163D2" w:rsidRDefault="00121C7F" w:rsidP="002317CF">
            <w:pPr>
              <w:numPr>
                <w:ilvl w:val="0"/>
                <w:numId w:val="109"/>
              </w:numPr>
              <w:tabs>
                <w:tab w:val="left" w:pos="256"/>
                <w:tab w:val="left" w:pos="720"/>
              </w:tabs>
              <w:spacing w:before="0" w:line="240" w:lineRule="auto"/>
              <w:ind w:left="0" w:firstLine="0"/>
              <w:rPr>
                <w:sz w:val="24"/>
                <w:szCs w:val="24"/>
              </w:rPr>
            </w:pPr>
            <w:r w:rsidRPr="005163D2">
              <w:rPr>
                <w:sz w:val="24"/>
                <w:szCs w:val="24"/>
              </w:rPr>
              <w:t>Danh mục cơ sở vật chất, trang thiết bị</w:t>
            </w:r>
            <w:r w:rsidR="004B098F" w:rsidRPr="005163D2">
              <w:rPr>
                <w:sz w:val="24"/>
                <w:szCs w:val="24"/>
              </w:rPr>
              <w:t xml:space="preserve">, </w:t>
            </w:r>
            <w:r w:rsidRPr="005163D2">
              <w:rPr>
                <w:sz w:val="24"/>
                <w:szCs w:val="24"/>
              </w:rPr>
              <w:t xml:space="preserve">...; </w:t>
            </w:r>
            <w:r w:rsidR="004B098F" w:rsidRPr="005163D2">
              <w:rPr>
                <w:sz w:val="24"/>
                <w:szCs w:val="24"/>
              </w:rPr>
              <w:t xml:space="preserve">Sổ </w:t>
            </w:r>
            <w:r w:rsidRPr="005163D2">
              <w:rPr>
                <w:sz w:val="24"/>
                <w:szCs w:val="24"/>
              </w:rPr>
              <w:t>theo dõi tình trạng hoạt động, sử dụng</w:t>
            </w:r>
            <w:r w:rsidR="004B098F" w:rsidRPr="005163D2">
              <w:rPr>
                <w:sz w:val="24"/>
                <w:szCs w:val="24"/>
              </w:rPr>
              <w:t>, …</w:t>
            </w:r>
            <w:r w:rsidR="003C2F9D" w:rsidRPr="005163D2">
              <w:rPr>
                <w:sz w:val="24"/>
                <w:szCs w:val="24"/>
              </w:rPr>
              <w:t>*</w:t>
            </w:r>
          </w:p>
          <w:p w:rsidR="00121C7F" w:rsidRPr="005163D2" w:rsidRDefault="00121C7F" w:rsidP="002317CF">
            <w:pPr>
              <w:numPr>
                <w:ilvl w:val="0"/>
                <w:numId w:val="109"/>
              </w:numPr>
              <w:tabs>
                <w:tab w:val="left" w:pos="256"/>
                <w:tab w:val="left" w:pos="720"/>
              </w:tabs>
              <w:spacing w:before="0" w:line="240" w:lineRule="auto"/>
              <w:ind w:left="0" w:firstLine="0"/>
              <w:rPr>
                <w:sz w:val="24"/>
                <w:szCs w:val="24"/>
              </w:rPr>
            </w:pPr>
            <w:r w:rsidRPr="005163D2">
              <w:rPr>
                <w:sz w:val="24"/>
                <w:szCs w:val="24"/>
              </w:rPr>
              <w:t xml:space="preserve">Kế hoạch mua mới và nâng cấp cơ sở vật chất, trang thiết bị. </w:t>
            </w:r>
          </w:p>
          <w:p w:rsidR="00121C7F" w:rsidRPr="005163D2" w:rsidRDefault="00121C7F" w:rsidP="002317CF">
            <w:pPr>
              <w:numPr>
                <w:ilvl w:val="0"/>
                <w:numId w:val="109"/>
              </w:numPr>
              <w:tabs>
                <w:tab w:val="left" w:pos="256"/>
                <w:tab w:val="left" w:pos="720"/>
              </w:tabs>
              <w:spacing w:before="0" w:line="240" w:lineRule="auto"/>
              <w:ind w:left="0" w:firstLine="0"/>
              <w:rPr>
                <w:sz w:val="24"/>
                <w:szCs w:val="24"/>
              </w:rPr>
            </w:pPr>
            <w:r w:rsidRPr="005163D2">
              <w:rPr>
                <w:sz w:val="24"/>
                <w:szCs w:val="24"/>
              </w:rPr>
              <w:t>Kinh phí dành cho đầu tư cơ sở vật chất và trang thiết bị</w:t>
            </w:r>
            <w:r w:rsidR="003C2F9D" w:rsidRPr="005163D2">
              <w:rPr>
                <w:sz w:val="24"/>
                <w:szCs w:val="24"/>
              </w:rPr>
              <w:t>*</w:t>
            </w:r>
            <w:r w:rsidRPr="005163D2">
              <w:rPr>
                <w:sz w:val="24"/>
                <w:szCs w:val="24"/>
              </w:rPr>
              <w:t>.</w:t>
            </w:r>
          </w:p>
          <w:p w:rsidR="00121C7F" w:rsidRPr="005163D2" w:rsidRDefault="00121C7F" w:rsidP="002317CF">
            <w:pPr>
              <w:numPr>
                <w:ilvl w:val="0"/>
                <w:numId w:val="109"/>
              </w:numPr>
              <w:tabs>
                <w:tab w:val="left" w:pos="256"/>
                <w:tab w:val="left" w:pos="720"/>
              </w:tabs>
              <w:spacing w:before="0" w:line="240" w:lineRule="auto"/>
              <w:ind w:left="0" w:firstLine="0"/>
              <w:rPr>
                <w:sz w:val="24"/>
                <w:szCs w:val="24"/>
              </w:rPr>
            </w:pPr>
            <w:r w:rsidRPr="005163D2">
              <w:rPr>
                <w:sz w:val="24"/>
                <w:szCs w:val="24"/>
              </w:rPr>
              <w:t>Thống kê diện tích phòng làm việc, phòng học và các phòng chức năng</w:t>
            </w:r>
            <w:r w:rsidR="00E40854">
              <w:rPr>
                <w:sz w:val="24"/>
                <w:szCs w:val="24"/>
                <w:lang w:val="en-US"/>
              </w:rPr>
              <w:t xml:space="preserve">, </w:t>
            </w:r>
            <w:r w:rsidRPr="005163D2">
              <w:rPr>
                <w:sz w:val="24"/>
                <w:szCs w:val="24"/>
              </w:rPr>
              <w:t>…</w:t>
            </w:r>
            <w:r w:rsidR="00E40854">
              <w:rPr>
                <w:sz w:val="24"/>
                <w:szCs w:val="24"/>
                <w:lang w:val="en-US"/>
              </w:rPr>
              <w:t xml:space="preserve"> </w:t>
            </w:r>
            <w:r w:rsidRPr="005163D2">
              <w:rPr>
                <w:sz w:val="24"/>
                <w:szCs w:val="24"/>
              </w:rPr>
              <w:t>làm căn cứ xác định tỉ lệ diện tích/</w:t>
            </w:r>
            <w:r w:rsidR="00A95C78" w:rsidRPr="005163D2">
              <w:rPr>
                <w:sz w:val="24"/>
                <w:szCs w:val="24"/>
              </w:rPr>
              <w:t>NH</w:t>
            </w:r>
            <w:r w:rsidRPr="005163D2">
              <w:rPr>
                <w:sz w:val="24"/>
                <w:szCs w:val="24"/>
              </w:rPr>
              <w:t xml:space="preserve"> của CSGD/CTĐT</w:t>
            </w:r>
            <w:r w:rsidR="00364241"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TC.9.2.</w:t>
            </w:r>
            <w:r w:rsidRPr="005163D2">
              <w:t xml:space="preserve"> Thư viện và các nguồn học liệu phù hợp và được cập nhật để hỗ trợ các hoạt động đào tạo và nghiên cứu. </w:t>
            </w:r>
          </w:p>
        </w:tc>
        <w:tc>
          <w:tcPr>
            <w:tcW w:w="1090" w:type="pct"/>
          </w:tcPr>
          <w:p w:rsidR="00121C7F" w:rsidRPr="005163D2" w:rsidRDefault="00121C7F" w:rsidP="002317CF">
            <w:pPr>
              <w:widowControl w:val="0"/>
              <w:numPr>
                <w:ilvl w:val="0"/>
                <w:numId w:val="23"/>
              </w:numPr>
              <w:tabs>
                <w:tab w:val="left" w:pos="381"/>
              </w:tabs>
              <w:spacing w:before="0" w:line="240" w:lineRule="auto"/>
              <w:ind w:left="0" w:firstLine="0"/>
              <w:rPr>
                <w:sz w:val="24"/>
                <w:szCs w:val="24"/>
              </w:rPr>
            </w:pPr>
            <w:r w:rsidRPr="005163D2">
              <w:rPr>
                <w:sz w:val="24"/>
                <w:szCs w:val="24"/>
              </w:rPr>
              <w:t>Thư viện và các nguồn học liệu phù hợp để hỗ trợ các hoạt động đào tạo và nghiên cứu.</w:t>
            </w:r>
          </w:p>
          <w:p w:rsidR="00121C7F" w:rsidRPr="005163D2" w:rsidRDefault="00121C7F" w:rsidP="002317CF">
            <w:pPr>
              <w:widowControl w:val="0"/>
              <w:numPr>
                <w:ilvl w:val="0"/>
                <w:numId w:val="23"/>
              </w:numPr>
              <w:tabs>
                <w:tab w:val="left" w:pos="381"/>
              </w:tabs>
              <w:spacing w:before="0" w:line="240" w:lineRule="auto"/>
              <w:ind w:left="0" w:firstLine="0"/>
              <w:rPr>
                <w:sz w:val="24"/>
                <w:szCs w:val="24"/>
              </w:rPr>
            </w:pPr>
            <w:r w:rsidRPr="005163D2">
              <w:rPr>
                <w:sz w:val="24"/>
                <w:szCs w:val="24"/>
              </w:rPr>
              <w:t>Thư viện và các nguồn học liệu được cập nhật để hỗ trợ các hoạt động đào tạo và nghiên cứu.</w:t>
            </w:r>
          </w:p>
        </w:tc>
        <w:tc>
          <w:tcPr>
            <w:tcW w:w="1329" w:type="pct"/>
          </w:tcPr>
          <w:p w:rsidR="00121C7F" w:rsidRPr="005163D2" w:rsidRDefault="00121C7F" w:rsidP="002317CF">
            <w:pPr>
              <w:pStyle w:val="MediumGrid1-Accent21"/>
              <w:keepNext/>
              <w:keepLines/>
              <w:widowControl w:val="0"/>
              <w:numPr>
                <w:ilvl w:val="0"/>
                <w:numId w:val="24"/>
              </w:numPr>
              <w:tabs>
                <w:tab w:val="left" w:pos="424"/>
              </w:tabs>
              <w:spacing w:before="0" w:line="240" w:lineRule="auto"/>
              <w:ind w:left="0" w:firstLine="0"/>
              <w:outlineLvl w:val="2"/>
              <w:rPr>
                <w:sz w:val="24"/>
                <w:szCs w:val="24"/>
              </w:rPr>
            </w:pPr>
            <w:r w:rsidRPr="005163D2">
              <w:rPr>
                <w:sz w:val="24"/>
                <w:szCs w:val="24"/>
              </w:rPr>
              <w:t>Có thư viện, phòng đọc, phục vụ hoạt động đào tạo và nghiên cứu của CTĐT.</w:t>
            </w:r>
          </w:p>
          <w:p w:rsidR="00121C7F" w:rsidRPr="005163D2" w:rsidRDefault="00121C7F" w:rsidP="002317CF">
            <w:pPr>
              <w:pStyle w:val="MediumGrid1-Accent21"/>
              <w:keepNext/>
              <w:keepLines/>
              <w:widowControl w:val="0"/>
              <w:numPr>
                <w:ilvl w:val="0"/>
                <w:numId w:val="24"/>
              </w:numPr>
              <w:tabs>
                <w:tab w:val="left" w:pos="424"/>
              </w:tabs>
              <w:spacing w:before="0" w:line="240" w:lineRule="auto"/>
              <w:ind w:left="0" w:firstLine="0"/>
              <w:outlineLvl w:val="2"/>
              <w:rPr>
                <w:sz w:val="24"/>
                <w:szCs w:val="24"/>
              </w:rPr>
            </w:pPr>
            <w:r w:rsidRPr="005163D2">
              <w:rPr>
                <w:sz w:val="24"/>
                <w:szCs w:val="24"/>
              </w:rPr>
              <w:t>Thư viện, phòng đọc có nội quy/quy định/hướng dẫn, được trang bị các trang thiết bị để hoạt động</w:t>
            </w:r>
            <w:r w:rsidR="00B82098">
              <w:rPr>
                <w:rStyle w:val="FootnoteReference"/>
                <w:sz w:val="24"/>
                <w:szCs w:val="24"/>
              </w:rPr>
              <w:footnoteReference w:id="9"/>
            </w:r>
            <w:r w:rsidRPr="005163D2">
              <w:rPr>
                <w:sz w:val="24"/>
                <w:szCs w:val="24"/>
              </w:rPr>
              <w:t>.</w:t>
            </w:r>
          </w:p>
          <w:p w:rsidR="00121C7F" w:rsidRPr="005163D2" w:rsidRDefault="00121C7F" w:rsidP="002317CF">
            <w:pPr>
              <w:pStyle w:val="MediumGrid1-Accent21"/>
              <w:keepNext/>
              <w:keepLines/>
              <w:widowControl w:val="0"/>
              <w:numPr>
                <w:ilvl w:val="0"/>
                <w:numId w:val="24"/>
              </w:numPr>
              <w:tabs>
                <w:tab w:val="left" w:pos="424"/>
              </w:tabs>
              <w:spacing w:before="0" w:line="240" w:lineRule="auto"/>
              <w:ind w:left="0" w:firstLine="0"/>
              <w:outlineLvl w:val="2"/>
              <w:rPr>
                <w:sz w:val="24"/>
                <w:szCs w:val="24"/>
              </w:rPr>
            </w:pPr>
            <w:r w:rsidRPr="005163D2">
              <w:rPr>
                <w:bCs/>
                <w:sz w:val="24"/>
                <w:szCs w:val="24"/>
              </w:rPr>
              <w:t>Có đầy đủ học liệu (tài liệu bắt buộc) bao gồm giáo trình, tài liệu, sách tham khảo (bản cứng/bản mềm bảo đảm quy định về sở hữu trí tuệ),</w:t>
            </w:r>
            <w:r w:rsidR="004B098F" w:rsidRPr="005163D2">
              <w:rPr>
                <w:bCs/>
                <w:sz w:val="24"/>
                <w:szCs w:val="24"/>
              </w:rPr>
              <w:t xml:space="preserve"> </w:t>
            </w:r>
            <w:r w:rsidRPr="005163D2">
              <w:rPr>
                <w:bCs/>
                <w:sz w:val="24"/>
                <w:szCs w:val="24"/>
              </w:rPr>
              <w:t xml:space="preserve">... phù hợp để hỗ trợ các hoạt động đào tạo và nghiên cứu. </w:t>
            </w:r>
          </w:p>
          <w:p w:rsidR="00121C7F" w:rsidRPr="005163D2" w:rsidRDefault="00121C7F" w:rsidP="002317CF">
            <w:pPr>
              <w:pStyle w:val="MediumGrid1-Accent21"/>
              <w:keepNext/>
              <w:keepLines/>
              <w:widowControl w:val="0"/>
              <w:numPr>
                <w:ilvl w:val="0"/>
                <w:numId w:val="24"/>
              </w:numPr>
              <w:tabs>
                <w:tab w:val="left" w:pos="424"/>
              </w:tabs>
              <w:spacing w:before="0" w:line="240" w:lineRule="auto"/>
              <w:ind w:left="0" w:firstLine="0"/>
              <w:outlineLvl w:val="2"/>
              <w:rPr>
                <w:sz w:val="24"/>
                <w:szCs w:val="24"/>
              </w:rPr>
            </w:pPr>
            <w:r w:rsidRPr="005163D2">
              <w:rPr>
                <w:bCs/>
                <w:sz w:val="24"/>
                <w:szCs w:val="24"/>
              </w:rPr>
              <w:t>Các tài liệu, học liệu (bản in và điện tử) được cập nhật đáp ứng nhu cầu đào tạo và nghiên cứu.</w:t>
            </w:r>
          </w:p>
          <w:p w:rsidR="00121C7F" w:rsidRPr="005163D2" w:rsidRDefault="00121C7F" w:rsidP="002317CF">
            <w:pPr>
              <w:pStyle w:val="MediumGrid1-Accent21"/>
              <w:keepNext/>
              <w:keepLines/>
              <w:widowControl w:val="0"/>
              <w:numPr>
                <w:ilvl w:val="0"/>
                <w:numId w:val="24"/>
              </w:numPr>
              <w:tabs>
                <w:tab w:val="left" w:pos="424"/>
              </w:tabs>
              <w:spacing w:before="0" w:line="240" w:lineRule="auto"/>
              <w:ind w:left="0" w:firstLine="0"/>
              <w:outlineLvl w:val="2"/>
              <w:rPr>
                <w:sz w:val="24"/>
                <w:szCs w:val="24"/>
              </w:rPr>
            </w:pPr>
            <w:r w:rsidRPr="005163D2">
              <w:rPr>
                <w:bCs/>
                <w:sz w:val="24"/>
                <w:szCs w:val="24"/>
              </w:rPr>
              <w:t xml:space="preserve">Có dữ liệu theo dõi về hoạt động của thư viện </w:t>
            </w:r>
            <w:r w:rsidRPr="005163D2">
              <w:rPr>
                <w:sz w:val="24"/>
                <w:szCs w:val="24"/>
              </w:rPr>
              <w:t>để hỗ trợ các hoạt động đào tạo và nghiên cứu.</w:t>
            </w:r>
            <w:r w:rsidRPr="005163D2">
              <w:rPr>
                <w:bCs/>
                <w:sz w:val="24"/>
                <w:szCs w:val="24"/>
              </w:rPr>
              <w:t xml:space="preserve"> </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Sơ đồ bố trí thư viện</w:t>
            </w:r>
            <w:r w:rsidR="004453BA"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Thống kê danh mục sách, giáo trình, tài liệu, học liệu phục vụ CTĐT</w:t>
            </w:r>
            <w:r w:rsidR="004453BA"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Đề cương chi tiết môn học/học phần</w:t>
            </w:r>
            <w:r w:rsidR="004453BA"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Văn bản hướng dẫn, quy định của thư viện; hệ thống theo dõi việc sử dụng tài liệu của thư viện</w:t>
            </w:r>
            <w:r w:rsidR="004453BA"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văn bản đề xuất nhu cầu, các kế hoạch, dự toán, hóa đơn, thanh quyết toán các khoản đầu tư cho thư viện (sách, báo, tạp chí, tài liệu,</w:t>
            </w:r>
            <w:r w:rsidR="004B098F" w:rsidRPr="005163D2">
              <w:rPr>
                <w:sz w:val="24"/>
                <w:szCs w:val="24"/>
              </w:rPr>
              <w:t xml:space="preserve"> </w:t>
            </w:r>
            <w:r w:rsidRPr="005163D2">
              <w:rPr>
                <w:sz w:val="24"/>
                <w:szCs w:val="24"/>
              </w:rPr>
              <w:t>…)</w:t>
            </w:r>
            <w:r w:rsidR="004453BA"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Đánh giá/phản hồi của </w:t>
            </w:r>
            <w:r w:rsidR="00A95C78" w:rsidRPr="005163D2">
              <w:rPr>
                <w:sz w:val="24"/>
                <w:szCs w:val="24"/>
              </w:rPr>
              <w:t>NH</w:t>
            </w:r>
            <w:r w:rsidRPr="005163D2">
              <w:rPr>
                <w:sz w:val="24"/>
                <w:szCs w:val="24"/>
              </w:rPr>
              <w:t xml:space="preserve">, </w:t>
            </w:r>
            <w:r w:rsidR="00A95C78" w:rsidRPr="005163D2">
              <w:rPr>
                <w:sz w:val="24"/>
                <w:szCs w:val="24"/>
              </w:rPr>
              <w:t>GV</w:t>
            </w:r>
            <w:r w:rsidRPr="005163D2">
              <w:rPr>
                <w:sz w:val="24"/>
                <w:szCs w:val="24"/>
              </w:rPr>
              <w:t xml:space="preserve"> và các bên liên quan về mức độ phù hợp của thư viện và các nguồn học liệu trong việc hỗ trợ các hoạt động đào tạo và nghiên cứu.</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Danh mục giáo trình, tài liệu, sách tham khảo được cập nhật </w:t>
            </w:r>
            <w:r w:rsidR="006D25FB" w:rsidRPr="005163D2">
              <w:rPr>
                <w:sz w:val="24"/>
                <w:szCs w:val="24"/>
              </w:rPr>
              <w:t>hằng năm</w:t>
            </w:r>
            <w:r w:rsidRPr="005163D2">
              <w:rPr>
                <w:sz w:val="24"/>
                <w:szCs w:val="24"/>
              </w:rPr>
              <w:t xml:space="preserve"> trong </w:t>
            </w:r>
            <w:r w:rsidR="00E05FAB" w:rsidRPr="005163D2">
              <w:rPr>
                <w:sz w:val="24"/>
                <w:szCs w:val="24"/>
              </w:rPr>
              <w:t>chu kỳ đánh giá</w:t>
            </w:r>
            <w:r w:rsidR="004453BA"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lastRenderedPageBreak/>
              <w:t>TC 9.3.</w:t>
            </w:r>
            <w:r w:rsidRPr="005163D2">
              <w:t xml:space="preserve"> Phòng thí nghiệm, thực hành và trang thiết bị phù hợp và được cập nhật để hỗ trợ các hoạt động đào tạo và nghiên cứu. </w:t>
            </w:r>
          </w:p>
        </w:tc>
        <w:tc>
          <w:tcPr>
            <w:tcW w:w="1090" w:type="pct"/>
          </w:tcPr>
          <w:p w:rsidR="00121C7F" w:rsidRPr="005163D2" w:rsidRDefault="00121C7F" w:rsidP="002317CF">
            <w:pPr>
              <w:pStyle w:val="MediumGrid1-Accent21"/>
              <w:widowControl w:val="0"/>
              <w:numPr>
                <w:ilvl w:val="0"/>
                <w:numId w:val="25"/>
              </w:numPr>
              <w:tabs>
                <w:tab w:val="left" w:pos="318"/>
                <w:tab w:val="left" w:pos="381"/>
              </w:tabs>
              <w:spacing w:before="0" w:line="240" w:lineRule="auto"/>
              <w:ind w:left="0" w:firstLine="0"/>
              <w:rPr>
                <w:sz w:val="24"/>
                <w:szCs w:val="24"/>
              </w:rPr>
            </w:pPr>
            <w:r w:rsidRPr="005163D2">
              <w:rPr>
                <w:sz w:val="24"/>
                <w:szCs w:val="24"/>
              </w:rPr>
              <w:t>Phòng thí nghiệm, thực hành và các trang thiết bị phù hợp để hỗ trợ các hoạt động đào tạo và nghiên cứu.</w:t>
            </w:r>
          </w:p>
          <w:p w:rsidR="00121C7F" w:rsidRPr="005163D2" w:rsidRDefault="00121C7F" w:rsidP="002317CF">
            <w:pPr>
              <w:pStyle w:val="MediumGrid1-Accent21"/>
              <w:widowControl w:val="0"/>
              <w:numPr>
                <w:ilvl w:val="0"/>
                <w:numId w:val="25"/>
              </w:numPr>
              <w:tabs>
                <w:tab w:val="left" w:pos="318"/>
                <w:tab w:val="left" w:pos="381"/>
              </w:tabs>
              <w:spacing w:before="0" w:line="240" w:lineRule="auto"/>
              <w:ind w:left="0" w:firstLine="0"/>
              <w:rPr>
                <w:sz w:val="24"/>
                <w:szCs w:val="24"/>
              </w:rPr>
            </w:pPr>
            <w:r w:rsidRPr="005163D2">
              <w:rPr>
                <w:sz w:val="24"/>
                <w:szCs w:val="24"/>
              </w:rPr>
              <w:t>Phòng thí nghiệm, thực hành và các trang thiết bị được cập nhật để hỗ trợ các hoạt động đào tạo và nghiên cứu.</w:t>
            </w:r>
          </w:p>
        </w:tc>
        <w:tc>
          <w:tcPr>
            <w:tcW w:w="1329" w:type="pct"/>
          </w:tcPr>
          <w:p w:rsidR="00121C7F" w:rsidRPr="005163D2" w:rsidRDefault="00121C7F" w:rsidP="002317CF">
            <w:pPr>
              <w:pStyle w:val="MediumGrid1-Accent21"/>
              <w:keepNext/>
              <w:keepLines/>
              <w:widowControl w:val="0"/>
              <w:numPr>
                <w:ilvl w:val="0"/>
                <w:numId w:val="26"/>
              </w:numPr>
              <w:tabs>
                <w:tab w:val="left" w:pos="424"/>
              </w:tabs>
              <w:spacing w:before="0" w:line="240" w:lineRule="auto"/>
              <w:ind w:left="0" w:firstLine="0"/>
              <w:outlineLvl w:val="2"/>
              <w:rPr>
                <w:sz w:val="24"/>
                <w:szCs w:val="24"/>
              </w:rPr>
            </w:pPr>
            <w:r w:rsidRPr="005163D2">
              <w:rPr>
                <w:bCs/>
                <w:sz w:val="24"/>
                <w:szCs w:val="24"/>
              </w:rPr>
              <w:t xml:space="preserve">Đảm bảo đủ phòng thí nghiệm, thực hành và trang thiết bị để phục vụ đào tạo và nghiên cứu. </w:t>
            </w:r>
            <w:r w:rsidRPr="005163D2">
              <w:rPr>
                <w:sz w:val="24"/>
                <w:szCs w:val="24"/>
              </w:rPr>
              <w:t>Phòng thí nghiệm, thực hành được trang bị đầy đủ các thiết bị phù hợp để hỗ trợ các hoạt động đào tạo và nghiên cứu.</w:t>
            </w:r>
          </w:p>
          <w:p w:rsidR="00121C7F" w:rsidRPr="005163D2" w:rsidRDefault="00121C7F" w:rsidP="002317CF">
            <w:pPr>
              <w:pStyle w:val="MediumGrid1-Accent21"/>
              <w:keepNext/>
              <w:keepLines/>
              <w:widowControl w:val="0"/>
              <w:numPr>
                <w:ilvl w:val="0"/>
                <w:numId w:val="26"/>
              </w:numPr>
              <w:tabs>
                <w:tab w:val="left" w:pos="424"/>
              </w:tabs>
              <w:spacing w:before="0" w:line="240" w:lineRule="auto"/>
              <w:ind w:left="0" w:firstLine="0"/>
              <w:outlineLvl w:val="2"/>
              <w:rPr>
                <w:sz w:val="24"/>
                <w:szCs w:val="24"/>
              </w:rPr>
            </w:pPr>
            <w:r w:rsidRPr="005163D2">
              <w:rPr>
                <w:bCs/>
                <w:sz w:val="24"/>
                <w:szCs w:val="24"/>
              </w:rPr>
              <w:t xml:space="preserve">Các trang thiết bị trong phòng thí nghiệm, phòng thực hành được duy tu, bảo dưỡng và cập nhật/nâng cấp để đáp ứng nhu cầu về </w:t>
            </w:r>
            <w:r w:rsidRPr="005163D2">
              <w:rPr>
                <w:sz w:val="24"/>
                <w:szCs w:val="24"/>
              </w:rPr>
              <w:t>đào tạo và nghiên cứu</w:t>
            </w:r>
            <w:r w:rsidRPr="005163D2">
              <w:rPr>
                <w:bCs/>
                <w:sz w:val="24"/>
                <w:szCs w:val="24"/>
              </w:rPr>
              <w:t>.</w:t>
            </w:r>
          </w:p>
          <w:p w:rsidR="00121C7F" w:rsidRPr="005163D2" w:rsidRDefault="00121C7F" w:rsidP="002317CF">
            <w:pPr>
              <w:pStyle w:val="MediumGrid1-Accent21"/>
              <w:keepNext/>
              <w:keepLines/>
              <w:widowControl w:val="0"/>
              <w:numPr>
                <w:ilvl w:val="0"/>
                <w:numId w:val="26"/>
              </w:numPr>
              <w:tabs>
                <w:tab w:val="left" w:pos="424"/>
              </w:tabs>
              <w:spacing w:before="0" w:line="240" w:lineRule="auto"/>
              <w:ind w:left="0" w:firstLine="0"/>
              <w:outlineLvl w:val="2"/>
              <w:rPr>
                <w:sz w:val="24"/>
                <w:szCs w:val="24"/>
              </w:rPr>
            </w:pPr>
            <w:r w:rsidRPr="005163D2">
              <w:rPr>
                <w:bCs/>
                <w:sz w:val="24"/>
                <w:szCs w:val="24"/>
              </w:rPr>
              <w:t>Có người phụ trách phòng thí nghiệm, thực hành; có hồ sơ theo dõi, quản lý và đánh giá hiệu quả việc sử dụng các trang thiết bị.</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Sơ đồ phòng thí nghiệm, phòng thực hành</w:t>
            </w:r>
            <w:r w:rsidR="006F3210"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Thống kê danh mục trang thiết bị của phòng thí nghiệm, thực hành phục vụ đào tạo và NCKH</w:t>
            </w:r>
            <w:r w:rsidR="006F3210"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Tài liệu hướng dẫn, quy định của phòng thí nghiệm, thực hành</w:t>
            </w:r>
            <w:r w:rsidR="006F3210" w:rsidRPr="005163D2">
              <w:rPr>
                <w:sz w:val="24"/>
                <w:szCs w:val="24"/>
              </w:rPr>
              <w:t>*</w:t>
            </w:r>
            <w:r w:rsidRPr="005163D2">
              <w:rPr>
                <w:sz w:val="24"/>
                <w:szCs w:val="24"/>
              </w:rPr>
              <w:t xml:space="preserve">. </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Nhật ký sử dụng trang thiết bị</w:t>
            </w:r>
            <w:r w:rsidR="006F3210" w:rsidRPr="005163D2">
              <w:rPr>
                <w:sz w:val="24"/>
                <w:szCs w:val="24"/>
              </w:rPr>
              <w:t>*</w:t>
            </w:r>
            <w:r w:rsidRPr="005163D2">
              <w:rPr>
                <w:sz w:val="24"/>
                <w:szCs w:val="24"/>
              </w:rPr>
              <w:t xml:space="preserve">. </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Báo cáo tổng hợp về việc sử dụng trang thiết bị (tần suất sử dụng, thời gian hoạt động, số giờ vận hành…)</w:t>
            </w:r>
            <w:r w:rsidR="00150D5A" w:rsidRPr="005163D2">
              <w:rPr>
                <w:sz w:val="24"/>
                <w:szCs w:val="24"/>
              </w:rPr>
              <w:t>*</w:t>
            </w:r>
            <w:r w:rsidRPr="005163D2">
              <w:rPr>
                <w:sz w:val="24"/>
                <w:szCs w:val="24"/>
              </w:rPr>
              <w:t xml:space="preserve">. </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Tổng hợp kinh phí đã đầu tư mua sắm, sửa chữa, bảo dưỡng trang thiết bị</w:t>
            </w:r>
            <w:r w:rsidR="00150D5A"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Dữ liệu phản hồi của </w:t>
            </w:r>
            <w:r w:rsidR="00A95C78" w:rsidRPr="005163D2">
              <w:rPr>
                <w:sz w:val="24"/>
                <w:szCs w:val="24"/>
              </w:rPr>
              <w:t>NH</w:t>
            </w:r>
            <w:r w:rsidRPr="005163D2">
              <w:rPr>
                <w:sz w:val="24"/>
                <w:szCs w:val="24"/>
              </w:rPr>
              <w:t xml:space="preserve"> và các bên liên quan về phòng thí nghiệm, thực hành và các trang thiết bị</w:t>
            </w:r>
            <w:r w:rsidR="00150D5A" w:rsidRPr="005163D2">
              <w:rPr>
                <w:sz w:val="24"/>
                <w:szCs w:val="24"/>
              </w:rPr>
              <w:t>*</w:t>
            </w:r>
            <w:r w:rsidRPr="005163D2">
              <w:rPr>
                <w:sz w:val="24"/>
                <w:szCs w:val="24"/>
              </w:rPr>
              <w:t xml:space="preserve">. </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Danh mục các trang thiết bị được cập nhật </w:t>
            </w:r>
            <w:r w:rsidR="006D25FB" w:rsidRPr="005163D2">
              <w:rPr>
                <w:sz w:val="24"/>
                <w:szCs w:val="24"/>
              </w:rPr>
              <w:t>hằng năm</w:t>
            </w:r>
            <w:r w:rsidRPr="005163D2">
              <w:rPr>
                <w:sz w:val="24"/>
                <w:szCs w:val="24"/>
              </w:rPr>
              <w:t xml:space="preserve"> trong giai đoạn đánh giá</w:t>
            </w:r>
            <w:r w:rsidR="00150D5A"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 9.4.</w:t>
            </w:r>
            <w:r w:rsidRPr="005163D2">
              <w:t xml:space="preserve"> Hệ thống công nghệ thông tin (bao gồm cả hạ tầng cho học tập trực tuyến) phù hợp và được cập nhật để hỗ trợ các hoạt động đào tạo và nghiên cứu. </w:t>
            </w:r>
          </w:p>
        </w:tc>
        <w:tc>
          <w:tcPr>
            <w:tcW w:w="1090" w:type="pct"/>
          </w:tcPr>
          <w:p w:rsidR="00121C7F" w:rsidRPr="005163D2" w:rsidRDefault="00121C7F" w:rsidP="002317CF">
            <w:pPr>
              <w:pStyle w:val="MediumGrid1-Accent21"/>
              <w:widowControl w:val="0"/>
              <w:numPr>
                <w:ilvl w:val="0"/>
                <w:numId w:val="27"/>
              </w:numPr>
              <w:tabs>
                <w:tab w:val="left" w:pos="381"/>
              </w:tabs>
              <w:spacing w:before="0" w:line="240" w:lineRule="auto"/>
              <w:ind w:left="0" w:firstLine="0"/>
              <w:rPr>
                <w:sz w:val="24"/>
                <w:szCs w:val="24"/>
              </w:rPr>
            </w:pPr>
            <w:r w:rsidRPr="005163D2">
              <w:rPr>
                <w:sz w:val="24"/>
                <w:szCs w:val="24"/>
              </w:rPr>
              <w:t>Hệ thống công nghệ thông tin (bao gồm cả hạ tầng cho học tập trực tuyến) phù hợp để hỗ trợ các hoạt động đào tạo và nghiên cứu.</w:t>
            </w:r>
          </w:p>
          <w:p w:rsidR="00121C7F" w:rsidRPr="005163D2" w:rsidRDefault="00121C7F" w:rsidP="002317CF">
            <w:pPr>
              <w:pStyle w:val="MediumGrid1-Accent21"/>
              <w:widowControl w:val="0"/>
              <w:numPr>
                <w:ilvl w:val="0"/>
                <w:numId w:val="27"/>
              </w:numPr>
              <w:tabs>
                <w:tab w:val="left" w:pos="381"/>
              </w:tabs>
              <w:spacing w:before="0" w:line="240" w:lineRule="auto"/>
              <w:ind w:left="0" w:firstLine="0"/>
              <w:rPr>
                <w:sz w:val="24"/>
                <w:szCs w:val="24"/>
              </w:rPr>
            </w:pPr>
            <w:r w:rsidRPr="005163D2">
              <w:rPr>
                <w:sz w:val="24"/>
                <w:szCs w:val="24"/>
              </w:rPr>
              <w:t>Hệ thống công nghệ thông tin (bao gồm cả hạ tầng cho học tập trực tuyến) được cập nhật để hỗ trợ các hoạt động đào tạo và nghiên cứu.</w:t>
            </w:r>
          </w:p>
        </w:tc>
        <w:tc>
          <w:tcPr>
            <w:tcW w:w="1329" w:type="pct"/>
          </w:tcPr>
          <w:p w:rsidR="00121C7F" w:rsidRPr="005163D2" w:rsidRDefault="00121C7F" w:rsidP="002317CF">
            <w:pPr>
              <w:widowControl w:val="0"/>
              <w:numPr>
                <w:ilvl w:val="0"/>
                <w:numId w:val="28"/>
              </w:numPr>
              <w:tabs>
                <w:tab w:val="left" w:pos="424"/>
              </w:tabs>
              <w:spacing w:before="0" w:line="240" w:lineRule="auto"/>
              <w:ind w:left="0" w:firstLine="0"/>
              <w:contextualSpacing/>
              <w:rPr>
                <w:sz w:val="24"/>
                <w:szCs w:val="24"/>
              </w:rPr>
            </w:pPr>
            <w:r w:rsidRPr="005163D2">
              <w:rPr>
                <w:sz w:val="24"/>
                <w:szCs w:val="24"/>
              </w:rPr>
              <w:t>Có hệ thống công nghệ thông tin (bao gồm hệ thống máy tính, phần cứng, phần mềm, hệ thống mạng Internet, trang thông tin điện tử,</w:t>
            </w:r>
            <w:r w:rsidR="004B098F" w:rsidRPr="005163D2">
              <w:rPr>
                <w:sz w:val="24"/>
                <w:szCs w:val="24"/>
              </w:rPr>
              <w:t xml:space="preserve"> </w:t>
            </w:r>
            <w:r w:rsidRPr="005163D2">
              <w:rPr>
                <w:sz w:val="24"/>
                <w:szCs w:val="24"/>
              </w:rPr>
              <w:t xml:space="preserve">...) phù hợp để hỗ trợ các hoạt động đào tạo và nghiên cứu. </w:t>
            </w:r>
          </w:p>
          <w:p w:rsidR="00121C7F" w:rsidRPr="005163D2" w:rsidRDefault="00121C7F" w:rsidP="002317CF">
            <w:pPr>
              <w:widowControl w:val="0"/>
              <w:numPr>
                <w:ilvl w:val="0"/>
                <w:numId w:val="28"/>
              </w:numPr>
              <w:tabs>
                <w:tab w:val="left" w:pos="424"/>
              </w:tabs>
              <w:spacing w:before="0" w:line="240" w:lineRule="auto"/>
              <w:ind w:left="0" w:firstLine="0"/>
              <w:contextualSpacing/>
              <w:rPr>
                <w:sz w:val="24"/>
                <w:szCs w:val="24"/>
              </w:rPr>
            </w:pPr>
            <w:r w:rsidRPr="005163D2">
              <w:rPr>
                <w:sz w:val="24"/>
                <w:szCs w:val="24"/>
              </w:rPr>
              <w:t>Hệ thống công nghệ thông tin hoạt động ổn định, an toàn để hỗ trợ các hoạt động đào tạo và nghiên cứu.</w:t>
            </w:r>
          </w:p>
          <w:p w:rsidR="00121C7F" w:rsidRPr="005163D2" w:rsidRDefault="00121C7F" w:rsidP="002317CF">
            <w:pPr>
              <w:widowControl w:val="0"/>
              <w:numPr>
                <w:ilvl w:val="0"/>
                <w:numId w:val="28"/>
              </w:numPr>
              <w:tabs>
                <w:tab w:val="left" w:pos="424"/>
              </w:tabs>
              <w:spacing w:before="0" w:line="240" w:lineRule="auto"/>
              <w:ind w:left="0" w:firstLine="0"/>
              <w:contextualSpacing/>
              <w:rPr>
                <w:sz w:val="24"/>
                <w:szCs w:val="24"/>
              </w:rPr>
            </w:pPr>
            <w:r w:rsidRPr="005163D2">
              <w:rPr>
                <w:sz w:val="24"/>
                <w:szCs w:val="24"/>
              </w:rPr>
              <w:t>Hệ thống công nghệ thông tin được sửa chữa, duy tu, bảo dưỡng và cập nhật để hỗ trợ các hoạt động đào tạo và nghiên cứu.</w:t>
            </w:r>
          </w:p>
          <w:p w:rsidR="00E05FAB" w:rsidRPr="005163D2" w:rsidRDefault="00E05FAB" w:rsidP="002317CF">
            <w:pPr>
              <w:widowControl w:val="0"/>
              <w:numPr>
                <w:ilvl w:val="0"/>
                <w:numId w:val="28"/>
              </w:numPr>
              <w:tabs>
                <w:tab w:val="left" w:pos="424"/>
              </w:tabs>
              <w:spacing w:before="0" w:line="240" w:lineRule="auto"/>
              <w:ind w:left="0" w:firstLine="0"/>
              <w:contextualSpacing/>
              <w:rPr>
                <w:sz w:val="24"/>
                <w:szCs w:val="24"/>
              </w:rPr>
            </w:pPr>
            <w:r w:rsidRPr="005163D2">
              <w:rPr>
                <w:bCs/>
                <w:sz w:val="24"/>
                <w:szCs w:val="24"/>
                <w:lang w:val="de-DE"/>
              </w:rPr>
              <w:t xml:space="preserve">Có lấy ý kiến phản hồi của NH và các bên liên quan về mức độ đáp ứng nhu cầu về </w:t>
            </w:r>
            <w:r w:rsidRPr="005163D2">
              <w:rPr>
                <w:sz w:val="24"/>
                <w:szCs w:val="24"/>
                <w:lang w:val="de-DE"/>
              </w:rPr>
              <w:t>đào tạo và nghiên cứu</w:t>
            </w:r>
            <w:r w:rsidRPr="005163D2">
              <w:rPr>
                <w:bCs/>
                <w:sz w:val="24"/>
                <w:szCs w:val="24"/>
                <w:lang w:val="de-DE"/>
              </w:rPr>
              <w:t xml:space="preserve"> của h</w:t>
            </w:r>
            <w:r w:rsidRPr="005163D2">
              <w:rPr>
                <w:sz w:val="24"/>
                <w:szCs w:val="24"/>
                <w:lang w:val="de-DE"/>
              </w:rPr>
              <w:t>ệ thống công nghệ thông tin</w:t>
            </w:r>
            <w:r w:rsidRPr="005163D2">
              <w:rPr>
                <w:bCs/>
                <w:sz w:val="24"/>
                <w:szCs w:val="24"/>
                <w:lang w:val="de-DE"/>
              </w:rPr>
              <w:t>.</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Thống kê hệ thống máy tính, phần cứng, phần mềm và thiết bị công nghệ thông tin, trang thông tin điện tử</w:t>
            </w:r>
            <w:r w:rsidR="00EB66C1"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Sổ sách theo dõi việc vận hành và bảo trì phòng máy tính, phần cứng, phần mềm và các mạng truyền thông, phòng họp trực tuyến, trang thông tin điện tử</w:t>
            </w:r>
            <w:r w:rsidR="00EB66C1"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Đánh giá/phản hồi của </w:t>
            </w:r>
            <w:r w:rsidR="00A95C78" w:rsidRPr="005163D2">
              <w:rPr>
                <w:sz w:val="24"/>
                <w:szCs w:val="24"/>
              </w:rPr>
              <w:t>NH</w:t>
            </w:r>
            <w:r w:rsidRPr="005163D2">
              <w:rPr>
                <w:sz w:val="24"/>
                <w:szCs w:val="24"/>
              </w:rPr>
              <w:t xml:space="preserve">, </w:t>
            </w:r>
            <w:r w:rsidR="00A95C78" w:rsidRPr="005163D2">
              <w:rPr>
                <w:sz w:val="24"/>
                <w:szCs w:val="24"/>
              </w:rPr>
              <w:t>GV</w:t>
            </w:r>
            <w:r w:rsidRPr="005163D2">
              <w:rPr>
                <w:sz w:val="24"/>
                <w:szCs w:val="24"/>
              </w:rPr>
              <w:t xml:space="preserve"> và các bên liên quan về mức độ phù hợp của hệ thống CNTT trong việc hỗ trợ các hoạt động đào tạo và nghiên cứu</w:t>
            </w:r>
            <w:r w:rsidR="00E05FAB" w:rsidRPr="005163D2">
              <w:rPr>
                <w:sz w:val="24"/>
                <w:szCs w:val="24"/>
                <w:lang w:val="en-US"/>
              </w:rPr>
              <w:t>*</w:t>
            </w:r>
            <w:r w:rsidRPr="005163D2">
              <w:rPr>
                <w:sz w:val="24"/>
                <w:szCs w:val="24"/>
              </w:rPr>
              <w:t xml:space="preserve">. </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Danh mục máy tính, phần cứng, phần mềm</w:t>
            </w:r>
            <w:r w:rsidR="00BA4025">
              <w:rPr>
                <w:sz w:val="24"/>
                <w:szCs w:val="24"/>
                <w:lang w:val="en-US"/>
              </w:rPr>
              <w:t>,</w:t>
            </w:r>
            <w:r w:rsidRPr="005163D2">
              <w:rPr>
                <w:sz w:val="24"/>
                <w:szCs w:val="24"/>
              </w:rPr>
              <w:t xml:space="preserve"> … được cập nhật </w:t>
            </w:r>
            <w:r w:rsidR="006D25FB" w:rsidRPr="005163D2">
              <w:rPr>
                <w:sz w:val="24"/>
                <w:szCs w:val="24"/>
              </w:rPr>
              <w:t>hằng năm</w:t>
            </w:r>
            <w:r w:rsidRPr="005163D2">
              <w:rPr>
                <w:sz w:val="24"/>
                <w:szCs w:val="24"/>
              </w:rPr>
              <w:t xml:space="preserve"> trong </w:t>
            </w:r>
            <w:r w:rsidR="00E05FAB" w:rsidRPr="005163D2">
              <w:rPr>
                <w:sz w:val="24"/>
                <w:szCs w:val="24"/>
              </w:rPr>
              <w:t>chu kỳ đánh giá</w:t>
            </w:r>
            <w:r w:rsidR="00EB66C1" w:rsidRPr="005163D2">
              <w:rPr>
                <w:sz w:val="24"/>
                <w:szCs w:val="24"/>
              </w:rPr>
              <w:t>*</w:t>
            </w:r>
            <w:r w:rsidRPr="005163D2">
              <w:rPr>
                <w:sz w:val="24"/>
                <w:szCs w:val="24"/>
              </w:rPr>
              <w:t>.</w:t>
            </w:r>
          </w:p>
          <w:p w:rsidR="00121C7F" w:rsidRPr="005163D2" w:rsidRDefault="00EB66C1"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Văn bản phân công </w:t>
            </w:r>
            <w:r w:rsidR="00121C7F" w:rsidRPr="005163D2">
              <w:rPr>
                <w:sz w:val="24"/>
                <w:szCs w:val="24"/>
              </w:rPr>
              <w:t>bộ phận/người phụ trách hệ thống CNTT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 9.5.</w:t>
            </w:r>
            <w:r w:rsidRPr="005163D2">
              <w:t xml:space="preserve"> Các tiêu chuẩn về môi trường, </w:t>
            </w:r>
            <w:r w:rsidRPr="005163D2">
              <w:lastRenderedPageBreak/>
              <w:t xml:space="preserve">sức khỏe, an toàn được xác định và triển khai có lưu ý đến nhu cầu đặc thù của người khuyết tật. </w:t>
            </w:r>
          </w:p>
        </w:tc>
        <w:tc>
          <w:tcPr>
            <w:tcW w:w="1090" w:type="pct"/>
          </w:tcPr>
          <w:p w:rsidR="00121C7F" w:rsidRPr="005163D2" w:rsidRDefault="00121C7F" w:rsidP="002317CF">
            <w:pPr>
              <w:pStyle w:val="MediumGrid1-Accent21"/>
              <w:widowControl w:val="0"/>
              <w:numPr>
                <w:ilvl w:val="0"/>
                <w:numId w:val="29"/>
              </w:numPr>
              <w:tabs>
                <w:tab w:val="left" w:pos="381"/>
              </w:tabs>
              <w:spacing w:before="0" w:line="240" w:lineRule="auto"/>
              <w:ind w:left="0" w:firstLine="0"/>
              <w:rPr>
                <w:sz w:val="24"/>
                <w:szCs w:val="24"/>
              </w:rPr>
            </w:pPr>
            <w:r w:rsidRPr="005163D2">
              <w:rPr>
                <w:sz w:val="24"/>
                <w:szCs w:val="24"/>
              </w:rPr>
              <w:lastRenderedPageBreak/>
              <w:t xml:space="preserve">Tiêu chuẩn về môi trường, sức khỏe và an toàn được xác </w:t>
            </w:r>
            <w:r w:rsidRPr="005163D2">
              <w:rPr>
                <w:sz w:val="24"/>
                <w:szCs w:val="24"/>
              </w:rPr>
              <w:lastRenderedPageBreak/>
              <w:t>định trong đó có lưu ý đến nhu cầu của người khuyết tật.</w:t>
            </w:r>
          </w:p>
          <w:p w:rsidR="00121C7F" w:rsidRPr="005163D2" w:rsidRDefault="00121C7F" w:rsidP="002317CF">
            <w:pPr>
              <w:pStyle w:val="MediumGrid1-Accent21"/>
              <w:widowControl w:val="0"/>
              <w:numPr>
                <w:ilvl w:val="0"/>
                <w:numId w:val="29"/>
              </w:numPr>
              <w:tabs>
                <w:tab w:val="left" w:pos="381"/>
              </w:tabs>
              <w:spacing w:before="0" w:line="240" w:lineRule="auto"/>
              <w:ind w:left="0" w:firstLine="0"/>
              <w:rPr>
                <w:sz w:val="24"/>
                <w:szCs w:val="24"/>
              </w:rPr>
            </w:pPr>
            <w:r w:rsidRPr="005163D2">
              <w:rPr>
                <w:sz w:val="24"/>
                <w:szCs w:val="24"/>
              </w:rPr>
              <w:t>Tiêu chuẩn về môi trường, sức khỏe và an toàn được triển khai có lưu ý đến nhu cầu đặc thù của người khuyết tật.</w:t>
            </w:r>
          </w:p>
        </w:tc>
        <w:tc>
          <w:tcPr>
            <w:tcW w:w="1329" w:type="pct"/>
          </w:tcPr>
          <w:p w:rsidR="00121C7F" w:rsidRPr="005163D2" w:rsidRDefault="00121C7F" w:rsidP="002317CF">
            <w:pPr>
              <w:pStyle w:val="MediumGrid1-Accent21"/>
              <w:widowControl w:val="0"/>
              <w:numPr>
                <w:ilvl w:val="0"/>
                <w:numId w:val="30"/>
              </w:numPr>
              <w:tabs>
                <w:tab w:val="left" w:pos="424"/>
              </w:tabs>
              <w:spacing w:before="0" w:line="240" w:lineRule="auto"/>
              <w:ind w:left="0" w:firstLine="0"/>
              <w:rPr>
                <w:sz w:val="24"/>
                <w:szCs w:val="24"/>
              </w:rPr>
            </w:pPr>
            <w:r w:rsidRPr="005163D2">
              <w:rPr>
                <w:sz w:val="24"/>
                <w:szCs w:val="24"/>
              </w:rPr>
              <w:lastRenderedPageBreak/>
              <w:t xml:space="preserve">Quy định các tiêu chuẩn về môi trường, sức khỏe và an toàn được xác </w:t>
            </w:r>
            <w:r w:rsidRPr="005163D2">
              <w:rPr>
                <w:sz w:val="24"/>
                <w:szCs w:val="24"/>
              </w:rPr>
              <w:lastRenderedPageBreak/>
              <w:t xml:space="preserve">định theo quy định hiện hành có lưu ý đến nhu cầu của người khuyết tật. </w:t>
            </w:r>
          </w:p>
          <w:p w:rsidR="00121C7F" w:rsidRPr="005163D2" w:rsidRDefault="00121C7F" w:rsidP="002317CF">
            <w:pPr>
              <w:pStyle w:val="MediumGrid1-Accent21"/>
              <w:widowControl w:val="0"/>
              <w:numPr>
                <w:ilvl w:val="0"/>
                <w:numId w:val="30"/>
              </w:numPr>
              <w:tabs>
                <w:tab w:val="left" w:pos="424"/>
              </w:tabs>
              <w:spacing w:before="0" w:line="240" w:lineRule="auto"/>
              <w:ind w:left="0" w:firstLine="0"/>
              <w:rPr>
                <w:sz w:val="24"/>
                <w:szCs w:val="24"/>
              </w:rPr>
            </w:pPr>
            <w:r w:rsidRPr="005163D2">
              <w:rPr>
                <w:sz w:val="24"/>
                <w:szCs w:val="24"/>
              </w:rPr>
              <w:t>Quy định/tiêu chuẩn về môi trường, sức khỏe và an toàn được triển khai thực hiện.</w:t>
            </w:r>
          </w:p>
          <w:p w:rsidR="00121C7F" w:rsidRPr="005163D2" w:rsidRDefault="00121C7F" w:rsidP="002317CF">
            <w:pPr>
              <w:pStyle w:val="MediumGrid1-Accent21"/>
              <w:widowControl w:val="0"/>
              <w:numPr>
                <w:ilvl w:val="0"/>
                <w:numId w:val="30"/>
              </w:numPr>
              <w:tabs>
                <w:tab w:val="left" w:pos="424"/>
              </w:tabs>
              <w:spacing w:before="0" w:line="240" w:lineRule="auto"/>
              <w:ind w:left="0" w:firstLine="0"/>
              <w:rPr>
                <w:sz w:val="24"/>
                <w:szCs w:val="24"/>
              </w:rPr>
            </w:pPr>
            <w:r w:rsidRPr="005163D2">
              <w:rPr>
                <w:sz w:val="24"/>
                <w:szCs w:val="24"/>
              </w:rPr>
              <w:t xml:space="preserve">Có lấy ý kiến phản hồi của </w:t>
            </w:r>
            <w:r w:rsidR="00A95C78" w:rsidRPr="005163D2">
              <w:rPr>
                <w:sz w:val="24"/>
                <w:szCs w:val="24"/>
              </w:rPr>
              <w:t>NH</w:t>
            </w:r>
            <w:r w:rsidRPr="005163D2">
              <w:rPr>
                <w:sz w:val="24"/>
                <w:szCs w:val="24"/>
              </w:rPr>
              <w:t xml:space="preserve"> và các bên liên quan về môi trường, sức khỏe và an toàn có lưu ý đến nhu cầu đặc thù của người khuyết tật.</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lastRenderedPageBreak/>
              <w:t>Các văn bản quy định các tiêu chí về môi trường, sức khỏe và an toàn do CSGD ban hành</w:t>
            </w:r>
            <w:r w:rsidR="003B3F1F"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lastRenderedPageBreak/>
              <w:t>Dữ liệu về tập huấn/diễn tập các biện pháp ứng phó khẩn cấp với các tai nạn lao động, cháy nổ, ngộ độc thực phẩm hoặc xử lý các tình huống về môi trường, sức khỏe và an toàn hằng năm</w:t>
            </w:r>
            <w:r w:rsidR="003B3F1F"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báo cáo tổng kết/sơ kết đánh giá việc thực hiện tiêu chuẩn về môi trường, sức khỏe, an toàn</w:t>
            </w:r>
            <w:r w:rsidR="00B520C2"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Dữ liệu phản hồi của </w:t>
            </w:r>
            <w:r w:rsidR="00A95C78" w:rsidRPr="005163D2">
              <w:rPr>
                <w:sz w:val="24"/>
                <w:szCs w:val="24"/>
              </w:rPr>
              <w:t>NH</w:t>
            </w:r>
            <w:r w:rsidRPr="005163D2">
              <w:rPr>
                <w:sz w:val="24"/>
                <w:szCs w:val="24"/>
              </w:rPr>
              <w:t xml:space="preserve"> và các bên liên quan về môi trường, sức khỏe, an toàn (đặc biệt các phản hồi từ </w:t>
            </w:r>
            <w:r w:rsidR="00A95C78" w:rsidRPr="005163D2">
              <w:rPr>
                <w:sz w:val="24"/>
                <w:szCs w:val="24"/>
              </w:rPr>
              <w:t>NH</w:t>
            </w:r>
            <w:r w:rsidRPr="005163D2">
              <w:rPr>
                <w:sz w:val="24"/>
                <w:szCs w:val="24"/>
              </w:rPr>
              <w:t xml:space="preserve"> khuyết tật)</w:t>
            </w:r>
            <w:r w:rsidR="003B3F1F" w:rsidRPr="005163D2">
              <w:rPr>
                <w:sz w:val="24"/>
                <w:szCs w:val="24"/>
              </w:rPr>
              <w:t>*</w:t>
            </w:r>
            <w:r w:rsidRPr="005163D2">
              <w:rPr>
                <w:sz w:val="24"/>
                <w:szCs w:val="24"/>
              </w:rPr>
              <w:t xml:space="preserve">. </w:t>
            </w:r>
          </w:p>
        </w:tc>
      </w:tr>
      <w:tr w:rsidR="005163D2" w:rsidRPr="005163D2" w:rsidTr="002317CF">
        <w:tc>
          <w:tcPr>
            <w:tcW w:w="5000" w:type="pct"/>
            <w:gridSpan w:val="4"/>
            <w:shd w:val="clear" w:color="auto" w:fill="DEEAF6" w:themeFill="accent5" w:themeFillTint="33"/>
          </w:tcPr>
          <w:p w:rsidR="0019736C" w:rsidRPr="005163D2" w:rsidRDefault="0019736C" w:rsidP="002317CF">
            <w:pPr>
              <w:widowControl w:val="0"/>
              <w:tabs>
                <w:tab w:val="left" w:pos="256"/>
              </w:tabs>
              <w:spacing w:before="0" w:line="240" w:lineRule="auto"/>
              <w:rPr>
                <w:sz w:val="24"/>
                <w:szCs w:val="24"/>
              </w:rPr>
            </w:pPr>
            <w:r w:rsidRPr="005163D2">
              <w:rPr>
                <w:b/>
                <w:sz w:val="24"/>
                <w:szCs w:val="24"/>
              </w:rPr>
              <w:lastRenderedPageBreak/>
              <w:t>Tiêu chuẩn 10</w:t>
            </w:r>
            <w:r w:rsidR="001951CE">
              <w:rPr>
                <w:b/>
                <w:sz w:val="24"/>
                <w:szCs w:val="24"/>
                <w:lang w:val="en-US"/>
              </w:rPr>
              <w:t>.</w:t>
            </w:r>
            <w:r w:rsidRPr="005163D2">
              <w:rPr>
                <w:b/>
                <w:sz w:val="24"/>
                <w:szCs w:val="24"/>
              </w:rPr>
              <w:t xml:space="preserve"> Nâng cao chất lượng</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 10.1.</w:t>
            </w:r>
            <w:r w:rsidRPr="005163D2">
              <w:t xml:space="preserve"> Thông tin phản hồi và nhu cầu của các bên liên quan được sử dụng làm căn cứ để thiết kế và phát triển </w:t>
            </w:r>
            <w:r w:rsidR="005B60EF" w:rsidRPr="005163D2">
              <w:t>CTDH</w:t>
            </w:r>
            <w:r w:rsidRPr="005163D2">
              <w:t xml:space="preserve">. </w:t>
            </w:r>
          </w:p>
        </w:tc>
        <w:tc>
          <w:tcPr>
            <w:tcW w:w="1090" w:type="pct"/>
          </w:tcPr>
          <w:p w:rsidR="00121C7F" w:rsidRPr="005163D2" w:rsidRDefault="00121C7F" w:rsidP="002317CF">
            <w:pPr>
              <w:widowControl w:val="0"/>
              <w:numPr>
                <w:ilvl w:val="0"/>
                <w:numId w:val="31"/>
              </w:numPr>
              <w:tabs>
                <w:tab w:val="left" w:pos="381"/>
              </w:tabs>
              <w:spacing w:before="0" w:line="240" w:lineRule="auto"/>
              <w:ind w:left="0" w:firstLine="0"/>
              <w:rPr>
                <w:sz w:val="24"/>
                <w:szCs w:val="24"/>
              </w:rPr>
            </w:pPr>
            <w:r w:rsidRPr="005163D2">
              <w:rPr>
                <w:sz w:val="24"/>
                <w:szCs w:val="24"/>
              </w:rPr>
              <w:t>Thông tin phản hồi và nhu cầu của các bên liên quan được sử dụng làm căn cứ để thiết kế CTDH.</w:t>
            </w:r>
          </w:p>
          <w:p w:rsidR="00121C7F" w:rsidRPr="005163D2" w:rsidRDefault="00121C7F" w:rsidP="002317CF">
            <w:pPr>
              <w:widowControl w:val="0"/>
              <w:numPr>
                <w:ilvl w:val="0"/>
                <w:numId w:val="31"/>
              </w:numPr>
              <w:tabs>
                <w:tab w:val="left" w:pos="381"/>
              </w:tabs>
              <w:spacing w:before="0" w:line="240" w:lineRule="auto"/>
              <w:ind w:left="0" w:firstLine="0"/>
              <w:rPr>
                <w:sz w:val="24"/>
                <w:szCs w:val="24"/>
              </w:rPr>
            </w:pPr>
            <w:r w:rsidRPr="005163D2">
              <w:rPr>
                <w:sz w:val="24"/>
                <w:szCs w:val="24"/>
              </w:rPr>
              <w:t>Thông tin phản hồi và nhu cầu của các bên liên quan được sử dụng làm căn cứ để phát triển CTDH.</w:t>
            </w:r>
          </w:p>
        </w:tc>
        <w:tc>
          <w:tcPr>
            <w:tcW w:w="1329" w:type="pct"/>
          </w:tcPr>
          <w:p w:rsidR="00121C7F" w:rsidRPr="005163D2" w:rsidRDefault="00121C7F" w:rsidP="002317CF">
            <w:pPr>
              <w:widowControl w:val="0"/>
              <w:numPr>
                <w:ilvl w:val="0"/>
                <w:numId w:val="32"/>
              </w:numPr>
              <w:tabs>
                <w:tab w:val="left" w:pos="424"/>
              </w:tabs>
              <w:spacing w:before="0" w:line="240" w:lineRule="auto"/>
              <w:ind w:left="0" w:firstLine="0"/>
              <w:rPr>
                <w:sz w:val="24"/>
                <w:szCs w:val="24"/>
              </w:rPr>
            </w:pPr>
            <w:r w:rsidRPr="005163D2">
              <w:rPr>
                <w:sz w:val="24"/>
                <w:szCs w:val="24"/>
              </w:rPr>
              <w:t xml:space="preserve">Có hệ thống thu thập thông tin về nhu cầu nguồn nhân lực khi thiết kế CTDH và phản hồi từ các bên liên quan (gồm chuyên gia, cán bộ quản lý,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xml:space="preserve">, nhân viên, </w:t>
            </w:r>
            <w:r w:rsidR="00A95C78" w:rsidRPr="005163D2">
              <w:rPr>
                <w:sz w:val="24"/>
                <w:szCs w:val="24"/>
              </w:rPr>
              <w:t>NH</w:t>
            </w:r>
            <w:r w:rsidRPr="005163D2">
              <w:rPr>
                <w:sz w:val="24"/>
                <w:szCs w:val="24"/>
              </w:rPr>
              <w:t xml:space="preserve">, đại diện của các tổ chức xã hội - nghề nghiệp, nhà sử dụng lao động và </w:t>
            </w:r>
            <w:r w:rsidR="00A95C78" w:rsidRPr="005163D2">
              <w:rPr>
                <w:sz w:val="24"/>
                <w:szCs w:val="24"/>
              </w:rPr>
              <w:t>NH</w:t>
            </w:r>
            <w:r w:rsidRPr="005163D2">
              <w:rPr>
                <w:sz w:val="24"/>
                <w:szCs w:val="24"/>
              </w:rPr>
              <w:t xml:space="preserve"> đã tốt nghiệp).</w:t>
            </w:r>
          </w:p>
          <w:p w:rsidR="00121C7F" w:rsidRPr="005163D2" w:rsidRDefault="00121C7F" w:rsidP="002317CF">
            <w:pPr>
              <w:widowControl w:val="0"/>
              <w:numPr>
                <w:ilvl w:val="0"/>
                <w:numId w:val="32"/>
              </w:numPr>
              <w:tabs>
                <w:tab w:val="left" w:pos="424"/>
              </w:tabs>
              <w:spacing w:before="0" w:line="240" w:lineRule="auto"/>
              <w:ind w:left="0" w:firstLine="0"/>
              <w:rPr>
                <w:sz w:val="24"/>
                <w:szCs w:val="24"/>
              </w:rPr>
            </w:pPr>
            <w:r w:rsidRPr="005163D2">
              <w:rPr>
                <w:sz w:val="24"/>
                <w:szCs w:val="24"/>
              </w:rPr>
              <w:t>Thông tin phản hồi và nhu cầu của các bên liên quan được thu thập, xử lý và sử dụng để thiết kế/phát triển CTDH.</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Văn bản giao nhiệm vụ/quy trình thực hiện việc thu thập thông tin phản hồi từ các bên liên quan để xây dựng và phát triển CTDH</w:t>
            </w:r>
            <w:r w:rsidR="003B3F1F"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phiếu khảo sát/dữ liệu khảo sát/báo cáo khảo sát lấy ý kiến phản hồi các bên liên quan để xây dựng và phát triển CTDH</w:t>
            </w:r>
            <w:r w:rsidR="003B3F1F"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báo cáo/biên bản/kết luận thu được từ thảo luận, trao đổi nhóm, đối thoại, điều tra theo dấu vết,…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nội dung phản hồi về CTDH của các bên liên quan</w:t>
            </w:r>
            <w:r w:rsidR="003B3F1F"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Các văn bản/tài liệu về điều chỉnh/thẩm định kèm theo các phiên bản cũ và mới của CTĐT, CTDH trong </w:t>
            </w:r>
            <w:r w:rsidR="00E05FAB" w:rsidRPr="005163D2">
              <w:rPr>
                <w:sz w:val="24"/>
                <w:szCs w:val="24"/>
              </w:rPr>
              <w:t>chu kỳ đánh giá</w:t>
            </w:r>
            <w:r w:rsidR="003B3F1F"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 xml:space="preserve">Bản thống kê nhu cầu của các bên liên quan trong </w:t>
            </w:r>
            <w:r w:rsidR="00E05FAB" w:rsidRPr="005163D2">
              <w:rPr>
                <w:sz w:val="24"/>
                <w:szCs w:val="24"/>
              </w:rPr>
              <w:t>chu kỳ đánh giá</w:t>
            </w:r>
            <w:r w:rsidR="003B3F1F"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 10.2.</w:t>
            </w:r>
            <w:r w:rsidRPr="005163D2">
              <w:t xml:space="preserve"> Việc thiết kế và phát triển </w:t>
            </w:r>
            <w:r w:rsidR="005B60EF" w:rsidRPr="005163D2">
              <w:t>CTDH</w:t>
            </w:r>
            <w:r w:rsidRPr="005163D2">
              <w:t xml:space="preserve"> được thiết lập, được đánh giá và cải tiến. </w:t>
            </w:r>
          </w:p>
        </w:tc>
        <w:tc>
          <w:tcPr>
            <w:tcW w:w="1090" w:type="pct"/>
          </w:tcPr>
          <w:p w:rsidR="00121C7F" w:rsidRPr="005163D2" w:rsidRDefault="00121C7F" w:rsidP="002317CF">
            <w:pPr>
              <w:pStyle w:val="ListParagraph"/>
              <w:widowControl w:val="0"/>
              <w:numPr>
                <w:ilvl w:val="0"/>
                <w:numId w:val="111"/>
              </w:numPr>
              <w:tabs>
                <w:tab w:val="left" w:pos="381"/>
              </w:tabs>
              <w:spacing w:before="0" w:line="240" w:lineRule="auto"/>
              <w:ind w:left="0" w:firstLine="0"/>
              <w:rPr>
                <w:sz w:val="24"/>
                <w:szCs w:val="24"/>
              </w:rPr>
            </w:pPr>
            <w:r w:rsidRPr="005163D2">
              <w:rPr>
                <w:sz w:val="24"/>
                <w:szCs w:val="24"/>
              </w:rPr>
              <w:t>Việc thiết kế và phát triển CTDH được thiết lập.</w:t>
            </w:r>
          </w:p>
          <w:p w:rsidR="00121C7F" w:rsidRPr="005163D2" w:rsidRDefault="00121C7F" w:rsidP="002317CF">
            <w:pPr>
              <w:pStyle w:val="ListParagraph"/>
              <w:widowControl w:val="0"/>
              <w:numPr>
                <w:ilvl w:val="0"/>
                <w:numId w:val="111"/>
              </w:numPr>
              <w:tabs>
                <w:tab w:val="left" w:pos="381"/>
              </w:tabs>
              <w:spacing w:before="0" w:line="240" w:lineRule="auto"/>
              <w:ind w:left="0" w:firstLine="0"/>
              <w:rPr>
                <w:sz w:val="24"/>
                <w:szCs w:val="24"/>
              </w:rPr>
            </w:pPr>
            <w:r w:rsidRPr="005163D2">
              <w:rPr>
                <w:sz w:val="24"/>
                <w:szCs w:val="24"/>
              </w:rPr>
              <w:t>Việc thiết kế và phát triển CTDH được đánh giá.</w:t>
            </w:r>
          </w:p>
          <w:p w:rsidR="00121C7F" w:rsidRPr="005163D2" w:rsidRDefault="00121C7F" w:rsidP="002317CF">
            <w:pPr>
              <w:pStyle w:val="ListParagraph"/>
              <w:widowControl w:val="0"/>
              <w:numPr>
                <w:ilvl w:val="0"/>
                <w:numId w:val="111"/>
              </w:numPr>
              <w:tabs>
                <w:tab w:val="left" w:pos="381"/>
              </w:tabs>
              <w:spacing w:before="0" w:line="240" w:lineRule="auto"/>
              <w:ind w:left="0" w:firstLine="0"/>
              <w:rPr>
                <w:sz w:val="24"/>
                <w:szCs w:val="24"/>
              </w:rPr>
            </w:pPr>
            <w:r w:rsidRPr="005163D2">
              <w:rPr>
                <w:sz w:val="24"/>
                <w:szCs w:val="24"/>
              </w:rPr>
              <w:t>Việc thiết kế và phát triển CTDH học được cải tiến.</w:t>
            </w:r>
          </w:p>
        </w:tc>
        <w:tc>
          <w:tcPr>
            <w:tcW w:w="1329" w:type="pct"/>
          </w:tcPr>
          <w:p w:rsidR="00121C7F" w:rsidRPr="005163D2" w:rsidRDefault="00121C7F" w:rsidP="002317CF">
            <w:pPr>
              <w:pStyle w:val="ListParagraph"/>
              <w:widowControl w:val="0"/>
              <w:numPr>
                <w:ilvl w:val="0"/>
                <w:numId w:val="112"/>
              </w:numPr>
              <w:tabs>
                <w:tab w:val="left" w:pos="424"/>
              </w:tabs>
              <w:spacing w:before="0" w:line="240" w:lineRule="auto"/>
              <w:ind w:left="0" w:firstLine="0"/>
              <w:rPr>
                <w:sz w:val="24"/>
                <w:szCs w:val="24"/>
              </w:rPr>
            </w:pPr>
            <w:r w:rsidRPr="005163D2">
              <w:rPr>
                <w:sz w:val="24"/>
                <w:szCs w:val="24"/>
              </w:rPr>
              <w:t>Có quy trình thiết kế và phát triển CTDH.</w:t>
            </w:r>
          </w:p>
          <w:p w:rsidR="00121C7F" w:rsidRPr="005163D2" w:rsidRDefault="00121C7F" w:rsidP="002317CF">
            <w:pPr>
              <w:pStyle w:val="ListParagraph"/>
              <w:widowControl w:val="0"/>
              <w:numPr>
                <w:ilvl w:val="0"/>
                <w:numId w:val="112"/>
              </w:numPr>
              <w:tabs>
                <w:tab w:val="left" w:pos="424"/>
              </w:tabs>
              <w:spacing w:before="0" w:line="240" w:lineRule="auto"/>
              <w:ind w:left="0" w:firstLine="0"/>
              <w:rPr>
                <w:sz w:val="24"/>
                <w:szCs w:val="24"/>
              </w:rPr>
            </w:pPr>
            <w:r w:rsidRPr="005163D2">
              <w:rPr>
                <w:sz w:val="24"/>
                <w:szCs w:val="24"/>
              </w:rPr>
              <w:t>Thực hiện rà soát, đánh giá quy trình thiết kế và phát triển CTDH.</w:t>
            </w:r>
          </w:p>
          <w:p w:rsidR="00121C7F" w:rsidRPr="005163D2" w:rsidRDefault="00121C7F" w:rsidP="002317CF">
            <w:pPr>
              <w:pStyle w:val="ListParagraph"/>
              <w:widowControl w:val="0"/>
              <w:numPr>
                <w:ilvl w:val="0"/>
                <w:numId w:val="112"/>
              </w:numPr>
              <w:tabs>
                <w:tab w:val="left" w:pos="424"/>
              </w:tabs>
              <w:spacing w:before="0" w:line="240" w:lineRule="auto"/>
              <w:ind w:left="0" w:firstLine="0"/>
              <w:rPr>
                <w:sz w:val="24"/>
                <w:szCs w:val="24"/>
              </w:rPr>
            </w:pPr>
            <w:r w:rsidRPr="005163D2">
              <w:rPr>
                <w:sz w:val="24"/>
                <w:szCs w:val="24"/>
              </w:rPr>
              <w:t>Cải tiến quy trình thiết kế và phát triển CTDH.</w:t>
            </w:r>
          </w:p>
          <w:p w:rsidR="00121C7F" w:rsidRPr="005163D2" w:rsidRDefault="00121C7F" w:rsidP="002317CF">
            <w:pPr>
              <w:pStyle w:val="ListParagraph"/>
              <w:widowControl w:val="0"/>
              <w:tabs>
                <w:tab w:val="left" w:pos="424"/>
              </w:tabs>
              <w:spacing w:before="0" w:line="240" w:lineRule="auto"/>
              <w:ind w:left="0"/>
              <w:rPr>
                <w:sz w:val="24"/>
                <w:szCs w:val="24"/>
              </w:rPr>
            </w:pP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Văn bản quy định về quy trình thiết kế và phát triển CTDH</w:t>
            </w:r>
            <w:r w:rsidR="007F59E9"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Phiếu khảo sát/dữ liệu khảo sát/báo cáo khảo sát lấy ý kiến phản hồi của các bên liên quan về quy trình thiết kế, phát triển CTDH</w:t>
            </w:r>
            <w:r w:rsidR="007F59E9"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báo cáo/biên bản/kết luận thu được từ thảo luận, trao đổi nhóm, đối thoại, điều tra theo dấu vết,… phản hồi về CTDH và môn học/học phần.</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lastRenderedPageBreak/>
              <w:t>Các biên bản đánh giá/rà soát/cải tiến/thẩm định quy trình thiết kế, phát triển CTDH</w:t>
            </w:r>
            <w:r w:rsidR="007F59E9"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lastRenderedPageBreak/>
              <w:t>TC 10.3.</w:t>
            </w:r>
            <w:r w:rsidRPr="005163D2">
              <w:t xml:space="preserve"> Quá trình dạy và học, việc đánh giá kết quả học tập của </w:t>
            </w:r>
            <w:r w:rsidR="00A95C78" w:rsidRPr="005163D2">
              <w:t>NH</w:t>
            </w:r>
            <w:r w:rsidRPr="005163D2">
              <w:t xml:space="preserve"> được rà soát và đánh giá thường xuyên để đảm bảo sự tương thích và phù hợp với </w:t>
            </w:r>
            <w:r w:rsidR="00A95C78" w:rsidRPr="005163D2">
              <w:t>CĐR</w:t>
            </w:r>
            <w:r w:rsidRPr="005163D2">
              <w:t xml:space="preserve">. </w:t>
            </w:r>
          </w:p>
        </w:tc>
        <w:tc>
          <w:tcPr>
            <w:tcW w:w="1090" w:type="pct"/>
          </w:tcPr>
          <w:p w:rsidR="00121C7F" w:rsidRPr="005163D2" w:rsidRDefault="00121C7F" w:rsidP="002317CF">
            <w:pPr>
              <w:numPr>
                <w:ilvl w:val="0"/>
                <w:numId w:val="33"/>
              </w:numPr>
              <w:tabs>
                <w:tab w:val="left" w:pos="381"/>
                <w:tab w:val="left" w:pos="720"/>
              </w:tabs>
              <w:spacing w:before="0" w:line="240" w:lineRule="auto"/>
              <w:ind w:left="0" w:firstLine="0"/>
              <w:rPr>
                <w:bCs/>
                <w:sz w:val="24"/>
                <w:szCs w:val="24"/>
              </w:rPr>
            </w:pPr>
            <w:r w:rsidRPr="005163D2">
              <w:rPr>
                <w:sz w:val="24"/>
                <w:szCs w:val="24"/>
              </w:rPr>
              <w:t>Quá trình dạy và học được rà soát và đánh giá thường xuyên để đảm bảo sự tương thích và phù hợp với CĐR.</w:t>
            </w:r>
          </w:p>
          <w:p w:rsidR="00121C7F" w:rsidRPr="005163D2" w:rsidRDefault="00121C7F" w:rsidP="002317CF">
            <w:pPr>
              <w:numPr>
                <w:ilvl w:val="0"/>
                <w:numId w:val="33"/>
              </w:numPr>
              <w:tabs>
                <w:tab w:val="left" w:pos="381"/>
                <w:tab w:val="left" w:pos="720"/>
              </w:tabs>
              <w:spacing w:before="0" w:line="240" w:lineRule="auto"/>
              <w:ind w:left="0" w:firstLine="0"/>
              <w:rPr>
                <w:bCs/>
                <w:sz w:val="24"/>
                <w:szCs w:val="24"/>
              </w:rPr>
            </w:pPr>
            <w:r w:rsidRPr="005163D2">
              <w:rPr>
                <w:sz w:val="24"/>
                <w:szCs w:val="24"/>
              </w:rPr>
              <w:t xml:space="preserve">Việc đánh giá kết quả học tập của </w:t>
            </w:r>
            <w:r w:rsidR="00A95C78" w:rsidRPr="005163D2">
              <w:rPr>
                <w:sz w:val="24"/>
                <w:szCs w:val="24"/>
              </w:rPr>
              <w:t>NH</w:t>
            </w:r>
            <w:r w:rsidRPr="005163D2">
              <w:rPr>
                <w:sz w:val="24"/>
                <w:szCs w:val="24"/>
              </w:rPr>
              <w:t xml:space="preserve"> được rà soát và đánh giá thường xuyên để đảm bảo sự tương thích và phù hợp với CĐR.</w:t>
            </w:r>
          </w:p>
        </w:tc>
        <w:tc>
          <w:tcPr>
            <w:tcW w:w="1329" w:type="pct"/>
          </w:tcPr>
          <w:p w:rsidR="00121C7F" w:rsidRPr="005163D2" w:rsidRDefault="00121C7F" w:rsidP="002317CF">
            <w:pPr>
              <w:numPr>
                <w:ilvl w:val="0"/>
                <w:numId w:val="34"/>
              </w:numPr>
              <w:tabs>
                <w:tab w:val="left" w:pos="424"/>
                <w:tab w:val="left" w:pos="720"/>
              </w:tabs>
              <w:spacing w:before="0" w:line="240" w:lineRule="auto"/>
              <w:ind w:left="0" w:firstLine="0"/>
              <w:rPr>
                <w:spacing w:val="-2"/>
                <w:sz w:val="24"/>
                <w:szCs w:val="24"/>
              </w:rPr>
            </w:pPr>
            <w:r w:rsidRPr="005163D2">
              <w:rPr>
                <w:sz w:val="24"/>
                <w:szCs w:val="24"/>
              </w:rPr>
              <w:t xml:space="preserve">Có quy định về việc rà soát, đánh giá thường xuyên quá trình dạy học; việc đánh giá kết quả hoạt động của </w:t>
            </w:r>
            <w:r w:rsidR="00A95C78" w:rsidRPr="005163D2">
              <w:rPr>
                <w:sz w:val="24"/>
                <w:szCs w:val="24"/>
              </w:rPr>
              <w:t>NH</w:t>
            </w:r>
            <w:r w:rsidRPr="005163D2">
              <w:rPr>
                <w:sz w:val="24"/>
                <w:szCs w:val="24"/>
              </w:rPr>
              <w:t xml:space="preserve">, các phương pháp dạy và học, phương pháp đánh giá kết quả học tập của </w:t>
            </w:r>
            <w:r w:rsidR="00A95C78" w:rsidRPr="005163D2">
              <w:rPr>
                <w:sz w:val="24"/>
                <w:szCs w:val="24"/>
              </w:rPr>
              <w:t>NH</w:t>
            </w:r>
            <w:r w:rsidRPr="005163D2">
              <w:rPr>
                <w:sz w:val="24"/>
                <w:szCs w:val="24"/>
              </w:rPr>
              <w:t xml:space="preserve"> trong CTĐT để đảm bảo sự tương thích với CĐR.</w:t>
            </w:r>
          </w:p>
          <w:p w:rsidR="00121C7F" w:rsidRPr="005163D2" w:rsidRDefault="00121C7F" w:rsidP="002317CF">
            <w:pPr>
              <w:numPr>
                <w:ilvl w:val="0"/>
                <w:numId w:val="34"/>
              </w:numPr>
              <w:tabs>
                <w:tab w:val="left" w:pos="424"/>
                <w:tab w:val="left" w:pos="720"/>
              </w:tabs>
              <w:spacing w:before="0" w:line="240" w:lineRule="auto"/>
              <w:ind w:left="0" w:firstLine="0"/>
              <w:rPr>
                <w:spacing w:val="-2"/>
                <w:sz w:val="24"/>
                <w:szCs w:val="24"/>
              </w:rPr>
            </w:pPr>
            <w:r w:rsidRPr="005163D2">
              <w:rPr>
                <w:sz w:val="24"/>
                <w:szCs w:val="24"/>
              </w:rPr>
              <w:t xml:space="preserve">Triển khai rà soát, đánh giá việc sử dụng các phương pháp dạy và học, phương pháp đánh giá kết quả học tập của </w:t>
            </w:r>
            <w:r w:rsidR="00A95C78" w:rsidRPr="005163D2">
              <w:rPr>
                <w:sz w:val="24"/>
                <w:szCs w:val="24"/>
              </w:rPr>
              <w:t>NH</w:t>
            </w:r>
            <w:r w:rsidRPr="005163D2">
              <w:rPr>
                <w:sz w:val="24"/>
                <w:szCs w:val="24"/>
              </w:rPr>
              <w:t xml:space="preserve"> trong CTĐT để đảm bảo sự tương thích và phù hợp với CĐR</w:t>
            </w:r>
            <w:r w:rsidR="007B65E9" w:rsidRPr="005163D2">
              <w:rPr>
                <w:sz w:val="24"/>
                <w:szCs w:val="24"/>
                <w:lang w:val="en-US"/>
              </w:rPr>
              <w:t>.</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văn bản quy định/hướng dẫn rà soát, đánh giá quá trình dạy và học; đánh giá kết quả học tập</w:t>
            </w:r>
            <w:r w:rsidR="00796D00"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biên bản rà soát/đánh giá quá trình dạy - học và đánh giá kết quả học tập của bộ môn/khoa/trường</w:t>
            </w:r>
            <w:r w:rsidR="00796D00"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biên bản/tài liệu thẩm định sự tương thích và phù hợp của quá trình dạy - học, đánh giá kết quả học tập với CĐR</w:t>
            </w:r>
            <w:r w:rsidR="00796D00"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Dữ liệu phản hồi của các bên liên quan về quá trình dạy - học và kết quả học tập</w:t>
            </w:r>
            <w:r w:rsidR="00796D00"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K</w:t>
            </w:r>
            <w:r w:rsidR="00E05FAB" w:rsidRPr="005163D2">
              <w:rPr>
                <w:sz w:val="24"/>
                <w:szCs w:val="24"/>
                <w:lang w:val="en-US"/>
              </w:rPr>
              <w:t>ỷ</w:t>
            </w:r>
            <w:r w:rsidRPr="005163D2">
              <w:rPr>
                <w:sz w:val="24"/>
                <w:szCs w:val="24"/>
              </w:rPr>
              <w:t xml:space="preserve"> yếu hội thảo về đổi mới giảng dạy, học tập</w:t>
            </w:r>
            <w:r w:rsidR="00B520C2"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 10.4.</w:t>
            </w:r>
            <w:r w:rsidRPr="005163D2">
              <w:t xml:space="preserve"> Các kết quả </w:t>
            </w:r>
            <w:r w:rsidR="00A95C78" w:rsidRPr="005163D2">
              <w:t>NCKH</w:t>
            </w:r>
            <w:r w:rsidRPr="005163D2">
              <w:t xml:space="preserve"> được sử dụng để cải tiến việc dạy và học. </w:t>
            </w:r>
          </w:p>
        </w:tc>
        <w:tc>
          <w:tcPr>
            <w:tcW w:w="1090" w:type="pct"/>
          </w:tcPr>
          <w:p w:rsidR="00121C7F" w:rsidRPr="005163D2" w:rsidRDefault="00121C7F" w:rsidP="002317CF">
            <w:pPr>
              <w:keepNext/>
              <w:keepLines/>
              <w:widowControl w:val="0"/>
              <w:tabs>
                <w:tab w:val="left" w:pos="381"/>
              </w:tabs>
              <w:spacing w:before="0" w:line="240" w:lineRule="auto"/>
              <w:outlineLvl w:val="2"/>
              <w:rPr>
                <w:b/>
                <w:bCs/>
                <w:sz w:val="24"/>
                <w:szCs w:val="24"/>
              </w:rPr>
            </w:pPr>
            <w:r w:rsidRPr="005163D2">
              <w:rPr>
                <w:sz w:val="24"/>
                <w:szCs w:val="24"/>
              </w:rPr>
              <w:t>1. Các kết quả NCKH được sử dụng để cải tiến việc dạy và học.</w:t>
            </w:r>
          </w:p>
        </w:tc>
        <w:tc>
          <w:tcPr>
            <w:tcW w:w="1329" w:type="pct"/>
          </w:tcPr>
          <w:p w:rsidR="00121C7F" w:rsidRPr="005163D2" w:rsidRDefault="00121C7F" w:rsidP="002317CF">
            <w:pPr>
              <w:widowControl w:val="0"/>
              <w:numPr>
                <w:ilvl w:val="0"/>
                <w:numId w:val="35"/>
              </w:numPr>
              <w:tabs>
                <w:tab w:val="left" w:pos="424"/>
              </w:tabs>
              <w:spacing w:before="0" w:line="240" w:lineRule="auto"/>
              <w:ind w:left="0" w:firstLine="0"/>
              <w:rPr>
                <w:sz w:val="24"/>
                <w:szCs w:val="24"/>
              </w:rPr>
            </w:pPr>
            <w:r w:rsidRPr="005163D2">
              <w:rPr>
                <w:sz w:val="24"/>
                <w:szCs w:val="24"/>
              </w:rPr>
              <w:t>Có các đề tài NCKH liên quan đến việc dạy và học.</w:t>
            </w:r>
          </w:p>
          <w:p w:rsidR="00121C7F" w:rsidRPr="005163D2" w:rsidRDefault="00121C7F" w:rsidP="002317CF">
            <w:pPr>
              <w:widowControl w:val="0"/>
              <w:numPr>
                <w:ilvl w:val="0"/>
                <w:numId w:val="35"/>
              </w:numPr>
              <w:tabs>
                <w:tab w:val="left" w:pos="424"/>
              </w:tabs>
              <w:spacing w:before="0" w:line="240" w:lineRule="auto"/>
              <w:ind w:left="0" w:firstLine="0"/>
              <w:rPr>
                <w:sz w:val="24"/>
                <w:szCs w:val="24"/>
              </w:rPr>
            </w:pPr>
            <w:r w:rsidRPr="005163D2">
              <w:rPr>
                <w:sz w:val="24"/>
                <w:szCs w:val="24"/>
              </w:rPr>
              <w:t>Các kết quả NCKH được áp dụng/chuyển tải thành nội dung/chuyên đề giảng dạy trong CTDH.</w:t>
            </w:r>
          </w:p>
          <w:p w:rsidR="00121C7F" w:rsidRPr="005163D2" w:rsidRDefault="00121C7F" w:rsidP="002317CF">
            <w:pPr>
              <w:widowControl w:val="0"/>
              <w:numPr>
                <w:ilvl w:val="0"/>
                <w:numId w:val="35"/>
              </w:numPr>
              <w:tabs>
                <w:tab w:val="left" w:pos="424"/>
              </w:tabs>
              <w:spacing w:before="0" w:line="240" w:lineRule="auto"/>
              <w:ind w:left="0" w:firstLine="0"/>
              <w:rPr>
                <w:sz w:val="24"/>
                <w:szCs w:val="24"/>
              </w:rPr>
            </w:pPr>
            <w:r w:rsidRPr="005163D2">
              <w:rPr>
                <w:sz w:val="24"/>
                <w:szCs w:val="24"/>
              </w:rPr>
              <w:t xml:space="preserve">Có sử dụng các kết quả NCKH để cải tiến hoạt động giảng dạy của </w:t>
            </w:r>
            <w:r w:rsidR="00A95C78" w:rsidRPr="005163D2">
              <w:rPr>
                <w:sz w:val="24"/>
                <w:szCs w:val="24"/>
              </w:rPr>
              <w:t>GV</w:t>
            </w:r>
            <w:r w:rsidRPr="005163D2">
              <w:rPr>
                <w:sz w:val="24"/>
                <w:szCs w:val="24"/>
              </w:rPr>
              <w:t xml:space="preserve"> và hoạt động học tập của </w:t>
            </w:r>
            <w:r w:rsidR="00A95C78" w:rsidRPr="005163D2">
              <w:rPr>
                <w:sz w:val="24"/>
                <w:szCs w:val="24"/>
              </w:rPr>
              <w:t>NH</w:t>
            </w:r>
            <w:r w:rsidRPr="005163D2">
              <w:rPr>
                <w:sz w:val="24"/>
                <w:szCs w:val="24"/>
              </w:rPr>
              <w:t>.</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Hồ sơ các đề tài NCKH</w:t>
            </w:r>
            <w:r w:rsidR="00DC44B3"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Thông tin về</w:t>
            </w:r>
            <w:r w:rsidR="00A522AE" w:rsidRPr="005163D2">
              <w:rPr>
                <w:sz w:val="24"/>
                <w:szCs w:val="24"/>
                <w:lang w:val="en-US"/>
              </w:rPr>
              <w:t xml:space="preserve"> kết quả nghiên cứu,</w:t>
            </w:r>
            <w:r w:rsidRPr="005163D2">
              <w:rPr>
                <w:sz w:val="24"/>
                <w:szCs w:val="24"/>
              </w:rPr>
              <w:t xml:space="preserve"> sản phẩm các đề tài NCKH được sử dụng để cải tiến việc dạy và học</w:t>
            </w:r>
            <w:r w:rsidR="00DC44B3"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pacing w:val="-4"/>
                <w:sz w:val="24"/>
                <w:szCs w:val="24"/>
              </w:rPr>
            </w:pPr>
            <w:r w:rsidRPr="005163D2">
              <w:rPr>
                <w:spacing w:val="-4"/>
                <w:sz w:val="24"/>
                <w:szCs w:val="24"/>
              </w:rPr>
              <w:t>Các hội nghị, hội thảo, sáng kiến kinh nghiệm</w:t>
            </w:r>
            <w:r w:rsidR="00B520C2" w:rsidRPr="005163D2">
              <w:rPr>
                <w:spacing w:val="-4"/>
                <w:sz w:val="24"/>
                <w:szCs w:val="24"/>
              </w:rPr>
              <w:t>,</w:t>
            </w:r>
            <w:r w:rsidR="004B098F" w:rsidRPr="005163D2">
              <w:rPr>
                <w:spacing w:val="-4"/>
                <w:sz w:val="24"/>
                <w:szCs w:val="24"/>
              </w:rPr>
              <w:t xml:space="preserve"> </w:t>
            </w:r>
            <w:r w:rsidR="00B520C2" w:rsidRPr="005163D2">
              <w:rPr>
                <w:spacing w:val="-4"/>
                <w:sz w:val="24"/>
                <w:szCs w:val="24"/>
              </w:rPr>
              <w:t>...</w:t>
            </w:r>
            <w:r w:rsidRPr="005163D2">
              <w:rPr>
                <w:spacing w:val="-4"/>
                <w:sz w:val="24"/>
                <w:szCs w:val="24"/>
              </w:rPr>
              <w:t xml:space="preserve"> để phổ biến, áp dụng kết quả NCKH</w:t>
            </w:r>
            <w:r w:rsidR="00DC44B3" w:rsidRPr="005163D2">
              <w:rPr>
                <w:spacing w:val="-4"/>
                <w:sz w:val="24"/>
                <w:szCs w:val="24"/>
              </w:rPr>
              <w:t>*</w:t>
            </w:r>
            <w:r w:rsidRPr="005163D2">
              <w:rPr>
                <w:spacing w:val="-4"/>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lastRenderedPageBreak/>
              <w:t>TC 10.5.</w:t>
            </w:r>
            <w:r w:rsidRPr="005163D2">
              <w:t xml:space="preserve"> Chất lượng các dịch vụ hỗ trợ và tiện ích (tại thư viện, phòng thí nghiệm, hệ thống công nghệ thông tin và các dịch vụ hỗ trợ khác) được đánh giá và cải tiến. </w:t>
            </w:r>
          </w:p>
        </w:tc>
        <w:tc>
          <w:tcPr>
            <w:tcW w:w="1090" w:type="pct"/>
          </w:tcPr>
          <w:p w:rsidR="00121C7F" w:rsidRPr="005163D2" w:rsidRDefault="00121C7F" w:rsidP="002317CF">
            <w:pPr>
              <w:pStyle w:val="ListParagraph"/>
              <w:keepNext/>
              <w:keepLines/>
              <w:widowControl w:val="0"/>
              <w:numPr>
                <w:ilvl w:val="0"/>
                <w:numId w:val="113"/>
              </w:numPr>
              <w:tabs>
                <w:tab w:val="left" w:pos="381"/>
              </w:tabs>
              <w:spacing w:before="0" w:line="240" w:lineRule="auto"/>
              <w:ind w:left="0" w:firstLine="0"/>
              <w:outlineLvl w:val="2"/>
              <w:rPr>
                <w:bCs/>
                <w:sz w:val="24"/>
                <w:szCs w:val="24"/>
              </w:rPr>
            </w:pPr>
            <w:r w:rsidRPr="005163D2">
              <w:rPr>
                <w:bCs/>
                <w:sz w:val="24"/>
                <w:szCs w:val="24"/>
              </w:rPr>
              <w:t>Chất lượng các dịch vụ hỗ trợ và tiện ích (tại thư viện, phòng thí nghiệm, hệ thống công nghệ thông tin và các dịch vụ hỗ trợ khác) được đánh giá.</w:t>
            </w:r>
          </w:p>
          <w:p w:rsidR="00121C7F" w:rsidRPr="005163D2" w:rsidRDefault="00121C7F" w:rsidP="002317CF">
            <w:pPr>
              <w:pStyle w:val="ListParagraph"/>
              <w:keepNext/>
              <w:keepLines/>
              <w:widowControl w:val="0"/>
              <w:numPr>
                <w:ilvl w:val="0"/>
                <w:numId w:val="113"/>
              </w:numPr>
              <w:tabs>
                <w:tab w:val="left" w:pos="381"/>
              </w:tabs>
              <w:spacing w:before="0" w:line="240" w:lineRule="auto"/>
              <w:ind w:left="0" w:firstLine="0"/>
              <w:outlineLvl w:val="2"/>
              <w:rPr>
                <w:bCs/>
                <w:sz w:val="24"/>
                <w:szCs w:val="24"/>
              </w:rPr>
            </w:pPr>
            <w:r w:rsidRPr="005163D2">
              <w:rPr>
                <w:bCs/>
                <w:sz w:val="24"/>
                <w:szCs w:val="24"/>
              </w:rPr>
              <w:t>Chất lượng các dịch vụ hỗ trợ và tiện ích (tại thư viện, phòng thí nghiệm, hệ thống công nghệ thông tin và các dịch vụ hỗ trợ khác) được cải tiến.</w:t>
            </w:r>
          </w:p>
        </w:tc>
        <w:tc>
          <w:tcPr>
            <w:tcW w:w="1329" w:type="pct"/>
          </w:tcPr>
          <w:p w:rsidR="00121C7F" w:rsidRPr="005163D2" w:rsidRDefault="00121C7F" w:rsidP="002317CF">
            <w:pPr>
              <w:pStyle w:val="ListParagraph"/>
              <w:widowControl w:val="0"/>
              <w:numPr>
                <w:ilvl w:val="0"/>
                <w:numId w:val="114"/>
              </w:numPr>
              <w:tabs>
                <w:tab w:val="left" w:pos="424"/>
              </w:tabs>
              <w:spacing w:before="0" w:line="240" w:lineRule="auto"/>
              <w:ind w:left="0" w:firstLine="0"/>
              <w:rPr>
                <w:sz w:val="24"/>
                <w:szCs w:val="24"/>
              </w:rPr>
            </w:pPr>
            <w:r w:rsidRPr="005163D2">
              <w:rPr>
                <w:sz w:val="24"/>
                <w:szCs w:val="24"/>
              </w:rPr>
              <w:t>Có văn bản quy định về việc đánh giá chất lượng các dịch vụ hỗ trợ của thư viện, phòng thí nghiệm, hệ thống công nghệ thông tin và các dịch vụ hỗ trợ khác.</w:t>
            </w:r>
          </w:p>
          <w:p w:rsidR="00121C7F" w:rsidRPr="005163D2" w:rsidRDefault="00121C7F" w:rsidP="002317CF">
            <w:pPr>
              <w:pStyle w:val="ListParagraph"/>
              <w:widowControl w:val="0"/>
              <w:numPr>
                <w:ilvl w:val="0"/>
                <w:numId w:val="114"/>
              </w:numPr>
              <w:tabs>
                <w:tab w:val="left" w:pos="424"/>
              </w:tabs>
              <w:spacing w:before="0" w:line="240" w:lineRule="auto"/>
              <w:ind w:left="0" w:firstLine="0"/>
              <w:rPr>
                <w:sz w:val="24"/>
                <w:szCs w:val="24"/>
              </w:rPr>
            </w:pPr>
            <w:r w:rsidRPr="005163D2">
              <w:rPr>
                <w:sz w:val="24"/>
                <w:szCs w:val="24"/>
              </w:rPr>
              <w:t xml:space="preserve">Có thực hiện việc đánh giá mức độ đáp ứng của các dịch vụ hỗ trợ của thư viện, phòng thí nghiệm, hệ thống công nghệ thông tin và các dịch vụ hỗ trợ khác (tư vấn </w:t>
            </w:r>
            <w:r w:rsidR="00A95C78" w:rsidRPr="005163D2">
              <w:rPr>
                <w:sz w:val="24"/>
                <w:szCs w:val="24"/>
              </w:rPr>
              <w:t>NH</w:t>
            </w:r>
            <w:r w:rsidRPr="005163D2">
              <w:rPr>
                <w:sz w:val="24"/>
                <w:szCs w:val="24"/>
              </w:rPr>
              <w:t>, công tác sinh viên, các hoạt động đoàn thể, hoạt động ngoại khóa,</w:t>
            </w:r>
            <w:r w:rsidR="003B655D" w:rsidRPr="005163D2">
              <w:rPr>
                <w:sz w:val="24"/>
                <w:szCs w:val="24"/>
              </w:rPr>
              <w:t xml:space="preserve"> </w:t>
            </w:r>
            <w:r w:rsidRPr="005163D2">
              <w:rPr>
                <w:sz w:val="24"/>
                <w:szCs w:val="24"/>
              </w:rPr>
              <w:t>…).</w:t>
            </w:r>
          </w:p>
          <w:p w:rsidR="00121C7F" w:rsidRPr="005163D2" w:rsidRDefault="00121C7F" w:rsidP="002317CF">
            <w:pPr>
              <w:pStyle w:val="ListParagraph"/>
              <w:widowControl w:val="0"/>
              <w:numPr>
                <w:ilvl w:val="0"/>
                <w:numId w:val="113"/>
              </w:numPr>
              <w:tabs>
                <w:tab w:val="left" w:pos="424"/>
              </w:tabs>
              <w:spacing w:before="0" w:line="240" w:lineRule="auto"/>
              <w:ind w:left="0" w:firstLine="0"/>
              <w:rPr>
                <w:sz w:val="24"/>
                <w:szCs w:val="24"/>
              </w:rPr>
            </w:pPr>
            <w:r w:rsidRPr="005163D2">
              <w:rPr>
                <w:sz w:val="24"/>
                <w:szCs w:val="24"/>
              </w:rPr>
              <w:t>Có thực hiện cải tiến chất lượng các dịch vụ hỗ trợ của thư viện, phòng thí nghiệm, hệ thống công nghệ thông tin và các dịch vụ hỗ trợ khác.</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Văn bản quy định về việc đánh giá chất lượng các dịch vụ hỗ trợ và tiện ích</w:t>
            </w:r>
            <w:r w:rsidR="00FD5045"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Dữ liệu đánh giá, kết quả khảo sát/đánh giá các dịch vụ hỗ trợ và tiện ích</w:t>
            </w:r>
            <w:r w:rsidR="00FD5045"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biên bản/kết luận/quyết định/hóa đơn chứng từ liên quan đến cải tiến chất lượng các dịch vụ hỗ trợ và tiện ích</w:t>
            </w:r>
            <w:r w:rsidR="00FD5045"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Thông tin về kết quả cải tiến chất lượng các dịch vụ hỗ trợ của thư viện, phòng thí nghiệm, hệ thống công nghệ thông tin và các dịch vụ hỗ trợ khác</w:t>
            </w:r>
            <w:r w:rsidR="00FD5045"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s>
              <w:spacing w:before="0" w:beforeAutospacing="0" w:after="0" w:afterAutospacing="0"/>
              <w:jc w:val="both"/>
            </w:pPr>
            <w:r w:rsidRPr="005163D2">
              <w:rPr>
                <w:b/>
                <w:i/>
              </w:rPr>
              <w:t>TC 10.6</w:t>
            </w:r>
            <w:r w:rsidRPr="005163D2">
              <w:t xml:space="preserve">. Cơ chế phản hồi của các bên liên quan có tính hệ thống, được đánh giá và cải tiến. </w:t>
            </w:r>
          </w:p>
        </w:tc>
        <w:tc>
          <w:tcPr>
            <w:tcW w:w="1090" w:type="pct"/>
          </w:tcPr>
          <w:p w:rsidR="00121C7F" w:rsidRPr="005163D2" w:rsidRDefault="00121C7F" w:rsidP="002317CF">
            <w:pPr>
              <w:pStyle w:val="ListParagraph"/>
              <w:keepNext/>
              <w:keepLines/>
              <w:widowControl w:val="0"/>
              <w:numPr>
                <w:ilvl w:val="0"/>
                <w:numId w:val="115"/>
              </w:numPr>
              <w:tabs>
                <w:tab w:val="left" w:pos="381"/>
              </w:tabs>
              <w:spacing w:before="0" w:line="240" w:lineRule="auto"/>
              <w:ind w:left="0" w:firstLine="0"/>
              <w:outlineLvl w:val="2"/>
              <w:rPr>
                <w:b/>
                <w:bCs/>
                <w:sz w:val="24"/>
                <w:szCs w:val="24"/>
              </w:rPr>
            </w:pPr>
            <w:r w:rsidRPr="005163D2">
              <w:rPr>
                <w:sz w:val="24"/>
                <w:szCs w:val="24"/>
              </w:rPr>
              <w:t>Cơ chế phản hồi của các bên liên quan có tính hệ thống.</w:t>
            </w:r>
          </w:p>
          <w:p w:rsidR="00121C7F" w:rsidRPr="005163D2" w:rsidRDefault="00121C7F" w:rsidP="002317CF">
            <w:pPr>
              <w:pStyle w:val="ListParagraph"/>
              <w:keepNext/>
              <w:keepLines/>
              <w:widowControl w:val="0"/>
              <w:numPr>
                <w:ilvl w:val="0"/>
                <w:numId w:val="115"/>
              </w:numPr>
              <w:tabs>
                <w:tab w:val="left" w:pos="381"/>
              </w:tabs>
              <w:spacing w:before="0" w:line="240" w:lineRule="auto"/>
              <w:ind w:left="0" w:firstLine="0"/>
              <w:outlineLvl w:val="2"/>
              <w:rPr>
                <w:b/>
                <w:bCs/>
                <w:sz w:val="24"/>
                <w:szCs w:val="24"/>
              </w:rPr>
            </w:pPr>
            <w:r w:rsidRPr="005163D2">
              <w:rPr>
                <w:sz w:val="24"/>
                <w:szCs w:val="24"/>
              </w:rPr>
              <w:t>Cơ chế phản hồi của các bên liên quan được đánh giá và cải tiến.</w:t>
            </w:r>
          </w:p>
        </w:tc>
        <w:tc>
          <w:tcPr>
            <w:tcW w:w="1329" w:type="pct"/>
          </w:tcPr>
          <w:p w:rsidR="00121C7F" w:rsidRPr="005163D2" w:rsidRDefault="00121C7F" w:rsidP="002317CF">
            <w:pPr>
              <w:pStyle w:val="ListParagraph"/>
              <w:widowControl w:val="0"/>
              <w:numPr>
                <w:ilvl w:val="0"/>
                <w:numId w:val="116"/>
              </w:numPr>
              <w:tabs>
                <w:tab w:val="left" w:pos="424"/>
              </w:tabs>
              <w:spacing w:before="0" w:line="240" w:lineRule="auto"/>
              <w:ind w:left="0" w:firstLine="0"/>
              <w:rPr>
                <w:sz w:val="24"/>
                <w:szCs w:val="24"/>
              </w:rPr>
            </w:pPr>
            <w:r w:rsidRPr="005163D2">
              <w:rPr>
                <w:sz w:val="24"/>
                <w:szCs w:val="24"/>
              </w:rPr>
              <w:t>Cơ chế phản hồi của các bên liên quan có tính hệ thống.</w:t>
            </w:r>
          </w:p>
          <w:p w:rsidR="00121C7F" w:rsidRPr="005163D2" w:rsidRDefault="00121C7F" w:rsidP="002317CF">
            <w:pPr>
              <w:pStyle w:val="ListParagraph"/>
              <w:widowControl w:val="0"/>
              <w:numPr>
                <w:ilvl w:val="0"/>
                <w:numId w:val="116"/>
              </w:numPr>
              <w:tabs>
                <w:tab w:val="left" w:pos="424"/>
              </w:tabs>
              <w:spacing w:before="0" w:line="240" w:lineRule="auto"/>
              <w:ind w:left="0" w:firstLine="0"/>
              <w:rPr>
                <w:sz w:val="24"/>
                <w:szCs w:val="24"/>
              </w:rPr>
            </w:pPr>
            <w:r w:rsidRPr="005163D2">
              <w:rPr>
                <w:sz w:val="24"/>
                <w:szCs w:val="24"/>
              </w:rPr>
              <w:t>Cơ chế phản hồi của các bên liên quan được đánh giá.</w:t>
            </w:r>
          </w:p>
          <w:p w:rsidR="00121C7F" w:rsidRPr="005163D2" w:rsidRDefault="00121C7F" w:rsidP="002317CF">
            <w:pPr>
              <w:pStyle w:val="ListParagraph"/>
              <w:widowControl w:val="0"/>
              <w:numPr>
                <w:ilvl w:val="0"/>
                <w:numId w:val="116"/>
              </w:numPr>
              <w:tabs>
                <w:tab w:val="left" w:pos="424"/>
              </w:tabs>
              <w:spacing w:before="0" w:line="240" w:lineRule="auto"/>
              <w:ind w:left="0" w:firstLine="0"/>
              <w:rPr>
                <w:sz w:val="24"/>
                <w:szCs w:val="24"/>
              </w:rPr>
            </w:pPr>
            <w:r w:rsidRPr="005163D2">
              <w:rPr>
                <w:sz w:val="24"/>
                <w:szCs w:val="24"/>
              </w:rPr>
              <w:t>Cơ chế phản hồi của các bên liên quan được cải tiến.</w:t>
            </w:r>
          </w:p>
        </w:tc>
        <w:tc>
          <w:tcPr>
            <w:tcW w:w="1781" w:type="pct"/>
          </w:tcPr>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Văn bản quy định về chức năng, nhiệm vụ của đơn vị/bộ phận thu thập thông tin phản hồi của các bên liên quan</w:t>
            </w:r>
            <w:r w:rsidR="00A11CC8" w:rsidRPr="005163D2">
              <w:rPr>
                <w:sz w:val="24"/>
                <w:szCs w:val="24"/>
              </w:rPr>
              <w:t>*</w:t>
            </w:r>
            <w:r w:rsidRPr="005163D2">
              <w:rPr>
                <w:sz w:val="24"/>
                <w:szCs w:val="24"/>
              </w:rPr>
              <w:t>.</w:t>
            </w:r>
          </w:p>
          <w:p w:rsidR="00121C7F" w:rsidRPr="005163D2" w:rsidRDefault="00121C7F" w:rsidP="002317CF">
            <w:pPr>
              <w:widowControl w:val="0"/>
              <w:numPr>
                <w:ilvl w:val="0"/>
                <w:numId w:val="110"/>
              </w:numPr>
              <w:tabs>
                <w:tab w:val="left" w:pos="256"/>
              </w:tabs>
              <w:spacing w:before="0" w:line="240" w:lineRule="auto"/>
              <w:ind w:left="0" w:firstLine="0"/>
              <w:rPr>
                <w:sz w:val="24"/>
                <w:szCs w:val="24"/>
              </w:rPr>
            </w:pPr>
            <w:r w:rsidRPr="005163D2">
              <w:rPr>
                <w:sz w:val="24"/>
                <w:szCs w:val="24"/>
              </w:rPr>
              <w:t>Các văn bản quy định/hướng dẫn quy trình, công cụ và phương pháp thu thập, lựa chọn, xử lý, sử dụng thông tin phản hồi của các bên liên quan</w:t>
            </w:r>
            <w:r w:rsidR="00A11CC8" w:rsidRPr="005163D2">
              <w:rPr>
                <w:sz w:val="24"/>
                <w:szCs w:val="24"/>
              </w:rPr>
              <w:t>*</w:t>
            </w:r>
            <w:r w:rsidRPr="005163D2">
              <w:rPr>
                <w:sz w:val="24"/>
                <w:szCs w:val="24"/>
              </w:rPr>
              <w:t>.</w:t>
            </w:r>
          </w:p>
          <w:p w:rsidR="00121C7F" w:rsidRPr="005163D2" w:rsidRDefault="00121C7F" w:rsidP="002317CF">
            <w:pPr>
              <w:widowControl w:val="0"/>
              <w:tabs>
                <w:tab w:val="left" w:pos="256"/>
              </w:tabs>
              <w:spacing w:before="0" w:line="240" w:lineRule="auto"/>
              <w:rPr>
                <w:sz w:val="24"/>
                <w:szCs w:val="24"/>
              </w:rPr>
            </w:pPr>
            <w:r w:rsidRPr="005163D2">
              <w:rPr>
                <w:sz w:val="24"/>
                <w:szCs w:val="24"/>
              </w:rPr>
              <w:t xml:space="preserve">- </w:t>
            </w:r>
            <w:r w:rsidR="00A522AE" w:rsidRPr="005163D2">
              <w:rPr>
                <w:sz w:val="24"/>
                <w:szCs w:val="24"/>
                <w:lang w:val="en-US"/>
              </w:rPr>
              <w:t>Thông tin về</w:t>
            </w:r>
            <w:r w:rsidRPr="005163D2">
              <w:rPr>
                <w:sz w:val="24"/>
                <w:szCs w:val="24"/>
              </w:rPr>
              <w:t xml:space="preserve"> kết quả đánh giá và cải tiến về cơ chế phản hồi</w:t>
            </w:r>
            <w:r w:rsidR="00A522AE" w:rsidRPr="005163D2">
              <w:rPr>
                <w:sz w:val="24"/>
                <w:szCs w:val="24"/>
                <w:lang w:val="en-US"/>
              </w:rPr>
              <w:t>*</w:t>
            </w:r>
            <w:r w:rsidRPr="005163D2">
              <w:rPr>
                <w:sz w:val="24"/>
                <w:szCs w:val="24"/>
              </w:rPr>
              <w:t>.</w:t>
            </w:r>
          </w:p>
        </w:tc>
      </w:tr>
      <w:tr w:rsidR="005163D2" w:rsidRPr="005163D2" w:rsidTr="002317CF">
        <w:tc>
          <w:tcPr>
            <w:tcW w:w="5000" w:type="pct"/>
            <w:gridSpan w:val="4"/>
            <w:shd w:val="clear" w:color="auto" w:fill="DEEAF6" w:themeFill="accent5" w:themeFillTint="33"/>
          </w:tcPr>
          <w:p w:rsidR="0019736C" w:rsidRPr="005163D2" w:rsidRDefault="0019736C" w:rsidP="002317CF">
            <w:pPr>
              <w:widowControl w:val="0"/>
              <w:tabs>
                <w:tab w:val="left" w:pos="256"/>
              </w:tabs>
              <w:spacing w:before="0" w:line="240" w:lineRule="auto"/>
              <w:rPr>
                <w:sz w:val="24"/>
                <w:szCs w:val="24"/>
              </w:rPr>
            </w:pPr>
            <w:r w:rsidRPr="005163D2">
              <w:rPr>
                <w:b/>
                <w:sz w:val="24"/>
                <w:szCs w:val="24"/>
              </w:rPr>
              <w:t>Tiêu chuẩn 11</w:t>
            </w:r>
            <w:r w:rsidR="001951CE">
              <w:rPr>
                <w:b/>
                <w:sz w:val="24"/>
                <w:szCs w:val="24"/>
                <w:lang w:val="en-US"/>
              </w:rPr>
              <w:t>.</w:t>
            </w:r>
            <w:r w:rsidRPr="005163D2">
              <w:rPr>
                <w:b/>
                <w:sz w:val="24"/>
                <w:szCs w:val="24"/>
              </w:rPr>
              <w:t xml:space="preserve"> Kết quả đầu ra</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pPr>
            <w:r w:rsidRPr="005163D2">
              <w:rPr>
                <w:b/>
                <w:i/>
              </w:rPr>
              <w:t>TC 11.1.</w:t>
            </w:r>
            <w:r w:rsidRPr="005163D2">
              <w:t xml:space="preserve"> Tỉ lệ thôi học, tốt nghiệp được xác lập, giám sát và đối sánh để cải tiến chất lượng. </w:t>
            </w:r>
          </w:p>
        </w:tc>
        <w:tc>
          <w:tcPr>
            <w:tcW w:w="1090" w:type="pct"/>
          </w:tcPr>
          <w:p w:rsidR="00121C7F" w:rsidRPr="005163D2" w:rsidRDefault="00121C7F" w:rsidP="002317CF">
            <w:pPr>
              <w:pStyle w:val="ListParagraph"/>
              <w:keepNext/>
              <w:keepLines/>
              <w:widowControl w:val="0"/>
              <w:numPr>
                <w:ilvl w:val="0"/>
                <w:numId w:val="117"/>
              </w:numPr>
              <w:tabs>
                <w:tab w:val="left" w:pos="381"/>
              </w:tabs>
              <w:spacing w:before="0" w:line="240" w:lineRule="auto"/>
              <w:ind w:left="0" w:firstLine="0"/>
              <w:outlineLvl w:val="2"/>
              <w:rPr>
                <w:bCs/>
                <w:sz w:val="24"/>
                <w:szCs w:val="24"/>
              </w:rPr>
            </w:pPr>
            <w:r w:rsidRPr="005163D2">
              <w:rPr>
                <w:bCs/>
                <w:sz w:val="24"/>
                <w:szCs w:val="24"/>
              </w:rPr>
              <w:t>Tỉ lệ thôi học, tốt nghiệp được xác lập.</w:t>
            </w:r>
          </w:p>
          <w:p w:rsidR="00121C7F" w:rsidRPr="005163D2" w:rsidRDefault="00121C7F" w:rsidP="002317CF">
            <w:pPr>
              <w:pStyle w:val="ListParagraph"/>
              <w:keepNext/>
              <w:keepLines/>
              <w:widowControl w:val="0"/>
              <w:numPr>
                <w:ilvl w:val="0"/>
                <w:numId w:val="117"/>
              </w:numPr>
              <w:tabs>
                <w:tab w:val="left" w:pos="381"/>
              </w:tabs>
              <w:spacing w:before="0" w:line="240" w:lineRule="auto"/>
              <w:ind w:left="0" w:firstLine="0"/>
              <w:outlineLvl w:val="2"/>
              <w:rPr>
                <w:bCs/>
                <w:sz w:val="24"/>
                <w:szCs w:val="24"/>
              </w:rPr>
            </w:pPr>
            <w:r w:rsidRPr="005163D2">
              <w:rPr>
                <w:bCs/>
                <w:sz w:val="24"/>
                <w:szCs w:val="24"/>
              </w:rPr>
              <w:t>Tỉ lệ thôi học, tốt nghiệp được giám sát.</w:t>
            </w:r>
          </w:p>
          <w:p w:rsidR="00121C7F" w:rsidRPr="005163D2" w:rsidRDefault="00121C7F" w:rsidP="002317CF">
            <w:pPr>
              <w:pStyle w:val="ListParagraph"/>
              <w:keepNext/>
              <w:keepLines/>
              <w:widowControl w:val="0"/>
              <w:numPr>
                <w:ilvl w:val="0"/>
                <w:numId w:val="117"/>
              </w:numPr>
              <w:tabs>
                <w:tab w:val="left" w:pos="381"/>
              </w:tabs>
              <w:spacing w:before="0" w:line="240" w:lineRule="auto"/>
              <w:ind w:left="0" w:firstLine="0"/>
              <w:outlineLvl w:val="2"/>
              <w:rPr>
                <w:bCs/>
                <w:sz w:val="24"/>
                <w:szCs w:val="24"/>
              </w:rPr>
            </w:pPr>
            <w:r w:rsidRPr="005163D2">
              <w:rPr>
                <w:bCs/>
                <w:sz w:val="24"/>
                <w:szCs w:val="24"/>
              </w:rPr>
              <w:t xml:space="preserve">Tỉ lệ thôi học, tốt nghiệp được đối sánh </w:t>
            </w:r>
            <w:r w:rsidRPr="005163D2">
              <w:rPr>
                <w:sz w:val="24"/>
                <w:szCs w:val="24"/>
              </w:rPr>
              <w:t>để cải tiến chất lượng</w:t>
            </w:r>
            <w:r w:rsidRPr="005163D2">
              <w:rPr>
                <w:bCs/>
                <w:sz w:val="24"/>
                <w:szCs w:val="24"/>
              </w:rPr>
              <w:t>.</w:t>
            </w:r>
          </w:p>
        </w:tc>
        <w:tc>
          <w:tcPr>
            <w:tcW w:w="1329" w:type="pct"/>
          </w:tcPr>
          <w:p w:rsidR="00121C7F" w:rsidRPr="005163D2" w:rsidRDefault="00121C7F" w:rsidP="002317CF">
            <w:pPr>
              <w:pStyle w:val="ListParagraph"/>
              <w:widowControl w:val="0"/>
              <w:numPr>
                <w:ilvl w:val="0"/>
                <w:numId w:val="125"/>
              </w:numPr>
              <w:tabs>
                <w:tab w:val="left" w:pos="424"/>
              </w:tabs>
              <w:spacing w:before="0" w:line="240" w:lineRule="auto"/>
              <w:ind w:left="0" w:firstLine="0"/>
              <w:rPr>
                <w:sz w:val="24"/>
                <w:szCs w:val="24"/>
              </w:rPr>
            </w:pPr>
            <w:r w:rsidRPr="005163D2">
              <w:rPr>
                <w:sz w:val="24"/>
                <w:szCs w:val="24"/>
              </w:rPr>
              <w:t>Tỉ lệ thôi học, tốt nghiệp đúng hạn (không kể thời gian kéo dài) được xác lập. Danh sách thôi học, tốt nghiệp được cập nhật hằng năm.</w:t>
            </w:r>
          </w:p>
          <w:p w:rsidR="00121C7F" w:rsidRPr="005163D2" w:rsidRDefault="00121C7F" w:rsidP="002317CF">
            <w:pPr>
              <w:pStyle w:val="ListParagraph"/>
              <w:widowControl w:val="0"/>
              <w:numPr>
                <w:ilvl w:val="0"/>
                <w:numId w:val="125"/>
              </w:numPr>
              <w:tabs>
                <w:tab w:val="left" w:pos="424"/>
              </w:tabs>
              <w:spacing w:before="0" w:line="240" w:lineRule="auto"/>
              <w:ind w:left="0" w:firstLine="0"/>
              <w:rPr>
                <w:sz w:val="24"/>
                <w:szCs w:val="24"/>
              </w:rPr>
            </w:pPr>
            <w:r w:rsidRPr="005163D2">
              <w:rPr>
                <w:sz w:val="24"/>
                <w:szCs w:val="24"/>
              </w:rPr>
              <w:t>Tỉ lệ thôi học, tốt nghiệp được đánh giá, phân tích, giám sát.</w:t>
            </w:r>
          </w:p>
          <w:p w:rsidR="00121C7F" w:rsidRPr="005163D2" w:rsidRDefault="00121C7F" w:rsidP="002317CF">
            <w:pPr>
              <w:pStyle w:val="ListParagraph"/>
              <w:widowControl w:val="0"/>
              <w:tabs>
                <w:tab w:val="left" w:pos="256"/>
                <w:tab w:val="left" w:pos="424"/>
              </w:tabs>
              <w:spacing w:before="0" w:line="240" w:lineRule="auto"/>
              <w:ind w:left="0"/>
              <w:rPr>
                <w:sz w:val="24"/>
                <w:szCs w:val="24"/>
              </w:rPr>
            </w:pPr>
            <w:r w:rsidRPr="005163D2">
              <w:rPr>
                <w:sz w:val="24"/>
                <w:szCs w:val="24"/>
              </w:rPr>
              <w:t xml:space="preserve">3. Đối sánh hằng năm về tỉ lệ thôi học, </w:t>
            </w:r>
            <w:r w:rsidRPr="005163D2">
              <w:rPr>
                <w:sz w:val="24"/>
                <w:szCs w:val="24"/>
              </w:rPr>
              <w:lastRenderedPageBreak/>
              <w:t>tỉ lệ tốt nghiệp để cải tiến chất lượng CTĐT.</w:t>
            </w:r>
          </w:p>
        </w:tc>
        <w:tc>
          <w:tcPr>
            <w:tcW w:w="1781" w:type="pct"/>
          </w:tcPr>
          <w:p w:rsidR="00121C7F" w:rsidRPr="005163D2" w:rsidRDefault="00121C7F" w:rsidP="002317CF">
            <w:pPr>
              <w:pStyle w:val="ListParagraph"/>
              <w:widowControl w:val="0"/>
              <w:tabs>
                <w:tab w:val="left" w:pos="0"/>
              </w:tabs>
              <w:spacing w:before="0" w:line="240" w:lineRule="auto"/>
              <w:ind w:left="0"/>
              <w:rPr>
                <w:sz w:val="24"/>
                <w:szCs w:val="24"/>
              </w:rPr>
            </w:pPr>
            <w:r w:rsidRPr="005163D2">
              <w:rPr>
                <w:sz w:val="24"/>
                <w:szCs w:val="24"/>
              </w:rPr>
              <w:lastRenderedPageBreak/>
              <w:t xml:space="preserve">- Cơ sở dữ liệu về </w:t>
            </w:r>
            <w:r w:rsidR="00A95C78" w:rsidRPr="005163D2">
              <w:rPr>
                <w:sz w:val="24"/>
                <w:szCs w:val="24"/>
              </w:rPr>
              <w:t>NH</w:t>
            </w:r>
            <w:r w:rsidRPr="005163D2">
              <w:rPr>
                <w:sz w:val="24"/>
                <w:szCs w:val="24"/>
              </w:rPr>
              <w:t xml:space="preserve"> trong đó có số liệu thống kê, theo dõi, báo cáo tổng kết, đánh giá tỉ lệ tốt nghiệp, thôi học của </w:t>
            </w:r>
            <w:r w:rsidR="00A95C78" w:rsidRPr="005163D2">
              <w:rPr>
                <w:sz w:val="24"/>
                <w:szCs w:val="24"/>
              </w:rPr>
              <w:t>NH</w:t>
            </w:r>
            <w:r w:rsidRPr="005163D2">
              <w:rPr>
                <w:sz w:val="24"/>
                <w:szCs w:val="24"/>
              </w:rPr>
              <w:t xml:space="preserve"> trong 5 năm của chu kỳ đánh giá</w:t>
            </w:r>
            <w:r w:rsidR="00B82098">
              <w:rPr>
                <w:rStyle w:val="FootnoteReference"/>
                <w:sz w:val="24"/>
                <w:szCs w:val="24"/>
              </w:rPr>
              <w:footnoteReference w:id="10"/>
            </w:r>
            <w:r w:rsidR="00B82098">
              <w:rPr>
                <w:sz w:val="24"/>
                <w:szCs w:val="24"/>
                <w:lang w:val="en-US"/>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Thông tin về nguyên nhân thôi học, chậm tốt nghiệp.</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Thông tin về việc đối sánh trong/ngoài trường về </w:t>
            </w:r>
            <w:r w:rsidRPr="005163D2">
              <w:rPr>
                <w:sz w:val="24"/>
                <w:szCs w:val="24"/>
              </w:rPr>
              <w:lastRenderedPageBreak/>
              <w:t xml:space="preserve">tỉ lệ tốt nghiệp, thôi học; báo cáo đánh giá, dự đoán xu thế tỉ lệ tốt nghiệp, thôi học của </w:t>
            </w:r>
            <w:r w:rsidR="00A95C78" w:rsidRPr="005163D2">
              <w:rPr>
                <w:sz w:val="24"/>
                <w:szCs w:val="24"/>
              </w:rPr>
              <w:t>NH</w:t>
            </w:r>
            <w:r w:rsidRPr="005163D2">
              <w:rPr>
                <w:sz w:val="24"/>
                <w:szCs w:val="24"/>
              </w:rPr>
              <w:t xml:space="preserve"> tham gia CTĐT và các biện pháp cải tiến chất lượng phù hợp.</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pPr>
            <w:r w:rsidRPr="005163D2">
              <w:rPr>
                <w:b/>
                <w:i/>
              </w:rPr>
              <w:lastRenderedPageBreak/>
              <w:t>TC 11.2.</w:t>
            </w:r>
            <w:r w:rsidRPr="005163D2">
              <w:t xml:space="preserve"> Thời gian tốt nghiệp trung bình được xác lập, giám sát và đối sánh để cải tiến chất lượng. </w:t>
            </w:r>
          </w:p>
        </w:tc>
        <w:tc>
          <w:tcPr>
            <w:tcW w:w="1090" w:type="pct"/>
          </w:tcPr>
          <w:p w:rsidR="00121C7F" w:rsidRPr="005163D2" w:rsidRDefault="00121C7F" w:rsidP="002317CF">
            <w:pPr>
              <w:pStyle w:val="ListParagraph"/>
              <w:keepNext/>
              <w:keepLines/>
              <w:widowControl w:val="0"/>
              <w:numPr>
                <w:ilvl w:val="0"/>
                <w:numId w:val="119"/>
              </w:numPr>
              <w:tabs>
                <w:tab w:val="left" w:pos="381"/>
              </w:tabs>
              <w:spacing w:before="0" w:line="240" w:lineRule="auto"/>
              <w:ind w:left="0" w:firstLine="0"/>
              <w:outlineLvl w:val="2"/>
              <w:rPr>
                <w:bCs/>
                <w:sz w:val="24"/>
                <w:szCs w:val="24"/>
              </w:rPr>
            </w:pPr>
            <w:r w:rsidRPr="005163D2">
              <w:rPr>
                <w:bCs/>
                <w:sz w:val="24"/>
                <w:szCs w:val="24"/>
              </w:rPr>
              <w:t>Thời gian tốt nghiệp trung bình được xác lập.</w:t>
            </w:r>
          </w:p>
          <w:p w:rsidR="00121C7F" w:rsidRPr="005163D2" w:rsidRDefault="00121C7F" w:rsidP="002317CF">
            <w:pPr>
              <w:pStyle w:val="ListParagraph"/>
              <w:keepNext/>
              <w:keepLines/>
              <w:widowControl w:val="0"/>
              <w:numPr>
                <w:ilvl w:val="0"/>
                <w:numId w:val="119"/>
              </w:numPr>
              <w:tabs>
                <w:tab w:val="left" w:pos="381"/>
              </w:tabs>
              <w:spacing w:before="0" w:line="240" w:lineRule="auto"/>
              <w:ind w:left="0" w:firstLine="0"/>
              <w:outlineLvl w:val="2"/>
              <w:rPr>
                <w:bCs/>
                <w:sz w:val="24"/>
                <w:szCs w:val="24"/>
              </w:rPr>
            </w:pPr>
            <w:r w:rsidRPr="005163D2">
              <w:rPr>
                <w:bCs/>
                <w:sz w:val="24"/>
                <w:szCs w:val="24"/>
              </w:rPr>
              <w:t>Thời gian tốt nghiệp trung bình được giám sát.</w:t>
            </w:r>
          </w:p>
          <w:p w:rsidR="00121C7F" w:rsidRPr="005163D2" w:rsidRDefault="00121C7F" w:rsidP="002317CF">
            <w:pPr>
              <w:pStyle w:val="ListParagraph"/>
              <w:keepNext/>
              <w:keepLines/>
              <w:widowControl w:val="0"/>
              <w:numPr>
                <w:ilvl w:val="0"/>
                <w:numId w:val="119"/>
              </w:numPr>
              <w:tabs>
                <w:tab w:val="left" w:pos="381"/>
              </w:tabs>
              <w:spacing w:before="0" w:line="240" w:lineRule="auto"/>
              <w:ind w:left="0" w:firstLine="0"/>
              <w:outlineLvl w:val="2"/>
              <w:rPr>
                <w:bCs/>
                <w:sz w:val="24"/>
                <w:szCs w:val="24"/>
              </w:rPr>
            </w:pPr>
            <w:r w:rsidRPr="005163D2">
              <w:rPr>
                <w:bCs/>
                <w:sz w:val="24"/>
                <w:szCs w:val="24"/>
              </w:rPr>
              <w:t>Thời gian tốt nghiệp trung bình được đối sánh để cải tiến chất lượng.</w:t>
            </w:r>
          </w:p>
        </w:tc>
        <w:tc>
          <w:tcPr>
            <w:tcW w:w="1329" w:type="pct"/>
          </w:tcPr>
          <w:p w:rsidR="00121C7F" w:rsidRPr="005163D2" w:rsidRDefault="00121C7F" w:rsidP="002317CF">
            <w:pPr>
              <w:pStyle w:val="ListParagraph"/>
              <w:widowControl w:val="0"/>
              <w:numPr>
                <w:ilvl w:val="0"/>
                <w:numId w:val="126"/>
              </w:numPr>
              <w:tabs>
                <w:tab w:val="left" w:pos="424"/>
              </w:tabs>
              <w:spacing w:before="0" w:line="240" w:lineRule="auto"/>
              <w:ind w:left="0" w:firstLine="0"/>
              <w:rPr>
                <w:sz w:val="24"/>
                <w:szCs w:val="24"/>
              </w:rPr>
            </w:pPr>
            <w:r w:rsidRPr="005163D2">
              <w:rPr>
                <w:sz w:val="24"/>
                <w:szCs w:val="24"/>
              </w:rPr>
              <w:t xml:space="preserve">Thời gian tốt nghiệp trung bình trong cùng CTĐT được tính toán đối với tất cả các hệ/hình thức đào tạo trong </w:t>
            </w:r>
            <w:r w:rsidR="00E05FAB" w:rsidRPr="005163D2">
              <w:rPr>
                <w:sz w:val="24"/>
                <w:szCs w:val="24"/>
              </w:rPr>
              <w:t>chu kỳ đánh giá</w:t>
            </w:r>
            <w:r w:rsidRPr="005163D2">
              <w:rPr>
                <w:sz w:val="24"/>
                <w:szCs w:val="24"/>
              </w:rPr>
              <w:t>.</w:t>
            </w:r>
          </w:p>
          <w:p w:rsidR="00121C7F" w:rsidRPr="005163D2" w:rsidRDefault="00121C7F" w:rsidP="002317CF">
            <w:pPr>
              <w:pStyle w:val="ListParagraph"/>
              <w:widowControl w:val="0"/>
              <w:numPr>
                <w:ilvl w:val="0"/>
                <w:numId w:val="126"/>
              </w:numPr>
              <w:tabs>
                <w:tab w:val="left" w:pos="424"/>
              </w:tabs>
              <w:spacing w:before="0" w:line="240" w:lineRule="auto"/>
              <w:ind w:left="0" w:firstLine="0"/>
              <w:rPr>
                <w:sz w:val="24"/>
                <w:szCs w:val="24"/>
              </w:rPr>
            </w:pPr>
            <w:r w:rsidRPr="005163D2">
              <w:rPr>
                <w:sz w:val="24"/>
                <w:szCs w:val="24"/>
              </w:rPr>
              <w:t xml:space="preserve">Tìm hiểu, phân tích nguyên nhân </w:t>
            </w:r>
            <w:r w:rsidR="00A95C78" w:rsidRPr="005163D2">
              <w:rPr>
                <w:sz w:val="24"/>
                <w:szCs w:val="24"/>
              </w:rPr>
              <w:t>NH</w:t>
            </w:r>
            <w:r w:rsidRPr="005163D2">
              <w:rPr>
                <w:sz w:val="24"/>
                <w:szCs w:val="24"/>
              </w:rPr>
              <w:t xml:space="preserve"> tốt nghiệp muộn để đề xuất các biện pháp hỗ trợ </w:t>
            </w:r>
            <w:r w:rsidR="00A95C78" w:rsidRPr="005163D2">
              <w:rPr>
                <w:sz w:val="24"/>
                <w:szCs w:val="24"/>
              </w:rPr>
              <w:t>NH</w:t>
            </w:r>
            <w:r w:rsidRPr="005163D2">
              <w:rPr>
                <w:sz w:val="24"/>
                <w:szCs w:val="24"/>
              </w:rPr>
              <w:t xml:space="preserve"> giảm tối đa thời lượng học tập.</w:t>
            </w:r>
          </w:p>
          <w:p w:rsidR="00121C7F" w:rsidRPr="005163D2" w:rsidRDefault="00121C7F" w:rsidP="002317CF">
            <w:pPr>
              <w:pStyle w:val="ListParagraph"/>
              <w:widowControl w:val="0"/>
              <w:numPr>
                <w:ilvl w:val="0"/>
                <w:numId w:val="126"/>
              </w:numPr>
              <w:tabs>
                <w:tab w:val="left" w:pos="424"/>
              </w:tabs>
              <w:spacing w:before="0" w:line="240" w:lineRule="auto"/>
              <w:ind w:left="0" w:firstLine="0"/>
              <w:rPr>
                <w:sz w:val="24"/>
                <w:szCs w:val="24"/>
              </w:rPr>
            </w:pPr>
            <w:r w:rsidRPr="005163D2">
              <w:rPr>
                <w:sz w:val="24"/>
                <w:szCs w:val="24"/>
              </w:rPr>
              <w:t xml:space="preserve">Có tổ chức tổng kết/đánh giá hiệu quả các biện pháp hỗ trợ </w:t>
            </w:r>
            <w:r w:rsidR="00A95C78" w:rsidRPr="005163D2">
              <w:rPr>
                <w:sz w:val="24"/>
                <w:szCs w:val="24"/>
              </w:rPr>
              <w:t>NH</w:t>
            </w:r>
            <w:r w:rsidRPr="005163D2">
              <w:rPr>
                <w:sz w:val="24"/>
                <w:szCs w:val="24"/>
              </w:rPr>
              <w:t xml:space="preserve"> rút ngắn thời gian tốt nghiệp.</w:t>
            </w:r>
          </w:p>
        </w:tc>
        <w:tc>
          <w:tcPr>
            <w:tcW w:w="1781" w:type="pct"/>
          </w:tcPr>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Văn bản thành lập/giao nhiệm vụ bộ phận chuyên trách giám sát thời gian tốt nghiệp; văn bản ban hành quy trình thực hiện giám sát thời gian tốt nghiệp trung bình</w:t>
            </w:r>
            <w:r w:rsidR="00DC37E8" w:rsidRPr="005163D2">
              <w:rPr>
                <w:sz w:val="24"/>
                <w:szCs w:val="24"/>
              </w:rPr>
              <w:t>*</w:t>
            </w:r>
            <w:r w:rsidRPr="005163D2">
              <w:rPr>
                <w:sz w:val="24"/>
                <w:szCs w:val="24"/>
              </w:rPr>
              <w:t xml:space="preserve">. </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Cơ sở dữ liệu về </w:t>
            </w:r>
            <w:r w:rsidR="00A95C78" w:rsidRPr="005163D2">
              <w:rPr>
                <w:sz w:val="24"/>
                <w:szCs w:val="24"/>
              </w:rPr>
              <w:t>NH</w:t>
            </w:r>
            <w:r w:rsidRPr="005163D2">
              <w:rPr>
                <w:sz w:val="24"/>
                <w:szCs w:val="24"/>
              </w:rPr>
              <w:t xml:space="preserve"> trong đó có số liệu thống kê/theo dõi, báo cáo tổng kết tỉ lệ tốt nghiệp, thôi học của </w:t>
            </w:r>
            <w:r w:rsidR="00A95C78" w:rsidRPr="005163D2">
              <w:rPr>
                <w:sz w:val="24"/>
                <w:szCs w:val="24"/>
              </w:rPr>
              <w:t>NH</w:t>
            </w:r>
            <w:r w:rsidRPr="005163D2">
              <w:rPr>
                <w:sz w:val="24"/>
                <w:szCs w:val="24"/>
              </w:rPr>
              <w:t xml:space="preserve"> trong 5 năm của chu kỳ đánh giá</w:t>
            </w:r>
            <w:r w:rsidR="00DC37E8"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Sổ tay nghiệp vụ/tài liệu tìm hiểu, phân tích nguyên nhân chậm tốt nghiệp; nhật ký tư vấn/hỗ trợ </w:t>
            </w:r>
            <w:r w:rsidR="00A95C78" w:rsidRPr="005163D2">
              <w:rPr>
                <w:sz w:val="24"/>
                <w:szCs w:val="24"/>
              </w:rPr>
              <w:t>NH</w:t>
            </w:r>
            <w:r w:rsidRPr="005163D2">
              <w:rPr>
                <w:sz w:val="24"/>
                <w:szCs w:val="24"/>
              </w:rPr>
              <w:t xml:space="preserve"> rút ngắn thời gian tốt nghiệp</w:t>
            </w:r>
            <w:r w:rsidR="00DC37E8" w:rsidRPr="005163D2">
              <w:rPr>
                <w:sz w:val="24"/>
                <w:szCs w:val="24"/>
              </w:rPr>
              <w:t>*</w:t>
            </w:r>
            <w:r w:rsidRPr="005163D2">
              <w:rPr>
                <w:sz w:val="24"/>
                <w:szCs w:val="24"/>
              </w:rPr>
              <w:t>.</w:t>
            </w:r>
          </w:p>
          <w:p w:rsidR="00C7355B" w:rsidRPr="00C7355B"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Đối sánh trong nước và quốc tế về thời gian tốt nghiệp trung bình của </w:t>
            </w:r>
            <w:r w:rsidR="00A95C78" w:rsidRPr="005163D2">
              <w:rPr>
                <w:sz w:val="24"/>
                <w:szCs w:val="24"/>
              </w:rPr>
              <w:t>NH</w:t>
            </w:r>
            <w:r w:rsidRPr="005163D2">
              <w:rPr>
                <w:sz w:val="24"/>
                <w:szCs w:val="24"/>
              </w:rPr>
              <w:t xml:space="preserve"> trong cùng một CTĐT, hình thức đào tạo</w:t>
            </w:r>
            <w:r w:rsidR="00C7355B">
              <w:rPr>
                <w:sz w:val="24"/>
                <w:szCs w:val="24"/>
                <w:lang w:val="en-US"/>
              </w:rPr>
              <w:t>.</w:t>
            </w:r>
          </w:p>
          <w:p w:rsidR="00121C7F" w:rsidRPr="005163D2" w:rsidRDefault="00C7355B" w:rsidP="002317CF">
            <w:pPr>
              <w:pStyle w:val="ListParagraph"/>
              <w:widowControl w:val="0"/>
              <w:numPr>
                <w:ilvl w:val="0"/>
                <w:numId w:val="118"/>
              </w:numPr>
              <w:tabs>
                <w:tab w:val="left" w:pos="256"/>
              </w:tabs>
              <w:spacing w:before="0" w:line="240" w:lineRule="auto"/>
              <w:ind w:left="0" w:firstLine="0"/>
              <w:rPr>
                <w:sz w:val="24"/>
                <w:szCs w:val="24"/>
              </w:rPr>
            </w:pPr>
            <w:r>
              <w:rPr>
                <w:sz w:val="24"/>
                <w:szCs w:val="24"/>
                <w:lang w:val="en-US"/>
              </w:rPr>
              <w:t>B</w:t>
            </w:r>
            <w:r w:rsidR="00121C7F" w:rsidRPr="005163D2">
              <w:rPr>
                <w:sz w:val="24"/>
                <w:szCs w:val="24"/>
              </w:rPr>
              <w:t xml:space="preserve">áo cáo đánh giá, dự đoán xu thế về thời gian tốt nghiệp trung bình của </w:t>
            </w:r>
            <w:r w:rsidR="00A95C78" w:rsidRPr="005163D2">
              <w:rPr>
                <w:sz w:val="24"/>
                <w:szCs w:val="24"/>
              </w:rPr>
              <w:t>NH</w:t>
            </w:r>
            <w:r w:rsidR="00121C7F" w:rsidRPr="005163D2">
              <w:rPr>
                <w:sz w:val="24"/>
                <w:szCs w:val="24"/>
              </w:rPr>
              <w:t xml:space="preserve"> trong cùng CTĐT và các biện pháp cải tiến chất lượng phù hợp.</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pPr>
            <w:r w:rsidRPr="005163D2">
              <w:rPr>
                <w:b/>
                <w:i/>
              </w:rPr>
              <w:t>TC 11.3.</w:t>
            </w:r>
            <w:r w:rsidRPr="005163D2">
              <w:t xml:space="preserve"> Tỉ lệ có việc làm sau tốt nghiệp được xác lập, giám sát và đối sánh để cải tiến chất lượng. </w:t>
            </w:r>
          </w:p>
        </w:tc>
        <w:tc>
          <w:tcPr>
            <w:tcW w:w="1090" w:type="pct"/>
          </w:tcPr>
          <w:p w:rsidR="00121C7F" w:rsidRPr="005163D2" w:rsidRDefault="00121C7F" w:rsidP="002317CF">
            <w:pPr>
              <w:pStyle w:val="ListParagraph"/>
              <w:keepNext/>
              <w:keepLines/>
              <w:widowControl w:val="0"/>
              <w:numPr>
                <w:ilvl w:val="0"/>
                <w:numId w:val="120"/>
              </w:numPr>
              <w:tabs>
                <w:tab w:val="left" w:pos="381"/>
              </w:tabs>
              <w:spacing w:before="0" w:line="240" w:lineRule="auto"/>
              <w:ind w:left="0" w:firstLine="0"/>
              <w:outlineLvl w:val="2"/>
              <w:rPr>
                <w:bCs/>
                <w:sz w:val="24"/>
                <w:szCs w:val="24"/>
              </w:rPr>
            </w:pPr>
            <w:r w:rsidRPr="005163D2">
              <w:rPr>
                <w:sz w:val="24"/>
                <w:szCs w:val="24"/>
              </w:rPr>
              <w:t>Tỉ lệ có việc làm sau tốt nghiệp</w:t>
            </w:r>
            <w:r w:rsidRPr="005163D2">
              <w:rPr>
                <w:bCs/>
                <w:sz w:val="24"/>
                <w:szCs w:val="24"/>
              </w:rPr>
              <w:t xml:space="preserve"> được xác lập.</w:t>
            </w:r>
          </w:p>
          <w:p w:rsidR="00121C7F" w:rsidRPr="005163D2" w:rsidRDefault="00121C7F" w:rsidP="002317CF">
            <w:pPr>
              <w:pStyle w:val="ListParagraph"/>
              <w:keepNext/>
              <w:keepLines/>
              <w:widowControl w:val="0"/>
              <w:numPr>
                <w:ilvl w:val="0"/>
                <w:numId w:val="120"/>
              </w:numPr>
              <w:tabs>
                <w:tab w:val="left" w:pos="381"/>
              </w:tabs>
              <w:spacing w:before="0" w:line="240" w:lineRule="auto"/>
              <w:ind w:left="0" w:firstLine="0"/>
              <w:outlineLvl w:val="2"/>
              <w:rPr>
                <w:bCs/>
                <w:sz w:val="24"/>
                <w:szCs w:val="24"/>
              </w:rPr>
            </w:pPr>
            <w:r w:rsidRPr="005163D2">
              <w:rPr>
                <w:sz w:val="24"/>
                <w:szCs w:val="24"/>
              </w:rPr>
              <w:t>Tỉ lệ có việc làm sau tốt nghiệp</w:t>
            </w:r>
            <w:r w:rsidRPr="005163D2">
              <w:rPr>
                <w:bCs/>
                <w:sz w:val="24"/>
                <w:szCs w:val="24"/>
              </w:rPr>
              <w:t xml:space="preserve"> được giám sát.</w:t>
            </w:r>
          </w:p>
          <w:p w:rsidR="00121C7F" w:rsidRPr="005163D2" w:rsidRDefault="00121C7F" w:rsidP="002317CF">
            <w:pPr>
              <w:pStyle w:val="ListParagraph"/>
              <w:keepNext/>
              <w:keepLines/>
              <w:widowControl w:val="0"/>
              <w:numPr>
                <w:ilvl w:val="0"/>
                <w:numId w:val="120"/>
              </w:numPr>
              <w:tabs>
                <w:tab w:val="left" w:pos="381"/>
              </w:tabs>
              <w:spacing w:before="0" w:line="240" w:lineRule="auto"/>
              <w:ind w:left="0" w:firstLine="0"/>
              <w:outlineLvl w:val="2"/>
              <w:rPr>
                <w:b/>
                <w:bCs/>
                <w:sz w:val="24"/>
                <w:szCs w:val="24"/>
              </w:rPr>
            </w:pPr>
            <w:r w:rsidRPr="005163D2">
              <w:rPr>
                <w:sz w:val="24"/>
                <w:szCs w:val="24"/>
              </w:rPr>
              <w:t xml:space="preserve">Tỉ lệ có việc làm sau tốt nghiệp </w:t>
            </w:r>
            <w:r w:rsidRPr="005163D2">
              <w:rPr>
                <w:bCs/>
                <w:sz w:val="24"/>
                <w:szCs w:val="24"/>
              </w:rPr>
              <w:t>được đối sánh để cải tiến chất lượng.</w:t>
            </w:r>
          </w:p>
        </w:tc>
        <w:tc>
          <w:tcPr>
            <w:tcW w:w="1329" w:type="pct"/>
          </w:tcPr>
          <w:p w:rsidR="00121C7F" w:rsidRPr="005163D2" w:rsidRDefault="00121C7F" w:rsidP="002317CF">
            <w:pPr>
              <w:pStyle w:val="ListParagraph"/>
              <w:widowControl w:val="0"/>
              <w:numPr>
                <w:ilvl w:val="0"/>
                <w:numId w:val="127"/>
              </w:numPr>
              <w:tabs>
                <w:tab w:val="left" w:pos="424"/>
              </w:tabs>
              <w:spacing w:before="0" w:line="240" w:lineRule="auto"/>
              <w:ind w:left="0" w:firstLine="0"/>
              <w:rPr>
                <w:sz w:val="24"/>
                <w:szCs w:val="24"/>
              </w:rPr>
            </w:pPr>
            <w:r w:rsidRPr="005163D2">
              <w:rPr>
                <w:sz w:val="24"/>
                <w:szCs w:val="24"/>
              </w:rPr>
              <w:t xml:space="preserve">Có bộ phận/quy trình thống kê/lưu trữ danh sách </w:t>
            </w:r>
            <w:r w:rsidR="00A95C78" w:rsidRPr="005163D2">
              <w:rPr>
                <w:sz w:val="24"/>
                <w:szCs w:val="24"/>
              </w:rPr>
              <w:t>NH</w:t>
            </w:r>
            <w:r w:rsidRPr="005163D2">
              <w:rPr>
                <w:sz w:val="24"/>
                <w:szCs w:val="24"/>
              </w:rPr>
              <w:t xml:space="preserve"> tốt nghiệp có việc làm, vị trí làm việc, mức thu nhập bình quân, đơn vị công tác trong thời gian đánh giá.</w:t>
            </w:r>
          </w:p>
          <w:p w:rsidR="00121C7F" w:rsidRPr="005163D2" w:rsidRDefault="00121C7F" w:rsidP="002317CF">
            <w:pPr>
              <w:pStyle w:val="ListParagraph"/>
              <w:widowControl w:val="0"/>
              <w:numPr>
                <w:ilvl w:val="0"/>
                <w:numId w:val="127"/>
              </w:numPr>
              <w:tabs>
                <w:tab w:val="left" w:pos="424"/>
              </w:tabs>
              <w:spacing w:before="0" w:line="240" w:lineRule="auto"/>
              <w:ind w:left="0" w:firstLine="0"/>
              <w:rPr>
                <w:sz w:val="24"/>
                <w:szCs w:val="24"/>
              </w:rPr>
            </w:pPr>
            <w:r w:rsidRPr="005163D2">
              <w:rPr>
                <w:sz w:val="24"/>
                <w:szCs w:val="24"/>
              </w:rPr>
              <w:t xml:space="preserve">Có số liệu tin cậy về tỉ lệ </w:t>
            </w:r>
            <w:r w:rsidR="00A95C78" w:rsidRPr="005163D2">
              <w:rPr>
                <w:sz w:val="24"/>
                <w:szCs w:val="24"/>
              </w:rPr>
              <w:t>NH</w:t>
            </w:r>
            <w:r w:rsidRPr="005163D2">
              <w:rPr>
                <w:sz w:val="24"/>
                <w:szCs w:val="24"/>
              </w:rPr>
              <w:t xml:space="preserve"> có việc làm trong vòng 6 tháng hoặc 12 tháng sau khi tốt nghiệp.</w:t>
            </w:r>
          </w:p>
          <w:p w:rsidR="00121C7F" w:rsidRPr="005163D2" w:rsidRDefault="00121C7F" w:rsidP="002317CF">
            <w:pPr>
              <w:pStyle w:val="ListParagraph"/>
              <w:widowControl w:val="0"/>
              <w:numPr>
                <w:ilvl w:val="0"/>
                <w:numId w:val="127"/>
              </w:numPr>
              <w:tabs>
                <w:tab w:val="left" w:pos="424"/>
              </w:tabs>
              <w:spacing w:before="0" w:line="240" w:lineRule="auto"/>
              <w:ind w:left="0" w:firstLine="0"/>
              <w:rPr>
                <w:sz w:val="24"/>
                <w:szCs w:val="24"/>
              </w:rPr>
            </w:pPr>
            <w:r w:rsidRPr="005163D2">
              <w:rPr>
                <w:sz w:val="24"/>
                <w:szCs w:val="24"/>
              </w:rPr>
              <w:t xml:space="preserve">Tổ chức thực hiện đối sánh tỉ lệ </w:t>
            </w:r>
            <w:r w:rsidR="00497ABF" w:rsidRPr="005163D2">
              <w:rPr>
                <w:sz w:val="24"/>
                <w:szCs w:val="24"/>
                <w:lang w:val="en-US"/>
              </w:rPr>
              <w:t>NH</w:t>
            </w:r>
            <w:r w:rsidRPr="005163D2">
              <w:rPr>
                <w:sz w:val="24"/>
                <w:szCs w:val="24"/>
              </w:rPr>
              <w:t xml:space="preserve"> tốt nghiệp có việc làm giữa các CTĐT trong CSGD với cùng hình thức đào tạo, đối sánh cùng ngành/chuyên ngành đào tạo trong nước/quốc tế.</w:t>
            </w:r>
          </w:p>
          <w:p w:rsidR="00121C7F" w:rsidRPr="005163D2" w:rsidRDefault="00121C7F" w:rsidP="002317CF">
            <w:pPr>
              <w:pStyle w:val="ListParagraph"/>
              <w:widowControl w:val="0"/>
              <w:numPr>
                <w:ilvl w:val="0"/>
                <w:numId w:val="127"/>
              </w:numPr>
              <w:tabs>
                <w:tab w:val="left" w:pos="424"/>
              </w:tabs>
              <w:spacing w:before="0" w:line="240" w:lineRule="auto"/>
              <w:ind w:left="0" w:firstLine="0"/>
              <w:rPr>
                <w:sz w:val="24"/>
                <w:szCs w:val="24"/>
              </w:rPr>
            </w:pPr>
            <w:r w:rsidRPr="005163D2">
              <w:rPr>
                <w:sz w:val="24"/>
                <w:szCs w:val="24"/>
              </w:rPr>
              <w:t xml:space="preserve">Tổ chức thảo luận, phân tích </w:t>
            </w:r>
            <w:r w:rsidRPr="005163D2">
              <w:rPr>
                <w:sz w:val="24"/>
                <w:szCs w:val="24"/>
              </w:rPr>
              <w:lastRenderedPageBreak/>
              <w:t xml:space="preserve">nguyên nhân, đề xuất các biện pháp khắc phục; thực hiện các phương án hỗ trợ </w:t>
            </w:r>
            <w:r w:rsidR="00497ABF" w:rsidRPr="005163D2">
              <w:rPr>
                <w:sz w:val="24"/>
                <w:szCs w:val="24"/>
                <w:lang w:val="en-US"/>
              </w:rPr>
              <w:t>NH</w:t>
            </w:r>
            <w:r w:rsidRPr="005163D2">
              <w:rPr>
                <w:sz w:val="24"/>
                <w:szCs w:val="24"/>
              </w:rPr>
              <w:t xml:space="preserve"> tốt nghiệp có việc làm. </w:t>
            </w:r>
          </w:p>
        </w:tc>
        <w:tc>
          <w:tcPr>
            <w:tcW w:w="1781" w:type="pct"/>
          </w:tcPr>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lastRenderedPageBreak/>
              <w:t xml:space="preserve">Văn bản thành lập/giao nhiệm vụ bộ phận chuyên trách theo dõi, liên hệ với </w:t>
            </w:r>
            <w:r w:rsidR="00497ABF" w:rsidRPr="005163D2">
              <w:rPr>
                <w:sz w:val="24"/>
                <w:szCs w:val="24"/>
                <w:lang w:val="en-US"/>
              </w:rPr>
              <w:t>NH</w:t>
            </w:r>
            <w:r w:rsidRPr="005163D2">
              <w:rPr>
                <w:sz w:val="24"/>
                <w:szCs w:val="24"/>
              </w:rPr>
              <w:t xml:space="preserve"> tốt nghiệp; văn bản ban hành quy trình thực hiện/kinh phí sử dụng cho hoạt động hỗ trợ </w:t>
            </w:r>
            <w:r w:rsidR="00497ABF" w:rsidRPr="005163D2">
              <w:rPr>
                <w:sz w:val="24"/>
                <w:szCs w:val="24"/>
                <w:lang w:val="en-US"/>
              </w:rPr>
              <w:t>NH</w:t>
            </w:r>
            <w:r w:rsidRPr="005163D2">
              <w:rPr>
                <w:sz w:val="24"/>
                <w:szCs w:val="24"/>
              </w:rPr>
              <w:t xml:space="preserve"> tốt nghiệp chưa có việc làm</w:t>
            </w:r>
            <w:r w:rsidR="00DC37E8" w:rsidRPr="005163D2">
              <w:rPr>
                <w:sz w:val="24"/>
                <w:szCs w:val="24"/>
              </w:rPr>
              <w:t>*</w:t>
            </w:r>
            <w:r w:rsidRPr="005163D2">
              <w:rPr>
                <w:sz w:val="24"/>
                <w:szCs w:val="24"/>
              </w:rPr>
              <w:t xml:space="preserve">. </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Cơ sở dữ liệu về </w:t>
            </w:r>
            <w:r w:rsidR="00497ABF" w:rsidRPr="005163D2">
              <w:rPr>
                <w:sz w:val="24"/>
                <w:szCs w:val="24"/>
                <w:lang w:val="en-US"/>
              </w:rPr>
              <w:t>NH</w:t>
            </w:r>
            <w:r w:rsidRPr="005163D2">
              <w:rPr>
                <w:sz w:val="24"/>
                <w:szCs w:val="24"/>
              </w:rPr>
              <w:t xml:space="preserve"> tốt nghiệp (trong vòng 2 năm sau khi tốt nghiệp) trong đó có số liệu thống kê, theo dõi, báo cáo tổng kết/đánh giá tỉ lệ tốt nghiệp, tỉ lệ có việc làm, thu nhập bình quân của </w:t>
            </w:r>
            <w:r w:rsidR="00C7355B">
              <w:rPr>
                <w:sz w:val="24"/>
                <w:szCs w:val="24"/>
                <w:lang w:val="en-US"/>
              </w:rPr>
              <w:t>các</w:t>
            </w:r>
            <w:r w:rsidRPr="005163D2">
              <w:rPr>
                <w:sz w:val="24"/>
                <w:szCs w:val="24"/>
              </w:rPr>
              <w:t xml:space="preserve"> khóa tốt nghiệp trong </w:t>
            </w:r>
            <w:r w:rsidR="00E05FAB" w:rsidRPr="005163D2">
              <w:rPr>
                <w:sz w:val="24"/>
                <w:szCs w:val="24"/>
              </w:rPr>
              <w:t>chu kỳ đánh giá</w:t>
            </w:r>
            <w:r w:rsidR="00DC37E8" w:rsidRPr="005163D2">
              <w:rPr>
                <w:sz w:val="24"/>
                <w:szCs w:val="24"/>
              </w:rPr>
              <w:t>*</w:t>
            </w:r>
            <w:r w:rsidRPr="005163D2">
              <w:rPr>
                <w:sz w:val="24"/>
                <w:szCs w:val="24"/>
              </w:rPr>
              <w:t xml:space="preserve">. </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Sổ tay nghiệp vụ tìm hiểu, phân tích nguyên nhân </w:t>
            </w:r>
            <w:r w:rsidR="00497ABF" w:rsidRPr="005163D2">
              <w:rPr>
                <w:sz w:val="24"/>
                <w:szCs w:val="24"/>
                <w:lang w:val="en-US"/>
              </w:rPr>
              <w:t>NH</w:t>
            </w:r>
            <w:r w:rsidRPr="005163D2">
              <w:rPr>
                <w:sz w:val="24"/>
                <w:szCs w:val="24"/>
              </w:rPr>
              <w:t xml:space="preserve"> tốt nghiệp chưa tìm được việc làm; nhật ký tư vấn/hỗ trợ </w:t>
            </w:r>
            <w:r w:rsidR="00497ABF" w:rsidRPr="005163D2">
              <w:rPr>
                <w:sz w:val="24"/>
                <w:szCs w:val="24"/>
                <w:lang w:val="en-US"/>
              </w:rPr>
              <w:t>NH</w:t>
            </w:r>
            <w:r w:rsidRPr="005163D2">
              <w:rPr>
                <w:sz w:val="24"/>
                <w:szCs w:val="24"/>
              </w:rPr>
              <w:t xml:space="preserve"> tốt nghiệp có việc làm</w:t>
            </w:r>
            <w:r w:rsidR="00DC37E8"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Dữ liệu đối sánh trong CSGD, trong nước/quốc tế về tỉ lệ có việc làm của </w:t>
            </w:r>
            <w:r w:rsidR="00497ABF" w:rsidRPr="005163D2">
              <w:rPr>
                <w:sz w:val="24"/>
                <w:szCs w:val="24"/>
                <w:lang w:val="en-US"/>
              </w:rPr>
              <w:t>NH</w:t>
            </w:r>
            <w:r w:rsidRPr="005163D2">
              <w:rPr>
                <w:sz w:val="24"/>
                <w:szCs w:val="24"/>
              </w:rPr>
              <w:t xml:space="preserve"> tốt nghiệp; báo cáo đánh giá, dự đoán xu thế về việc làm</w:t>
            </w:r>
            <w:r w:rsidR="00DC37E8"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lastRenderedPageBreak/>
              <w:t>Dữ liệu khảo sát/trao đổi/làm việc với các đơn vị sử dụng lao động trong việc gắn kết doanh nghiệp với CSGD ở tất cả các khâu trong quá trình đào tạo và tìm kiếm việc làm</w:t>
            </w:r>
            <w:r w:rsidR="00DC37E8"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pPr>
            <w:r w:rsidRPr="005163D2">
              <w:rPr>
                <w:b/>
                <w:i/>
              </w:rPr>
              <w:lastRenderedPageBreak/>
              <w:t>TC 11.4.</w:t>
            </w:r>
            <w:r w:rsidRPr="005163D2">
              <w:t xml:space="preserve"> Loại hình và số lượng các hoạt động nghiên cứu của </w:t>
            </w:r>
            <w:r w:rsidR="00A95C78" w:rsidRPr="005163D2">
              <w:t>NH</w:t>
            </w:r>
            <w:r w:rsidRPr="005163D2">
              <w:t xml:space="preserve"> được xác lập, giám sát và đối sánh để cải tiến chất lượng. </w:t>
            </w:r>
          </w:p>
        </w:tc>
        <w:tc>
          <w:tcPr>
            <w:tcW w:w="1090" w:type="pct"/>
          </w:tcPr>
          <w:p w:rsidR="00121C7F" w:rsidRPr="005163D2" w:rsidRDefault="00121C7F" w:rsidP="002317CF">
            <w:pPr>
              <w:pStyle w:val="ListParagraph"/>
              <w:keepNext/>
              <w:keepLines/>
              <w:widowControl w:val="0"/>
              <w:numPr>
                <w:ilvl w:val="0"/>
                <w:numId w:val="121"/>
              </w:numPr>
              <w:tabs>
                <w:tab w:val="left" w:pos="381"/>
              </w:tabs>
              <w:spacing w:before="0" w:line="240" w:lineRule="auto"/>
              <w:ind w:left="0" w:firstLine="0"/>
              <w:outlineLvl w:val="2"/>
              <w:rPr>
                <w:bCs/>
                <w:sz w:val="24"/>
                <w:szCs w:val="24"/>
              </w:rPr>
            </w:pPr>
            <w:r w:rsidRPr="005163D2">
              <w:rPr>
                <w:sz w:val="24"/>
                <w:szCs w:val="24"/>
              </w:rPr>
              <w:t xml:space="preserve">Loại hình và số lượng các hoạt động nghiên cứu của </w:t>
            </w:r>
            <w:r w:rsidR="00A95C78" w:rsidRPr="005163D2">
              <w:rPr>
                <w:sz w:val="24"/>
                <w:szCs w:val="24"/>
              </w:rPr>
              <w:t>NH</w:t>
            </w:r>
            <w:r w:rsidRPr="005163D2">
              <w:rPr>
                <w:sz w:val="24"/>
                <w:szCs w:val="24"/>
              </w:rPr>
              <w:t xml:space="preserve"> </w:t>
            </w:r>
            <w:r w:rsidRPr="005163D2">
              <w:rPr>
                <w:bCs/>
                <w:sz w:val="24"/>
                <w:szCs w:val="24"/>
              </w:rPr>
              <w:t>được xác lập.</w:t>
            </w:r>
          </w:p>
          <w:p w:rsidR="00121C7F" w:rsidRPr="005163D2" w:rsidRDefault="00121C7F" w:rsidP="002317CF">
            <w:pPr>
              <w:pStyle w:val="ListParagraph"/>
              <w:keepNext/>
              <w:keepLines/>
              <w:widowControl w:val="0"/>
              <w:numPr>
                <w:ilvl w:val="0"/>
                <w:numId w:val="121"/>
              </w:numPr>
              <w:tabs>
                <w:tab w:val="left" w:pos="381"/>
              </w:tabs>
              <w:spacing w:before="0" w:line="240" w:lineRule="auto"/>
              <w:ind w:left="0" w:firstLine="0"/>
              <w:outlineLvl w:val="2"/>
              <w:rPr>
                <w:bCs/>
                <w:sz w:val="24"/>
                <w:szCs w:val="24"/>
              </w:rPr>
            </w:pPr>
            <w:r w:rsidRPr="005163D2">
              <w:rPr>
                <w:sz w:val="24"/>
                <w:szCs w:val="24"/>
              </w:rPr>
              <w:t xml:space="preserve">Loại hình và số lượng các hoạt động nghiên cứu của </w:t>
            </w:r>
            <w:r w:rsidR="00A95C78" w:rsidRPr="005163D2">
              <w:rPr>
                <w:sz w:val="24"/>
                <w:szCs w:val="24"/>
              </w:rPr>
              <w:t>NH</w:t>
            </w:r>
            <w:r w:rsidRPr="005163D2">
              <w:rPr>
                <w:bCs/>
                <w:sz w:val="24"/>
                <w:szCs w:val="24"/>
              </w:rPr>
              <w:t xml:space="preserve"> được giám sát.</w:t>
            </w:r>
          </w:p>
          <w:p w:rsidR="00121C7F" w:rsidRPr="005163D2" w:rsidRDefault="00121C7F" w:rsidP="002317CF">
            <w:pPr>
              <w:pStyle w:val="ListParagraph"/>
              <w:keepNext/>
              <w:keepLines/>
              <w:widowControl w:val="0"/>
              <w:numPr>
                <w:ilvl w:val="0"/>
                <w:numId w:val="121"/>
              </w:numPr>
              <w:tabs>
                <w:tab w:val="left" w:pos="381"/>
              </w:tabs>
              <w:spacing w:before="0" w:line="240" w:lineRule="auto"/>
              <w:ind w:left="0" w:firstLine="0"/>
              <w:outlineLvl w:val="2"/>
              <w:rPr>
                <w:b/>
                <w:bCs/>
                <w:sz w:val="24"/>
                <w:szCs w:val="24"/>
              </w:rPr>
            </w:pPr>
            <w:r w:rsidRPr="005163D2">
              <w:rPr>
                <w:sz w:val="24"/>
                <w:szCs w:val="24"/>
              </w:rPr>
              <w:t xml:space="preserve">Loại hình và số lượng các hoạt động nghiên cứu của </w:t>
            </w:r>
            <w:r w:rsidR="00A95C78" w:rsidRPr="005163D2">
              <w:rPr>
                <w:sz w:val="24"/>
                <w:szCs w:val="24"/>
              </w:rPr>
              <w:t>NH</w:t>
            </w:r>
            <w:r w:rsidRPr="005163D2">
              <w:rPr>
                <w:bCs/>
                <w:sz w:val="24"/>
                <w:szCs w:val="24"/>
              </w:rPr>
              <w:t xml:space="preserve"> được đối sánh để cải tiến chất lượng.</w:t>
            </w:r>
          </w:p>
        </w:tc>
        <w:tc>
          <w:tcPr>
            <w:tcW w:w="1329" w:type="pct"/>
          </w:tcPr>
          <w:p w:rsidR="00121C7F" w:rsidRPr="005163D2" w:rsidRDefault="00121C7F" w:rsidP="002317CF">
            <w:pPr>
              <w:pStyle w:val="ListParagraph"/>
              <w:keepNext/>
              <w:keepLines/>
              <w:widowControl w:val="0"/>
              <w:numPr>
                <w:ilvl w:val="0"/>
                <w:numId w:val="128"/>
              </w:numPr>
              <w:tabs>
                <w:tab w:val="left" w:pos="381"/>
              </w:tabs>
              <w:spacing w:before="0" w:line="240" w:lineRule="auto"/>
              <w:ind w:left="0" w:firstLine="0"/>
              <w:outlineLvl w:val="2"/>
              <w:rPr>
                <w:bCs/>
                <w:sz w:val="24"/>
                <w:szCs w:val="24"/>
              </w:rPr>
            </w:pPr>
            <w:r w:rsidRPr="005163D2">
              <w:rPr>
                <w:sz w:val="24"/>
                <w:szCs w:val="24"/>
              </w:rPr>
              <w:t xml:space="preserve">Loại hình và số lượng các hoạt động nghiên cứu của </w:t>
            </w:r>
            <w:r w:rsidR="00A95C78" w:rsidRPr="005163D2">
              <w:rPr>
                <w:sz w:val="24"/>
                <w:szCs w:val="24"/>
              </w:rPr>
              <w:t>NH</w:t>
            </w:r>
            <w:r w:rsidRPr="005163D2">
              <w:rPr>
                <w:sz w:val="24"/>
                <w:szCs w:val="24"/>
              </w:rPr>
              <w:t xml:space="preserve"> </w:t>
            </w:r>
            <w:r w:rsidRPr="005163D2">
              <w:rPr>
                <w:bCs/>
                <w:sz w:val="24"/>
                <w:szCs w:val="24"/>
              </w:rPr>
              <w:t>được xác lập.</w:t>
            </w:r>
          </w:p>
          <w:p w:rsidR="00121C7F" w:rsidRPr="005163D2" w:rsidRDefault="00121C7F" w:rsidP="002317CF">
            <w:pPr>
              <w:pStyle w:val="ListParagraph"/>
              <w:keepNext/>
              <w:keepLines/>
              <w:widowControl w:val="0"/>
              <w:numPr>
                <w:ilvl w:val="0"/>
                <w:numId w:val="128"/>
              </w:numPr>
              <w:tabs>
                <w:tab w:val="left" w:pos="381"/>
              </w:tabs>
              <w:spacing w:before="0" w:line="240" w:lineRule="auto"/>
              <w:ind w:left="0" w:firstLine="0"/>
              <w:outlineLvl w:val="2"/>
              <w:rPr>
                <w:bCs/>
                <w:sz w:val="24"/>
                <w:szCs w:val="24"/>
              </w:rPr>
            </w:pPr>
            <w:r w:rsidRPr="005163D2">
              <w:rPr>
                <w:sz w:val="24"/>
                <w:szCs w:val="24"/>
              </w:rPr>
              <w:t xml:space="preserve">Loại hình và số lượng các hoạt động nghiên cứu của </w:t>
            </w:r>
            <w:r w:rsidR="00A95C78" w:rsidRPr="005163D2">
              <w:rPr>
                <w:sz w:val="24"/>
                <w:szCs w:val="24"/>
              </w:rPr>
              <w:t>NH</w:t>
            </w:r>
            <w:r w:rsidRPr="005163D2">
              <w:rPr>
                <w:bCs/>
                <w:sz w:val="24"/>
                <w:szCs w:val="24"/>
              </w:rPr>
              <w:t xml:space="preserve"> được giám sát.</w:t>
            </w:r>
          </w:p>
          <w:p w:rsidR="00121C7F" w:rsidRPr="005163D2" w:rsidRDefault="00121C7F" w:rsidP="002317CF">
            <w:pPr>
              <w:pStyle w:val="ListParagraph"/>
              <w:widowControl w:val="0"/>
              <w:numPr>
                <w:ilvl w:val="0"/>
                <w:numId w:val="128"/>
              </w:numPr>
              <w:tabs>
                <w:tab w:val="left" w:pos="424"/>
                <w:tab w:val="left" w:pos="459"/>
              </w:tabs>
              <w:spacing w:before="0" w:line="240" w:lineRule="auto"/>
              <w:ind w:left="0" w:firstLine="0"/>
              <w:rPr>
                <w:sz w:val="24"/>
                <w:szCs w:val="24"/>
              </w:rPr>
            </w:pPr>
            <w:r w:rsidRPr="005163D2">
              <w:rPr>
                <w:sz w:val="24"/>
                <w:szCs w:val="24"/>
              </w:rPr>
              <w:t xml:space="preserve">Có hệ thống theo dõi, giám sát loại hình nghiên cứu và các hoạt động NCKH của </w:t>
            </w:r>
            <w:r w:rsidR="00A95C78" w:rsidRPr="005163D2">
              <w:rPr>
                <w:sz w:val="24"/>
                <w:szCs w:val="24"/>
              </w:rPr>
              <w:t>NH</w:t>
            </w:r>
            <w:r w:rsidR="00C7355B">
              <w:rPr>
                <w:rStyle w:val="FootnoteReference"/>
                <w:sz w:val="24"/>
                <w:szCs w:val="24"/>
              </w:rPr>
              <w:footnoteReference w:id="11"/>
            </w:r>
            <w:r w:rsidRPr="005163D2">
              <w:rPr>
                <w:sz w:val="24"/>
                <w:szCs w:val="24"/>
              </w:rPr>
              <w:t>.</w:t>
            </w:r>
          </w:p>
          <w:p w:rsidR="00121C7F" w:rsidRPr="005163D2" w:rsidRDefault="00121C7F" w:rsidP="002317CF">
            <w:pPr>
              <w:pStyle w:val="ListParagraph"/>
              <w:widowControl w:val="0"/>
              <w:numPr>
                <w:ilvl w:val="0"/>
                <w:numId w:val="128"/>
              </w:numPr>
              <w:tabs>
                <w:tab w:val="left" w:pos="424"/>
                <w:tab w:val="left" w:pos="459"/>
              </w:tabs>
              <w:spacing w:before="0" w:line="240" w:lineRule="auto"/>
              <w:ind w:left="0" w:firstLine="0"/>
              <w:rPr>
                <w:sz w:val="24"/>
                <w:szCs w:val="24"/>
              </w:rPr>
            </w:pPr>
            <w:r w:rsidRPr="005163D2">
              <w:rPr>
                <w:sz w:val="24"/>
                <w:szCs w:val="24"/>
              </w:rPr>
              <w:t xml:space="preserve">Có thực hiện việc đối sánh loại hình và số lượng các hoạt động nghiên cứu của </w:t>
            </w:r>
            <w:r w:rsidR="00A95C78" w:rsidRPr="005163D2">
              <w:rPr>
                <w:sz w:val="24"/>
                <w:szCs w:val="24"/>
              </w:rPr>
              <w:t>NH</w:t>
            </w:r>
            <w:r w:rsidRPr="005163D2">
              <w:rPr>
                <w:sz w:val="24"/>
                <w:szCs w:val="24"/>
              </w:rPr>
              <w:t xml:space="preserve"> giữa các CTĐT trong cùng CSGD, giữa các CSGD khác nhau.</w:t>
            </w:r>
          </w:p>
          <w:p w:rsidR="00121C7F" w:rsidRPr="005163D2" w:rsidRDefault="00121C7F" w:rsidP="002317CF">
            <w:pPr>
              <w:pStyle w:val="ListParagraph"/>
              <w:widowControl w:val="0"/>
              <w:numPr>
                <w:ilvl w:val="0"/>
                <w:numId w:val="128"/>
              </w:numPr>
              <w:tabs>
                <w:tab w:val="left" w:pos="424"/>
              </w:tabs>
              <w:spacing w:before="0" w:line="240" w:lineRule="auto"/>
              <w:ind w:left="0" w:firstLine="0"/>
              <w:rPr>
                <w:sz w:val="24"/>
                <w:szCs w:val="24"/>
              </w:rPr>
            </w:pPr>
            <w:r w:rsidRPr="005163D2">
              <w:rPr>
                <w:sz w:val="24"/>
                <w:szCs w:val="24"/>
              </w:rPr>
              <w:t xml:space="preserve">Có các đề xuất/đầu tư NCKH phù hợp với xu thế phát triển của thời đại, phù hợp với khả năng của </w:t>
            </w:r>
            <w:r w:rsidR="00A95C78" w:rsidRPr="005163D2">
              <w:rPr>
                <w:sz w:val="24"/>
                <w:szCs w:val="24"/>
              </w:rPr>
              <w:t>NH</w:t>
            </w:r>
            <w:r w:rsidRPr="005163D2">
              <w:rPr>
                <w:sz w:val="24"/>
                <w:szCs w:val="24"/>
              </w:rPr>
              <w:t>.</w:t>
            </w:r>
          </w:p>
        </w:tc>
        <w:tc>
          <w:tcPr>
            <w:tcW w:w="1781" w:type="pct"/>
          </w:tcPr>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Kế hoạch/chiến lược NCKH của CSGD đối với </w:t>
            </w:r>
            <w:r w:rsidR="00A95C78" w:rsidRPr="005163D2">
              <w:rPr>
                <w:sz w:val="24"/>
                <w:szCs w:val="24"/>
              </w:rPr>
              <w:t>NH</w:t>
            </w:r>
            <w:r w:rsidR="00476234"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Thống kê, đánh giá các hoạt động NCKH của </w:t>
            </w:r>
            <w:r w:rsidR="00A95C78" w:rsidRPr="005163D2">
              <w:rPr>
                <w:sz w:val="24"/>
                <w:szCs w:val="24"/>
              </w:rPr>
              <w:t>NH</w:t>
            </w:r>
            <w:r w:rsidRPr="005163D2">
              <w:rPr>
                <w:sz w:val="24"/>
                <w:szCs w:val="24"/>
              </w:rPr>
              <w:t xml:space="preserve"> trong </w:t>
            </w:r>
            <w:r w:rsidR="00E05FAB" w:rsidRPr="005163D2">
              <w:rPr>
                <w:sz w:val="24"/>
                <w:szCs w:val="24"/>
              </w:rPr>
              <w:t>chu kỳ đánh giá</w:t>
            </w:r>
            <w:r w:rsidR="00476234"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Dữ liệu về nguồn thu/chi tài chính dành cho các hoạt động NCKH của </w:t>
            </w:r>
            <w:r w:rsidR="00A95C78" w:rsidRPr="005163D2">
              <w:rPr>
                <w:sz w:val="24"/>
                <w:szCs w:val="24"/>
              </w:rPr>
              <w:t>NH</w:t>
            </w:r>
            <w:r w:rsidRPr="005163D2">
              <w:rPr>
                <w:sz w:val="24"/>
                <w:szCs w:val="24"/>
              </w:rPr>
              <w:t xml:space="preserve"> trong </w:t>
            </w:r>
            <w:r w:rsidR="00E05FAB" w:rsidRPr="005163D2">
              <w:rPr>
                <w:sz w:val="24"/>
                <w:szCs w:val="24"/>
              </w:rPr>
              <w:t>chu kỳ đánh giá</w:t>
            </w:r>
            <w:r w:rsidR="00476234"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Dữ liệu về việc tổ chức các hội nghị tổng kết, báo cáo kết quả NCKH của </w:t>
            </w:r>
            <w:r w:rsidR="00A95C78" w:rsidRPr="005163D2">
              <w:rPr>
                <w:sz w:val="24"/>
                <w:szCs w:val="24"/>
              </w:rPr>
              <w:t>NH</w:t>
            </w:r>
            <w:r w:rsidRPr="005163D2">
              <w:rPr>
                <w:sz w:val="24"/>
                <w:szCs w:val="24"/>
              </w:rPr>
              <w:t xml:space="preserve"> trong đó thể hiện được các đề xuất NCKH phù hợp với bối cảnh, mục tiêu, tầm nhìn, sứ mạng của CSGD</w:t>
            </w:r>
            <w:r w:rsidR="00476234"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Đối sánh trong nước và quốc tế về loại hình nghiên cứu và số lượng các hoạt động NCKH của </w:t>
            </w:r>
            <w:r w:rsidR="00A95C78" w:rsidRPr="005163D2">
              <w:rPr>
                <w:sz w:val="24"/>
                <w:szCs w:val="24"/>
              </w:rPr>
              <w:t>NH</w:t>
            </w:r>
            <w:r w:rsidRPr="005163D2">
              <w:rPr>
                <w:sz w:val="24"/>
                <w:szCs w:val="24"/>
              </w:rPr>
              <w:t xml:space="preserve"> thuộc các CTÐT tương ứng</w:t>
            </w:r>
            <w:r w:rsidR="00476234" w:rsidRPr="005163D2">
              <w:rPr>
                <w:sz w:val="24"/>
                <w:szCs w:val="24"/>
              </w:rPr>
              <w:t>*</w:t>
            </w:r>
            <w:r w:rsidRPr="005163D2">
              <w:rPr>
                <w:sz w:val="24"/>
                <w:szCs w:val="24"/>
              </w:rPr>
              <w:t>.</w:t>
            </w:r>
          </w:p>
        </w:tc>
      </w:tr>
      <w:tr w:rsidR="005163D2" w:rsidRPr="005163D2" w:rsidTr="002317CF">
        <w:tc>
          <w:tcPr>
            <w:tcW w:w="800" w:type="pct"/>
          </w:tcPr>
          <w:p w:rsidR="00121C7F" w:rsidRPr="005163D2" w:rsidRDefault="00121C7F" w:rsidP="002317CF">
            <w:pPr>
              <w:pStyle w:val="NormalWeb"/>
              <w:tabs>
                <w:tab w:val="left" w:pos="720"/>
                <w:tab w:val="left" w:pos="1134"/>
                <w:tab w:val="left" w:pos="1701"/>
              </w:tabs>
              <w:spacing w:before="0" w:beforeAutospacing="0" w:after="0" w:afterAutospacing="0"/>
              <w:jc w:val="both"/>
            </w:pPr>
            <w:r w:rsidRPr="005163D2">
              <w:rPr>
                <w:b/>
                <w:i/>
              </w:rPr>
              <w:t>TC 11.5.</w:t>
            </w:r>
            <w:r w:rsidRPr="005163D2">
              <w:t xml:space="preserve"> Mức độ hài lòng của các bên liên quan được xác lập, giám sát và đối sánh để cải tiến chất lượng. </w:t>
            </w:r>
          </w:p>
        </w:tc>
        <w:tc>
          <w:tcPr>
            <w:tcW w:w="1090" w:type="pct"/>
          </w:tcPr>
          <w:p w:rsidR="00121C7F" w:rsidRPr="005163D2" w:rsidRDefault="00121C7F" w:rsidP="002317CF">
            <w:pPr>
              <w:pStyle w:val="ListParagraph"/>
              <w:keepNext/>
              <w:keepLines/>
              <w:widowControl w:val="0"/>
              <w:numPr>
                <w:ilvl w:val="0"/>
                <w:numId w:val="122"/>
              </w:numPr>
              <w:tabs>
                <w:tab w:val="left" w:pos="381"/>
              </w:tabs>
              <w:spacing w:before="0" w:line="240" w:lineRule="auto"/>
              <w:ind w:left="0" w:firstLine="0"/>
              <w:outlineLvl w:val="2"/>
              <w:rPr>
                <w:sz w:val="24"/>
                <w:szCs w:val="24"/>
              </w:rPr>
            </w:pPr>
            <w:r w:rsidRPr="005163D2">
              <w:rPr>
                <w:sz w:val="24"/>
                <w:szCs w:val="24"/>
              </w:rPr>
              <w:t>Mức độ hài lòng của các bên liên quan được xác lập.</w:t>
            </w:r>
          </w:p>
          <w:p w:rsidR="00121C7F" w:rsidRPr="005163D2" w:rsidRDefault="00121C7F" w:rsidP="002317CF">
            <w:pPr>
              <w:pStyle w:val="ListParagraph"/>
              <w:keepNext/>
              <w:keepLines/>
              <w:widowControl w:val="0"/>
              <w:numPr>
                <w:ilvl w:val="0"/>
                <w:numId w:val="122"/>
              </w:numPr>
              <w:tabs>
                <w:tab w:val="left" w:pos="381"/>
              </w:tabs>
              <w:spacing w:before="0" w:line="240" w:lineRule="auto"/>
              <w:ind w:left="0" w:firstLine="0"/>
              <w:outlineLvl w:val="2"/>
              <w:rPr>
                <w:sz w:val="24"/>
                <w:szCs w:val="24"/>
              </w:rPr>
            </w:pPr>
            <w:r w:rsidRPr="005163D2">
              <w:rPr>
                <w:sz w:val="24"/>
                <w:szCs w:val="24"/>
              </w:rPr>
              <w:t>Mức độ hài lòng của các bên liên quan được giám sát.</w:t>
            </w:r>
          </w:p>
          <w:p w:rsidR="00121C7F" w:rsidRPr="005163D2" w:rsidRDefault="00121C7F" w:rsidP="002317CF">
            <w:pPr>
              <w:pStyle w:val="ListParagraph"/>
              <w:keepNext/>
              <w:keepLines/>
              <w:widowControl w:val="0"/>
              <w:numPr>
                <w:ilvl w:val="0"/>
                <w:numId w:val="122"/>
              </w:numPr>
              <w:tabs>
                <w:tab w:val="left" w:pos="381"/>
              </w:tabs>
              <w:spacing w:before="0" w:line="240" w:lineRule="auto"/>
              <w:ind w:left="0" w:firstLine="0"/>
              <w:outlineLvl w:val="2"/>
              <w:rPr>
                <w:sz w:val="24"/>
                <w:szCs w:val="24"/>
              </w:rPr>
            </w:pPr>
            <w:r w:rsidRPr="005163D2">
              <w:rPr>
                <w:sz w:val="24"/>
                <w:szCs w:val="24"/>
              </w:rPr>
              <w:t>Mức độ hài lòng của các bên liên quan được đối sánh để cải tiến chất lượng.</w:t>
            </w:r>
          </w:p>
        </w:tc>
        <w:tc>
          <w:tcPr>
            <w:tcW w:w="1329" w:type="pct"/>
          </w:tcPr>
          <w:p w:rsidR="00121C7F" w:rsidRPr="005163D2" w:rsidRDefault="00121C7F" w:rsidP="002317CF">
            <w:pPr>
              <w:pStyle w:val="ListParagraph"/>
              <w:widowControl w:val="0"/>
              <w:numPr>
                <w:ilvl w:val="0"/>
                <w:numId w:val="129"/>
              </w:numPr>
              <w:tabs>
                <w:tab w:val="left" w:pos="424"/>
              </w:tabs>
              <w:spacing w:before="0" w:line="240" w:lineRule="auto"/>
              <w:ind w:left="0" w:firstLine="0"/>
              <w:rPr>
                <w:sz w:val="24"/>
                <w:szCs w:val="24"/>
              </w:rPr>
            </w:pPr>
            <w:r w:rsidRPr="005163D2">
              <w:rPr>
                <w:sz w:val="24"/>
                <w:szCs w:val="24"/>
              </w:rPr>
              <w:t xml:space="preserve">Thực hiện thống kê, phân tích, đánh giá mức độ hài lòng của các bên liên quan (cán bộ nhân viên, </w:t>
            </w:r>
            <w:r w:rsidR="00A95C78" w:rsidRPr="005163D2">
              <w:rPr>
                <w:sz w:val="24"/>
                <w:szCs w:val="24"/>
              </w:rPr>
              <w:t>GV</w:t>
            </w:r>
            <w:r w:rsidRPr="005163D2">
              <w:rPr>
                <w:sz w:val="24"/>
                <w:szCs w:val="24"/>
              </w:rPr>
              <w:t xml:space="preserve">, </w:t>
            </w:r>
            <w:r w:rsidR="00A95C78" w:rsidRPr="005163D2">
              <w:rPr>
                <w:sz w:val="24"/>
                <w:szCs w:val="24"/>
              </w:rPr>
              <w:t>NH</w:t>
            </w:r>
            <w:r w:rsidRPr="005163D2">
              <w:rPr>
                <w:sz w:val="24"/>
                <w:szCs w:val="24"/>
              </w:rPr>
              <w:t>,</w:t>
            </w:r>
            <w:r w:rsidR="00497ABF" w:rsidRPr="005163D2">
              <w:rPr>
                <w:sz w:val="24"/>
                <w:szCs w:val="24"/>
                <w:lang w:val="en-US"/>
              </w:rPr>
              <w:t xml:space="preserve"> </w:t>
            </w:r>
            <w:r w:rsidR="00497ABF" w:rsidRPr="005163D2">
              <w:rPr>
                <w:sz w:val="24"/>
                <w:szCs w:val="24"/>
                <w:lang w:val="de-DE"/>
              </w:rPr>
              <w:t>NH đã tốt nghiệp,</w:t>
            </w:r>
            <w:r w:rsidRPr="005163D2">
              <w:rPr>
                <w:sz w:val="24"/>
                <w:szCs w:val="24"/>
              </w:rPr>
              <w:t xml:space="preserve"> nhà tuyển dụng) về hoạt động NCKH, dịch vụ hỗ trợ </w:t>
            </w:r>
            <w:r w:rsidR="00A95C78" w:rsidRPr="005163D2">
              <w:rPr>
                <w:sz w:val="24"/>
                <w:szCs w:val="24"/>
              </w:rPr>
              <w:t>GV</w:t>
            </w:r>
            <w:r w:rsidRPr="005163D2">
              <w:rPr>
                <w:sz w:val="24"/>
                <w:szCs w:val="24"/>
              </w:rPr>
              <w:t xml:space="preserve">, </w:t>
            </w:r>
            <w:r w:rsidR="00A95C78" w:rsidRPr="005163D2">
              <w:rPr>
                <w:sz w:val="24"/>
                <w:szCs w:val="24"/>
              </w:rPr>
              <w:t>NH</w:t>
            </w:r>
            <w:r w:rsidRPr="005163D2">
              <w:rPr>
                <w:sz w:val="24"/>
                <w:szCs w:val="24"/>
              </w:rPr>
              <w:t>, cơ sở vật chất</w:t>
            </w:r>
            <w:r w:rsidR="00EA21CC" w:rsidRPr="005163D2">
              <w:rPr>
                <w:sz w:val="24"/>
                <w:szCs w:val="24"/>
              </w:rPr>
              <w:t>,</w:t>
            </w:r>
            <w:r w:rsidRPr="005163D2">
              <w:rPr>
                <w:sz w:val="24"/>
                <w:szCs w:val="24"/>
              </w:rPr>
              <w:t xml:space="preserve">… </w:t>
            </w:r>
          </w:p>
          <w:p w:rsidR="00121C7F" w:rsidRPr="005163D2" w:rsidRDefault="00121C7F" w:rsidP="002317CF">
            <w:pPr>
              <w:pStyle w:val="ListParagraph"/>
              <w:widowControl w:val="0"/>
              <w:numPr>
                <w:ilvl w:val="0"/>
                <w:numId w:val="129"/>
              </w:numPr>
              <w:tabs>
                <w:tab w:val="left" w:pos="424"/>
              </w:tabs>
              <w:spacing w:before="0" w:line="240" w:lineRule="auto"/>
              <w:ind w:left="0" w:firstLine="0"/>
              <w:rPr>
                <w:sz w:val="24"/>
                <w:szCs w:val="24"/>
              </w:rPr>
            </w:pPr>
            <w:r w:rsidRPr="005163D2">
              <w:rPr>
                <w:sz w:val="24"/>
                <w:szCs w:val="24"/>
              </w:rPr>
              <w:t xml:space="preserve">Mức độ hài lòng được so sánh với kết quả khảo sát mức độ hài lòng trước đó của chính CTĐT hoặc của các CTĐT khác trong và ngoài CSGD. </w:t>
            </w:r>
          </w:p>
          <w:p w:rsidR="00121C7F" w:rsidRPr="005163D2" w:rsidRDefault="00121C7F" w:rsidP="002317CF">
            <w:pPr>
              <w:pStyle w:val="ListParagraph"/>
              <w:widowControl w:val="0"/>
              <w:numPr>
                <w:ilvl w:val="0"/>
                <w:numId w:val="129"/>
              </w:numPr>
              <w:tabs>
                <w:tab w:val="left" w:pos="424"/>
              </w:tabs>
              <w:spacing w:before="0" w:line="240" w:lineRule="auto"/>
              <w:ind w:left="0" w:firstLine="0"/>
              <w:rPr>
                <w:sz w:val="24"/>
                <w:szCs w:val="24"/>
              </w:rPr>
            </w:pPr>
            <w:r w:rsidRPr="005163D2">
              <w:rPr>
                <w:sz w:val="24"/>
                <w:szCs w:val="24"/>
              </w:rPr>
              <w:t xml:space="preserve">Kết quả khảo sát mức độ hài lòng </w:t>
            </w:r>
            <w:r w:rsidRPr="005163D2">
              <w:rPr>
                <w:sz w:val="24"/>
                <w:szCs w:val="24"/>
              </w:rPr>
              <w:lastRenderedPageBreak/>
              <w:t>và đối sánh được sử dụng làm căn cứ lập kế hoạch cải tiến chất lượng.</w:t>
            </w:r>
          </w:p>
        </w:tc>
        <w:tc>
          <w:tcPr>
            <w:tcW w:w="1781" w:type="pct"/>
          </w:tcPr>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lastRenderedPageBreak/>
              <w:t>Các quy định về quy trình/phương pháp, công cụ và tiêu chí đo lường sự hài lòng của các bên liên quan (</w:t>
            </w:r>
            <w:r w:rsidR="00A95C78" w:rsidRPr="005163D2">
              <w:rPr>
                <w:sz w:val="24"/>
                <w:szCs w:val="24"/>
              </w:rPr>
              <w:t>NH</w:t>
            </w:r>
            <w:r w:rsidRPr="005163D2">
              <w:rPr>
                <w:sz w:val="24"/>
                <w:szCs w:val="24"/>
              </w:rPr>
              <w:t xml:space="preserve">, </w:t>
            </w:r>
            <w:r w:rsidR="00497ABF" w:rsidRPr="005163D2">
              <w:rPr>
                <w:sz w:val="24"/>
                <w:szCs w:val="24"/>
                <w:lang w:val="de-DE"/>
              </w:rPr>
              <w:t>NH đã tốt nghiệp</w:t>
            </w:r>
            <w:r w:rsidRPr="005163D2">
              <w:rPr>
                <w:sz w:val="24"/>
                <w:szCs w:val="24"/>
              </w:rPr>
              <w:t xml:space="preserve">, </w:t>
            </w:r>
            <w:r w:rsidR="00A95C78" w:rsidRPr="005163D2">
              <w:rPr>
                <w:sz w:val="24"/>
                <w:szCs w:val="24"/>
              </w:rPr>
              <w:t>GV</w:t>
            </w:r>
            <w:r w:rsidRPr="005163D2">
              <w:rPr>
                <w:sz w:val="24"/>
                <w:szCs w:val="24"/>
              </w:rPr>
              <w:t xml:space="preserve">, </w:t>
            </w:r>
            <w:r w:rsidR="006D25FB" w:rsidRPr="005163D2">
              <w:rPr>
                <w:sz w:val="24"/>
                <w:szCs w:val="24"/>
              </w:rPr>
              <w:t>NCV</w:t>
            </w:r>
            <w:r w:rsidRPr="005163D2">
              <w:rPr>
                <w:sz w:val="24"/>
                <w:szCs w:val="24"/>
              </w:rPr>
              <w:t>, nhà sử dụng lao động, nhân viên, cán bộ quản lý)</w:t>
            </w:r>
            <w:r w:rsidR="00476234" w:rsidRPr="005163D2">
              <w:rPr>
                <w:sz w:val="24"/>
                <w:szCs w:val="24"/>
              </w:rPr>
              <w:t>*</w:t>
            </w:r>
            <w:r w:rsidRPr="005163D2">
              <w:rPr>
                <w:sz w:val="24"/>
                <w:szCs w:val="24"/>
              </w:rPr>
              <w:t>.</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Cơ sở dữ liệu, báo cáo tổng kết của từng đối tượng được khảo sát hằng năm.</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Phiếu đánh giá/dữ liệu khảo sát, báo cáo đánh giá/báo cáo thống kê về mức độ hài lòng của các bên liên quan</w:t>
            </w:r>
            <w:r w:rsidR="00EF6B19" w:rsidRPr="005163D2">
              <w:rPr>
                <w:sz w:val="24"/>
                <w:szCs w:val="24"/>
              </w:rPr>
              <w:t>*</w:t>
            </w:r>
            <w:r w:rsidRPr="005163D2">
              <w:rPr>
                <w:sz w:val="24"/>
                <w:szCs w:val="24"/>
              </w:rPr>
              <w:t xml:space="preserve">. </w:t>
            </w:r>
          </w:p>
          <w:p w:rsidR="00121C7F" w:rsidRPr="005163D2" w:rsidRDefault="00121C7F" w:rsidP="002317CF">
            <w:pPr>
              <w:pStyle w:val="ListParagraph"/>
              <w:widowControl w:val="0"/>
              <w:numPr>
                <w:ilvl w:val="0"/>
                <w:numId w:val="118"/>
              </w:numPr>
              <w:tabs>
                <w:tab w:val="left" w:pos="256"/>
              </w:tabs>
              <w:spacing w:before="0" w:line="240" w:lineRule="auto"/>
              <w:ind w:left="0" w:firstLine="0"/>
              <w:rPr>
                <w:sz w:val="24"/>
                <w:szCs w:val="24"/>
              </w:rPr>
            </w:pPr>
            <w:r w:rsidRPr="005163D2">
              <w:rPr>
                <w:sz w:val="24"/>
                <w:szCs w:val="24"/>
              </w:rPr>
              <w:t xml:space="preserve">Kết quả phân tích dữ liệu khảo sát và kế hoạch rà soát, cải tiến công cụ, quy trình khảo sát và cải tiến </w:t>
            </w:r>
            <w:r w:rsidRPr="005163D2">
              <w:rPr>
                <w:sz w:val="24"/>
                <w:szCs w:val="24"/>
              </w:rPr>
              <w:lastRenderedPageBreak/>
              <w:t>chất lượng CTĐT.</w:t>
            </w:r>
          </w:p>
        </w:tc>
      </w:tr>
    </w:tbl>
    <w:p w:rsidR="002317CF" w:rsidRPr="00C206B8" w:rsidRDefault="002317CF" w:rsidP="002317CF">
      <w:pPr>
        <w:widowControl w:val="0"/>
        <w:spacing w:after="120"/>
        <w:ind w:firstLine="720"/>
        <w:rPr>
          <w:b/>
          <w:i/>
          <w:sz w:val="24"/>
          <w:szCs w:val="24"/>
        </w:rPr>
      </w:pPr>
      <w:r w:rsidRPr="00C206B8">
        <w:rPr>
          <w:b/>
          <w:i/>
          <w:sz w:val="24"/>
          <w:szCs w:val="24"/>
        </w:rPr>
        <w:lastRenderedPageBreak/>
        <w:t xml:space="preserve">Ghi chú: </w:t>
      </w:r>
    </w:p>
    <w:p w:rsidR="002317CF" w:rsidRPr="00C206B8" w:rsidRDefault="002317CF" w:rsidP="002317CF">
      <w:pPr>
        <w:tabs>
          <w:tab w:val="left" w:pos="270"/>
          <w:tab w:val="left" w:pos="990"/>
          <w:tab w:val="left" w:pos="1350"/>
        </w:tabs>
        <w:spacing w:after="120"/>
        <w:ind w:firstLine="720"/>
        <w:rPr>
          <w:sz w:val="24"/>
          <w:szCs w:val="24"/>
        </w:rPr>
      </w:pPr>
      <w:r w:rsidRPr="00C206B8">
        <w:rPr>
          <w:sz w:val="24"/>
          <w:szCs w:val="24"/>
        </w:rPr>
        <w:t>1. Các chữ viết tắt: Chuẩn đầu ra: CĐR; Chương trình đào tạo: CTĐT; Chương trình dạy học: CTDH; Cơ sở giáo dục: CSGD; Giảng viên: GV; Nghiên cứu khoa học: NCKH; Nghiên cứu viên: NCV; Người học: NH; Kiểm định chất lượng giáo dục: KĐCLGD.</w:t>
      </w:r>
    </w:p>
    <w:p w:rsidR="002317CF" w:rsidRPr="00C206B8" w:rsidRDefault="002317CF" w:rsidP="002317CF">
      <w:pPr>
        <w:tabs>
          <w:tab w:val="left" w:pos="270"/>
          <w:tab w:val="left" w:pos="990"/>
          <w:tab w:val="left" w:pos="1350"/>
        </w:tabs>
        <w:spacing w:after="120"/>
        <w:ind w:firstLine="720"/>
        <w:rPr>
          <w:sz w:val="24"/>
          <w:szCs w:val="24"/>
        </w:rPr>
      </w:pPr>
      <w:r w:rsidRPr="00C206B8">
        <w:rPr>
          <w:sz w:val="24"/>
          <w:szCs w:val="24"/>
        </w:rPr>
        <w:t>2. Cột “Gợi ý nguồn minh chứng”: Minh chứng có dấu * là minh chứng phổ biến, có liên quan trực tiếp tới yêu cầu của tiêu chí. Trong quá trình đánh giá, cơ sở giáo dục dựa vào các gợi ý này để tìm minh chứng phù hợp, đồng thời có thể bổ sung các minh chứng khác (nếu có); đoàn đánh giá ngoài có thể sử dụng thêm minh chứng là kết quả khảo sát, phỏng vấn các bên liên quan trong quá trình đánh giá ngoài.</w:t>
      </w:r>
    </w:p>
    <w:p w:rsidR="002317CF" w:rsidRPr="00C206B8" w:rsidRDefault="002317CF" w:rsidP="002317CF">
      <w:pPr>
        <w:tabs>
          <w:tab w:val="left" w:pos="270"/>
          <w:tab w:val="left" w:pos="990"/>
          <w:tab w:val="left" w:pos="1350"/>
        </w:tabs>
        <w:spacing w:after="120"/>
        <w:ind w:firstLine="720"/>
        <w:rPr>
          <w:sz w:val="24"/>
          <w:szCs w:val="24"/>
        </w:rPr>
      </w:pPr>
      <w:r w:rsidRPr="00C206B8">
        <w:rPr>
          <w:sz w:val="24"/>
          <w:szCs w:val="24"/>
        </w:rPr>
        <w:t>3. Minh chứng bao gồm cả file số hóa và bản cứng</w:t>
      </w:r>
      <w:r w:rsidRPr="00C206B8">
        <w:rPr>
          <w:i/>
          <w:sz w:val="24"/>
          <w:szCs w:val="24"/>
        </w:rPr>
        <w:t xml:space="preserve">. </w:t>
      </w:r>
      <w:r w:rsidRPr="00C206B8">
        <w:rPr>
          <w:sz w:val="24"/>
          <w:szCs w:val="24"/>
        </w:rPr>
        <w:t>Về nguyên tắc, để chứng minh cho một việc (qua mốc chuẩn tham chiếu) đã được thực hiện hằng năm trong cả 5 năm của chu kỳ đánh giá, CSGD cần tập hợp đủ minh chứng ở cả 5 năm. Tuy nhiên, để đánh giá tiêu chí đạt mức 4: năm 2020 cần có minh chứng của 4 năm; từ năm 2021 cần có đủ minh chứng của 5 năm.</w:t>
      </w:r>
    </w:p>
    <w:p w:rsidR="002317CF" w:rsidRPr="002317CF" w:rsidRDefault="002317CF" w:rsidP="002317CF">
      <w:pPr>
        <w:widowControl w:val="0"/>
        <w:spacing w:line="340" w:lineRule="exact"/>
        <w:jc w:val="right"/>
        <w:rPr>
          <w:b/>
          <w:color w:val="000000"/>
        </w:rPr>
      </w:pPr>
      <w:r w:rsidRPr="00C206B8">
        <w:rPr>
          <w:b/>
          <w:color w:val="000000"/>
          <w:sz w:val="24"/>
          <w:szCs w:val="24"/>
        </w:rPr>
        <w:t>CỤC QUẢN LÝ CHẤT LƯỢNG</w:t>
      </w:r>
    </w:p>
    <w:p w:rsidR="00B8063D" w:rsidRPr="00196ACF" w:rsidRDefault="00B8063D" w:rsidP="00D833CA">
      <w:pPr>
        <w:spacing w:before="0" w:line="240" w:lineRule="auto"/>
        <w:rPr>
          <w:sz w:val="24"/>
          <w:szCs w:val="24"/>
          <w:lang w:val="de-DE"/>
        </w:rPr>
      </w:pPr>
    </w:p>
    <w:sectPr w:rsidR="00B8063D" w:rsidRPr="00196ACF" w:rsidSect="00317C92">
      <w:footerReference w:type="default" r:id="rId8"/>
      <w:footerReference w:type="first" r:id="rId9"/>
      <w:pgSz w:w="16840" w:h="11907" w:orient="landscape" w:code="9"/>
      <w:pgMar w:top="540" w:right="851" w:bottom="1134" w:left="1418" w:header="567" w:footer="28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8FB" w:rsidRDefault="009378FB" w:rsidP="008A6BC8">
      <w:pPr>
        <w:spacing w:before="0" w:line="240" w:lineRule="auto"/>
      </w:pPr>
      <w:r>
        <w:separator/>
      </w:r>
    </w:p>
  </w:endnote>
  <w:endnote w:type="continuationSeparator" w:id="0">
    <w:p w:rsidR="009378FB" w:rsidRDefault="009378FB" w:rsidP="008A6B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2AE" w:rsidRDefault="00A562AE" w:rsidP="00A562AE">
    <w:pPr>
      <w:pStyle w:val="Footer"/>
      <w:jc w:val="center"/>
    </w:pPr>
    <w:r w:rsidRPr="00F36906">
      <w:rPr>
        <w:sz w:val="24"/>
        <w:szCs w:val="24"/>
      </w:rPr>
      <w:fldChar w:fldCharType="begin"/>
    </w:r>
    <w:r w:rsidRPr="00F36906">
      <w:rPr>
        <w:sz w:val="24"/>
        <w:szCs w:val="24"/>
      </w:rPr>
      <w:instrText xml:space="preserve"> PAGE   \* MERGEFORMAT </w:instrText>
    </w:r>
    <w:r w:rsidRPr="00F36906">
      <w:rPr>
        <w:sz w:val="24"/>
        <w:szCs w:val="24"/>
      </w:rPr>
      <w:fldChar w:fldCharType="separate"/>
    </w:r>
    <w:r w:rsidR="00986075">
      <w:rPr>
        <w:noProof/>
        <w:sz w:val="24"/>
        <w:szCs w:val="24"/>
      </w:rPr>
      <w:t>11</w:t>
    </w:r>
    <w:r w:rsidRPr="00F36906">
      <w:rPr>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506460"/>
      <w:docPartObj>
        <w:docPartGallery w:val="Page Numbers (Bottom of Page)"/>
        <w:docPartUnique/>
      </w:docPartObj>
    </w:sdtPr>
    <w:sdtEndPr>
      <w:rPr>
        <w:noProof/>
      </w:rPr>
    </w:sdtEndPr>
    <w:sdtContent>
      <w:p w:rsidR="00A562AE" w:rsidRDefault="00A562AE" w:rsidP="00A562AE">
        <w:pPr>
          <w:pStyle w:val="Footer"/>
          <w:jc w:val="center"/>
        </w:pPr>
        <w:r>
          <w:fldChar w:fldCharType="begin"/>
        </w:r>
        <w:r>
          <w:instrText xml:space="preserve"> PAGE   \* MERGEFORMAT </w:instrText>
        </w:r>
        <w:r>
          <w:fldChar w:fldCharType="separate"/>
        </w:r>
        <w:r w:rsidR="0098607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8FB" w:rsidRDefault="009378FB" w:rsidP="008A6BC8">
      <w:pPr>
        <w:spacing w:before="0" w:line="240" w:lineRule="auto"/>
      </w:pPr>
      <w:r>
        <w:separator/>
      </w:r>
    </w:p>
  </w:footnote>
  <w:footnote w:type="continuationSeparator" w:id="0">
    <w:p w:rsidR="009378FB" w:rsidRDefault="009378FB" w:rsidP="008A6BC8">
      <w:pPr>
        <w:spacing w:before="0" w:line="240" w:lineRule="auto"/>
      </w:pPr>
      <w:r>
        <w:continuationSeparator/>
      </w:r>
    </w:p>
  </w:footnote>
  <w:footnote w:id="1">
    <w:p w:rsidR="00A562AE" w:rsidRPr="005163D2" w:rsidRDefault="00A562AE">
      <w:pPr>
        <w:pStyle w:val="FootnoteText"/>
        <w:rPr>
          <w:sz w:val="18"/>
          <w:szCs w:val="18"/>
          <w:lang w:val="en-US"/>
        </w:rPr>
      </w:pPr>
      <w:r w:rsidRPr="005163D2">
        <w:rPr>
          <w:rStyle w:val="FootnoteReference"/>
          <w:sz w:val="18"/>
          <w:szCs w:val="18"/>
        </w:rPr>
        <w:footnoteRef/>
      </w:r>
      <w:r w:rsidRPr="005163D2">
        <w:rPr>
          <w:sz w:val="18"/>
          <w:szCs w:val="18"/>
        </w:rPr>
        <w:t xml:space="preserve"> </w:t>
      </w:r>
      <w:r w:rsidRPr="005163D2">
        <w:rPr>
          <w:sz w:val="18"/>
          <w:szCs w:val="18"/>
          <w:lang w:val="en-US"/>
        </w:rPr>
        <w:t>B</w:t>
      </w:r>
      <w:r w:rsidRPr="005163D2">
        <w:rPr>
          <w:sz w:val="18"/>
          <w:szCs w:val="18"/>
        </w:rPr>
        <w:t>ao gồm: tên CSGD; tên gọi của văn bằng; tên CTĐT; thời gian đào tạo; mục tiêu, CĐR của CTĐT; tiêu chí tuyển sinh; cấu trúc CTDH; ma trận kỹ năng (thể hiện sự đóng góp của các học phần vào việc đạt CĐR); đề cương các môn học/học phần; thời điểm thiết kế hoặc điều chỉnh bản mô tả CTĐT.</w:t>
      </w:r>
    </w:p>
  </w:footnote>
  <w:footnote w:id="2">
    <w:p w:rsidR="00A562AE" w:rsidRPr="005163D2" w:rsidRDefault="00A562AE">
      <w:pPr>
        <w:pStyle w:val="FootnoteText"/>
        <w:rPr>
          <w:sz w:val="18"/>
          <w:szCs w:val="18"/>
          <w:lang w:val="en-US"/>
        </w:rPr>
      </w:pPr>
      <w:r w:rsidRPr="005163D2">
        <w:rPr>
          <w:rStyle w:val="FootnoteReference"/>
          <w:sz w:val="18"/>
          <w:szCs w:val="18"/>
        </w:rPr>
        <w:footnoteRef/>
      </w:r>
      <w:r w:rsidRPr="005163D2">
        <w:rPr>
          <w:sz w:val="18"/>
          <w:szCs w:val="18"/>
        </w:rPr>
        <w:t xml:space="preserve"> </w:t>
      </w:r>
      <w:r w:rsidRPr="005163D2">
        <w:rPr>
          <w:bCs/>
          <w:sz w:val="18"/>
          <w:szCs w:val="18"/>
          <w:lang w:val="en-US"/>
        </w:rPr>
        <w:t>B</w:t>
      </w:r>
      <w:r w:rsidRPr="005163D2">
        <w:rPr>
          <w:bCs/>
          <w:sz w:val="18"/>
          <w:szCs w:val="18"/>
        </w:rPr>
        <w:t>ao gồm: tên đơn vị/tên GV đảm nhận giảng dạy; tên môn học/học phần; số tín chỉ; mục tiêu, CĐR của môn học/học phần</w:t>
      </w:r>
      <w:r w:rsidRPr="005163D2">
        <w:rPr>
          <w:sz w:val="18"/>
          <w:szCs w:val="18"/>
        </w:rPr>
        <w:t>, ma trận liên kết nội dung chương mục với CĐR</w:t>
      </w:r>
      <w:r w:rsidRPr="005163D2">
        <w:rPr>
          <w:bCs/>
          <w:sz w:val="18"/>
          <w:szCs w:val="18"/>
        </w:rPr>
        <w:t>; các yêu cầu của môn học/học phần; cấu trúc môn học/học phần; phương pháp dạy-học; phương thức kiểm tra/đánh giá; tài liệu chính và tài liệu tham khảo</w:t>
      </w:r>
      <w:r w:rsidRPr="005163D2">
        <w:rPr>
          <w:bCs/>
          <w:sz w:val="18"/>
          <w:szCs w:val="18"/>
          <w:lang w:val="en-US"/>
        </w:rPr>
        <w:t>.</w:t>
      </w:r>
    </w:p>
  </w:footnote>
  <w:footnote w:id="3">
    <w:p w:rsidR="00A562AE" w:rsidRPr="005163D2" w:rsidRDefault="00A562AE">
      <w:pPr>
        <w:pStyle w:val="FootnoteText"/>
        <w:rPr>
          <w:sz w:val="18"/>
          <w:szCs w:val="18"/>
          <w:lang w:val="en-US"/>
        </w:rPr>
      </w:pPr>
      <w:r w:rsidRPr="005163D2">
        <w:rPr>
          <w:rStyle w:val="FootnoteReference"/>
          <w:sz w:val="18"/>
          <w:szCs w:val="18"/>
        </w:rPr>
        <w:footnoteRef/>
      </w:r>
      <w:r w:rsidRPr="005163D2">
        <w:rPr>
          <w:sz w:val="18"/>
          <w:szCs w:val="18"/>
        </w:rPr>
        <w:t xml:space="preserve"> </w:t>
      </w:r>
      <w:r w:rsidRPr="005163D2">
        <w:rPr>
          <w:sz w:val="18"/>
          <w:szCs w:val="18"/>
          <w:lang w:val="en-US"/>
        </w:rPr>
        <w:t>H</w:t>
      </w:r>
      <w:r w:rsidRPr="005163D2">
        <w:rPr>
          <w:sz w:val="18"/>
          <w:szCs w:val="18"/>
        </w:rPr>
        <w:t>ọc phần điều kiện, tiên quyết; thời lượng cho mỗi học phần; thời điểm/học kỳ thực hiện, ...</w:t>
      </w:r>
    </w:p>
  </w:footnote>
  <w:footnote w:id="4">
    <w:p w:rsidR="00A562AE" w:rsidRPr="005163D2" w:rsidRDefault="00A562AE">
      <w:pPr>
        <w:pStyle w:val="FootnoteText"/>
        <w:rPr>
          <w:sz w:val="18"/>
          <w:szCs w:val="18"/>
          <w:lang w:val="en-US"/>
        </w:rPr>
      </w:pPr>
      <w:r w:rsidRPr="005163D2">
        <w:rPr>
          <w:rStyle w:val="FootnoteReference"/>
          <w:sz w:val="18"/>
          <w:szCs w:val="18"/>
        </w:rPr>
        <w:footnoteRef/>
      </w:r>
      <w:r w:rsidRPr="005163D2">
        <w:rPr>
          <w:sz w:val="18"/>
          <w:szCs w:val="18"/>
        </w:rPr>
        <w:t xml:space="preserve"> </w:t>
      </w:r>
      <w:r w:rsidRPr="005163D2">
        <w:rPr>
          <w:sz w:val="18"/>
          <w:szCs w:val="18"/>
          <w:lang w:val="en-US"/>
        </w:rPr>
        <w:t>Đ</w:t>
      </w:r>
      <w:r w:rsidRPr="005163D2">
        <w:rPr>
          <w:sz w:val="18"/>
          <w:szCs w:val="18"/>
        </w:rPr>
        <w:t>ánh giá đầu vào, kiểm tra giữa kỳ, đánh giá quá trình, thi kết thúc học phần, thi tốt nghiệp; các hình thức/phương pháp thi/kiểm tra, đánh giá</w:t>
      </w:r>
      <w:r w:rsidRPr="005163D2">
        <w:rPr>
          <w:sz w:val="18"/>
          <w:szCs w:val="18"/>
          <w:lang w:val="en-US"/>
        </w:rPr>
        <w:t>.</w:t>
      </w:r>
    </w:p>
  </w:footnote>
  <w:footnote w:id="5">
    <w:p w:rsidR="00A562AE" w:rsidRPr="002E5C9D" w:rsidRDefault="00A562AE" w:rsidP="002E5C9D">
      <w:pPr>
        <w:pStyle w:val="FootnoteText"/>
        <w:spacing w:after="0" w:line="240" w:lineRule="auto"/>
        <w:rPr>
          <w:sz w:val="18"/>
          <w:szCs w:val="18"/>
          <w:lang w:val="en-US"/>
        </w:rPr>
      </w:pPr>
      <w:r w:rsidRPr="002E5C9D">
        <w:rPr>
          <w:rStyle w:val="FootnoteReference"/>
          <w:sz w:val="18"/>
          <w:szCs w:val="18"/>
        </w:rPr>
        <w:footnoteRef/>
      </w:r>
      <w:r w:rsidRPr="002E5C9D">
        <w:rPr>
          <w:sz w:val="18"/>
          <w:szCs w:val="18"/>
        </w:rPr>
        <w:t xml:space="preserve"> </w:t>
      </w:r>
      <w:r>
        <w:rPr>
          <w:sz w:val="18"/>
          <w:szCs w:val="18"/>
          <w:lang w:val="en-US"/>
        </w:rPr>
        <w:t>Bao gồm các</w:t>
      </w:r>
      <w:r w:rsidRPr="002E5C9D">
        <w:rPr>
          <w:sz w:val="18"/>
          <w:szCs w:val="18"/>
        </w:rPr>
        <w:t xml:space="preserve"> tiêu chí về trình độ chuyên môn, kinh nghiệm công tác, trình độ ngoại ngữ, kỹ năng giảng dạy, nghiên cứu, đóng góp cho cộng đồng,…</w:t>
      </w:r>
    </w:p>
  </w:footnote>
  <w:footnote w:id="6">
    <w:p w:rsidR="00A562AE" w:rsidRPr="002E5C9D" w:rsidRDefault="00A562AE" w:rsidP="002E5C9D">
      <w:pPr>
        <w:pStyle w:val="FootnoteText"/>
        <w:spacing w:after="0" w:line="240" w:lineRule="auto"/>
        <w:rPr>
          <w:sz w:val="18"/>
          <w:szCs w:val="18"/>
          <w:lang w:val="en-US"/>
        </w:rPr>
      </w:pPr>
      <w:r w:rsidRPr="002E5C9D">
        <w:rPr>
          <w:rStyle w:val="FootnoteReference"/>
          <w:sz w:val="18"/>
          <w:szCs w:val="18"/>
        </w:rPr>
        <w:footnoteRef/>
      </w:r>
      <w:r w:rsidRPr="002E5C9D">
        <w:rPr>
          <w:sz w:val="18"/>
          <w:szCs w:val="18"/>
        </w:rPr>
        <w:t xml:space="preserve"> </w:t>
      </w:r>
      <w:r w:rsidRPr="002E5C9D">
        <w:rPr>
          <w:sz w:val="18"/>
          <w:szCs w:val="18"/>
          <w:lang w:val="en-US"/>
        </w:rPr>
        <w:t>N</w:t>
      </w:r>
      <w:r w:rsidRPr="002E5C9D">
        <w:rPr>
          <w:sz w:val="18"/>
          <w:szCs w:val="18"/>
        </w:rPr>
        <w:t xml:space="preserve">ăng lực NCKH; năng lực xây dựng, thiết kế và thực hiện CTDH; năng lực lựa chọn và áp dụng các phương pháp giảng dạy, kiểm tra đánh giá phù hợp đáp ứng yêu cầu CĐR; năng lực ứng dụng và sử dụng công nghệ thông tin trong dạy học; năng lực giám sát và tự đánh giá chất lượng công việc; năng lực nghiên cứu và đóng góp cho cộng đồng,… </w:t>
      </w:r>
    </w:p>
  </w:footnote>
  <w:footnote w:id="7">
    <w:p w:rsidR="00A562AE" w:rsidRPr="002317CF" w:rsidRDefault="00A562AE" w:rsidP="00B82098">
      <w:pPr>
        <w:pStyle w:val="FootnoteText"/>
        <w:spacing w:after="0" w:line="240" w:lineRule="auto"/>
        <w:rPr>
          <w:sz w:val="18"/>
          <w:szCs w:val="18"/>
          <w:lang w:val="en-US"/>
        </w:rPr>
      </w:pPr>
      <w:r w:rsidRPr="002317CF">
        <w:rPr>
          <w:rStyle w:val="FootnoteReference"/>
          <w:sz w:val="18"/>
          <w:szCs w:val="18"/>
        </w:rPr>
        <w:footnoteRef/>
      </w:r>
      <w:r w:rsidRPr="002317CF">
        <w:rPr>
          <w:sz w:val="18"/>
          <w:szCs w:val="18"/>
        </w:rPr>
        <w:t xml:space="preserve"> </w:t>
      </w:r>
      <w:r w:rsidRPr="002317CF">
        <w:rPr>
          <w:sz w:val="18"/>
          <w:szCs w:val="18"/>
          <w:lang w:val="en-US"/>
        </w:rPr>
        <w:t>T</w:t>
      </w:r>
      <w:r w:rsidRPr="002317CF">
        <w:rPr>
          <w:sz w:val="18"/>
          <w:szCs w:val="18"/>
        </w:rPr>
        <w:t>iêu chí đánh giá trình độ chuyên môn, kỹ năng nghề nghiệp, đạo đức, trách nhiệm, kết quả thực hiện nhiệm vụ, ...</w:t>
      </w:r>
    </w:p>
  </w:footnote>
  <w:footnote w:id="8">
    <w:p w:rsidR="00A562AE" w:rsidRPr="00B82098" w:rsidRDefault="00A562AE" w:rsidP="00B82098">
      <w:pPr>
        <w:pStyle w:val="FootnoteText"/>
        <w:spacing w:after="0" w:line="240" w:lineRule="auto"/>
        <w:rPr>
          <w:sz w:val="18"/>
          <w:szCs w:val="18"/>
          <w:lang w:val="en-US"/>
        </w:rPr>
      </w:pPr>
      <w:r w:rsidRPr="00B82098">
        <w:rPr>
          <w:rStyle w:val="FootnoteReference"/>
          <w:sz w:val="18"/>
          <w:szCs w:val="18"/>
        </w:rPr>
        <w:footnoteRef/>
      </w:r>
      <w:r w:rsidRPr="00B82098">
        <w:rPr>
          <w:sz w:val="18"/>
          <w:szCs w:val="18"/>
        </w:rPr>
        <w:t xml:space="preserve"> </w:t>
      </w:r>
      <w:r w:rsidRPr="00B82098">
        <w:rPr>
          <w:sz w:val="18"/>
          <w:szCs w:val="18"/>
          <w:lang w:val="en-US"/>
        </w:rPr>
        <w:t>T</w:t>
      </w:r>
      <w:r w:rsidRPr="00B82098">
        <w:rPr>
          <w:sz w:val="18"/>
          <w:szCs w:val="18"/>
        </w:rPr>
        <w:t>ự đánh giá, cấp trên đánh giá, đồng nghiệp đánh giá, NH đánh giá,…</w:t>
      </w:r>
    </w:p>
  </w:footnote>
  <w:footnote w:id="9">
    <w:p w:rsidR="00A562AE" w:rsidRPr="00B82098" w:rsidRDefault="00A562AE">
      <w:pPr>
        <w:pStyle w:val="FootnoteText"/>
        <w:rPr>
          <w:sz w:val="18"/>
          <w:szCs w:val="18"/>
          <w:lang w:val="en-US"/>
        </w:rPr>
      </w:pPr>
      <w:r w:rsidRPr="00B82098">
        <w:rPr>
          <w:rStyle w:val="FootnoteReference"/>
          <w:sz w:val="18"/>
          <w:szCs w:val="18"/>
        </w:rPr>
        <w:footnoteRef/>
      </w:r>
      <w:r w:rsidRPr="00B82098">
        <w:rPr>
          <w:sz w:val="18"/>
          <w:szCs w:val="18"/>
        </w:rPr>
        <w:t xml:space="preserve"> </w:t>
      </w:r>
      <w:r w:rsidRPr="00B82098">
        <w:rPr>
          <w:sz w:val="18"/>
          <w:szCs w:val="18"/>
          <w:lang w:val="en-US"/>
        </w:rPr>
        <w:t>C</w:t>
      </w:r>
      <w:r w:rsidRPr="00B82098">
        <w:rPr>
          <w:sz w:val="18"/>
          <w:szCs w:val="18"/>
        </w:rPr>
        <w:t>hỗ ngồi, bàn ghế, máy tính/thiết bị, phần mềm tra cứu, thiết bị in ấn, …</w:t>
      </w:r>
    </w:p>
  </w:footnote>
  <w:footnote w:id="10">
    <w:p w:rsidR="00A562AE" w:rsidRPr="00C7355B" w:rsidRDefault="00A562AE">
      <w:pPr>
        <w:pStyle w:val="FootnoteText"/>
        <w:rPr>
          <w:sz w:val="18"/>
          <w:szCs w:val="18"/>
          <w:lang w:val="en-US"/>
        </w:rPr>
      </w:pPr>
      <w:r w:rsidRPr="00B82098">
        <w:rPr>
          <w:rStyle w:val="FootnoteReference"/>
          <w:sz w:val="18"/>
          <w:szCs w:val="18"/>
        </w:rPr>
        <w:footnoteRef/>
      </w:r>
      <w:r w:rsidRPr="00B82098">
        <w:rPr>
          <w:sz w:val="18"/>
          <w:szCs w:val="18"/>
        </w:rPr>
        <w:t xml:space="preserve"> </w:t>
      </w:r>
      <w:r w:rsidRPr="00B82098">
        <w:rPr>
          <w:sz w:val="18"/>
          <w:szCs w:val="18"/>
          <w:lang w:val="en-US"/>
        </w:rPr>
        <w:t>B</w:t>
      </w:r>
      <w:r w:rsidRPr="00B82098">
        <w:rPr>
          <w:sz w:val="18"/>
          <w:szCs w:val="18"/>
        </w:rPr>
        <w:t>ao gồm: nă</w:t>
      </w:r>
      <w:r w:rsidRPr="00C7355B">
        <w:rPr>
          <w:sz w:val="18"/>
          <w:szCs w:val="18"/>
        </w:rPr>
        <w:t>m nhập học, tổng số NH nhập học, số NH tốt nghiệp trước hạn, đúng hạn, quá hạn (hạn được hiểu là thời gian quy định của khóa học), số NH thôi học sau 1, 2, 3, 4 năm</w:t>
      </w:r>
      <w:r w:rsidRPr="00C7355B">
        <w:rPr>
          <w:sz w:val="18"/>
          <w:szCs w:val="18"/>
          <w:lang w:val="en-US"/>
        </w:rPr>
        <w:t>.</w:t>
      </w:r>
    </w:p>
  </w:footnote>
  <w:footnote w:id="11">
    <w:p w:rsidR="00A562AE" w:rsidRPr="00C7355B" w:rsidRDefault="00A562AE">
      <w:pPr>
        <w:pStyle w:val="FootnoteText"/>
        <w:rPr>
          <w:lang w:val="en-US"/>
        </w:rPr>
      </w:pPr>
      <w:r w:rsidRPr="00C7355B">
        <w:rPr>
          <w:rStyle w:val="FootnoteReference"/>
          <w:sz w:val="18"/>
          <w:szCs w:val="18"/>
        </w:rPr>
        <w:footnoteRef/>
      </w:r>
      <w:r w:rsidRPr="00C7355B">
        <w:rPr>
          <w:sz w:val="18"/>
          <w:szCs w:val="18"/>
        </w:rPr>
        <w:t xml:space="preserve"> </w:t>
      </w:r>
      <w:r w:rsidRPr="00C7355B">
        <w:rPr>
          <w:sz w:val="18"/>
          <w:szCs w:val="18"/>
          <w:lang w:val="en-US"/>
        </w:rPr>
        <w:t>C</w:t>
      </w:r>
      <w:r w:rsidRPr="00C7355B">
        <w:rPr>
          <w:sz w:val="18"/>
          <w:szCs w:val="18"/>
        </w:rPr>
        <w:t>ác quy định/hướng dẫn đề tài nghiên cứu, nguồn kinh phí đầu tư cho NCKH của NH; hồ sơ theo dõi tiến độ, đánh giá sản phẩm nghiên cứu, hỗ trợ, công bố,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94E"/>
    <w:multiLevelType w:val="hybridMultilevel"/>
    <w:tmpl w:val="EA1CF0E6"/>
    <w:lvl w:ilvl="0" w:tplc="6310EC3E">
      <w:numFmt w:val="bullet"/>
      <w:lvlText w:val="-"/>
      <w:lvlJc w:val="left"/>
      <w:pPr>
        <w:ind w:left="1145" w:hanging="360"/>
      </w:pPr>
      <w:rPr>
        <w:rFonts w:ascii="Times New Roman" w:eastAsia="Times New Roman" w:hAnsi="Times New Roman"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00667C9F"/>
    <w:multiLevelType w:val="hybridMultilevel"/>
    <w:tmpl w:val="976EC29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18F7ED6"/>
    <w:multiLevelType w:val="hybridMultilevel"/>
    <w:tmpl w:val="7374CB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2674FAA"/>
    <w:multiLevelType w:val="hybridMultilevel"/>
    <w:tmpl w:val="AE2EB69C"/>
    <w:lvl w:ilvl="0" w:tplc="0409000F">
      <w:start w:val="1"/>
      <w:numFmt w:val="decimal"/>
      <w:lvlText w:val="%1."/>
      <w:lvlJc w:val="left"/>
      <w:pPr>
        <w:ind w:left="356" w:hanging="360"/>
      </w:pPr>
      <w:rPr>
        <w:rFonts w:cs="Times New Roman" w:hint="default"/>
      </w:rPr>
    </w:lvl>
    <w:lvl w:ilvl="1" w:tplc="04090019" w:tentative="1">
      <w:start w:val="1"/>
      <w:numFmt w:val="lowerLetter"/>
      <w:lvlText w:val="%2."/>
      <w:lvlJc w:val="left"/>
      <w:pPr>
        <w:ind w:left="1076" w:hanging="360"/>
      </w:pPr>
      <w:rPr>
        <w:rFonts w:cs="Times New Roman"/>
      </w:rPr>
    </w:lvl>
    <w:lvl w:ilvl="2" w:tplc="0409001B" w:tentative="1">
      <w:start w:val="1"/>
      <w:numFmt w:val="lowerRoman"/>
      <w:lvlText w:val="%3."/>
      <w:lvlJc w:val="right"/>
      <w:pPr>
        <w:ind w:left="1796" w:hanging="180"/>
      </w:pPr>
      <w:rPr>
        <w:rFonts w:cs="Times New Roman"/>
      </w:rPr>
    </w:lvl>
    <w:lvl w:ilvl="3" w:tplc="0409000F" w:tentative="1">
      <w:start w:val="1"/>
      <w:numFmt w:val="decimal"/>
      <w:lvlText w:val="%4."/>
      <w:lvlJc w:val="left"/>
      <w:pPr>
        <w:ind w:left="2516" w:hanging="360"/>
      </w:pPr>
      <w:rPr>
        <w:rFonts w:cs="Times New Roman"/>
      </w:rPr>
    </w:lvl>
    <w:lvl w:ilvl="4" w:tplc="04090019" w:tentative="1">
      <w:start w:val="1"/>
      <w:numFmt w:val="lowerLetter"/>
      <w:lvlText w:val="%5."/>
      <w:lvlJc w:val="left"/>
      <w:pPr>
        <w:ind w:left="3236" w:hanging="360"/>
      </w:pPr>
      <w:rPr>
        <w:rFonts w:cs="Times New Roman"/>
      </w:rPr>
    </w:lvl>
    <w:lvl w:ilvl="5" w:tplc="0409001B" w:tentative="1">
      <w:start w:val="1"/>
      <w:numFmt w:val="lowerRoman"/>
      <w:lvlText w:val="%6."/>
      <w:lvlJc w:val="right"/>
      <w:pPr>
        <w:ind w:left="3956" w:hanging="180"/>
      </w:pPr>
      <w:rPr>
        <w:rFonts w:cs="Times New Roman"/>
      </w:rPr>
    </w:lvl>
    <w:lvl w:ilvl="6" w:tplc="0409000F" w:tentative="1">
      <w:start w:val="1"/>
      <w:numFmt w:val="decimal"/>
      <w:lvlText w:val="%7."/>
      <w:lvlJc w:val="left"/>
      <w:pPr>
        <w:ind w:left="4676" w:hanging="360"/>
      </w:pPr>
      <w:rPr>
        <w:rFonts w:cs="Times New Roman"/>
      </w:rPr>
    </w:lvl>
    <w:lvl w:ilvl="7" w:tplc="04090019" w:tentative="1">
      <w:start w:val="1"/>
      <w:numFmt w:val="lowerLetter"/>
      <w:lvlText w:val="%8."/>
      <w:lvlJc w:val="left"/>
      <w:pPr>
        <w:ind w:left="5396" w:hanging="360"/>
      </w:pPr>
      <w:rPr>
        <w:rFonts w:cs="Times New Roman"/>
      </w:rPr>
    </w:lvl>
    <w:lvl w:ilvl="8" w:tplc="0409001B" w:tentative="1">
      <w:start w:val="1"/>
      <w:numFmt w:val="lowerRoman"/>
      <w:lvlText w:val="%9."/>
      <w:lvlJc w:val="right"/>
      <w:pPr>
        <w:ind w:left="6116" w:hanging="180"/>
      </w:pPr>
      <w:rPr>
        <w:rFonts w:cs="Times New Roman"/>
      </w:rPr>
    </w:lvl>
  </w:abstractNum>
  <w:abstractNum w:abstractNumId="4" w15:restartNumberingAfterBreak="0">
    <w:nsid w:val="05A95A92"/>
    <w:multiLevelType w:val="hybridMultilevel"/>
    <w:tmpl w:val="737E345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064C4BE0"/>
    <w:multiLevelType w:val="hybridMultilevel"/>
    <w:tmpl w:val="05F605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6DD6E6D"/>
    <w:multiLevelType w:val="hybridMultilevel"/>
    <w:tmpl w:val="817E3C4E"/>
    <w:lvl w:ilvl="0" w:tplc="0409000F">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A2F6347"/>
    <w:multiLevelType w:val="hybridMultilevel"/>
    <w:tmpl w:val="CCD219BE"/>
    <w:lvl w:ilvl="0" w:tplc="6310EC3E">
      <w:numFmt w:val="bullet"/>
      <w:lvlText w:val="-"/>
      <w:lvlJc w:val="left"/>
      <w:pPr>
        <w:ind w:left="753" w:hanging="360"/>
      </w:pPr>
      <w:rPr>
        <w:rFonts w:ascii="Times New Roman" w:eastAsia="Times New Roman" w:hAnsi="Times New Roman" w:hint="default"/>
      </w:rPr>
    </w:lvl>
    <w:lvl w:ilvl="1" w:tplc="04090003" w:tentative="1">
      <w:start w:val="1"/>
      <w:numFmt w:val="bullet"/>
      <w:lvlText w:val="o"/>
      <w:lvlJc w:val="left"/>
      <w:pPr>
        <w:ind w:left="1473" w:hanging="360"/>
      </w:pPr>
      <w:rPr>
        <w:rFonts w:ascii="Courier New" w:hAnsi="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15:restartNumberingAfterBreak="0">
    <w:nsid w:val="0B334D68"/>
    <w:multiLevelType w:val="hybridMultilevel"/>
    <w:tmpl w:val="8422A3D2"/>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C70740"/>
    <w:multiLevelType w:val="hybridMultilevel"/>
    <w:tmpl w:val="94EA6782"/>
    <w:lvl w:ilvl="0" w:tplc="0409000F">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0C8E4901"/>
    <w:multiLevelType w:val="hybridMultilevel"/>
    <w:tmpl w:val="D748879C"/>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CAD075D"/>
    <w:multiLevelType w:val="hybridMultilevel"/>
    <w:tmpl w:val="032E551E"/>
    <w:lvl w:ilvl="0" w:tplc="0409000F">
      <w:start w:val="1"/>
      <w:numFmt w:val="decimal"/>
      <w:lvlText w:val="%1."/>
      <w:lvlJc w:val="left"/>
      <w:pPr>
        <w:ind w:left="356" w:hanging="360"/>
      </w:pPr>
      <w:rPr>
        <w:rFonts w:cs="Times New Roman" w:hint="default"/>
      </w:rPr>
    </w:lvl>
    <w:lvl w:ilvl="1" w:tplc="04090019" w:tentative="1">
      <w:start w:val="1"/>
      <w:numFmt w:val="lowerLetter"/>
      <w:lvlText w:val="%2."/>
      <w:lvlJc w:val="left"/>
      <w:pPr>
        <w:ind w:left="1076" w:hanging="360"/>
      </w:pPr>
      <w:rPr>
        <w:rFonts w:cs="Times New Roman"/>
      </w:rPr>
    </w:lvl>
    <w:lvl w:ilvl="2" w:tplc="0409001B" w:tentative="1">
      <w:start w:val="1"/>
      <w:numFmt w:val="lowerRoman"/>
      <w:lvlText w:val="%3."/>
      <w:lvlJc w:val="right"/>
      <w:pPr>
        <w:ind w:left="1796" w:hanging="180"/>
      </w:pPr>
      <w:rPr>
        <w:rFonts w:cs="Times New Roman"/>
      </w:rPr>
    </w:lvl>
    <w:lvl w:ilvl="3" w:tplc="0409000F" w:tentative="1">
      <w:start w:val="1"/>
      <w:numFmt w:val="decimal"/>
      <w:lvlText w:val="%4."/>
      <w:lvlJc w:val="left"/>
      <w:pPr>
        <w:ind w:left="2516" w:hanging="360"/>
      </w:pPr>
      <w:rPr>
        <w:rFonts w:cs="Times New Roman"/>
      </w:rPr>
    </w:lvl>
    <w:lvl w:ilvl="4" w:tplc="04090019" w:tentative="1">
      <w:start w:val="1"/>
      <w:numFmt w:val="lowerLetter"/>
      <w:lvlText w:val="%5."/>
      <w:lvlJc w:val="left"/>
      <w:pPr>
        <w:ind w:left="3236" w:hanging="360"/>
      </w:pPr>
      <w:rPr>
        <w:rFonts w:cs="Times New Roman"/>
      </w:rPr>
    </w:lvl>
    <w:lvl w:ilvl="5" w:tplc="0409001B" w:tentative="1">
      <w:start w:val="1"/>
      <w:numFmt w:val="lowerRoman"/>
      <w:lvlText w:val="%6."/>
      <w:lvlJc w:val="right"/>
      <w:pPr>
        <w:ind w:left="3956" w:hanging="180"/>
      </w:pPr>
      <w:rPr>
        <w:rFonts w:cs="Times New Roman"/>
      </w:rPr>
    </w:lvl>
    <w:lvl w:ilvl="6" w:tplc="0409000F" w:tentative="1">
      <w:start w:val="1"/>
      <w:numFmt w:val="decimal"/>
      <w:lvlText w:val="%7."/>
      <w:lvlJc w:val="left"/>
      <w:pPr>
        <w:ind w:left="4676" w:hanging="360"/>
      </w:pPr>
      <w:rPr>
        <w:rFonts w:cs="Times New Roman"/>
      </w:rPr>
    </w:lvl>
    <w:lvl w:ilvl="7" w:tplc="04090019" w:tentative="1">
      <w:start w:val="1"/>
      <w:numFmt w:val="lowerLetter"/>
      <w:lvlText w:val="%8."/>
      <w:lvlJc w:val="left"/>
      <w:pPr>
        <w:ind w:left="5396" w:hanging="360"/>
      </w:pPr>
      <w:rPr>
        <w:rFonts w:cs="Times New Roman"/>
      </w:rPr>
    </w:lvl>
    <w:lvl w:ilvl="8" w:tplc="0409001B" w:tentative="1">
      <w:start w:val="1"/>
      <w:numFmt w:val="lowerRoman"/>
      <w:lvlText w:val="%9."/>
      <w:lvlJc w:val="right"/>
      <w:pPr>
        <w:ind w:left="6116" w:hanging="180"/>
      </w:pPr>
      <w:rPr>
        <w:rFonts w:cs="Times New Roman"/>
      </w:rPr>
    </w:lvl>
  </w:abstractNum>
  <w:abstractNum w:abstractNumId="12" w15:restartNumberingAfterBreak="0">
    <w:nsid w:val="0E0455C1"/>
    <w:multiLevelType w:val="hybridMultilevel"/>
    <w:tmpl w:val="407AF4F6"/>
    <w:lvl w:ilvl="0" w:tplc="605637BC">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3" w15:restartNumberingAfterBreak="0">
    <w:nsid w:val="0EA2158D"/>
    <w:multiLevelType w:val="hybridMultilevel"/>
    <w:tmpl w:val="98EABA9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1341B3A"/>
    <w:multiLevelType w:val="hybridMultilevel"/>
    <w:tmpl w:val="6C124F32"/>
    <w:lvl w:ilvl="0" w:tplc="0409000F">
      <w:start w:val="1"/>
      <w:numFmt w:val="decimal"/>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15:restartNumberingAfterBreak="0">
    <w:nsid w:val="12487F83"/>
    <w:multiLevelType w:val="hybridMultilevel"/>
    <w:tmpl w:val="D4148A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3D03E33"/>
    <w:multiLevelType w:val="hybridMultilevel"/>
    <w:tmpl w:val="8F1A85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4400050"/>
    <w:multiLevelType w:val="hybridMultilevel"/>
    <w:tmpl w:val="0B58B3B6"/>
    <w:lvl w:ilvl="0" w:tplc="0409000F">
      <w:start w:val="1"/>
      <w:numFmt w:val="decimal"/>
      <w:lvlText w:val="%1."/>
      <w:lvlJc w:val="left"/>
      <w:pPr>
        <w:ind w:left="608" w:hanging="360"/>
      </w:pPr>
      <w:rPr>
        <w:rFonts w:cs="Times New Roman"/>
      </w:rPr>
    </w:lvl>
    <w:lvl w:ilvl="1" w:tplc="04090019" w:tentative="1">
      <w:start w:val="1"/>
      <w:numFmt w:val="lowerLetter"/>
      <w:lvlText w:val="%2."/>
      <w:lvlJc w:val="left"/>
      <w:pPr>
        <w:ind w:left="1328" w:hanging="360"/>
      </w:pPr>
      <w:rPr>
        <w:rFonts w:cs="Times New Roman"/>
      </w:rPr>
    </w:lvl>
    <w:lvl w:ilvl="2" w:tplc="0409001B" w:tentative="1">
      <w:start w:val="1"/>
      <w:numFmt w:val="lowerRoman"/>
      <w:lvlText w:val="%3."/>
      <w:lvlJc w:val="right"/>
      <w:pPr>
        <w:ind w:left="2048" w:hanging="180"/>
      </w:pPr>
      <w:rPr>
        <w:rFonts w:cs="Times New Roman"/>
      </w:rPr>
    </w:lvl>
    <w:lvl w:ilvl="3" w:tplc="0409000F" w:tentative="1">
      <w:start w:val="1"/>
      <w:numFmt w:val="decimal"/>
      <w:lvlText w:val="%4."/>
      <w:lvlJc w:val="left"/>
      <w:pPr>
        <w:ind w:left="2768" w:hanging="360"/>
      </w:pPr>
      <w:rPr>
        <w:rFonts w:cs="Times New Roman"/>
      </w:rPr>
    </w:lvl>
    <w:lvl w:ilvl="4" w:tplc="04090019" w:tentative="1">
      <w:start w:val="1"/>
      <w:numFmt w:val="lowerLetter"/>
      <w:lvlText w:val="%5."/>
      <w:lvlJc w:val="left"/>
      <w:pPr>
        <w:ind w:left="3488" w:hanging="360"/>
      </w:pPr>
      <w:rPr>
        <w:rFonts w:cs="Times New Roman"/>
      </w:rPr>
    </w:lvl>
    <w:lvl w:ilvl="5" w:tplc="0409001B" w:tentative="1">
      <w:start w:val="1"/>
      <w:numFmt w:val="lowerRoman"/>
      <w:lvlText w:val="%6."/>
      <w:lvlJc w:val="right"/>
      <w:pPr>
        <w:ind w:left="4208" w:hanging="180"/>
      </w:pPr>
      <w:rPr>
        <w:rFonts w:cs="Times New Roman"/>
      </w:rPr>
    </w:lvl>
    <w:lvl w:ilvl="6" w:tplc="0409000F" w:tentative="1">
      <w:start w:val="1"/>
      <w:numFmt w:val="decimal"/>
      <w:lvlText w:val="%7."/>
      <w:lvlJc w:val="left"/>
      <w:pPr>
        <w:ind w:left="4928" w:hanging="360"/>
      </w:pPr>
      <w:rPr>
        <w:rFonts w:cs="Times New Roman"/>
      </w:rPr>
    </w:lvl>
    <w:lvl w:ilvl="7" w:tplc="04090019" w:tentative="1">
      <w:start w:val="1"/>
      <w:numFmt w:val="lowerLetter"/>
      <w:lvlText w:val="%8."/>
      <w:lvlJc w:val="left"/>
      <w:pPr>
        <w:ind w:left="5648" w:hanging="360"/>
      </w:pPr>
      <w:rPr>
        <w:rFonts w:cs="Times New Roman"/>
      </w:rPr>
    </w:lvl>
    <w:lvl w:ilvl="8" w:tplc="0409001B" w:tentative="1">
      <w:start w:val="1"/>
      <w:numFmt w:val="lowerRoman"/>
      <w:lvlText w:val="%9."/>
      <w:lvlJc w:val="right"/>
      <w:pPr>
        <w:ind w:left="6368" w:hanging="180"/>
      </w:pPr>
      <w:rPr>
        <w:rFonts w:cs="Times New Roman"/>
      </w:rPr>
    </w:lvl>
  </w:abstractNum>
  <w:abstractNum w:abstractNumId="18" w15:restartNumberingAfterBreak="0">
    <w:nsid w:val="15A33F6C"/>
    <w:multiLevelType w:val="hybridMultilevel"/>
    <w:tmpl w:val="E8F0F8BC"/>
    <w:lvl w:ilvl="0" w:tplc="0409000F">
      <w:start w:val="1"/>
      <w:numFmt w:val="decimal"/>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15FA3C82"/>
    <w:multiLevelType w:val="hybridMultilevel"/>
    <w:tmpl w:val="16B0BE56"/>
    <w:lvl w:ilvl="0" w:tplc="0409000F">
      <w:start w:val="1"/>
      <w:numFmt w:val="decimal"/>
      <w:lvlText w:val="%1."/>
      <w:lvlJc w:val="left"/>
      <w:pPr>
        <w:ind w:left="426" w:hanging="360"/>
      </w:pPr>
      <w:rPr>
        <w:rFonts w:cs="Times New Roman" w:hint="default"/>
        <w:b w:val="0"/>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20" w15:restartNumberingAfterBreak="0">
    <w:nsid w:val="16CE0E4F"/>
    <w:multiLevelType w:val="hybridMultilevel"/>
    <w:tmpl w:val="4CA6CC5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16F569D3"/>
    <w:multiLevelType w:val="hybridMultilevel"/>
    <w:tmpl w:val="2BA0F4FC"/>
    <w:lvl w:ilvl="0" w:tplc="6310EC3E">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932568B"/>
    <w:multiLevelType w:val="hybridMultilevel"/>
    <w:tmpl w:val="C352C778"/>
    <w:lvl w:ilvl="0" w:tplc="3D1496C6">
      <w:start w:val="1"/>
      <w:numFmt w:val="bullet"/>
      <w:lvlText w:val="-"/>
      <w:lvlJc w:val="left"/>
      <w:pPr>
        <w:ind w:left="426" w:hanging="360"/>
      </w:pPr>
      <w:rPr>
        <w:rFonts w:ascii="Times New Roman" w:eastAsia="Times New Roman" w:hAnsi="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23" w15:restartNumberingAfterBreak="0">
    <w:nsid w:val="1AA55BC2"/>
    <w:multiLevelType w:val="hybridMultilevel"/>
    <w:tmpl w:val="EB70AEC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1C9E1870"/>
    <w:multiLevelType w:val="hybridMultilevel"/>
    <w:tmpl w:val="5D08826A"/>
    <w:lvl w:ilvl="0" w:tplc="6310EC3E">
      <w:numFmt w:val="bullet"/>
      <w:lvlText w:val="-"/>
      <w:lvlJc w:val="left"/>
      <w:pPr>
        <w:ind w:left="1145" w:hanging="360"/>
      </w:pPr>
      <w:rPr>
        <w:rFonts w:ascii="Times New Roman" w:eastAsia="Times New Roman" w:hAnsi="Times New Roman"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1D59272D"/>
    <w:multiLevelType w:val="hybridMultilevel"/>
    <w:tmpl w:val="5B60D86C"/>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26" w15:restartNumberingAfterBreak="0">
    <w:nsid w:val="20080154"/>
    <w:multiLevelType w:val="hybridMultilevel"/>
    <w:tmpl w:val="86028886"/>
    <w:lvl w:ilvl="0" w:tplc="0409000F">
      <w:start w:val="1"/>
      <w:numFmt w:val="decimal"/>
      <w:lvlText w:val="%1."/>
      <w:lvlJc w:val="left"/>
      <w:pPr>
        <w:ind w:left="356" w:hanging="360"/>
      </w:pPr>
      <w:rPr>
        <w:rFonts w:cs="Times New Roman" w:hint="default"/>
      </w:rPr>
    </w:lvl>
    <w:lvl w:ilvl="1" w:tplc="04090019" w:tentative="1">
      <w:start w:val="1"/>
      <w:numFmt w:val="lowerLetter"/>
      <w:lvlText w:val="%2."/>
      <w:lvlJc w:val="left"/>
      <w:pPr>
        <w:ind w:left="1076" w:hanging="360"/>
      </w:pPr>
      <w:rPr>
        <w:rFonts w:cs="Times New Roman"/>
      </w:rPr>
    </w:lvl>
    <w:lvl w:ilvl="2" w:tplc="0409001B" w:tentative="1">
      <w:start w:val="1"/>
      <w:numFmt w:val="lowerRoman"/>
      <w:lvlText w:val="%3."/>
      <w:lvlJc w:val="right"/>
      <w:pPr>
        <w:ind w:left="1796" w:hanging="180"/>
      </w:pPr>
      <w:rPr>
        <w:rFonts w:cs="Times New Roman"/>
      </w:rPr>
    </w:lvl>
    <w:lvl w:ilvl="3" w:tplc="0409000F" w:tentative="1">
      <w:start w:val="1"/>
      <w:numFmt w:val="decimal"/>
      <w:lvlText w:val="%4."/>
      <w:lvlJc w:val="left"/>
      <w:pPr>
        <w:ind w:left="2516" w:hanging="360"/>
      </w:pPr>
      <w:rPr>
        <w:rFonts w:cs="Times New Roman"/>
      </w:rPr>
    </w:lvl>
    <w:lvl w:ilvl="4" w:tplc="04090019" w:tentative="1">
      <w:start w:val="1"/>
      <w:numFmt w:val="lowerLetter"/>
      <w:lvlText w:val="%5."/>
      <w:lvlJc w:val="left"/>
      <w:pPr>
        <w:ind w:left="3236" w:hanging="360"/>
      </w:pPr>
      <w:rPr>
        <w:rFonts w:cs="Times New Roman"/>
      </w:rPr>
    </w:lvl>
    <w:lvl w:ilvl="5" w:tplc="0409001B" w:tentative="1">
      <w:start w:val="1"/>
      <w:numFmt w:val="lowerRoman"/>
      <w:lvlText w:val="%6."/>
      <w:lvlJc w:val="right"/>
      <w:pPr>
        <w:ind w:left="3956" w:hanging="180"/>
      </w:pPr>
      <w:rPr>
        <w:rFonts w:cs="Times New Roman"/>
      </w:rPr>
    </w:lvl>
    <w:lvl w:ilvl="6" w:tplc="0409000F" w:tentative="1">
      <w:start w:val="1"/>
      <w:numFmt w:val="decimal"/>
      <w:lvlText w:val="%7."/>
      <w:lvlJc w:val="left"/>
      <w:pPr>
        <w:ind w:left="4676" w:hanging="360"/>
      </w:pPr>
      <w:rPr>
        <w:rFonts w:cs="Times New Roman"/>
      </w:rPr>
    </w:lvl>
    <w:lvl w:ilvl="7" w:tplc="04090019" w:tentative="1">
      <w:start w:val="1"/>
      <w:numFmt w:val="lowerLetter"/>
      <w:lvlText w:val="%8."/>
      <w:lvlJc w:val="left"/>
      <w:pPr>
        <w:ind w:left="5396" w:hanging="360"/>
      </w:pPr>
      <w:rPr>
        <w:rFonts w:cs="Times New Roman"/>
      </w:rPr>
    </w:lvl>
    <w:lvl w:ilvl="8" w:tplc="0409001B" w:tentative="1">
      <w:start w:val="1"/>
      <w:numFmt w:val="lowerRoman"/>
      <w:lvlText w:val="%9."/>
      <w:lvlJc w:val="right"/>
      <w:pPr>
        <w:ind w:left="6116" w:hanging="180"/>
      </w:pPr>
      <w:rPr>
        <w:rFonts w:cs="Times New Roman"/>
      </w:rPr>
    </w:lvl>
  </w:abstractNum>
  <w:abstractNum w:abstractNumId="27" w15:restartNumberingAfterBreak="0">
    <w:nsid w:val="20232703"/>
    <w:multiLevelType w:val="hybridMultilevel"/>
    <w:tmpl w:val="BDD07112"/>
    <w:lvl w:ilvl="0" w:tplc="3D1496C6">
      <w:start w:val="1"/>
      <w:numFmt w:val="bullet"/>
      <w:lvlText w:val="-"/>
      <w:lvlJc w:val="left"/>
      <w:pPr>
        <w:ind w:left="426" w:hanging="360"/>
      </w:pPr>
      <w:rPr>
        <w:rFonts w:ascii="Times New Roman" w:eastAsia="Times New Roman" w:hAnsi="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28" w15:restartNumberingAfterBreak="0">
    <w:nsid w:val="224023B9"/>
    <w:multiLevelType w:val="hybridMultilevel"/>
    <w:tmpl w:val="369A1404"/>
    <w:lvl w:ilvl="0" w:tplc="3D1496C6">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2821F17"/>
    <w:multiLevelType w:val="hybridMultilevel"/>
    <w:tmpl w:val="12FA44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24F4602D"/>
    <w:multiLevelType w:val="hybridMultilevel"/>
    <w:tmpl w:val="0F5A3F1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15:restartNumberingAfterBreak="0">
    <w:nsid w:val="28492F60"/>
    <w:multiLevelType w:val="hybridMultilevel"/>
    <w:tmpl w:val="28828870"/>
    <w:lvl w:ilvl="0" w:tplc="0409000F">
      <w:start w:val="1"/>
      <w:numFmt w:val="decimal"/>
      <w:lvlText w:val="%1."/>
      <w:lvlJc w:val="left"/>
      <w:pPr>
        <w:ind w:left="435" w:hanging="435"/>
      </w:pPr>
      <w:rPr>
        <w:rFonts w:cs="Times New Roman" w:hint="default"/>
        <w:i w:val="0"/>
        <w:sz w:val="26"/>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29DC073C"/>
    <w:multiLevelType w:val="hybridMultilevel"/>
    <w:tmpl w:val="EC46E7AA"/>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33" w15:restartNumberingAfterBreak="0">
    <w:nsid w:val="2A0367D6"/>
    <w:multiLevelType w:val="hybridMultilevel"/>
    <w:tmpl w:val="7FF41CF0"/>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A667B5"/>
    <w:multiLevelType w:val="hybridMultilevel"/>
    <w:tmpl w:val="FC4EFEF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15:restartNumberingAfterBreak="0">
    <w:nsid w:val="2B371FF1"/>
    <w:multiLevelType w:val="hybridMultilevel"/>
    <w:tmpl w:val="36EEA988"/>
    <w:lvl w:ilvl="0" w:tplc="3D1496C6">
      <w:start w:val="1"/>
      <w:numFmt w:val="bullet"/>
      <w:lvlText w:val="-"/>
      <w:lvlJc w:val="left"/>
      <w:pPr>
        <w:ind w:left="426" w:hanging="360"/>
      </w:pPr>
      <w:rPr>
        <w:rFonts w:ascii="Times New Roman" w:eastAsia="Times New Roman" w:hAnsi="Times New Roman" w:hint="default"/>
        <w:b w:val="0"/>
        <w:color w:val="auto"/>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36" w15:restartNumberingAfterBreak="0">
    <w:nsid w:val="2B867728"/>
    <w:multiLevelType w:val="hybridMultilevel"/>
    <w:tmpl w:val="EE245B2E"/>
    <w:lvl w:ilvl="0" w:tplc="0409000F">
      <w:start w:val="1"/>
      <w:numFmt w:val="decimal"/>
      <w:lvlText w:val="%1."/>
      <w:lvlJc w:val="left"/>
      <w:pPr>
        <w:ind w:left="1080" w:hanging="360"/>
      </w:pPr>
      <w:rPr>
        <w:rFonts w:cs="Times New Roman"/>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2BB16CF5"/>
    <w:multiLevelType w:val="hybridMultilevel"/>
    <w:tmpl w:val="8848CB22"/>
    <w:lvl w:ilvl="0" w:tplc="3D1496C6">
      <w:start w:val="1"/>
      <w:numFmt w:val="bullet"/>
      <w:lvlText w:val="-"/>
      <w:lvlJc w:val="left"/>
      <w:pPr>
        <w:ind w:left="360" w:hanging="360"/>
      </w:pPr>
      <w:rPr>
        <w:rFonts w:ascii="Times New Roman" w:eastAsia="Times New Roman" w:hAnsi="Times New Roman" w:hint="default"/>
      </w:rPr>
    </w:lvl>
    <w:lvl w:ilvl="1" w:tplc="04090019">
      <w:start w:val="1"/>
      <w:numFmt w:val="decimal"/>
      <w:lvlText w:val="%2."/>
      <w:lvlJc w:val="left"/>
      <w:pPr>
        <w:tabs>
          <w:tab w:val="num" w:pos="720"/>
        </w:tabs>
        <w:ind w:left="720" w:hanging="360"/>
      </w:pPr>
      <w:rPr>
        <w:rFonts w:cs="Times New Roman"/>
      </w:rPr>
    </w:lvl>
    <w:lvl w:ilvl="2" w:tplc="0409001B">
      <w:start w:val="1"/>
      <w:numFmt w:val="decimal"/>
      <w:lvlText w:val="%3."/>
      <w:lvlJc w:val="left"/>
      <w:pPr>
        <w:tabs>
          <w:tab w:val="num" w:pos="1440"/>
        </w:tabs>
        <w:ind w:left="1440" w:hanging="360"/>
      </w:pPr>
      <w:rPr>
        <w:rFonts w:cs="Times New Roman"/>
      </w:rPr>
    </w:lvl>
    <w:lvl w:ilvl="3" w:tplc="0409000F">
      <w:start w:val="1"/>
      <w:numFmt w:val="decimal"/>
      <w:lvlText w:val="%4."/>
      <w:lvlJc w:val="left"/>
      <w:pPr>
        <w:tabs>
          <w:tab w:val="num" w:pos="2160"/>
        </w:tabs>
        <w:ind w:left="2160" w:hanging="360"/>
      </w:pPr>
      <w:rPr>
        <w:rFonts w:cs="Times New Roman"/>
      </w:rPr>
    </w:lvl>
    <w:lvl w:ilvl="4" w:tplc="04090019">
      <w:start w:val="1"/>
      <w:numFmt w:val="decimal"/>
      <w:lvlText w:val="%5."/>
      <w:lvlJc w:val="left"/>
      <w:pPr>
        <w:tabs>
          <w:tab w:val="num" w:pos="2880"/>
        </w:tabs>
        <w:ind w:left="2880" w:hanging="360"/>
      </w:pPr>
      <w:rPr>
        <w:rFonts w:cs="Times New Roman"/>
      </w:rPr>
    </w:lvl>
    <w:lvl w:ilvl="5" w:tplc="0409001B">
      <w:start w:val="1"/>
      <w:numFmt w:val="decimal"/>
      <w:lvlText w:val="%6."/>
      <w:lvlJc w:val="left"/>
      <w:pPr>
        <w:tabs>
          <w:tab w:val="num" w:pos="3600"/>
        </w:tabs>
        <w:ind w:left="3600" w:hanging="360"/>
      </w:pPr>
      <w:rPr>
        <w:rFonts w:cs="Times New Roman"/>
      </w:rPr>
    </w:lvl>
    <w:lvl w:ilvl="6" w:tplc="0409000F">
      <w:start w:val="1"/>
      <w:numFmt w:val="decimal"/>
      <w:lvlText w:val="%7."/>
      <w:lvlJc w:val="left"/>
      <w:pPr>
        <w:tabs>
          <w:tab w:val="num" w:pos="4320"/>
        </w:tabs>
        <w:ind w:left="4320" w:hanging="360"/>
      </w:pPr>
      <w:rPr>
        <w:rFonts w:cs="Times New Roman"/>
      </w:rPr>
    </w:lvl>
    <w:lvl w:ilvl="7" w:tplc="04090019">
      <w:start w:val="1"/>
      <w:numFmt w:val="decimal"/>
      <w:lvlText w:val="%8."/>
      <w:lvlJc w:val="left"/>
      <w:pPr>
        <w:tabs>
          <w:tab w:val="num" w:pos="5040"/>
        </w:tabs>
        <w:ind w:left="5040" w:hanging="360"/>
      </w:pPr>
      <w:rPr>
        <w:rFonts w:cs="Times New Roman"/>
      </w:rPr>
    </w:lvl>
    <w:lvl w:ilvl="8" w:tplc="0409001B">
      <w:start w:val="1"/>
      <w:numFmt w:val="decimal"/>
      <w:lvlText w:val="%9."/>
      <w:lvlJc w:val="left"/>
      <w:pPr>
        <w:tabs>
          <w:tab w:val="num" w:pos="5760"/>
        </w:tabs>
        <w:ind w:left="5760" w:hanging="360"/>
      </w:pPr>
      <w:rPr>
        <w:rFonts w:cs="Times New Roman"/>
      </w:rPr>
    </w:lvl>
  </w:abstractNum>
  <w:abstractNum w:abstractNumId="38" w15:restartNumberingAfterBreak="0">
    <w:nsid w:val="2C062A18"/>
    <w:multiLevelType w:val="hybridMultilevel"/>
    <w:tmpl w:val="0A56FD9A"/>
    <w:lvl w:ilvl="0" w:tplc="6310EC3E">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2D5961B0"/>
    <w:multiLevelType w:val="hybridMultilevel"/>
    <w:tmpl w:val="15EEBB5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0" w15:restartNumberingAfterBreak="0">
    <w:nsid w:val="2DCC1F5D"/>
    <w:multiLevelType w:val="hybridMultilevel"/>
    <w:tmpl w:val="A5EE200C"/>
    <w:lvl w:ilvl="0" w:tplc="0409000F">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1" w15:restartNumberingAfterBreak="0">
    <w:nsid w:val="30475897"/>
    <w:multiLevelType w:val="hybridMultilevel"/>
    <w:tmpl w:val="E788EE1E"/>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2A2206"/>
    <w:multiLevelType w:val="hybridMultilevel"/>
    <w:tmpl w:val="D310A8FE"/>
    <w:lvl w:ilvl="0" w:tplc="3D1496C6">
      <w:start w:val="1"/>
      <w:numFmt w:val="bullet"/>
      <w:lvlText w:val="-"/>
      <w:lvlJc w:val="left"/>
      <w:pPr>
        <w:ind w:left="360" w:hanging="360"/>
      </w:pPr>
      <w:rPr>
        <w:rFonts w:ascii="Times New Roman" w:eastAsia="Times New Roman" w:hAnsi="Times New Roman" w:hint="default"/>
      </w:rPr>
    </w:lvl>
    <w:lvl w:ilvl="1" w:tplc="04090019">
      <w:start w:val="1"/>
      <w:numFmt w:val="decimal"/>
      <w:lvlText w:val="%2."/>
      <w:lvlJc w:val="left"/>
      <w:pPr>
        <w:tabs>
          <w:tab w:val="num" w:pos="720"/>
        </w:tabs>
        <w:ind w:left="720" w:hanging="360"/>
      </w:pPr>
      <w:rPr>
        <w:rFonts w:cs="Times New Roman"/>
      </w:rPr>
    </w:lvl>
    <w:lvl w:ilvl="2" w:tplc="0409001B">
      <w:start w:val="1"/>
      <w:numFmt w:val="decimal"/>
      <w:lvlText w:val="%3."/>
      <w:lvlJc w:val="left"/>
      <w:pPr>
        <w:tabs>
          <w:tab w:val="num" w:pos="1440"/>
        </w:tabs>
        <w:ind w:left="1440" w:hanging="360"/>
      </w:pPr>
      <w:rPr>
        <w:rFonts w:cs="Times New Roman"/>
      </w:rPr>
    </w:lvl>
    <w:lvl w:ilvl="3" w:tplc="0409000F">
      <w:start w:val="1"/>
      <w:numFmt w:val="decimal"/>
      <w:lvlText w:val="%4."/>
      <w:lvlJc w:val="left"/>
      <w:pPr>
        <w:tabs>
          <w:tab w:val="num" w:pos="2160"/>
        </w:tabs>
        <w:ind w:left="2160" w:hanging="360"/>
      </w:pPr>
      <w:rPr>
        <w:rFonts w:cs="Times New Roman"/>
      </w:rPr>
    </w:lvl>
    <w:lvl w:ilvl="4" w:tplc="04090019">
      <w:start w:val="1"/>
      <w:numFmt w:val="decimal"/>
      <w:lvlText w:val="%5."/>
      <w:lvlJc w:val="left"/>
      <w:pPr>
        <w:tabs>
          <w:tab w:val="num" w:pos="2880"/>
        </w:tabs>
        <w:ind w:left="2880" w:hanging="360"/>
      </w:pPr>
      <w:rPr>
        <w:rFonts w:cs="Times New Roman"/>
      </w:rPr>
    </w:lvl>
    <w:lvl w:ilvl="5" w:tplc="0409001B">
      <w:start w:val="1"/>
      <w:numFmt w:val="decimal"/>
      <w:lvlText w:val="%6."/>
      <w:lvlJc w:val="left"/>
      <w:pPr>
        <w:tabs>
          <w:tab w:val="num" w:pos="3600"/>
        </w:tabs>
        <w:ind w:left="3600" w:hanging="360"/>
      </w:pPr>
      <w:rPr>
        <w:rFonts w:cs="Times New Roman"/>
      </w:rPr>
    </w:lvl>
    <w:lvl w:ilvl="6" w:tplc="0409000F">
      <w:start w:val="1"/>
      <w:numFmt w:val="decimal"/>
      <w:lvlText w:val="%7."/>
      <w:lvlJc w:val="left"/>
      <w:pPr>
        <w:tabs>
          <w:tab w:val="num" w:pos="4320"/>
        </w:tabs>
        <w:ind w:left="4320" w:hanging="360"/>
      </w:pPr>
      <w:rPr>
        <w:rFonts w:cs="Times New Roman"/>
      </w:rPr>
    </w:lvl>
    <w:lvl w:ilvl="7" w:tplc="04090019">
      <w:start w:val="1"/>
      <w:numFmt w:val="decimal"/>
      <w:lvlText w:val="%8."/>
      <w:lvlJc w:val="left"/>
      <w:pPr>
        <w:tabs>
          <w:tab w:val="num" w:pos="5040"/>
        </w:tabs>
        <w:ind w:left="5040" w:hanging="360"/>
      </w:pPr>
      <w:rPr>
        <w:rFonts w:cs="Times New Roman"/>
      </w:rPr>
    </w:lvl>
    <w:lvl w:ilvl="8" w:tplc="0409001B">
      <w:start w:val="1"/>
      <w:numFmt w:val="decimal"/>
      <w:lvlText w:val="%9."/>
      <w:lvlJc w:val="left"/>
      <w:pPr>
        <w:tabs>
          <w:tab w:val="num" w:pos="5760"/>
        </w:tabs>
        <w:ind w:left="5760" w:hanging="360"/>
      </w:pPr>
      <w:rPr>
        <w:rFonts w:cs="Times New Roman"/>
      </w:rPr>
    </w:lvl>
  </w:abstractNum>
  <w:abstractNum w:abstractNumId="43" w15:restartNumberingAfterBreak="0">
    <w:nsid w:val="324F2C1C"/>
    <w:multiLevelType w:val="hybridMultilevel"/>
    <w:tmpl w:val="B76075E8"/>
    <w:lvl w:ilvl="0" w:tplc="0409000F">
      <w:start w:val="1"/>
      <w:numFmt w:val="decimal"/>
      <w:lvlText w:val="%1."/>
      <w:lvlJc w:val="left"/>
      <w:pPr>
        <w:ind w:left="394" w:hanging="360"/>
      </w:pPr>
      <w:rPr>
        <w:rFonts w:cs="Times New Roman" w:hint="default"/>
      </w:rPr>
    </w:lvl>
    <w:lvl w:ilvl="1" w:tplc="04090019" w:tentative="1">
      <w:start w:val="1"/>
      <w:numFmt w:val="lowerLetter"/>
      <w:lvlText w:val="%2."/>
      <w:lvlJc w:val="left"/>
      <w:pPr>
        <w:ind w:left="1114" w:hanging="360"/>
      </w:pPr>
      <w:rPr>
        <w:rFonts w:cs="Times New Roman"/>
      </w:rPr>
    </w:lvl>
    <w:lvl w:ilvl="2" w:tplc="0409001B" w:tentative="1">
      <w:start w:val="1"/>
      <w:numFmt w:val="lowerRoman"/>
      <w:lvlText w:val="%3."/>
      <w:lvlJc w:val="right"/>
      <w:pPr>
        <w:ind w:left="1834" w:hanging="180"/>
      </w:pPr>
      <w:rPr>
        <w:rFonts w:cs="Times New Roman"/>
      </w:rPr>
    </w:lvl>
    <w:lvl w:ilvl="3" w:tplc="0409000F" w:tentative="1">
      <w:start w:val="1"/>
      <w:numFmt w:val="decimal"/>
      <w:lvlText w:val="%4."/>
      <w:lvlJc w:val="left"/>
      <w:pPr>
        <w:ind w:left="2554" w:hanging="360"/>
      </w:pPr>
      <w:rPr>
        <w:rFonts w:cs="Times New Roman"/>
      </w:rPr>
    </w:lvl>
    <w:lvl w:ilvl="4" w:tplc="04090019" w:tentative="1">
      <w:start w:val="1"/>
      <w:numFmt w:val="lowerLetter"/>
      <w:lvlText w:val="%5."/>
      <w:lvlJc w:val="left"/>
      <w:pPr>
        <w:ind w:left="3274" w:hanging="360"/>
      </w:pPr>
      <w:rPr>
        <w:rFonts w:cs="Times New Roman"/>
      </w:rPr>
    </w:lvl>
    <w:lvl w:ilvl="5" w:tplc="0409001B" w:tentative="1">
      <w:start w:val="1"/>
      <w:numFmt w:val="lowerRoman"/>
      <w:lvlText w:val="%6."/>
      <w:lvlJc w:val="right"/>
      <w:pPr>
        <w:ind w:left="3994" w:hanging="180"/>
      </w:pPr>
      <w:rPr>
        <w:rFonts w:cs="Times New Roman"/>
      </w:rPr>
    </w:lvl>
    <w:lvl w:ilvl="6" w:tplc="0409000F" w:tentative="1">
      <w:start w:val="1"/>
      <w:numFmt w:val="decimal"/>
      <w:lvlText w:val="%7."/>
      <w:lvlJc w:val="left"/>
      <w:pPr>
        <w:ind w:left="4714" w:hanging="360"/>
      </w:pPr>
      <w:rPr>
        <w:rFonts w:cs="Times New Roman"/>
      </w:rPr>
    </w:lvl>
    <w:lvl w:ilvl="7" w:tplc="04090019" w:tentative="1">
      <w:start w:val="1"/>
      <w:numFmt w:val="lowerLetter"/>
      <w:lvlText w:val="%8."/>
      <w:lvlJc w:val="left"/>
      <w:pPr>
        <w:ind w:left="5434" w:hanging="360"/>
      </w:pPr>
      <w:rPr>
        <w:rFonts w:cs="Times New Roman"/>
      </w:rPr>
    </w:lvl>
    <w:lvl w:ilvl="8" w:tplc="0409001B" w:tentative="1">
      <w:start w:val="1"/>
      <w:numFmt w:val="lowerRoman"/>
      <w:lvlText w:val="%9."/>
      <w:lvlJc w:val="right"/>
      <w:pPr>
        <w:ind w:left="6154" w:hanging="180"/>
      </w:pPr>
      <w:rPr>
        <w:rFonts w:cs="Times New Roman"/>
      </w:rPr>
    </w:lvl>
  </w:abstractNum>
  <w:abstractNum w:abstractNumId="44" w15:restartNumberingAfterBreak="0">
    <w:nsid w:val="338C4669"/>
    <w:multiLevelType w:val="hybridMultilevel"/>
    <w:tmpl w:val="15829684"/>
    <w:lvl w:ilvl="0" w:tplc="0409000F">
      <w:start w:val="1"/>
      <w:numFmt w:val="decimal"/>
      <w:lvlText w:val="%1."/>
      <w:lvlJc w:val="left"/>
      <w:pPr>
        <w:ind w:left="1080" w:hanging="360"/>
      </w:pPr>
      <w:rPr>
        <w:rFonts w:cs="Times New Roman"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39056D6"/>
    <w:multiLevelType w:val="hybridMultilevel"/>
    <w:tmpl w:val="2300133C"/>
    <w:lvl w:ilvl="0" w:tplc="0409000F">
      <w:start w:val="1"/>
      <w:numFmt w:val="decimal"/>
      <w:lvlText w:val="%1."/>
      <w:lvlJc w:val="left"/>
      <w:pPr>
        <w:ind w:left="394" w:hanging="360"/>
      </w:pPr>
      <w:rPr>
        <w:rFonts w:cs="Times New Roman" w:hint="default"/>
      </w:rPr>
    </w:lvl>
    <w:lvl w:ilvl="1" w:tplc="04090019" w:tentative="1">
      <w:start w:val="1"/>
      <w:numFmt w:val="lowerLetter"/>
      <w:lvlText w:val="%2."/>
      <w:lvlJc w:val="left"/>
      <w:pPr>
        <w:ind w:left="1114" w:hanging="360"/>
      </w:pPr>
      <w:rPr>
        <w:rFonts w:cs="Times New Roman"/>
      </w:rPr>
    </w:lvl>
    <w:lvl w:ilvl="2" w:tplc="0409001B" w:tentative="1">
      <w:start w:val="1"/>
      <w:numFmt w:val="lowerRoman"/>
      <w:lvlText w:val="%3."/>
      <w:lvlJc w:val="right"/>
      <w:pPr>
        <w:ind w:left="1834" w:hanging="180"/>
      </w:pPr>
      <w:rPr>
        <w:rFonts w:cs="Times New Roman"/>
      </w:rPr>
    </w:lvl>
    <w:lvl w:ilvl="3" w:tplc="0409000F" w:tentative="1">
      <w:start w:val="1"/>
      <w:numFmt w:val="decimal"/>
      <w:lvlText w:val="%4."/>
      <w:lvlJc w:val="left"/>
      <w:pPr>
        <w:ind w:left="2554" w:hanging="360"/>
      </w:pPr>
      <w:rPr>
        <w:rFonts w:cs="Times New Roman"/>
      </w:rPr>
    </w:lvl>
    <w:lvl w:ilvl="4" w:tplc="04090019" w:tentative="1">
      <w:start w:val="1"/>
      <w:numFmt w:val="lowerLetter"/>
      <w:lvlText w:val="%5."/>
      <w:lvlJc w:val="left"/>
      <w:pPr>
        <w:ind w:left="3274" w:hanging="360"/>
      </w:pPr>
      <w:rPr>
        <w:rFonts w:cs="Times New Roman"/>
      </w:rPr>
    </w:lvl>
    <w:lvl w:ilvl="5" w:tplc="0409001B" w:tentative="1">
      <w:start w:val="1"/>
      <w:numFmt w:val="lowerRoman"/>
      <w:lvlText w:val="%6."/>
      <w:lvlJc w:val="right"/>
      <w:pPr>
        <w:ind w:left="3994" w:hanging="180"/>
      </w:pPr>
      <w:rPr>
        <w:rFonts w:cs="Times New Roman"/>
      </w:rPr>
    </w:lvl>
    <w:lvl w:ilvl="6" w:tplc="0409000F" w:tentative="1">
      <w:start w:val="1"/>
      <w:numFmt w:val="decimal"/>
      <w:lvlText w:val="%7."/>
      <w:lvlJc w:val="left"/>
      <w:pPr>
        <w:ind w:left="4714" w:hanging="360"/>
      </w:pPr>
      <w:rPr>
        <w:rFonts w:cs="Times New Roman"/>
      </w:rPr>
    </w:lvl>
    <w:lvl w:ilvl="7" w:tplc="04090019" w:tentative="1">
      <w:start w:val="1"/>
      <w:numFmt w:val="lowerLetter"/>
      <w:lvlText w:val="%8."/>
      <w:lvlJc w:val="left"/>
      <w:pPr>
        <w:ind w:left="5434" w:hanging="360"/>
      </w:pPr>
      <w:rPr>
        <w:rFonts w:cs="Times New Roman"/>
      </w:rPr>
    </w:lvl>
    <w:lvl w:ilvl="8" w:tplc="0409001B" w:tentative="1">
      <w:start w:val="1"/>
      <w:numFmt w:val="lowerRoman"/>
      <w:lvlText w:val="%9."/>
      <w:lvlJc w:val="right"/>
      <w:pPr>
        <w:ind w:left="6154" w:hanging="180"/>
      </w:pPr>
      <w:rPr>
        <w:rFonts w:cs="Times New Roman"/>
      </w:rPr>
    </w:lvl>
  </w:abstractNum>
  <w:abstractNum w:abstractNumId="46" w15:restartNumberingAfterBreak="0">
    <w:nsid w:val="34BD7985"/>
    <w:multiLevelType w:val="hybridMultilevel"/>
    <w:tmpl w:val="50BA7A72"/>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3B50B5"/>
    <w:multiLevelType w:val="hybridMultilevel"/>
    <w:tmpl w:val="6E8664EC"/>
    <w:lvl w:ilvl="0" w:tplc="0409000F">
      <w:start w:val="1"/>
      <w:numFmt w:val="decimal"/>
      <w:lvlText w:val="%1."/>
      <w:lvlJc w:val="left"/>
      <w:pPr>
        <w:ind w:left="360" w:hanging="360"/>
      </w:pPr>
      <w:rPr>
        <w:rFonts w:cs="Times New Roman" w:hint="default"/>
        <w:sz w:val="26"/>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8" w15:restartNumberingAfterBreak="0">
    <w:nsid w:val="36B90E41"/>
    <w:multiLevelType w:val="hybridMultilevel"/>
    <w:tmpl w:val="4D5E5F3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9" w15:restartNumberingAfterBreak="0">
    <w:nsid w:val="381A00AB"/>
    <w:multiLevelType w:val="hybridMultilevel"/>
    <w:tmpl w:val="6FF69CD0"/>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382F2BE6"/>
    <w:multiLevelType w:val="hybridMultilevel"/>
    <w:tmpl w:val="9CC60924"/>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8E90478"/>
    <w:multiLevelType w:val="hybridMultilevel"/>
    <w:tmpl w:val="8598B79C"/>
    <w:lvl w:ilvl="0" w:tplc="0409000F">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2" w15:restartNumberingAfterBreak="0">
    <w:nsid w:val="3B2948CE"/>
    <w:multiLevelType w:val="hybridMultilevel"/>
    <w:tmpl w:val="734C8398"/>
    <w:lvl w:ilvl="0" w:tplc="042A000F">
      <w:start w:val="1"/>
      <w:numFmt w:val="decimal"/>
      <w:lvlText w:val="%1."/>
      <w:lvlJc w:val="left"/>
      <w:pPr>
        <w:ind w:left="752" w:hanging="360"/>
      </w:pPr>
      <w:rPr>
        <w:rFonts w:cs="Times New Roman"/>
      </w:rPr>
    </w:lvl>
    <w:lvl w:ilvl="1" w:tplc="042A0019" w:tentative="1">
      <w:start w:val="1"/>
      <w:numFmt w:val="lowerLetter"/>
      <w:lvlText w:val="%2."/>
      <w:lvlJc w:val="left"/>
      <w:pPr>
        <w:ind w:left="1472" w:hanging="360"/>
      </w:pPr>
      <w:rPr>
        <w:rFonts w:cs="Times New Roman"/>
      </w:rPr>
    </w:lvl>
    <w:lvl w:ilvl="2" w:tplc="042A001B" w:tentative="1">
      <w:start w:val="1"/>
      <w:numFmt w:val="lowerRoman"/>
      <w:lvlText w:val="%3."/>
      <w:lvlJc w:val="right"/>
      <w:pPr>
        <w:ind w:left="2192" w:hanging="180"/>
      </w:pPr>
      <w:rPr>
        <w:rFonts w:cs="Times New Roman"/>
      </w:rPr>
    </w:lvl>
    <w:lvl w:ilvl="3" w:tplc="042A000F" w:tentative="1">
      <w:start w:val="1"/>
      <w:numFmt w:val="decimal"/>
      <w:lvlText w:val="%4."/>
      <w:lvlJc w:val="left"/>
      <w:pPr>
        <w:ind w:left="2912" w:hanging="360"/>
      </w:pPr>
      <w:rPr>
        <w:rFonts w:cs="Times New Roman"/>
      </w:rPr>
    </w:lvl>
    <w:lvl w:ilvl="4" w:tplc="042A0019" w:tentative="1">
      <w:start w:val="1"/>
      <w:numFmt w:val="lowerLetter"/>
      <w:lvlText w:val="%5."/>
      <w:lvlJc w:val="left"/>
      <w:pPr>
        <w:ind w:left="3632" w:hanging="360"/>
      </w:pPr>
      <w:rPr>
        <w:rFonts w:cs="Times New Roman"/>
      </w:rPr>
    </w:lvl>
    <w:lvl w:ilvl="5" w:tplc="042A001B" w:tentative="1">
      <w:start w:val="1"/>
      <w:numFmt w:val="lowerRoman"/>
      <w:lvlText w:val="%6."/>
      <w:lvlJc w:val="right"/>
      <w:pPr>
        <w:ind w:left="4352" w:hanging="180"/>
      </w:pPr>
      <w:rPr>
        <w:rFonts w:cs="Times New Roman"/>
      </w:rPr>
    </w:lvl>
    <w:lvl w:ilvl="6" w:tplc="042A000F" w:tentative="1">
      <w:start w:val="1"/>
      <w:numFmt w:val="decimal"/>
      <w:lvlText w:val="%7."/>
      <w:lvlJc w:val="left"/>
      <w:pPr>
        <w:ind w:left="5072" w:hanging="360"/>
      </w:pPr>
      <w:rPr>
        <w:rFonts w:cs="Times New Roman"/>
      </w:rPr>
    </w:lvl>
    <w:lvl w:ilvl="7" w:tplc="042A0019" w:tentative="1">
      <w:start w:val="1"/>
      <w:numFmt w:val="lowerLetter"/>
      <w:lvlText w:val="%8."/>
      <w:lvlJc w:val="left"/>
      <w:pPr>
        <w:ind w:left="5792" w:hanging="360"/>
      </w:pPr>
      <w:rPr>
        <w:rFonts w:cs="Times New Roman"/>
      </w:rPr>
    </w:lvl>
    <w:lvl w:ilvl="8" w:tplc="042A001B" w:tentative="1">
      <w:start w:val="1"/>
      <w:numFmt w:val="lowerRoman"/>
      <w:lvlText w:val="%9."/>
      <w:lvlJc w:val="right"/>
      <w:pPr>
        <w:ind w:left="6512" w:hanging="180"/>
      </w:pPr>
      <w:rPr>
        <w:rFonts w:cs="Times New Roman"/>
      </w:rPr>
    </w:lvl>
  </w:abstractNum>
  <w:abstractNum w:abstractNumId="53" w15:restartNumberingAfterBreak="0">
    <w:nsid w:val="3E7D76F0"/>
    <w:multiLevelType w:val="hybridMultilevel"/>
    <w:tmpl w:val="55CE2F5A"/>
    <w:lvl w:ilvl="0" w:tplc="0409000F">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4" w15:restartNumberingAfterBreak="0">
    <w:nsid w:val="3F82116F"/>
    <w:multiLevelType w:val="hybridMultilevel"/>
    <w:tmpl w:val="17D476A2"/>
    <w:lvl w:ilvl="0" w:tplc="6310EC3E">
      <w:numFmt w:val="bullet"/>
      <w:lvlText w:val="-"/>
      <w:lvlJc w:val="left"/>
      <w:pPr>
        <w:ind w:left="1145" w:hanging="360"/>
      </w:pPr>
      <w:rPr>
        <w:rFonts w:ascii="Times New Roman" w:eastAsia="Times New Roman" w:hAnsi="Times New Roman"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5" w15:restartNumberingAfterBreak="0">
    <w:nsid w:val="3FFB43D5"/>
    <w:multiLevelType w:val="hybridMultilevel"/>
    <w:tmpl w:val="E460D042"/>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56" w15:restartNumberingAfterBreak="0">
    <w:nsid w:val="405A6E33"/>
    <w:multiLevelType w:val="hybridMultilevel"/>
    <w:tmpl w:val="6646E0D0"/>
    <w:lvl w:ilvl="0" w:tplc="0409000F">
      <w:start w:val="1"/>
      <w:numFmt w:val="decimal"/>
      <w:lvlText w:val="%1."/>
      <w:lvlJc w:val="left"/>
      <w:pPr>
        <w:ind w:left="426" w:hanging="360"/>
      </w:pPr>
      <w:rPr>
        <w:rFonts w:cs="Times New Roman" w:hint="default"/>
        <w:b w:val="0"/>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57" w15:restartNumberingAfterBreak="0">
    <w:nsid w:val="41523A64"/>
    <w:multiLevelType w:val="hybridMultilevel"/>
    <w:tmpl w:val="631A79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419A00FE"/>
    <w:multiLevelType w:val="hybridMultilevel"/>
    <w:tmpl w:val="785266AA"/>
    <w:lvl w:ilvl="0" w:tplc="6310EC3E">
      <w:numFmt w:val="bullet"/>
      <w:lvlText w:val="-"/>
      <w:lvlJc w:val="left"/>
      <w:pPr>
        <w:ind w:left="894" w:hanging="360"/>
      </w:pPr>
      <w:rPr>
        <w:rFonts w:ascii="Times New Roman" w:eastAsia="Times New Roman" w:hAnsi="Times New Roman" w:hint="default"/>
      </w:rPr>
    </w:lvl>
    <w:lvl w:ilvl="1" w:tplc="04090003" w:tentative="1">
      <w:start w:val="1"/>
      <w:numFmt w:val="bullet"/>
      <w:lvlText w:val="o"/>
      <w:lvlJc w:val="left"/>
      <w:pPr>
        <w:ind w:left="1614" w:hanging="360"/>
      </w:pPr>
      <w:rPr>
        <w:rFonts w:ascii="Courier New" w:hAnsi="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59" w15:restartNumberingAfterBreak="0">
    <w:nsid w:val="41EB04E8"/>
    <w:multiLevelType w:val="hybridMultilevel"/>
    <w:tmpl w:val="48708000"/>
    <w:lvl w:ilvl="0" w:tplc="0409000F">
      <w:start w:val="1"/>
      <w:numFmt w:val="decimal"/>
      <w:lvlText w:val="%1."/>
      <w:lvlJc w:val="left"/>
      <w:pPr>
        <w:ind w:left="360" w:hanging="360"/>
      </w:pPr>
      <w:rPr>
        <w:rFonts w:cs="Times New Roman" w:hint="default"/>
        <w:sz w:val="26"/>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60" w15:restartNumberingAfterBreak="0">
    <w:nsid w:val="421574C6"/>
    <w:multiLevelType w:val="hybridMultilevel"/>
    <w:tmpl w:val="5C8E47E8"/>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1" w15:restartNumberingAfterBreak="0">
    <w:nsid w:val="42910637"/>
    <w:multiLevelType w:val="hybridMultilevel"/>
    <w:tmpl w:val="5C860B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431E098F"/>
    <w:multiLevelType w:val="hybridMultilevel"/>
    <w:tmpl w:val="F93ADDE4"/>
    <w:lvl w:ilvl="0" w:tplc="0409000F">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63" w15:restartNumberingAfterBreak="0">
    <w:nsid w:val="442176E1"/>
    <w:multiLevelType w:val="hybridMultilevel"/>
    <w:tmpl w:val="3702AA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15:restartNumberingAfterBreak="0">
    <w:nsid w:val="45964FFA"/>
    <w:multiLevelType w:val="hybridMultilevel"/>
    <w:tmpl w:val="4C2EF99C"/>
    <w:lvl w:ilvl="0" w:tplc="0409000F">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5" w15:restartNumberingAfterBreak="0">
    <w:nsid w:val="45FA43B8"/>
    <w:multiLevelType w:val="hybridMultilevel"/>
    <w:tmpl w:val="769EFC92"/>
    <w:lvl w:ilvl="0" w:tplc="6310EC3E">
      <w:numFmt w:val="bullet"/>
      <w:lvlText w:val="-"/>
      <w:lvlJc w:val="left"/>
      <w:pPr>
        <w:ind w:left="831" w:hanging="360"/>
      </w:pPr>
      <w:rPr>
        <w:rFonts w:ascii="Times New Roman" w:eastAsia="Times New Roman" w:hAnsi="Times New Roman"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6" w15:restartNumberingAfterBreak="0">
    <w:nsid w:val="46BE223B"/>
    <w:multiLevelType w:val="hybridMultilevel"/>
    <w:tmpl w:val="CEBC990C"/>
    <w:lvl w:ilvl="0" w:tplc="3D1496C6">
      <w:start w:val="1"/>
      <w:numFmt w:val="bullet"/>
      <w:lvlText w:val="-"/>
      <w:lvlJc w:val="left"/>
      <w:pPr>
        <w:ind w:left="360" w:hanging="360"/>
      </w:pPr>
      <w:rPr>
        <w:rFonts w:ascii="Times New Roman" w:eastAsia="Times New Roman" w:hAnsi="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7" w15:restartNumberingAfterBreak="0">
    <w:nsid w:val="48D260C5"/>
    <w:multiLevelType w:val="hybridMultilevel"/>
    <w:tmpl w:val="B08210B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8" w15:restartNumberingAfterBreak="0">
    <w:nsid w:val="49714112"/>
    <w:multiLevelType w:val="hybridMultilevel"/>
    <w:tmpl w:val="A272852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9" w15:restartNumberingAfterBreak="0">
    <w:nsid w:val="49975B69"/>
    <w:multiLevelType w:val="hybridMultilevel"/>
    <w:tmpl w:val="ED7AFA44"/>
    <w:lvl w:ilvl="0" w:tplc="0409000F">
      <w:start w:val="1"/>
      <w:numFmt w:val="decimal"/>
      <w:lvlText w:val="%1."/>
      <w:lvlJc w:val="left"/>
      <w:pPr>
        <w:ind w:left="449"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15:restartNumberingAfterBreak="0">
    <w:nsid w:val="49E46AE5"/>
    <w:multiLevelType w:val="hybridMultilevel"/>
    <w:tmpl w:val="56846ADA"/>
    <w:lvl w:ilvl="0" w:tplc="6310EC3E">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ABC412D"/>
    <w:multiLevelType w:val="hybridMultilevel"/>
    <w:tmpl w:val="6B4E0C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15:restartNumberingAfterBreak="0">
    <w:nsid w:val="4BE014CC"/>
    <w:multiLevelType w:val="hybridMultilevel"/>
    <w:tmpl w:val="EE9431F0"/>
    <w:lvl w:ilvl="0" w:tplc="0409000F">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15:restartNumberingAfterBreak="0">
    <w:nsid w:val="4C0F25E4"/>
    <w:multiLevelType w:val="hybridMultilevel"/>
    <w:tmpl w:val="916ECEC8"/>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15:restartNumberingAfterBreak="0">
    <w:nsid w:val="4D55683D"/>
    <w:multiLevelType w:val="hybridMultilevel"/>
    <w:tmpl w:val="4F5E5688"/>
    <w:lvl w:ilvl="0" w:tplc="6310EC3E">
      <w:numFmt w:val="bullet"/>
      <w:lvlText w:val="-"/>
      <w:lvlJc w:val="left"/>
      <w:pPr>
        <w:ind w:left="921" w:hanging="360"/>
      </w:pPr>
      <w:rPr>
        <w:rFonts w:ascii="Times New Roman" w:eastAsia="Times New Roman" w:hAnsi="Times New Roman" w:hint="default"/>
      </w:rPr>
    </w:lvl>
    <w:lvl w:ilvl="1" w:tplc="04090003" w:tentative="1">
      <w:start w:val="1"/>
      <w:numFmt w:val="bullet"/>
      <w:lvlText w:val="o"/>
      <w:lvlJc w:val="left"/>
      <w:pPr>
        <w:ind w:left="1641" w:hanging="360"/>
      </w:pPr>
      <w:rPr>
        <w:rFonts w:ascii="Courier New" w:hAnsi="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75" w15:restartNumberingAfterBreak="0">
    <w:nsid w:val="4D822FB1"/>
    <w:multiLevelType w:val="hybridMultilevel"/>
    <w:tmpl w:val="584CBB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15:restartNumberingAfterBreak="0">
    <w:nsid w:val="4DA57606"/>
    <w:multiLevelType w:val="hybridMultilevel"/>
    <w:tmpl w:val="2DC0968E"/>
    <w:lvl w:ilvl="0" w:tplc="0409000F">
      <w:start w:val="1"/>
      <w:numFmt w:val="decimal"/>
      <w:lvlText w:val="%1."/>
      <w:lvlJc w:val="left"/>
      <w:pPr>
        <w:ind w:left="778" w:hanging="360"/>
      </w:pPr>
      <w:rPr>
        <w:rFonts w:cs="Times New Roman"/>
        <w:b w:val="0"/>
      </w:rPr>
    </w:lvl>
    <w:lvl w:ilvl="1" w:tplc="04090019" w:tentative="1">
      <w:start w:val="1"/>
      <w:numFmt w:val="lowerLetter"/>
      <w:lvlText w:val="%2."/>
      <w:lvlJc w:val="left"/>
      <w:pPr>
        <w:ind w:left="1436" w:hanging="360"/>
      </w:pPr>
      <w:rPr>
        <w:rFonts w:cs="Times New Roman"/>
      </w:rPr>
    </w:lvl>
    <w:lvl w:ilvl="2" w:tplc="0409001B" w:tentative="1">
      <w:start w:val="1"/>
      <w:numFmt w:val="lowerRoman"/>
      <w:lvlText w:val="%3."/>
      <w:lvlJc w:val="right"/>
      <w:pPr>
        <w:ind w:left="2156" w:hanging="180"/>
      </w:pPr>
      <w:rPr>
        <w:rFonts w:cs="Times New Roman"/>
      </w:rPr>
    </w:lvl>
    <w:lvl w:ilvl="3" w:tplc="0409000F" w:tentative="1">
      <w:start w:val="1"/>
      <w:numFmt w:val="decimal"/>
      <w:lvlText w:val="%4."/>
      <w:lvlJc w:val="left"/>
      <w:pPr>
        <w:ind w:left="2876" w:hanging="360"/>
      </w:pPr>
      <w:rPr>
        <w:rFonts w:cs="Times New Roman"/>
      </w:rPr>
    </w:lvl>
    <w:lvl w:ilvl="4" w:tplc="04090019" w:tentative="1">
      <w:start w:val="1"/>
      <w:numFmt w:val="lowerLetter"/>
      <w:lvlText w:val="%5."/>
      <w:lvlJc w:val="left"/>
      <w:pPr>
        <w:ind w:left="3596" w:hanging="360"/>
      </w:pPr>
      <w:rPr>
        <w:rFonts w:cs="Times New Roman"/>
      </w:rPr>
    </w:lvl>
    <w:lvl w:ilvl="5" w:tplc="0409001B" w:tentative="1">
      <w:start w:val="1"/>
      <w:numFmt w:val="lowerRoman"/>
      <w:lvlText w:val="%6."/>
      <w:lvlJc w:val="right"/>
      <w:pPr>
        <w:ind w:left="4316" w:hanging="180"/>
      </w:pPr>
      <w:rPr>
        <w:rFonts w:cs="Times New Roman"/>
      </w:rPr>
    </w:lvl>
    <w:lvl w:ilvl="6" w:tplc="0409000F" w:tentative="1">
      <w:start w:val="1"/>
      <w:numFmt w:val="decimal"/>
      <w:lvlText w:val="%7."/>
      <w:lvlJc w:val="left"/>
      <w:pPr>
        <w:ind w:left="5036" w:hanging="360"/>
      </w:pPr>
      <w:rPr>
        <w:rFonts w:cs="Times New Roman"/>
      </w:rPr>
    </w:lvl>
    <w:lvl w:ilvl="7" w:tplc="04090019" w:tentative="1">
      <w:start w:val="1"/>
      <w:numFmt w:val="lowerLetter"/>
      <w:lvlText w:val="%8."/>
      <w:lvlJc w:val="left"/>
      <w:pPr>
        <w:ind w:left="5756" w:hanging="360"/>
      </w:pPr>
      <w:rPr>
        <w:rFonts w:cs="Times New Roman"/>
      </w:rPr>
    </w:lvl>
    <w:lvl w:ilvl="8" w:tplc="0409001B" w:tentative="1">
      <w:start w:val="1"/>
      <w:numFmt w:val="lowerRoman"/>
      <w:lvlText w:val="%9."/>
      <w:lvlJc w:val="right"/>
      <w:pPr>
        <w:ind w:left="6476" w:hanging="180"/>
      </w:pPr>
      <w:rPr>
        <w:rFonts w:cs="Times New Roman"/>
      </w:rPr>
    </w:lvl>
  </w:abstractNum>
  <w:abstractNum w:abstractNumId="77" w15:restartNumberingAfterBreak="0">
    <w:nsid w:val="4EC1015C"/>
    <w:multiLevelType w:val="hybridMultilevel"/>
    <w:tmpl w:val="43DE1498"/>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78" w15:restartNumberingAfterBreak="0">
    <w:nsid w:val="4EC8199C"/>
    <w:multiLevelType w:val="hybridMultilevel"/>
    <w:tmpl w:val="54F0FC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9A73AC"/>
    <w:multiLevelType w:val="hybridMultilevel"/>
    <w:tmpl w:val="87680B2A"/>
    <w:lvl w:ilvl="0" w:tplc="0409000F">
      <w:start w:val="1"/>
      <w:numFmt w:val="decimal"/>
      <w:lvlText w:val="%1."/>
      <w:lvlJc w:val="left"/>
      <w:pPr>
        <w:ind w:left="360" w:hanging="360"/>
      </w:pPr>
      <w:rPr>
        <w:rFonts w:cs="Times New Roman" w:hint="default"/>
        <w:sz w:val="26"/>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0" w15:restartNumberingAfterBreak="0">
    <w:nsid w:val="51340BBB"/>
    <w:multiLevelType w:val="hybridMultilevel"/>
    <w:tmpl w:val="42BEC2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15:restartNumberingAfterBreak="0">
    <w:nsid w:val="52427DA2"/>
    <w:multiLevelType w:val="hybridMultilevel"/>
    <w:tmpl w:val="25FA3EF4"/>
    <w:lvl w:ilvl="0" w:tplc="0409000F">
      <w:start w:val="1"/>
      <w:numFmt w:val="decimal"/>
      <w:lvlText w:val="%1."/>
      <w:lvlJc w:val="left"/>
      <w:pPr>
        <w:ind w:left="426" w:hanging="360"/>
      </w:pPr>
      <w:rPr>
        <w:rFonts w:cs="Times New Roman" w:hint="default"/>
        <w:b w:val="0"/>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82" w15:restartNumberingAfterBreak="0">
    <w:nsid w:val="52FD7D93"/>
    <w:multiLevelType w:val="hybridMultilevel"/>
    <w:tmpl w:val="D80E3B7C"/>
    <w:lvl w:ilvl="0" w:tplc="0409000F">
      <w:start w:val="1"/>
      <w:numFmt w:val="decimal"/>
      <w:lvlText w:val="%1."/>
      <w:lvlJc w:val="left"/>
      <w:pPr>
        <w:ind w:left="388" w:hanging="360"/>
      </w:pPr>
      <w:rPr>
        <w:rFonts w:cs="Times New Roman" w:hint="default"/>
      </w:rPr>
    </w:lvl>
    <w:lvl w:ilvl="1" w:tplc="04090019" w:tentative="1">
      <w:start w:val="1"/>
      <w:numFmt w:val="lowerLetter"/>
      <w:lvlText w:val="%2."/>
      <w:lvlJc w:val="left"/>
      <w:pPr>
        <w:ind w:left="1108" w:hanging="360"/>
      </w:pPr>
      <w:rPr>
        <w:rFonts w:cs="Times New Roman"/>
      </w:rPr>
    </w:lvl>
    <w:lvl w:ilvl="2" w:tplc="0409001B" w:tentative="1">
      <w:start w:val="1"/>
      <w:numFmt w:val="lowerRoman"/>
      <w:lvlText w:val="%3."/>
      <w:lvlJc w:val="right"/>
      <w:pPr>
        <w:ind w:left="1828" w:hanging="180"/>
      </w:pPr>
      <w:rPr>
        <w:rFonts w:cs="Times New Roman"/>
      </w:rPr>
    </w:lvl>
    <w:lvl w:ilvl="3" w:tplc="0409000F" w:tentative="1">
      <w:start w:val="1"/>
      <w:numFmt w:val="decimal"/>
      <w:lvlText w:val="%4."/>
      <w:lvlJc w:val="left"/>
      <w:pPr>
        <w:ind w:left="2548" w:hanging="360"/>
      </w:pPr>
      <w:rPr>
        <w:rFonts w:cs="Times New Roman"/>
      </w:rPr>
    </w:lvl>
    <w:lvl w:ilvl="4" w:tplc="04090019" w:tentative="1">
      <w:start w:val="1"/>
      <w:numFmt w:val="lowerLetter"/>
      <w:lvlText w:val="%5."/>
      <w:lvlJc w:val="left"/>
      <w:pPr>
        <w:ind w:left="3268" w:hanging="360"/>
      </w:pPr>
      <w:rPr>
        <w:rFonts w:cs="Times New Roman"/>
      </w:rPr>
    </w:lvl>
    <w:lvl w:ilvl="5" w:tplc="0409001B" w:tentative="1">
      <w:start w:val="1"/>
      <w:numFmt w:val="lowerRoman"/>
      <w:lvlText w:val="%6."/>
      <w:lvlJc w:val="right"/>
      <w:pPr>
        <w:ind w:left="3988" w:hanging="180"/>
      </w:pPr>
      <w:rPr>
        <w:rFonts w:cs="Times New Roman"/>
      </w:rPr>
    </w:lvl>
    <w:lvl w:ilvl="6" w:tplc="0409000F" w:tentative="1">
      <w:start w:val="1"/>
      <w:numFmt w:val="decimal"/>
      <w:lvlText w:val="%7."/>
      <w:lvlJc w:val="left"/>
      <w:pPr>
        <w:ind w:left="4708" w:hanging="360"/>
      </w:pPr>
      <w:rPr>
        <w:rFonts w:cs="Times New Roman"/>
      </w:rPr>
    </w:lvl>
    <w:lvl w:ilvl="7" w:tplc="04090019" w:tentative="1">
      <w:start w:val="1"/>
      <w:numFmt w:val="lowerLetter"/>
      <w:lvlText w:val="%8."/>
      <w:lvlJc w:val="left"/>
      <w:pPr>
        <w:ind w:left="5428" w:hanging="360"/>
      </w:pPr>
      <w:rPr>
        <w:rFonts w:cs="Times New Roman"/>
      </w:rPr>
    </w:lvl>
    <w:lvl w:ilvl="8" w:tplc="0409001B" w:tentative="1">
      <w:start w:val="1"/>
      <w:numFmt w:val="lowerRoman"/>
      <w:lvlText w:val="%9."/>
      <w:lvlJc w:val="right"/>
      <w:pPr>
        <w:ind w:left="6148" w:hanging="180"/>
      </w:pPr>
      <w:rPr>
        <w:rFonts w:cs="Times New Roman"/>
      </w:rPr>
    </w:lvl>
  </w:abstractNum>
  <w:abstractNum w:abstractNumId="83" w15:restartNumberingAfterBreak="0">
    <w:nsid w:val="545C08C4"/>
    <w:multiLevelType w:val="hybridMultilevel"/>
    <w:tmpl w:val="0C440D76"/>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84" w15:restartNumberingAfterBreak="0">
    <w:nsid w:val="547267B9"/>
    <w:multiLevelType w:val="hybridMultilevel"/>
    <w:tmpl w:val="4566AC2A"/>
    <w:lvl w:ilvl="0" w:tplc="0409000F">
      <w:start w:val="1"/>
      <w:numFmt w:val="decimal"/>
      <w:lvlText w:val="%1."/>
      <w:lvlJc w:val="left"/>
      <w:pPr>
        <w:ind w:left="449"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15:restartNumberingAfterBreak="0">
    <w:nsid w:val="547429D3"/>
    <w:multiLevelType w:val="hybridMultilevel"/>
    <w:tmpl w:val="273A33E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6" w15:restartNumberingAfterBreak="0">
    <w:nsid w:val="56A673E9"/>
    <w:multiLevelType w:val="hybridMultilevel"/>
    <w:tmpl w:val="296443D2"/>
    <w:lvl w:ilvl="0" w:tplc="3D1496C6">
      <w:start w:val="1"/>
      <w:numFmt w:val="bullet"/>
      <w:lvlText w:val="-"/>
      <w:lvlJc w:val="left"/>
      <w:pPr>
        <w:ind w:left="360" w:hanging="360"/>
      </w:pPr>
      <w:rPr>
        <w:rFonts w:ascii="Times New Roman" w:eastAsia="Times New Roman" w:hAnsi="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7" w15:restartNumberingAfterBreak="0">
    <w:nsid w:val="578A1ACA"/>
    <w:multiLevelType w:val="hybridMultilevel"/>
    <w:tmpl w:val="55761168"/>
    <w:lvl w:ilvl="0" w:tplc="0409000F">
      <w:start w:val="1"/>
      <w:numFmt w:val="decimal"/>
      <w:lvlText w:val="%1."/>
      <w:lvlJc w:val="left"/>
      <w:pPr>
        <w:ind w:left="786"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8" w15:restartNumberingAfterBreak="0">
    <w:nsid w:val="58213F7B"/>
    <w:multiLevelType w:val="hybridMultilevel"/>
    <w:tmpl w:val="C042240E"/>
    <w:lvl w:ilvl="0" w:tplc="0409000F">
      <w:start w:val="1"/>
      <w:numFmt w:val="decimal"/>
      <w:lvlText w:val="%1."/>
      <w:lvlJc w:val="left"/>
      <w:pPr>
        <w:ind w:left="782" w:hanging="360"/>
      </w:pPr>
      <w:rPr>
        <w:rFonts w:cs="Times New Roman"/>
        <w:b w:val="0"/>
      </w:rPr>
    </w:lvl>
    <w:lvl w:ilvl="1" w:tplc="04090019" w:tentative="1">
      <w:start w:val="1"/>
      <w:numFmt w:val="lowerLetter"/>
      <w:lvlText w:val="%2."/>
      <w:lvlJc w:val="left"/>
      <w:pPr>
        <w:ind w:left="1436" w:hanging="360"/>
      </w:pPr>
      <w:rPr>
        <w:rFonts w:cs="Times New Roman"/>
      </w:rPr>
    </w:lvl>
    <w:lvl w:ilvl="2" w:tplc="0409001B" w:tentative="1">
      <w:start w:val="1"/>
      <w:numFmt w:val="lowerRoman"/>
      <w:lvlText w:val="%3."/>
      <w:lvlJc w:val="right"/>
      <w:pPr>
        <w:ind w:left="2156" w:hanging="180"/>
      </w:pPr>
      <w:rPr>
        <w:rFonts w:cs="Times New Roman"/>
      </w:rPr>
    </w:lvl>
    <w:lvl w:ilvl="3" w:tplc="0409000F" w:tentative="1">
      <w:start w:val="1"/>
      <w:numFmt w:val="decimal"/>
      <w:lvlText w:val="%4."/>
      <w:lvlJc w:val="left"/>
      <w:pPr>
        <w:ind w:left="2876" w:hanging="360"/>
      </w:pPr>
      <w:rPr>
        <w:rFonts w:cs="Times New Roman"/>
      </w:rPr>
    </w:lvl>
    <w:lvl w:ilvl="4" w:tplc="04090019" w:tentative="1">
      <w:start w:val="1"/>
      <w:numFmt w:val="lowerLetter"/>
      <w:lvlText w:val="%5."/>
      <w:lvlJc w:val="left"/>
      <w:pPr>
        <w:ind w:left="3596" w:hanging="360"/>
      </w:pPr>
      <w:rPr>
        <w:rFonts w:cs="Times New Roman"/>
      </w:rPr>
    </w:lvl>
    <w:lvl w:ilvl="5" w:tplc="0409001B" w:tentative="1">
      <w:start w:val="1"/>
      <w:numFmt w:val="lowerRoman"/>
      <w:lvlText w:val="%6."/>
      <w:lvlJc w:val="right"/>
      <w:pPr>
        <w:ind w:left="4316" w:hanging="180"/>
      </w:pPr>
      <w:rPr>
        <w:rFonts w:cs="Times New Roman"/>
      </w:rPr>
    </w:lvl>
    <w:lvl w:ilvl="6" w:tplc="0409000F" w:tentative="1">
      <w:start w:val="1"/>
      <w:numFmt w:val="decimal"/>
      <w:lvlText w:val="%7."/>
      <w:lvlJc w:val="left"/>
      <w:pPr>
        <w:ind w:left="5036" w:hanging="360"/>
      </w:pPr>
      <w:rPr>
        <w:rFonts w:cs="Times New Roman"/>
      </w:rPr>
    </w:lvl>
    <w:lvl w:ilvl="7" w:tplc="04090019" w:tentative="1">
      <w:start w:val="1"/>
      <w:numFmt w:val="lowerLetter"/>
      <w:lvlText w:val="%8."/>
      <w:lvlJc w:val="left"/>
      <w:pPr>
        <w:ind w:left="5756" w:hanging="360"/>
      </w:pPr>
      <w:rPr>
        <w:rFonts w:cs="Times New Roman"/>
      </w:rPr>
    </w:lvl>
    <w:lvl w:ilvl="8" w:tplc="0409001B" w:tentative="1">
      <w:start w:val="1"/>
      <w:numFmt w:val="lowerRoman"/>
      <w:lvlText w:val="%9."/>
      <w:lvlJc w:val="right"/>
      <w:pPr>
        <w:ind w:left="6476" w:hanging="180"/>
      </w:pPr>
      <w:rPr>
        <w:rFonts w:cs="Times New Roman"/>
      </w:rPr>
    </w:lvl>
  </w:abstractNum>
  <w:abstractNum w:abstractNumId="89" w15:restartNumberingAfterBreak="0">
    <w:nsid w:val="593C1B25"/>
    <w:multiLevelType w:val="hybridMultilevel"/>
    <w:tmpl w:val="040201CA"/>
    <w:lvl w:ilvl="0" w:tplc="0409000F">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0" w15:restartNumberingAfterBreak="0">
    <w:nsid w:val="594B56C7"/>
    <w:multiLevelType w:val="hybridMultilevel"/>
    <w:tmpl w:val="94502FD6"/>
    <w:lvl w:ilvl="0" w:tplc="0409000F">
      <w:start w:val="1"/>
      <w:numFmt w:val="decimal"/>
      <w:lvlText w:val="%1."/>
      <w:lvlJc w:val="left"/>
      <w:pPr>
        <w:ind w:left="449"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15:restartNumberingAfterBreak="0">
    <w:nsid w:val="59874839"/>
    <w:multiLevelType w:val="hybridMultilevel"/>
    <w:tmpl w:val="51324312"/>
    <w:lvl w:ilvl="0" w:tplc="0409000F">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2" w15:restartNumberingAfterBreak="0">
    <w:nsid w:val="5B76077C"/>
    <w:multiLevelType w:val="hybridMultilevel"/>
    <w:tmpl w:val="D11A6F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3" w15:restartNumberingAfterBreak="0">
    <w:nsid w:val="5DC342C7"/>
    <w:multiLevelType w:val="hybridMultilevel"/>
    <w:tmpl w:val="8B9EC21C"/>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94" w15:restartNumberingAfterBreak="0">
    <w:nsid w:val="5DF370D1"/>
    <w:multiLevelType w:val="hybridMultilevel"/>
    <w:tmpl w:val="A8A2E47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5" w15:restartNumberingAfterBreak="0">
    <w:nsid w:val="5F0A4E7A"/>
    <w:multiLevelType w:val="hybridMultilevel"/>
    <w:tmpl w:val="73BC4D28"/>
    <w:lvl w:ilvl="0" w:tplc="85FED07E">
      <w:start w:val="1"/>
      <w:numFmt w:val="decimal"/>
      <w:lvlText w:val="%1."/>
      <w:lvlJc w:val="left"/>
      <w:pPr>
        <w:ind w:left="388"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15:restartNumberingAfterBreak="0">
    <w:nsid w:val="6018416D"/>
    <w:multiLevelType w:val="hybridMultilevel"/>
    <w:tmpl w:val="77EAB9D0"/>
    <w:lvl w:ilvl="0" w:tplc="0409000F">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7" w15:restartNumberingAfterBreak="0">
    <w:nsid w:val="60544D58"/>
    <w:multiLevelType w:val="hybridMultilevel"/>
    <w:tmpl w:val="3620D488"/>
    <w:lvl w:ilvl="0" w:tplc="0409000F">
      <w:start w:val="1"/>
      <w:numFmt w:val="decimal"/>
      <w:lvlText w:val="%1."/>
      <w:lvlJc w:val="left"/>
      <w:pPr>
        <w:ind w:left="426" w:hanging="360"/>
      </w:pPr>
      <w:rPr>
        <w:rFonts w:cs="Times New Roman" w:hint="default"/>
        <w:b w:val="0"/>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98" w15:restartNumberingAfterBreak="0">
    <w:nsid w:val="62192CE5"/>
    <w:multiLevelType w:val="hybridMultilevel"/>
    <w:tmpl w:val="F83E2136"/>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324E63"/>
    <w:multiLevelType w:val="hybridMultilevel"/>
    <w:tmpl w:val="6ECA9880"/>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00" w15:restartNumberingAfterBreak="0">
    <w:nsid w:val="63475C13"/>
    <w:multiLevelType w:val="hybridMultilevel"/>
    <w:tmpl w:val="52B6860A"/>
    <w:lvl w:ilvl="0" w:tplc="0409000F">
      <w:start w:val="1"/>
      <w:numFmt w:val="decimal"/>
      <w:lvlText w:val="%1."/>
      <w:lvlJc w:val="left"/>
      <w:pPr>
        <w:ind w:left="360" w:hanging="360"/>
      </w:pPr>
      <w:rPr>
        <w:rFonts w:cs="Times New Roman" w:hint="default"/>
        <w:sz w:val="26"/>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01" w15:restartNumberingAfterBreak="0">
    <w:nsid w:val="63A20666"/>
    <w:multiLevelType w:val="hybridMultilevel"/>
    <w:tmpl w:val="36D4F174"/>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40D1D0B"/>
    <w:multiLevelType w:val="hybridMultilevel"/>
    <w:tmpl w:val="A5646A58"/>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03" w15:restartNumberingAfterBreak="0">
    <w:nsid w:val="67562A2A"/>
    <w:multiLevelType w:val="hybridMultilevel"/>
    <w:tmpl w:val="EA30C3EE"/>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04" w15:restartNumberingAfterBreak="0">
    <w:nsid w:val="676F6AA4"/>
    <w:multiLevelType w:val="hybridMultilevel"/>
    <w:tmpl w:val="92A429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5" w15:restartNumberingAfterBreak="0">
    <w:nsid w:val="67A617BA"/>
    <w:multiLevelType w:val="hybridMultilevel"/>
    <w:tmpl w:val="E0689A20"/>
    <w:lvl w:ilvl="0" w:tplc="3D1496C6">
      <w:start w:val="1"/>
      <w:numFmt w:val="bullet"/>
      <w:lvlText w:val="-"/>
      <w:lvlJc w:val="left"/>
      <w:pPr>
        <w:ind w:left="426" w:hanging="360"/>
      </w:pPr>
      <w:rPr>
        <w:rFonts w:ascii="Times New Roman" w:eastAsia="Times New Roman" w:hAnsi="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06" w15:restartNumberingAfterBreak="0">
    <w:nsid w:val="67D178EC"/>
    <w:multiLevelType w:val="hybridMultilevel"/>
    <w:tmpl w:val="4B96067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7" w15:restartNumberingAfterBreak="0">
    <w:nsid w:val="6A8F47B3"/>
    <w:multiLevelType w:val="hybridMultilevel"/>
    <w:tmpl w:val="B3E26B9E"/>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15:restartNumberingAfterBreak="0">
    <w:nsid w:val="6AEA5F83"/>
    <w:multiLevelType w:val="hybridMultilevel"/>
    <w:tmpl w:val="EF1CC146"/>
    <w:lvl w:ilvl="0" w:tplc="3D1496C6">
      <w:start w:val="1"/>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15:restartNumberingAfterBreak="0">
    <w:nsid w:val="6B6D08B0"/>
    <w:multiLevelType w:val="hybridMultilevel"/>
    <w:tmpl w:val="6A862294"/>
    <w:lvl w:ilvl="0" w:tplc="0409000F">
      <w:start w:val="1"/>
      <w:numFmt w:val="decimal"/>
      <w:lvlText w:val="%1."/>
      <w:lvlJc w:val="left"/>
      <w:pPr>
        <w:ind w:left="426" w:hanging="360"/>
      </w:pPr>
      <w:rPr>
        <w:rFonts w:cs="Times New Roman" w:hint="default"/>
        <w:b w:val="0"/>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10" w15:restartNumberingAfterBreak="0">
    <w:nsid w:val="6B944B66"/>
    <w:multiLevelType w:val="hybridMultilevel"/>
    <w:tmpl w:val="A98E562E"/>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11" w15:restartNumberingAfterBreak="0">
    <w:nsid w:val="6CEF4B89"/>
    <w:multiLevelType w:val="hybridMultilevel"/>
    <w:tmpl w:val="1A08FC3C"/>
    <w:lvl w:ilvl="0" w:tplc="6310EC3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CF11E67"/>
    <w:multiLevelType w:val="hybridMultilevel"/>
    <w:tmpl w:val="360E05EE"/>
    <w:lvl w:ilvl="0" w:tplc="6310EC3E">
      <w:numFmt w:val="bullet"/>
      <w:lvlText w:val="-"/>
      <w:lvlJc w:val="left"/>
      <w:pPr>
        <w:ind w:left="1145" w:hanging="360"/>
      </w:pPr>
      <w:rPr>
        <w:rFonts w:ascii="Times New Roman" w:eastAsia="Times New Roman" w:hAnsi="Times New Roman"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3" w15:restartNumberingAfterBreak="0">
    <w:nsid w:val="6E4D61D1"/>
    <w:multiLevelType w:val="hybridMultilevel"/>
    <w:tmpl w:val="948088DC"/>
    <w:lvl w:ilvl="0" w:tplc="0409000F">
      <w:start w:val="1"/>
      <w:numFmt w:val="decimal"/>
      <w:lvlText w:val="%1."/>
      <w:lvlJc w:val="left"/>
      <w:pPr>
        <w:ind w:left="248" w:hanging="360"/>
      </w:pPr>
      <w:rPr>
        <w:rFonts w:cs="Times New Roman" w:hint="default"/>
      </w:rPr>
    </w:lvl>
    <w:lvl w:ilvl="1" w:tplc="04090019" w:tentative="1">
      <w:start w:val="1"/>
      <w:numFmt w:val="lowerLetter"/>
      <w:lvlText w:val="%2."/>
      <w:lvlJc w:val="left"/>
      <w:pPr>
        <w:ind w:left="968" w:hanging="360"/>
      </w:pPr>
      <w:rPr>
        <w:rFonts w:cs="Times New Roman"/>
      </w:rPr>
    </w:lvl>
    <w:lvl w:ilvl="2" w:tplc="0409001B" w:tentative="1">
      <w:start w:val="1"/>
      <w:numFmt w:val="lowerRoman"/>
      <w:lvlText w:val="%3."/>
      <w:lvlJc w:val="right"/>
      <w:pPr>
        <w:ind w:left="1688" w:hanging="180"/>
      </w:pPr>
      <w:rPr>
        <w:rFonts w:cs="Times New Roman"/>
      </w:rPr>
    </w:lvl>
    <w:lvl w:ilvl="3" w:tplc="0409000F" w:tentative="1">
      <w:start w:val="1"/>
      <w:numFmt w:val="decimal"/>
      <w:lvlText w:val="%4."/>
      <w:lvlJc w:val="left"/>
      <w:pPr>
        <w:ind w:left="2408" w:hanging="360"/>
      </w:pPr>
      <w:rPr>
        <w:rFonts w:cs="Times New Roman"/>
      </w:rPr>
    </w:lvl>
    <w:lvl w:ilvl="4" w:tplc="04090019" w:tentative="1">
      <w:start w:val="1"/>
      <w:numFmt w:val="lowerLetter"/>
      <w:lvlText w:val="%5."/>
      <w:lvlJc w:val="left"/>
      <w:pPr>
        <w:ind w:left="3128" w:hanging="360"/>
      </w:pPr>
      <w:rPr>
        <w:rFonts w:cs="Times New Roman"/>
      </w:rPr>
    </w:lvl>
    <w:lvl w:ilvl="5" w:tplc="0409001B" w:tentative="1">
      <w:start w:val="1"/>
      <w:numFmt w:val="lowerRoman"/>
      <w:lvlText w:val="%6."/>
      <w:lvlJc w:val="right"/>
      <w:pPr>
        <w:ind w:left="3848" w:hanging="180"/>
      </w:pPr>
      <w:rPr>
        <w:rFonts w:cs="Times New Roman"/>
      </w:rPr>
    </w:lvl>
    <w:lvl w:ilvl="6" w:tplc="0409000F" w:tentative="1">
      <w:start w:val="1"/>
      <w:numFmt w:val="decimal"/>
      <w:lvlText w:val="%7."/>
      <w:lvlJc w:val="left"/>
      <w:pPr>
        <w:ind w:left="4568" w:hanging="360"/>
      </w:pPr>
      <w:rPr>
        <w:rFonts w:cs="Times New Roman"/>
      </w:rPr>
    </w:lvl>
    <w:lvl w:ilvl="7" w:tplc="04090019" w:tentative="1">
      <w:start w:val="1"/>
      <w:numFmt w:val="lowerLetter"/>
      <w:lvlText w:val="%8."/>
      <w:lvlJc w:val="left"/>
      <w:pPr>
        <w:ind w:left="5288" w:hanging="360"/>
      </w:pPr>
      <w:rPr>
        <w:rFonts w:cs="Times New Roman"/>
      </w:rPr>
    </w:lvl>
    <w:lvl w:ilvl="8" w:tplc="0409001B" w:tentative="1">
      <w:start w:val="1"/>
      <w:numFmt w:val="lowerRoman"/>
      <w:lvlText w:val="%9."/>
      <w:lvlJc w:val="right"/>
      <w:pPr>
        <w:ind w:left="6008" w:hanging="180"/>
      </w:pPr>
      <w:rPr>
        <w:rFonts w:cs="Times New Roman"/>
      </w:rPr>
    </w:lvl>
  </w:abstractNum>
  <w:abstractNum w:abstractNumId="114" w15:restartNumberingAfterBreak="0">
    <w:nsid w:val="6E8E1A89"/>
    <w:multiLevelType w:val="hybridMultilevel"/>
    <w:tmpl w:val="5B4C09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15:restartNumberingAfterBreak="0">
    <w:nsid w:val="6F031E59"/>
    <w:multiLevelType w:val="hybridMultilevel"/>
    <w:tmpl w:val="9EA48C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6" w15:restartNumberingAfterBreak="0">
    <w:nsid w:val="70165D39"/>
    <w:multiLevelType w:val="hybridMultilevel"/>
    <w:tmpl w:val="224C06C6"/>
    <w:lvl w:ilvl="0" w:tplc="4A96E848">
      <w:start w:val="1"/>
      <w:numFmt w:val="decimal"/>
      <w:lvlText w:val="%1."/>
      <w:lvlJc w:val="left"/>
      <w:pPr>
        <w:ind w:left="1080" w:hanging="360"/>
      </w:pPr>
      <w:rPr>
        <w:rFonts w:cs="Times New Roman"/>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7" w15:restartNumberingAfterBreak="0">
    <w:nsid w:val="70A54BFB"/>
    <w:multiLevelType w:val="hybridMultilevel"/>
    <w:tmpl w:val="D9505428"/>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18" w15:restartNumberingAfterBreak="0">
    <w:nsid w:val="71BC027A"/>
    <w:multiLevelType w:val="hybridMultilevel"/>
    <w:tmpl w:val="06621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9" w15:restartNumberingAfterBreak="0">
    <w:nsid w:val="729E6EDE"/>
    <w:multiLevelType w:val="hybridMultilevel"/>
    <w:tmpl w:val="0A3CE9DA"/>
    <w:lvl w:ilvl="0" w:tplc="3D1496C6">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0" w15:restartNumberingAfterBreak="0">
    <w:nsid w:val="72DA5798"/>
    <w:multiLevelType w:val="hybridMultilevel"/>
    <w:tmpl w:val="E87EA7E2"/>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21" w15:restartNumberingAfterBreak="0">
    <w:nsid w:val="73CB0E0E"/>
    <w:multiLevelType w:val="hybridMultilevel"/>
    <w:tmpl w:val="FE803466"/>
    <w:lvl w:ilvl="0" w:tplc="0409000F">
      <w:start w:val="1"/>
      <w:numFmt w:val="decimal"/>
      <w:lvlText w:val="%1."/>
      <w:lvlJc w:val="left"/>
      <w:pPr>
        <w:ind w:left="606" w:hanging="360"/>
      </w:pPr>
      <w:rPr>
        <w:rFonts w:cs="Times New Roman"/>
      </w:rPr>
    </w:lvl>
    <w:lvl w:ilvl="1" w:tplc="04090019" w:tentative="1">
      <w:start w:val="1"/>
      <w:numFmt w:val="lowerLetter"/>
      <w:lvlText w:val="%2."/>
      <w:lvlJc w:val="left"/>
      <w:pPr>
        <w:ind w:left="1326" w:hanging="360"/>
      </w:pPr>
      <w:rPr>
        <w:rFonts w:cs="Times New Roman"/>
      </w:rPr>
    </w:lvl>
    <w:lvl w:ilvl="2" w:tplc="0409001B" w:tentative="1">
      <w:start w:val="1"/>
      <w:numFmt w:val="lowerRoman"/>
      <w:lvlText w:val="%3."/>
      <w:lvlJc w:val="right"/>
      <w:pPr>
        <w:ind w:left="2046" w:hanging="180"/>
      </w:pPr>
      <w:rPr>
        <w:rFonts w:cs="Times New Roman"/>
      </w:rPr>
    </w:lvl>
    <w:lvl w:ilvl="3" w:tplc="0409000F" w:tentative="1">
      <w:start w:val="1"/>
      <w:numFmt w:val="decimal"/>
      <w:lvlText w:val="%4."/>
      <w:lvlJc w:val="left"/>
      <w:pPr>
        <w:ind w:left="2766" w:hanging="360"/>
      </w:pPr>
      <w:rPr>
        <w:rFonts w:cs="Times New Roman"/>
      </w:rPr>
    </w:lvl>
    <w:lvl w:ilvl="4" w:tplc="04090019" w:tentative="1">
      <w:start w:val="1"/>
      <w:numFmt w:val="lowerLetter"/>
      <w:lvlText w:val="%5."/>
      <w:lvlJc w:val="left"/>
      <w:pPr>
        <w:ind w:left="3486" w:hanging="360"/>
      </w:pPr>
      <w:rPr>
        <w:rFonts w:cs="Times New Roman"/>
      </w:rPr>
    </w:lvl>
    <w:lvl w:ilvl="5" w:tplc="0409001B" w:tentative="1">
      <w:start w:val="1"/>
      <w:numFmt w:val="lowerRoman"/>
      <w:lvlText w:val="%6."/>
      <w:lvlJc w:val="right"/>
      <w:pPr>
        <w:ind w:left="4206" w:hanging="180"/>
      </w:pPr>
      <w:rPr>
        <w:rFonts w:cs="Times New Roman"/>
      </w:rPr>
    </w:lvl>
    <w:lvl w:ilvl="6" w:tplc="0409000F" w:tentative="1">
      <w:start w:val="1"/>
      <w:numFmt w:val="decimal"/>
      <w:lvlText w:val="%7."/>
      <w:lvlJc w:val="left"/>
      <w:pPr>
        <w:ind w:left="4926" w:hanging="360"/>
      </w:pPr>
      <w:rPr>
        <w:rFonts w:cs="Times New Roman"/>
      </w:rPr>
    </w:lvl>
    <w:lvl w:ilvl="7" w:tplc="04090019" w:tentative="1">
      <w:start w:val="1"/>
      <w:numFmt w:val="lowerLetter"/>
      <w:lvlText w:val="%8."/>
      <w:lvlJc w:val="left"/>
      <w:pPr>
        <w:ind w:left="5646" w:hanging="360"/>
      </w:pPr>
      <w:rPr>
        <w:rFonts w:cs="Times New Roman"/>
      </w:rPr>
    </w:lvl>
    <w:lvl w:ilvl="8" w:tplc="0409001B" w:tentative="1">
      <w:start w:val="1"/>
      <w:numFmt w:val="lowerRoman"/>
      <w:lvlText w:val="%9."/>
      <w:lvlJc w:val="right"/>
      <w:pPr>
        <w:ind w:left="6366" w:hanging="180"/>
      </w:pPr>
      <w:rPr>
        <w:rFonts w:cs="Times New Roman"/>
      </w:rPr>
    </w:lvl>
  </w:abstractNum>
  <w:abstractNum w:abstractNumId="122" w15:restartNumberingAfterBreak="0">
    <w:nsid w:val="749C43B8"/>
    <w:multiLevelType w:val="hybridMultilevel"/>
    <w:tmpl w:val="026C44B0"/>
    <w:lvl w:ilvl="0" w:tplc="0409000F">
      <w:start w:val="1"/>
      <w:numFmt w:val="decimal"/>
      <w:lvlText w:val="%1."/>
      <w:lvlJc w:val="left"/>
      <w:pPr>
        <w:ind w:left="360" w:hanging="360"/>
      </w:pPr>
      <w:rPr>
        <w:rFonts w:cs="Times New Roman" w:hint="default"/>
        <w:b w:val="0"/>
        <w:sz w:val="26"/>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3" w15:restartNumberingAfterBreak="0">
    <w:nsid w:val="75773455"/>
    <w:multiLevelType w:val="hybridMultilevel"/>
    <w:tmpl w:val="6B6228EA"/>
    <w:lvl w:ilvl="0" w:tplc="0409000F">
      <w:start w:val="1"/>
      <w:numFmt w:val="decimal"/>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24" w15:restartNumberingAfterBreak="0">
    <w:nsid w:val="763A655F"/>
    <w:multiLevelType w:val="hybridMultilevel"/>
    <w:tmpl w:val="141AA3AE"/>
    <w:lvl w:ilvl="0" w:tplc="0409000F">
      <w:start w:val="1"/>
      <w:numFmt w:val="decimal"/>
      <w:lvlText w:val="%1."/>
      <w:lvlJc w:val="left"/>
      <w:pPr>
        <w:ind w:left="356" w:hanging="360"/>
      </w:pPr>
      <w:rPr>
        <w:rFonts w:cs="Times New Roman" w:hint="default"/>
      </w:rPr>
    </w:lvl>
    <w:lvl w:ilvl="1" w:tplc="04090019" w:tentative="1">
      <w:start w:val="1"/>
      <w:numFmt w:val="lowerLetter"/>
      <w:lvlText w:val="%2."/>
      <w:lvlJc w:val="left"/>
      <w:pPr>
        <w:ind w:left="1076" w:hanging="360"/>
      </w:pPr>
      <w:rPr>
        <w:rFonts w:cs="Times New Roman"/>
      </w:rPr>
    </w:lvl>
    <w:lvl w:ilvl="2" w:tplc="0409001B" w:tentative="1">
      <w:start w:val="1"/>
      <w:numFmt w:val="lowerRoman"/>
      <w:lvlText w:val="%3."/>
      <w:lvlJc w:val="right"/>
      <w:pPr>
        <w:ind w:left="1796" w:hanging="180"/>
      </w:pPr>
      <w:rPr>
        <w:rFonts w:cs="Times New Roman"/>
      </w:rPr>
    </w:lvl>
    <w:lvl w:ilvl="3" w:tplc="0409000F" w:tentative="1">
      <w:start w:val="1"/>
      <w:numFmt w:val="decimal"/>
      <w:lvlText w:val="%4."/>
      <w:lvlJc w:val="left"/>
      <w:pPr>
        <w:ind w:left="2516" w:hanging="360"/>
      </w:pPr>
      <w:rPr>
        <w:rFonts w:cs="Times New Roman"/>
      </w:rPr>
    </w:lvl>
    <w:lvl w:ilvl="4" w:tplc="04090019" w:tentative="1">
      <w:start w:val="1"/>
      <w:numFmt w:val="lowerLetter"/>
      <w:lvlText w:val="%5."/>
      <w:lvlJc w:val="left"/>
      <w:pPr>
        <w:ind w:left="3236" w:hanging="360"/>
      </w:pPr>
      <w:rPr>
        <w:rFonts w:cs="Times New Roman"/>
      </w:rPr>
    </w:lvl>
    <w:lvl w:ilvl="5" w:tplc="0409001B" w:tentative="1">
      <w:start w:val="1"/>
      <w:numFmt w:val="lowerRoman"/>
      <w:lvlText w:val="%6."/>
      <w:lvlJc w:val="right"/>
      <w:pPr>
        <w:ind w:left="3956" w:hanging="180"/>
      </w:pPr>
      <w:rPr>
        <w:rFonts w:cs="Times New Roman"/>
      </w:rPr>
    </w:lvl>
    <w:lvl w:ilvl="6" w:tplc="0409000F" w:tentative="1">
      <w:start w:val="1"/>
      <w:numFmt w:val="decimal"/>
      <w:lvlText w:val="%7."/>
      <w:lvlJc w:val="left"/>
      <w:pPr>
        <w:ind w:left="4676" w:hanging="360"/>
      </w:pPr>
      <w:rPr>
        <w:rFonts w:cs="Times New Roman"/>
      </w:rPr>
    </w:lvl>
    <w:lvl w:ilvl="7" w:tplc="04090019" w:tentative="1">
      <w:start w:val="1"/>
      <w:numFmt w:val="lowerLetter"/>
      <w:lvlText w:val="%8."/>
      <w:lvlJc w:val="left"/>
      <w:pPr>
        <w:ind w:left="5396" w:hanging="360"/>
      </w:pPr>
      <w:rPr>
        <w:rFonts w:cs="Times New Roman"/>
      </w:rPr>
    </w:lvl>
    <w:lvl w:ilvl="8" w:tplc="0409001B" w:tentative="1">
      <w:start w:val="1"/>
      <w:numFmt w:val="lowerRoman"/>
      <w:lvlText w:val="%9."/>
      <w:lvlJc w:val="right"/>
      <w:pPr>
        <w:ind w:left="6116" w:hanging="180"/>
      </w:pPr>
      <w:rPr>
        <w:rFonts w:cs="Times New Roman"/>
      </w:rPr>
    </w:lvl>
  </w:abstractNum>
  <w:abstractNum w:abstractNumId="125" w15:restartNumberingAfterBreak="0">
    <w:nsid w:val="764B6FE9"/>
    <w:multiLevelType w:val="hybridMultilevel"/>
    <w:tmpl w:val="93362C36"/>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26" w15:restartNumberingAfterBreak="0">
    <w:nsid w:val="77F00847"/>
    <w:multiLevelType w:val="hybridMultilevel"/>
    <w:tmpl w:val="6C1CEFE0"/>
    <w:lvl w:ilvl="0" w:tplc="6310EC3E">
      <w:numFmt w:val="bullet"/>
      <w:lvlText w:val="-"/>
      <w:lvlJc w:val="left"/>
      <w:pPr>
        <w:ind w:left="360" w:hanging="360"/>
      </w:pPr>
      <w:rPr>
        <w:rFonts w:ascii="Times New Roman" w:eastAsia="Times New Roman" w:hAnsi="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7" w15:restartNumberingAfterBreak="0">
    <w:nsid w:val="7B012FD6"/>
    <w:multiLevelType w:val="hybridMultilevel"/>
    <w:tmpl w:val="9904B7AC"/>
    <w:lvl w:ilvl="0" w:tplc="0409000F">
      <w:start w:val="1"/>
      <w:numFmt w:val="decimal"/>
      <w:lvlText w:val="%1."/>
      <w:lvlJc w:val="left"/>
      <w:pPr>
        <w:ind w:left="394" w:hanging="360"/>
      </w:pPr>
      <w:rPr>
        <w:rFonts w:cs="Times New Roman" w:hint="default"/>
      </w:rPr>
    </w:lvl>
    <w:lvl w:ilvl="1" w:tplc="04090019" w:tentative="1">
      <w:start w:val="1"/>
      <w:numFmt w:val="lowerLetter"/>
      <w:lvlText w:val="%2."/>
      <w:lvlJc w:val="left"/>
      <w:pPr>
        <w:ind w:left="1114" w:hanging="360"/>
      </w:pPr>
      <w:rPr>
        <w:rFonts w:cs="Times New Roman"/>
      </w:rPr>
    </w:lvl>
    <w:lvl w:ilvl="2" w:tplc="0409001B" w:tentative="1">
      <w:start w:val="1"/>
      <w:numFmt w:val="lowerRoman"/>
      <w:lvlText w:val="%3."/>
      <w:lvlJc w:val="right"/>
      <w:pPr>
        <w:ind w:left="1834" w:hanging="180"/>
      </w:pPr>
      <w:rPr>
        <w:rFonts w:cs="Times New Roman"/>
      </w:rPr>
    </w:lvl>
    <w:lvl w:ilvl="3" w:tplc="0409000F" w:tentative="1">
      <w:start w:val="1"/>
      <w:numFmt w:val="decimal"/>
      <w:lvlText w:val="%4."/>
      <w:lvlJc w:val="left"/>
      <w:pPr>
        <w:ind w:left="2554" w:hanging="360"/>
      </w:pPr>
      <w:rPr>
        <w:rFonts w:cs="Times New Roman"/>
      </w:rPr>
    </w:lvl>
    <w:lvl w:ilvl="4" w:tplc="04090019" w:tentative="1">
      <w:start w:val="1"/>
      <w:numFmt w:val="lowerLetter"/>
      <w:lvlText w:val="%5."/>
      <w:lvlJc w:val="left"/>
      <w:pPr>
        <w:ind w:left="3274" w:hanging="360"/>
      </w:pPr>
      <w:rPr>
        <w:rFonts w:cs="Times New Roman"/>
      </w:rPr>
    </w:lvl>
    <w:lvl w:ilvl="5" w:tplc="0409001B" w:tentative="1">
      <w:start w:val="1"/>
      <w:numFmt w:val="lowerRoman"/>
      <w:lvlText w:val="%6."/>
      <w:lvlJc w:val="right"/>
      <w:pPr>
        <w:ind w:left="3994" w:hanging="180"/>
      </w:pPr>
      <w:rPr>
        <w:rFonts w:cs="Times New Roman"/>
      </w:rPr>
    </w:lvl>
    <w:lvl w:ilvl="6" w:tplc="0409000F" w:tentative="1">
      <w:start w:val="1"/>
      <w:numFmt w:val="decimal"/>
      <w:lvlText w:val="%7."/>
      <w:lvlJc w:val="left"/>
      <w:pPr>
        <w:ind w:left="4714" w:hanging="360"/>
      </w:pPr>
      <w:rPr>
        <w:rFonts w:cs="Times New Roman"/>
      </w:rPr>
    </w:lvl>
    <w:lvl w:ilvl="7" w:tplc="04090019" w:tentative="1">
      <w:start w:val="1"/>
      <w:numFmt w:val="lowerLetter"/>
      <w:lvlText w:val="%8."/>
      <w:lvlJc w:val="left"/>
      <w:pPr>
        <w:ind w:left="5434" w:hanging="360"/>
      </w:pPr>
      <w:rPr>
        <w:rFonts w:cs="Times New Roman"/>
      </w:rPr>
    </w:lvl>
    <w:lvl w:ilvl="8" w:tplc="0409001B" w:tentative="1">
      <w:start w:val="1"/>
      <w:numFmt w:val="lowerRoman"/>
      <w:lvlText w:val="%9."/>
      <w:lvlJc w:val="right"/>
      <w:pPr>
        <w:ind w:left="6154" w:hanging="180"/>
      </w:pPr>
      <w:rPr>
        <w:rFonts w:cs="Times New Roman"/>
      </w:rPr>
    </w:lvl>
  </w:abstractNum>
  <w:abstractNum w:abstractNumId="128" w15:restartNumberingAfterBreak="0">
    <w:nsid w:val="7B8F76A1"/>
    <w:multiLevelType w:val="hybridMultilevel"/>
    <w:tmpl w:val="F2E2762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9" w15:restartNumberingAfterBreak="0">
    <w:nsid w:val="7C0D4FBA"/>
    <w:multiLevelType w:val="hybridMultilevel"/>
    <w:tmpl w:val="D012C83E"/>
    <w:lvl w:ilvl="0" w:tplc="6310EC3E">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7DD36D5A"/>
    <w:multiLevelType w:val="hybridMultilevel"/>
    <w:tmpl w:val="ABD6DD5C"/>
    <w:lvl w:ilvl="0" w:tplc="04090011">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EE747C2"/>
    <w:multiLevelType w:val="hybridMultilevel"/>
    <w:tmpl w:val="BE6CCC96"/>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num w:numId="1">
    <w:abstractNumId w:val="14"/>
  </w:num>
  <w:num w:numId="2">
    <w:abstractNumId w:val="18"/>
  </w:num>
  <w:num w:numId="3">
    <w:abstractNumId w:val="49"/>
  </w:num>
  <w:num w:numId="4">
    <w:abstractNumId w:val="89"/>
  </w:num>
  <w:num w:numId="5">
    <w:abstractNumId w:val="91"/>
  </w:num>
  <w:num w:numId="6">
    <w:abstractNumId w:val="51"/>
  </w:num>
  <w:num w:numId="7">
    <w:abstractNumId w:val="60"/>
  </w:num>
  <w:num w:numId="8">
    <w:abstractNumId w:val="43"/>
  </w:num>
  <w:num w:numId="9">
    <w:abstractNumId w:val="64"/>
  </w:num>
  <w:num w:numId="10">
    <w:abstractNumId w:val="45"/>
  </w:num>
  <w:num w:numId="11">
    <w:abstractNumId w:val="80"/>
  </w:num>
  <w:num w:numId="12">
    <w:abstractNumId w:val="115"/>
  </w:num>
  <w:num w:numId="13">
    <w:abstractNumId w:val="32"/>
  </w:num>
  <w:num w:numId="14">
    <w:abstractNumId w:val="77"/>
  </w:num>
  <w:num w:numId="15">
    <w:abstractNumId w:val="131"/>
  </w:num>
  <w:num w:numId="16">
    <w:abstractNumId w:val="103"/>
  </w:num>
  <w:num w:numId="17">
    <w:abstractNumId w:val="93"/>
  </w:num>
  <w:num w:numId="18">
    <w:abstractNumId w:val="83"/>
  </w:num>
  <w:num w:numId="19">
    <w:abstractNumId w:val="99"/>
  </w:num>
  <w:num w:numId="20">
    <w:abstractNumId w:val="127"/>
  </w:num>
  <w:num w:numId="21">
    <w:abstractNumId w:val="97"/>
  </w:num>
  <w:num w:numId="22">
    <w:abstractNumId w:val="12"/>
  </w:num>
  <w:num w:numId="23">
    <w:abstractNumId w:val="19"/>
  </w:num>
  <w:num w:numId="24">
    <w:abstractNumId w:val="56"/>
  </w:num>
  <w:num w:numId="25">
    <w:abstractNumId w:val="81"/>
  </w:num>
  <w:num w:numId="26">
    <w:abstractNumId w:val="109"/>
  </w:num>
  <w:num w:numId="27">
    <w:abstractNumId w:val="26"/>
  </w:num>
  <w:num w:numId="28">
    <w:abstractNumId w:val="3"/>
  </w:num>
  <w:num w:numId="29">
    <w:abstractNumId w:val="124"/>
  </w:num>
  <w:num w:numId="30">
    <w:abstractNumId w:val="102"/>
  </w:num>
  <w:num w:numId="31">
    <w:abstractNumId w:val="11"/>
  </w:num>
  <w:num w:numId="32">
    <w:abstractNumId w:val="110"/>
  </w:num>
  <w:num w:numId="33">
    <w:abstractNumId w:val="125"/>
  </w:num>
  <w:num w:numId="34">
    <w:abstractNumId w:val="55"/>
  </w:num>
  <w:num w:numId="35">
    <w:abstractNumId w:val="117"/>
  </w:num>
  <w:num w:numId="36">
    <w:abstractNumId w:val="108"/>
  </w:num>
  <w:num w:numId="37">
    <w:abstractNumId w:val="95"/>
  </w:num>
  <w:num w:numId="38">
    <w:abstractNumId w:val="61"/>
  </w:num>
  <w:num w:numId="39">
    <w:abstractNumId w:val="6"/>
  </w:num>
  <w:num w:numId="40">
    <w:abstractNumId w:val="15"/>
  </w:num>
  <w:num w:numId="41">
    <w:abstractNumId w:val="31"/>
  </w:num>
  <w:num w:numId="42">
    <w:abstractNumId w:val="5"/>
  </w:num>
  <w:num w:numId="43">
    <w:abstractNumId w:val="121"/>
  </w:num>
  <w:num w:numId="44">
    <w:abstractNumId w:val="130"/>
  </w:num>
  <w:num w:numId="45">
    <w:abstractNumId w:val="7"/>
  </w:num>
  <w:num w:numId="46">
    <w:abstractNumId w:val="36"/>
  </w:num>
  <w:num w:numId="47">
    <w:abstractNumId w:val="44"/>
  </w:num>
  <w:num w:numId="48">
    <w:abstractNumId w:val="21"/>
  </w:num>
  <w:num w:numId="49">
    <w:abstractNumId w:val="87"/>
  </w:num>
  <w:num w:numId="50">
    <w:abstractNumId w:val="88"/>
  </w:num>
  <w:num w:numId="51">
    <w:abstractNumId w:val="33"/>
  </w:num>
  <w:num w:numId="52">
    <w:abstractNumId w:val="70"/>
  </w:num>
  <w:num w:numId="53">
    <w:abstractNumId w:val="16"/>
  </w:num>
  <w:num w:numId="54">
    <w:abstractNumId w:val="38"/>
  </w:num>
  <w:num w:numId="55">
    <w:abstractNumId w:val="76"/>
  </w:num>
  <w:num w:numId="56">
    <w:abstractNumId w:val="74"/>
  </w:num>
  <w:num w:numId="57">
    <w:abstractNumId w:val="84"/>
  </w:num>
  <w:num w:numId="58">
    <w:abstractNumId w:val="129"/>
  </w:num>
  <w:num w:numId="59">
    <w:abstractNumId w:val="90"/>
  </w:num>
  <w:num w:numId="60">
    <w:abstractNumId w:val="113"/>
  </w:num>
  <w:num w:numId="61">
    <w:abstractNumId w:val="101"/>
  </w:num>
  <w:num w:numId="62">
    <w:abstractNumId w:val="69"/>
  </w:num>
  <w:num w:numId="63">
    <w:abstractNumId w:val="65"/>
  </w:num>
  <w:num w:numId="64">
    <w:abstractNumId w:val="123"/>
  </w:num>
  <w:num w:numId="65">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4"/>
  </w:num>
  <w:num w:numId="67">
    <w:abstractNumId w:val="82"/>
  </w:num>
  <w:num w:numId="68">
    <w:abstractNumId w:val="57"/>
  </w:num>
  <w:num w:numId="69">
    <w:abstractNumId w:val="54"/>
  </w:num>
  <w:num w:numId="70">
    <w:abstractNumId w:val="2"/>
  </w:num>
  <w:num w:numId="71">
    <w:abstractNumId w:val="112"/>
  </w:num>
  <w:num w:numId="72">
    <w:abstractNumId w:val="17"/>
  </w:num>
  <w:num w:numId="73">
    <w:abstractNumId w:val="114"/>
  </w:num>
  <w:num w:numId="74">
    <w:abstractNumId w:val="24"/>
  </w:num>
  <w:num w:numId="75">
    <w:abstractNumId w:val="40"/>
  </w:num>
  <w:num w:numId="76">
    <w:abstractNumId w:val="62"/>
  </w:num>
  <w:num w:numId="77">
    <w:abstractNumId w:val="111"/>
  </w:num>
  <w:num w:numId="78">
    <w:abstractNumId w:val="47"/>
  </w:num>
  <w:num w:numId="79">
    <w:abstractNumId w:val="9"/>
  </w:num>
  <w:num w:numId="80">
    <w:abstractNumId w:val="46"/>
  </w:num>
  <w:num w:numId="81">
    <w:abstractNumId w:val="100"/>
  </w:num>
  <w:num w:numId="82">
    <w:abstractNumId w:val="29"/>
  </w:num>
  <w:num w:numId="83">
    <w:abstractNumId w:val="122"/>
  </w:num>
  <w:num w:numId="84">
    <w:abstractNumId w:val="98"/>
  </w:num>
  <w:num w:numId="85">
    <w:abstractNumId w:val="13"/>
  </w:num>
  <w:num w:numId="86">
    <w:abstractNumId w:val="79"/>
  </w:num>
  <w:num w:numId="87">
    <w:abstractNumId w:val="50"/>
  </w:num>
  <w:num w:numId="88">
    <w:abstractNumId w:val="0"/>
  </w:num>
  <w:num w:numId="89">
    <w:abstractNumId w:val="63"/>
  </w:num>
  <w:num w:numId="90">
    <w:abstractNumId w:val="72"/>
  </w:num>
  <w:num w:numId="91">
    <w:abstractNumId w:val="58"/>
  </w:num>
  <w:num w:numId="92">
    <w:abstractNumId w:val="8"/>
  </w:num>
  <w:num w:numId="93">
    <w:abstractNumId w:val="71"/>
  </w:num>
  <w:num w:numId="94">
    <w:abstractNumId w:val="59"/>
  </w:num>
  <w:num w:numId="95">
    <w:abstractNumId w:val="41"/>
  </w:num>
  <w:num w:numId="96">
    <w:abstractNumId w:val="118"/>
  </w:num>
  <w:num w:numId="97">
    <w:abstractNumId w:val="120"/>
  </w:num>
  <w:num w:numId="98">
    <w:abstractNumId w:val="30"/>
  </w:num>
  <w:num w:numId="99">
    <w:abstractNumId w:val="75"/>
  </w:num>
  <w:num w:numId="100">
    <w:abstractNumId w:val="48"/>
  </w:num>
  <w:num w:numId="101">
    <w:abstractNumId w:val="20"/>
  </w:num>
  <w:num w:numId="102">
    <w:abstractNumId w:val="86"/>
  </w:num>
  <w:num w:numId="103">
    <w:abstractNumId w:val="37"/>
  </w:num>
  <w:num w:numId="104">
    <w:abstractNumId w:val="42"/>
  </w:num>
  <w:num w:numId="105">
    <w:abstractNumId w:val="66"/>
  </w:num>
  <w:num w:numId="106">
    <w:abstractNumId w:val="119"/>
  </w:num>
  <w:num w:numId="107">
    <w:abstractNumId w:val="27"/>
  </w:num>
  <w:num w:numId="108">
    <w:abstractNumId w:val="35"/>
  </w:num>
  <w:num w:numId="109">
    <w:abstractNumId w:val="22"/>
  </w:num>
  <w:num w:numId="110">
    <w:abstractNumId w:val="105"/>
  </w:num>
  <w:num w:numId="111">
    <w:abstractNumId w:val="67"/>
  </w:num>
  <w:num w:numId="112">
    <w:abstractNumId w:val="25"/>
  </w:num>
  <w:num w:numId="113">
    <w:abstractNumId w:val="34"/>
  </w:num>
  <w:num w:numId="114">
    <w:abstractNumId w:val="68"/>
  </w:num>
  <w:num w:numId="115">
    <w:abstractNumId w:val="96"/>
  </w:num>
  <w:num w:numId="116">
    <w:abstractNumId w:val="4"/>
  </w:num>
  <w:num w:numId="117">
    <w:abstractNumId w:val="1"/>
  </w:num>
  <w:num w:numId="118">
    <w:abstractNumId w:val="28"/>
  </w:num>
  <w:num w:numId="119">
    <w:abstractNumId w:val="23"/>
  </w:num>
  <w:num w:numId="120">
    <w:abstractNumId w:val="107"/>
  </w:num>
  <w:num w:numId="121">
    <w:abstractNumId w:val="10"/>
  </w:num>
  <w:num w:numId="122">
    <w:abstractNumId w:val="73"/>
  </w:num>
  <w:num w:numId="123">
    <w:abstractNumId w:val="53"/>
  </w:num>
  <w:num w:numId="124">
    <w:abstractNumId w:val="52"/>
  </w:num>
  <w:num w:numId="125">
    <w:abstractNumId w:val="39"/>
  </w:num>
  <w:num w:numId="126">
    <w:abstractNumId w:val="128"/>
  </w:num>
  <w:num w:numId="127">
    <w:abstractNumId w:val="106"/>
  </w:num>
  <w:num w:numId="128">
    <w:abstractNumId w:val="85"/>
  </w:num>
  <w:num w:numId="129">
    <w:abstractNumId w:val="94"/>
  </w:num>
  <w:num w:numId="130">
    <w:abstractNumId w:val="116"/>
  </w:num>
  <w:num w:numId="131">
    <w:abstractNumId w:val="92"/>
  </w:num>
  <w:num w:numId="132">
    <w:abstractNumId w:val="87"/>
  </w:num>
  <w:num w:numId="133">
    <w:abstractNumId w:val="14"/>
  </w:num>
  <w:num w:numId="134">
    <w:abstractNumId w:val="18"/>
  </w:num>
  <w:num w:numId="135">
    <w:abstractNumId w:val="78"/>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C8"/>
    <w:rsid w:val="00002BA4"/>
    <w:rsid w:val="0000315D"/>
    <w:rsid w:val="000056DE"/>
    <w:rsid w:val="0000632C"/>
    <w:rsid w:val="00007BA5"/>
    <w:rsid w:val="0001263D"/>
    <w:rsid w:val="0001310A"/>
    <w:rsid w:val="000136FB"/>
    <w:rsid w:val="0001508F"/>
    <w:rsid w:val="00015929"/>
    <w:rsid w:val="000215B1"/>
    <w:rsid w:val="0002364E"/>
    <w:rsid w:val="0002456E"/>
    <w:rsid w:val="0002488F"/>
    <w:rsid w:val="00024D84"/>
    <w:rsid w:val="00025CAC"/>
    <w:rsid w:val="00025FA3"/>
    <w:rsid w:val="00026068"/>
    <w:rsid w:val="00031378"/>
    <w:rsid w:val="00032462"/>
    <w:rsid w:val="00032701"/>
    <w:rsid w:val="00040B0F"/>
    <w:rsid w:val="00041D17"/>
    <w:rsid w:val="0004393C"/>
    <w:rsid w:val="0004563A"/>
    <w:rsid w:val="00046DBD"/>
    <w:rsid w:val="000525DC"/>
    <w:rsid w:val="00052838"/>
    <w:rsid w:val="00054F5E"/>
    <w:rsid w:val="000561AA"/>
    <w:rsid w:val="000569B8"/>
    <w:rsid w:val="00057229"/>
    <w:rsid w:val="000577E1"/>
    <w:rsid w:val="00062018"/>
    <w:rsid w:val="000620D2"/>
    <w:rsid w:val="0006253D"/>
    <w:rsid w:val="00062CA3"/>
    <w:rsid w:val="000644CE"/>
    <w:rsid w:val="000656C0"/>
    <w:rsid w:val="00065877"/>
    <w:rsid w:val="00071079"/>
    <w:rsid w:val="00071F5F"/>
    <w:rsid w:val="000731F9"/>
    <w:rsid w:val="000742BD"/>
    <w:rsid w:val="000749E5"/>
    <w:rsid w:val="000756D4"/>
    <w:rsid w:val="00075B13"/>
    <w:rsid w:val="00075EE7"/>
    <w:rsid w:val="00077670"/>
    <w:rsid w:val="00081228"/>
    <w:rsid w:val="00082306"/>
    <w:rsid w:val="000850D4"/>
    <w:rsid w:val="0008673E"/>
    <w:rsid w:val="00087A21"/>
    <w:rsid w:val="00091A7A"/>
    <w:rsid w:val="000927A8"/>
    <w:rsid w:val="00092BAF"/>
    <w:rsid w:val="000931C7"/>
    <w:rsid w:val="00096331"/>
    <w:rsid w:val="000A2786"/>
    <w:rsid w:val="000A28F8"/>
    <w:rsid w:val="000A3391"/>
    <w:rsid w:val="000A4935"/>
    <w:rsid w:val="000A52AC"/>
    <w:rsid w:val="000A567C"/>
    <w:rsid w:val="000A6391"/>
    <w:rsid w:val="000B051F"/>
    <w:rsid w:val="000B12CC"/>
    <w:rsid w:val="000B2752"/>
    <w:rsid w:val="000B3C4C"/>
    <w:rsid w:val="000B431B"/>
    <w:rsid w:val="000B4344"/>
    <w:rsid w:val="000B442E"/>
    <w:rsid w:val="000B4757"/>
    <w:rsid w:val="000B5084"/>
    <w:rsid w:val="000B6644"/>
    <w:rsid w:val="000B6C8D"/>
    <w:rsid w:val="000B76AF"/>
    <w:rsid w:val="000B7A18"/>
    <w:rsid w:val="000C0901"/>
    <w:rsid w:val="000C37B1"/>
    <w:rsid w:val="000C3EF9"/>
    <w:rsid w:val="000C4B62"/>
    <w:rsid w:val="000C60C2"/>
    <w:rsid w:val="000C7522"/>
    <w:rsid w:val="000D0CBA"/>
    <w:rsid w:val="000D4562"/>
    <w:rsid w:val="000D4814"/>
    <w:rsid w:val="000D4870"/>
    <w:rsid w:val="000E2573"/>
    <w:rsid w:val="000E659F"/>
    <w:rsid w:val="000E755C"/>
    <w:rsid w:val="000E7779"/>
    <w:rsid w:val="000F0DDF"/>
    <w:rsid w:val="000F3998"/>
    <w:rsid w:val="000F578A"/>
    <w:rsid w:val="000F57A3"/>
    <w:rsid w:val="000F7ED4"/>
    <w:rsid w:val="001001DB"/>
    <w:rsid w:val="00102CC3"/>
    <w:rsid w:val="0010333B"/>
    <w:rsid w:val="0010661D"/>
    <w:rsid w:val="001109A3"/>
    <w:rsid w:val="001130A9"/>
    <w:rsid w:val="00113A20"/>
    <w:rsid w:val="0011600E"/>
    <w:rsid w:val="00116F3D"/>
    <w:rsid w:val="00117295"/>
    <w:rsid w:val="00120E3C"/>
    <w:rsid w:val="00121C7F"/>
    <w:rsid w:val="00122D87"/>
    <w:rsid w:val="00126A87"/>
    <w:rsid w:val="00132629"/>
    <w:rsid w:val="001336DF"/>
    <w:rsid w:val="00135F47"/>
    <w:rsid w:val="00137783"/>
    <w:rsid w:val="0014208D"/>
    <w:rsid w:val="001427CD"/>
    <w:rsid w:val="00142C1C"/>
    <w:rsid w:val="00143F52"/>
    <w:rsid w:val="0014625C"/>
    <w:rsid w:val="00146540"/>
    <w:rsid w:val="001468E8"/>
    <w:rsid w:val="0015089B"/>
    <w:rsid w:val="00150D5A"/>
    <w:rsid w:val="00152D73"/>
    <w:rsid w:val="00153B49"/>
    <w:rsid w:val="00162E26"/>
    <w:rsid w:val="00166A84"/>
    <w:rsid w:val="001674E8"/>
    <w:rsid w:val="00171DA8"/>
    <w:rsid w:val="0017224C"/>
    <w:rsid w:val="00173246"/>
    <w:rsid w:val="001822CF"/>
    <w:rsid w:val="0018484C"/>
    <w:rsid w:val="00185C77"/>
    <w:rsid w:val="00186617"/>
    <w:rsid w:val="001869A4"/>
    <w:rsid w:val="001871EE"/>
    <w:rsid w:val="00192A22"/>
    <w:rsid w:val="00192A34"/>
    <w:rsid w:val="001935BA"/>
    <w:rsid w:val="0019411E"/>
    <w:rsid w:val="001950E0"/>
    <w:rsid w:val="001951CE"/>
    <w:rsid w:val="00196ACF"/>
    <w:rsid w:val="0019736C"/>
    <w:rsid w:val="001A7A0F"/>
    <w:rsid w:val="001B03BE"/>
    <w:rsid w:val="001B0872"/>
    <w:rsid w:val="001B10ED"/>
    <w:rsid w:val="001B18A7"/>
    <w:rsid w:val="001B18F7"/>
    <w:rsid w:val="001B1F1F"/>
    <w:rsid w:val="001B42BC"/>
    <w:rsid w:val="001B4B12"/>
    <w:rsid w:val="001B52DA"/>
    <w:rsid w:val="001B5DD3"/>
    <w:rsid w:val="001B688E"/>
    <w:rsid w:val="001B6D2F"/>
    <w:rsid w:val="001C0F54"/>
    <w:rsid w:val="001C1B26"/>
    <w:rsid w:val="001C2909"/>
    <w:rsid w:val="001C46F3"/>
    <w:rsid w:val="001C5D1D"/>
    <w:rsid w:val="001C6797"/>
    <w:rsid w:val="001C719D"/>
    <w:rsid w:val="001C7299"/>
    <w:rsid w:val="001C7B33"/>
    <w:rsid w:val="001D31D7"/>
    <w:rsid w:val="001D4A2C"/>
    <w:rsid w:val="001D564F"/>
    <w:rsid w:val="001D5F12"/>
    <w:rsid w:val="001D6050"/>
    <w:rsid w:val="001D6361"/>
    <w:rsid w:val="001E00DF"/>
    <w:rsid w:val="001E0295"/>
    <w:rsid w:val="001E14FF"/>
    <w:rsid w:val="001E23F2"/>
    <w:rsid w:val="001E3CC2"/>
    <w:rsid w:val="001E404D"/>
    <w:rsid w:val="001E4477"/>
    <w:rsid w:val="001E5EFE"/>
    <w:rsid w:val="001E6C78"/>
    <w:rsid w:val="001F04CF"/>
    <w:rsid w:val="001F09A3"/>
    <w:rsid w:val="001F0AE1"/>
    <w:rsid w:val="001F1625"/>
    <w:rsid w:val="001F2FFB"/>
    <w:rsid w:val="001F4B2A"/>
    <w:rsid w:val="001F4EC2"/>
    <w:rsid w:val="001F512A"/>
    <w:rsid w:val="001F6960"/>
    <w:rsid w:val="0020079B"/>
    <w:rsid w:val="0020194E"/>
    <w:rsid w:val="00203220"/>
    <w:rsid w:val="0020414D"/>
    <w:rsid w:val="00206816"/>
    <w:rsid w:val="00206F0B"/>
    <w:rsid w:val="00207EC1"/>
    <w:rsid w:val="002124D7"/>
    <w:rsid w:val="00214386"/>
    <w:rsid w:val="00215A27"/>
    <w:rsid w:val="002160ED"/>
    <w:rsid w:val="00222AC0"/>
    <w:rsid w:val="00223E88"/>
    <w:rsid w:val="00224623"/>
    <w:rsid w:val="002304C8"/>
    <w:rsid w:val="00230ABB"/>
    <w:rsid w:val="002317CF"/>
    <w:rsid w:val="00232BE4"/>
    <w:rsid w:val="00233F49"/>
    <w:rsid w:val="002341BB"/>
    <w:rsid w:val="00234DB3"/>
    <w:rsid w:val="002355CD"/>
    <w:rsid w:val="00235977"/>
    <w:rsid w:val="002362E3"/>
    <w:rsid w:val="00236FA8"/>
    <w:rsid w:val="00237797"/>
    <w:rsid w:val="002378D1"/>
    <w:rsid w:val="002414E7"/>
    <w:rsid w:val="00242F5A"/>
    <w:rsid w:val="0024320B"/>
    <w:rsid w:val="00243738"/>
    <w:rsid w:val="00243BB8"/>
    <w:rsid w:val="0024531D"/>
    <w:rsid w:val="00250C32"/>
    <w:rsid w:val="00250F39"/>
    <w:rsid w:val="00252DF7"/>
    <w:rsid w:val="002535A7"/>
    <w:rsid w:val="002551E7"/>
    <w:rsid w:val="002558B1"/>
    <w:rsid w:val="0025593D"/>
    <w:rsid w:val="0025728A"/>
    <w:rsid w:val="00257CC8"/>
    <w:rsid w:val="0026272C"/>
    <w:rsid w:val="00263495"/>
    <w:rsid w:val="002656C1"/>
    <w:rsid w:val="0027055F"/>
    <w:rsid w:val="00272CE2"/>
    <w:rsid w:val="002752D9"/>
    <w:rsid w:val="00275702"/>
    <w:rsid w:val="0027695C"/>
    <w:rsid w:val="00277467"/>
    <w:rsid w:val="00280A51"/>
    <w:rsid w:val="002814C8"/>
    <w:rsid w:val="00281AD3"/>
    <w:rsid w:val="00283BE8"/>
    <w:rsid w:val="00285227"/>
    <w:rsid w:val="0028706A"/>
    <w:rsid w:val="00290D12"/>
    <w:rsid w:val="002917C9"/>
    <w:rsid w:val="002A1DF4"/>
    <w:rsid w:val="002A4D85"/>
    <w:rsid w:val="002B2CB1"/>
    <w:rsid w:val="002B2E0B"/>
    <w:rsid w:val="002B54B4"/>
    <w:rsid w:val="002B6810"/>
    <w:rsid w:val="002B6D04"/>
    <w:rsid w:val="002C0C8D"/>
    <w:rsid w:val="002C0CF9"/>
    <w:rsid w:val="002C38C1"/>
    <w:rsid w:val="002C3EBC"/>
    <w:rsid w:val="002C48D5"/>
    <w:rsid w:val="002C53CA"/>
    <w:rsid w:val="002C674C"/>
    <w:rsid w:val="002D034D"/>
    <w:rsid w:val="002D0F12"/>
    <w:rsid w:val="002D1CFF"/>
    <w:rsid w:val="002D1DEA"/>
    <w:rsid w:val="002D5669"/>
    <w:rsid w:val="002D5CAE"/>
    <w:rsid w:val="002D63F3"/>
    <w:rsid w:val="002D717B"/>
    <w:rsid w:val="002E0FD4"/>
    <w:rsid w:val="002E27B6"/>
    <w:rsid w:val="002E410F"/>
    <w:rsid w:val="002E5465"/>
    <w:rsid w:val="002E5C9D"/>
    <w:rsid w:val="002F0873"/>
    <w:rsid w:val="002F0C2C"/>
    <w:rsid w:val="002F1C22"/>
    <w:rsid w:val="002F27A1"/>
    <w:rsid w:val="002F3773"/>
    <w:rsid w:val="002F4676"/>
    <w:rsid w:val="002F4E41"/>
    <w:rsid w:val="002F5AB3"/>
    <w:rsid w:val="002F6277"/>
    <w:rsid w:val="002F65DF"/>
    <w:rsid w:val="002F7BFF"/>
    <w:rsid w:val="0030104F"/>
    <w:rsid w:val="00303041"/>
    <w:rsid w:val="00304094"/>
    <w:rsid w:val="00306A97"/>
    <w:rsid w:val="00306F89"/>
    <w:rsid w:val="00307537"/>
    <w:rsid w:val="00314D7D"/>
    <w:rsid w:val="00317C92"/>
    <w:rsid w:val="00321F71"/>
    <w:rsid w:val="003231BD"/>
    <w:rsid w:val="00326B19"/>
    <w:rsid w:val="00327CF6"/>
    <w:rsid w:val="00327EDC"/>
    <w:rsid w:val="0033003C"/>
    <w:rsid w:val="003312D7"/>
    <w:rsid w:val="00332DE0"/>
    <w:rsid w:val="00332E81"/>
    <w:rsid w:val="00334E16"/>
    <w:rsid w:val="00337AEE"/>
    <w:rsid w:val="003404CB"/>
    <w:rsid w:val="00341B29"/>
    <w:rsid w:val="00341F21"/>
    <w:rsid w:val="003423D6"/>
    <w:rsid w:val="00342ABA"/>
    <w:rsid w:val="003430E3"/>
    <w:rsid w:val="0034366C"/>
    <w:rsid w:val="00344FB5"/>
    <w:rsid w:val="00352EF7"/>
    <w:rsid w:val="0035336C"/>
    <w:rsid w:val="0035476C"/>
    <w:rsid w:val="00354799"/>
    <w:rsid w:val="00355FCB"/>
    <w:rsid w:val="00356490"/>
    <w:rsid w:val="00357B56"/>
    <w:rsid w:val="00360672"/>
    <w:rsid w:val="00361D58"/>
    <w:rsid w:val="00364241"/>
    <w:rsid w:val="00366FA7"/>
    <w:rsid w:val="00370772"/>
    <w:rsid w:val="00370984"/>
    <w:rsid w:val="00371142"/>
    <w:rsid w:val="00372B9F"/>
    <w:rsid w:val="00373AD6"/>
    <w:rsid w:val="00375D86"/>
    <w:rsid w:val="003823DC"/>
    <w:rsid w:val="00382E4A"/>
    <w:rsid w:val="00383278"/>
    <w:rsid w:val="00383D89"/>
    <w:rsid w:val="0038651E"/>
    <w:rsid w:val="0038795C"/>
    <w:rsid w:val="003912D6"/>
    <w:rsid w:val="00392B58"/>
    <w:rsid w:val="00394CD1"/>
    <w:rsid w:val="0039569B"/>
    <w:rsid w:val="003A219F"/>
    <w:rsid w:val="003A2348"/>
    <w:rsid w:val="003A2ABF"/>
    <w:rsid w:val="003A4F2C"/>
    <w:rsid w:val="003A6A33"/>
    <w:rsid w:val="003A6C82"/>
    <w:rsid w:val="003B1AF4"/>
    <w:rsid w:val="003B3F1F"/>
    <w:rsid w:val="003B4FF4"/>
    <w:rsid w:val="003B5308"/>
    <w:rsid w:val="003B655D"/>
    <w:rsid w:val="003C2939"/>
    <w:rsid w:val="003C2F9D"/>
    <w:rsid w:val="003C522C"/>
    <w:rsid w:val="003C552A"/>
    <w:rsid w:val="003C6A62"/>
    <w:rsid w:val="003C6C0D"/>
    <w:rsid w:val="003C731E"/>
    <w:rsid w:val="003D02EE"/>
    <w:rsid w:val="003D0548"/>
    <w:rsid w:val="003D0FE8"/>
    <w:rsid w:val="003D2424"/>
    <w:rsid w:val="003D40FF"/>
    <w:rsid w:val="003D6C51"/>
    <w:rsid w:val="003D77E6"/>
    <w:rsid w:val="003D7921"/>
    <w:rsid w:val="003E2BB2"/>
    <w:rsid w:val="003E6E9A"/>
    <w:rsid w:val="003E7E75"/>
    <w:rsid w:val="003F0B3C"/>
    <w:rsid w:val="003F1505"/>
    <w:rsid w:val="003F4162"/>
    <w:rsid w:val="003F41BE"/>
    <w:rsid w:val="003F435B"/>
    <w:rsid w:val="003F6DA1"/>
    <w:rsid w:val="003F7D92"/>
    <w:rsid w:val="00406BA9"/>
    <w:rsid w:val="00410162"/>
    <w:rsid w:val="00411D97"/>
    <w:rsid w:val="00414B6C"/>
    <w:rsid w:val="004150E4"/>
    <w:rsid w:val="004163C2"/>
    <w:rsid w:val="0041655E"/>
    <w:rsid w:val="00416A04"/>
    <w:rsid w:val="00416DD0"/>
    <w:rsid w:val="00416DE8"/>
    <w:rsid w:val="00426D6A"/>
    <w:rsid w:val="0043667E"/>
    <w:rsid w:val="00437882"/>
    <w:rsid w:val="0044017A"/>
    <w:rsid w:val="00440BA9"/>
    <w:rsid w:val="00441DC4"/>
    <w:rsid w:val="00441EC4"/>
    <w:rsid w:val="004420CD"/>
    <w:rsid w:val="004449F6"/>
    <w:rsid w:val="004453BA"/>
    <w:rsid w:val="00446043"/>
    <w:rsid w:val="00446861"/>
    <w:rsid w:val="00447055"/>
    <w:rsid w:val="00451065"/>
    <w:rsid w:val="00452883"/>
    <w:rsid w:val="00452A9C"/>
    <w:rsid w:val="00454386"/>
    <w:rsid w:val="00454455"/>
    <w:rsid w:val="00454B05"/>
    <w:rsid w:val="00455BC5"/>
    <w:rsid w:val="00457D9F"/>
    <w:rsid w:val="00462E8B"/>
    <w:rsid w:val="004633E7"/>
    <w:rsid w:val="00464E7C"/>
    <w:rsid w:val="004656F7"/>
    <w:rsid w:val="00474309"/>
    <w:rsid w:val="00475573"/>
    <w:rsid w:val="00476234"/>
    <w:rsid w:val="00476EDD"/>
    <w:rsid w:val="00477C37"/>
    <w:rsid w:val="004808E1"/>
    <w:rsid w:val="00481A67"/>
    <w:rsid w:val="0048274F"/>
    <w:rsid w:val="0048476E"/>
    <w:rsid w:val="00484EB1"/>
    <w:rsid w:val="004925DE"/>
    <w:rsid w:val="00492B06"/>
    <w:rsid w:val="0049732C"/>
    <w:rsid w:val="00497563"/>
    <w:rsid w:val="00497ABF"/>
    <w:rsid w:val="004A0177"/>
    <w:rsid w:val="004A106E"/>
    <w:rsid w:val="004A24A6"/>
    <w:rsid w:val="004A33D6"/>
    <w:rsid w:val="004A561A"/>
    <w:rsid w:val="004A5FD1"/>
    <w:rsid w:val="004A6CA5"/>
    <w:rsid w:val="004B098F"/>
    <w:rsid w:val="004B21E7"/>
    <w:rsid w:val="004B24CD"/>
    <w:rsid w:val="004B34FC"/>
    <w:rsid w:val="004B37D7"/>
    <w:rsid w:val="004B4923"/>
    <w:rsid w:val="004B4F65"/>
    <w:rsid w:val="004B5B0D"/>
    <w:rsid w:val="004B6010"/>
    <w:rsid w:val="004B76FB"/>
    <w:rsid w:val="004B7E72"/>
    <w:rsid w:val="004C2AB9"/>
    <w:rsid w:val="004C3799"/>
    <w:rsid w:val="004C3910"/>
    <w:rsid w:val="004C3C3F"/>
    <w:rsid w:val="004C52E5"/>
    <w:rsid w:val="004D1A08"/>
    <w:rsid w:val="004D3B53"/>
    <w:rsid w:val="004D4752"/>
    <w:rsid w:val="004D70F3"/>
    <w:rsid w:val="004E0E1F"/>
    <w:rsid w:val="004E19AF"/>
    <w:rsid w:val="004E225E"/>
    <w:rsid w:val="004E28D0"/>
    <w:rsid w:val="004E751B"/>
    <w:rsid w:val="004F227C"/>
    <w:rsid w:val="004F308F"/>
    <w:rsid w:val="004F3961"/>
    <w:rsid w:val="004F3B5A"/>
    <w:rsid w:val="004F4DF0"/>
    <w:rsid w:val="004F5225"/>
    <w:rsid w:val="004F656A"/>
    <w:rsid w:val="00500189"/>
    <w:rsid w:val="005005EA"/>
    <w:rsid w:val="00503761"/>
    <w:rsid w:val="00504BF4"/>
    <w:rsid w:val="00505046"/>
    <w:rsid w:val="005052BA"/>
    <w:rsid w:val="00505C8D"/>
    <w:rsid w:val="00506BEA"/>
    <w:rsid w:val="0050764D"/>
    <w:rsid w:val="005100A1"/>
    <w:rsid w:val="005111F8"/>
    <w:rsid w:val="00513BB1"/>
    <w:rsid w:val="005152E5"/>
    <w:rsid w:val="0051627F"/>
    <w:rsid w:val="005163D2"/>
    <w:rsid w:val="00516C1F"/>
    <w:rsid w:val="00516D5A"/>
    <w:rsid w:val="005215BE"/>
    <w:rsid w:val="00522E59"/>
    <w:rsid w:val="00523D5C"/>
    <w:rsid w:val="005255D3"/>
    <w:rsid w:val="00525626"/>
    <w:rsid w:val="00525E41"/>
    <w:rsid w:val="00526C84"/>
    <w:rsid w:val="00527799"/>
    <w:rsid w:val="00527B8F"/>
    <w:rsid w:val="00530974"/>
    <w:rsid w:val="00530F6A"/>
    <w:rsid w:val="005311B7"/>
    <w:rsid w:val="0053178B"/>
    <w:rsid w:val="00531AFB"/>
    <w:rsid w:val="00536160"/>
    <w:rsid w:val="00537DCF"/>
    <w:rsid w:val="0054149C"/>
    <w:rsid w:val="005415D4"/>
    <w:rsid w:val="0054256B"/>
    <w:rsid w:val="00542A51"/>
    <w:rsid w:val="0054366D"/>
    <w:rsid w:val="00547209"/>
    <w:rsid w:val="005507AA"/>
    <w:rsid w:val="0055105C"/>
    <w:rsid w:val="005512F0"/>
    <w:rsid w:val="00555918"/>
    <w:rsid w:val="00556B8C"/>
    <w:rsid w:val="00560400"/>
    <w:rsid w:val="00561770"/>
    <w:rsid w:val="00561F9E"/>
    <w:rsid w:val="00562F0A"/>
    <w:rsid w:val="005639A5"/>
    <w:rsid w:val="00567F13"/>
    <w:rsid w:val="0057072E"/>
    <w:rsid w:val="00572067"/>
    <w:rsid w:val="00572606"/>
    <w:rsid w:val="00581652"/>
    <w:rsid w:val="005823EA"/>
    <w:rsid w:val="00582616"/>
    <w:rsid w:val="00582B7B"/>
    <w:rsid w:val="00584B63"/>
    <w:rsid w:val="00584DC6"/>
    <w:rsid w:val="0058545F"/>
    <w:rsid w:val="00590CFA"/>
    <w:rsid w:val="00591A41"/>
    <w:rsid w:val="00595699"/>
    <w:rsid w:val="005A0B73"/>
    <w:rsid w:val="005A1D4E"/>
    <w:rsid w:val="005A2C26"/>
    <w:rsid w:val="005A4B98"/>
    <w:rsid w:val="005A4E3E"/>
    <w:rsid w:val="005A4EBF"/>
    <w:rsid w:val="005A767E"/>
    <w:rsid w:val="005A7D57"/>
    <w:rsid w:val="005A7DF5"/>
    <w:rsid w:val="005B2D5B"/>
    <w:rsid w:val="005B42EF"/>
    <w:rsid w:val="005B4F1D"/>
    <w:rsid w:val="005B6098"/>
    <w:rsid w:val="005B60EF"/>
    <w:rsid w:val="005C0BBD"/>
    <w:rsid w:val="005C0E80"/>
    <w:rsid w:val="005C1200"/>
    <w:rsid w:val="005C2527"/>
    <w:rsid w:val="005C41E5"/>
    <w:rsid w:val="005C4931"/>
    <w:rsid w:val="005C4D37"/>
    <w:rsid w:val="005C5387"/>
    <w:rsid w:val="005C7543"/>
    <w:rsid w:val="005D13A5"/>
    <w:rsid w:val="005D246F"/>
    <w:rsid w:val="005D2C7B"/>
    <w:rsid w:val="005D764E"/>
    <w:rsid w:val="005D7A76"/>
    <w:rsid w:val="005E045E"/>
    <w:rsid w:val="005E1705"/>
    <w:rsid w:val="005E20BE"/>
    <w:rsid w:val="005E286B"/>
    <w:rsid w:val="005E3600"/>
    <w:rsid w:val="005E4B93"/>
    <w:rsid w:val="005E5E99"/>
    <w:rsid w:val="005E6772"/>
    <w:rsid w:val="005E773E"/>
    <w:rsid w:val="005E791E"/>
    <w:rsid w:val="005F18A3"/>
    <w:rsid w:val="005F402D"/>
    <w:rsid w:val="005F7F63"/>
    <w:rsid w:val="00600CB3"/>
    <w:rsid w:val="006016DF"/>
    <w:rsid w:val="006023C6"/>
    <w:rsid w:val="00602700"/>
    <w:rsid w:val="00603FDC"/>
    <w:rsid w:val="00605DCF"/>
    <w:rsid w:val="00606A38"/>
    <w:rsid w:val="0060773B"/>
    <w:rsid w:val="00610302"/>
    <w:rsid w:val="006109BE"/>
    <w:rsid w:val="00610C13"/>
    <w:rsid w:val="006114D0"/>
    <w:rsid w:val="00611DFC"/>
    <w:rsid w:val="00613CFD"/>
    <w:rsid w:val="0061452B"/>
    <w:rsid w:val="006152E3"/>
    <w:rsid w:val="00616135"/>
    <w:rsid w:val="00616A71"/>
    <w:rsid w:val="0062118D"/>
    <w:rsid w:val="00621D43"/>
    <w:rsid w:val="006220DD"/>
    <w:rsid w:val="006230D1"/>
    <w:rsid w:val="0062763F"/>
    <w:rsid w:val="0063039C"/>
    <w:rsid w:val="00630574"/>
    <w:rsid w:val="0063279D"/>
    <w:rsid w:val="00632FFB"/>
    <w:rsid w:val="0063522E"/>
    <w:rsid w:val="00636E34"/>
    <w:rsid w:val="00636EE0"/>
    <w:rsid w:val="00637CEC"/>
    <w:rsid w:val="00640D3E"/>
    <w:rsid w:val="006421D6"/>
    <w:rsid w:val="00642C32"/>
    <w:rsid w:val="0064497B"/>
    <w:rsid w:val="00645CE3"/>
    <w:rsid w:val="00646624"/>
    <w:rsid w:val="0065010D"/>
    <w:rsid w:val="006507C9"/>
    <w:rsid w:val="0065136F"/>
    <w:rsid w:val="00652BD9"/>
    <w:rsid w:val="00655DDC"/>
    <w:rsid w:val="00656F3C"/>
    <w:rsid w:val="00661CA3"/>
    <w:rsid w:val="006711A9"/>
    <w:rsid w:val="00671959"/>
    <w:rsid w:val="006728BD"/>
    <w:rsid w:val="00673CEE"/>
    <w:rsid w:val="006740EC"/>
    <w:rsid w:val="0067687E"/>
    <w:rsid w:val="00677097"/>
    <w:rsid w:val="00677723"/>
    <w:rsid w:val="00680DCB"/>
    <w:rsid w:val="006835A9"/>
    <w:rsid w:val="0068379B"/>
    <w:rsid w:val="00683B08"/>
    <w:rsid w:val="00685951"/>
    <w:rsid w:val="00685FEF"/>
    <w:rsid w:val="0069237C"/>
    <w:rsid w:val="00692B70"/>
    <w:rsid w:val="0069374F"/>
    <w:rsid w:val="00695380"/>
    <w:rsid w:val="006958A6"/>
    <w:rsid w:val="006960B6"/>
    <w:rsid w:val="00697591"/>
    <w:rsid w:val="006A00C5"/>
    <w:rsid w:val="006A045A"/>
    <w:rsid w:val="006A1913"/>
    <w:rsid w:val="006A3719"/>
    <w:rsid w:val="006A3CC6"/>
    <w:rsid w:val="006A5149"/>
    <w:rsid w:val="006A6983"/>
    <w:rsid w:val="006B0294"/>
    <w:rsid w:val="006B048C"/>
    <w:rsid w:val="006B3824"/>
    <w:rsid w:val="006B3AA1"/>
    <w:rsid w:val="006B6B85"/>
    <w:rsid w:val="006B76C4"/>
    <w:rsid w:val="006C1D95"/>
    <w:rsid w:val="006C21C7"/>
    <w:rsid w:val="006C4CE4"/>
    <w:rsid w:val="006C4DDF"/>
    <w:rsid w:val="006C4EDE"/>
    <w:rsid w:val="006C573A"/>
    <w:rsid w:val="006C57EE"/>
    <w:rsid w:val="006C61C4"/>
    <w:rsid w:val="006C747A"/>
    <w:rsid w:val="006D071C"/>
    <w:rsid w:val="006D25FB"/>
    <w:rsid w:val="006D3F08"/>
    <w:rsid w:val="006D5DC7"/>
    <w:rsid w:val="006D670D"/>
    <w:rsid w:val="006E00CB"/>
    <w:rsid w:val="006E0C01"/>
    <w:rsid w:val="006E0FB5"/>
    <w:rsid w:val="006E1CAA"/>
    <w:rsid w:val="006E2D31"/>
    <w:rsid w:val="006E50D5"/>
    <w:rsid w:val="006E5E7B"/>
    <w:rsid w:val="006E7622"/>
    <w:rsid w:val="006F022D"/>
    <w:rsid w:val="006F3210"/>
    <w:rsid w:val="006F390A"/>
    <w:rsid w:val="006F4D4F"/>
    <w:rsid w:val="006F568C"/>
    <w:rsid w:val="006F5E9B"/>
    <w:rsid w:val="006F65F5"/>
    <w:rsid w:val="006F7109"/>
    <w:rsid w:val="00700E48"/>
    <w:rsid w:val="00702837"/>
    <w:rsid w:val="00703E69"/>
    <w:rsid w:val="0070487A"/>
    <w:rsid w:val="00704C21"/>
    <w:rsid w:val="00706BBA"/>
    <w:rsid w:val="00710610"/>
    <w:rsid w:val="00710AAB"/>
    <w:rsid w:val="00710E1B"/>
    <w:rsid w:val="007229AC"/>
    <w:rsid w:val="00725461"/>
    <w:rsid w:val="007263D3"/>
    <w:rsid w:val="007263D6"/>
    <w:rsid w:val="00726C0E"/>
    <w:rsid w:val="007272C9"/>
    <w:rsid w:val="00727EEC"/>
    <w:rsid w:val="0073211D"/>
    <w:rsid w:val="00733707"/>
    <w:rsid w:val="00733B54"/>
    <w:rsid w:val="00735EE0"/>
    <w:rsid w:val="00736475"/>
    <w:rsid w:val="007372BB"/>
    <w:rsid w:val="007421C6"/>
    <w:rsid w:val="0074469A"/>
    <w:rsid w:val="007466D9"/>
    <w:rsid w:val="0074696F"/>
    <w:rsid w:val="00746B92"/>
    <w:rsid w:val="0074787C"/>
    <w:rsid w:val="00747A5C"/>
    <w:rsid w:val="00747D12"/>
    <w:rsid w:val="00747F98"/>
    <w:rsid w:val="00750345"/>
    <w:rsid w:val="007508F1"/>
    <w:rsid w:val="007519CF"/>
    <w:rsid w:val="00752400"/>
    <w:rsid w:val="0075491C"/>
    <w:rsid w:val="00756558"/>
    <w:rsid w:val="0076191E"/>
    <w:rsid w:val="007628AE"/>
    <w:rsid w:val="0076309A"/>
    <w:rsid w:val="007643F5"/>
    <w:rsid w:val="007712E1"/>
    <w:rsid w:val="00775208"/>
    <w:rsid w:val="0077621E"/>
    <w:rsid w:val="00781D1B"/>
    <w:rsid w:val="0078377A"/>
    <w:rsid w:val="0079223D"/>
    <w:rsid w:val="00792418"/>
    <w:rsid w:val="00794E8B"/>
    <w:rsid w:val="0079528E"/>
    <w:rsid w:val="00796732"/>
    <w:rsid w:val="0079675B"/>
    <w:rsid w:val="00796D00"/>
    <w:rsid w:val="007A29AA"/>
    <w:rsid w:val="007A36DD"/>
    <w:rsid w:val="007A76F7"/>
    <w:rsid w:val="007B1CF8"/>
    <w:rsid w:val="007B2114"/>
    <w:rsid w:val="007B65E9"/>
    <w:rsid w:val="007C05CC"/>
    <w:rsid w:val="007C35DE"/>
    <w:rsid w:val="007C36C0"/>
    <w:rsid w:val="007C5718"/>
    <w:rsid w:val="007C74C0"/>
    <w:rsid w:val="007D04DB"/>
    <w:rsid w:val="007D0A57"/>
    <w:rsid w:val="007D0EDC"/>
    <w:rsid w:val="007D337C"/>
    <w:rsid w:val="007D3F2E"/>
    <w:rsid w:val="007D4D43"/>
    <w:rsid w:val="007E08E5"/>
    <w:rsid w:val="007E1C76"/>
    <w:rsid w:val="007E1EA9"/>
    <w:rsid w:val="007E2795"/>
    <w:rsid w:val="007E33AB"/>
    <w:rsid w:val="007E78A1"/>
    <w:rsid w:val="007F0B60"/>
    <w:rsid w:val="007F15C1"/>
    <w:rsid w:val="007F4A7F"/>
    <w:rsid w:val="007F4C43"/>
    <w:rsid w:val="007F59E9"/>
    <w:rsid w:val="007F7EE9"/>
    <w:rsid w:val="008001FB"/>
    <w:rsid w:val="0080034D"/>
    <w:rsid w:val="00810C49"/>
    <w:rsid w:val="0081169B"/>
    <w:rsid w:val="00812080"/>
    <w:rsid w:val="008129B0"/>
    <w:rsid w:val="00812F1E"/>
    <w:rsid w:val="00815C96"/>
    <w:rsid w:val="00817E8B"/>
    <w:rsid w:val="00821E39"/>
    <w:rsid w:val="008221E3"/>
    <w:rsid w:val="00822357"/>
    <w:rsid w:val="008232CF"/>
    <w:rsid w:val="008235E6"/>
    <w:rsid w:val="008243B7"/>
    <w:rsid w:val="008261F4"/>
    <w:rsid w:val="00826D82"/>
    <w:rsid w:val="008310BC"/>
    <w:rsid w:val="00831923"/>
    <w:rsid w:val="00832299"/>
    <w:rsid w:val="00832CAD"/>
    <w:rsid w:val="008338B7"/>
    <w:rsid w:val="00835FCC"/>
    <w:rsid w:val="008360D9"/>
    <w:rsid w:val="00836DFE"/>
    <w:rsid w:val="00837245"/>
    <w:rsid w:val="0084207F"/>
    <w:rsid w:val="00845BBD"/>
    <w:rsid w:val="00847D88"/>
    <w:rsid w:val="00853838"/>
    <w:rsid w:val="0085753B"/>
    <w:rsid w:val="008623BE"/>
    <w:rsid w:val="00863845"/>
    <w:rsid w:val="00864089"/>
    <w:rsid w:val="0086683B"/>
    <w:rsid w:val="0087048F"/>
    <w:rsid w:val="008708B8"/>
    <w:rsid w:val="008714EF"/>
    <w:rsid w:val="00872243"/>
    <w:rsid w:val="008734A5"/>
    <w:rsid w:val="008738C0"/>
    <w:rsid w:val="00874408"/>
    <w:rsid w:val="00874F7F"/>
    <w:rsid w:val="00875C78"/>
    <w:rsid w:val="00875FF3"/>
    <w:rsid w:val="00880500"/>
    <w:rsid w:val="00880677"/>
    <w:rsid w:val="00882382"/>
    <w:rsid w:val="00882621"/>
    <w:rsid w:val="008849F4"/>
    <w:rsid w:val="0088670B"/>
    <w:rsid w:val="008913F8"/>
    <w:rsid w:val="0089206F"/>
    <w:rsid w:val="008929F2"/>
    <w:rsid w:val="00892A4A"/>
    <w:rsid w:val="00893A8C"/>
    <w:rsid w:val="00894EBE"/>
    <w:rsid w:val="0089521D"/>
    <w:rsid w:val="008953B2"/>
    <w:rsid w:val="008953E0"/>
    <w:rsid w:val="0089627F"/>
    <w:rsid w:val="00896E8B"/>
    <w:rsid w:val="00897806"/>
    <w:rsid w:val="008A056F"/>
    <w:rsid w:val="008A05B2"/>
    <w:rsid w:val="008A1823"/>
    <w:rsid w:val="008A1953"/>
    <w:rsid w:val="008A4960"/>
    <w:rsid w:val="008A6BC8"/>
    <w:rsid w:val="008A730A"/>
    <w:rsid w:val="008A7E93"/>
    <w:rsid w:val="008B060B"/>
    <w:rsid w:val="008B12FE"/>
    <w:rsid w:val="008B5235"/>
    <w:rsid w:val="008C00BA"/>
    <w:rsid w:val="008C014A"/>
    <w:rsid w:val="008C11B7"/>
    <w:rsid w:val="008C32B8"/>
    <w:rsid w:val="008C33C9"/>
    <w:rsid w:val="008C5E37"/>
    <w:rsid w:val="008C60D2"/>
    <w:rsid w:val="008D09D3"/>
    <w:rsid w:val="008D0AAA"/>
    <w:rsid w:val="008D10F7"/>
    <w:rsid w:val="008D2C97"/>
    <w:rsid w:val="008D5066"/>
    <w:rsid w:val="008D6514"/>
    <w:rsid w:val="008D66CA"/>
    <w:rsid w:val="008D6CD3"/>
    <w:rsid w:val="008D701A"/>
    <w:rsid w:val="008D74DE"/>
    <w:rsid w:val="008E0DBB"/>
    <w:rsid w:val="008E1ED4"/>
    <w:rsid w:val="008E5FD9"/>
    <w:rsid w:val="008E6E51"/>
    <w:rsid w:val="008F1328"/>
    <w:rsid w:val="008F174F"/>
    <w:rsid w:val="008F30D9"/>
    <w:rsid w:val="008F3343"/>
    <w:rsid w:val="008F413B"/>
    <w:rsid w:val="008F7489"/>
    <w:rsid w:val="00901138"/>
    <w:rsid w:val="009011A0"/>
    <w:rsid w:val="00901CFA"/>
    <w:rsid w:val="009054D0"/>
    <w:rsid w:val="00905CE7"/>
    <w:rsid w:val="00907296"/>
    <w:rsid w:val="0091169F"/>
    <w:rsid w:val="009133DE"/>
    <w:rsid w:val="009150E0"/>
    <w:rsid w:val="00916BE8"/>
    <w:rsid w:val="00916C12"/>
    <w:rsid w:val="00921AD1"/>
    <w:rsid w:val="009232B2"/>
    <w:rsid w:val="00923325"/>
    <w:rsid w:val="00925373"/>
    <w:rsid w:val="00930196"/>
    <w:rsid w:val="00930E7E"/>
    <w:rsid w:val="009343D3"/>
    <w:rsid w:val="0093663A"/>
    <w:rsid w:val="009378FB"/>
    <w:rsid w:val="00937F19"/>
    <w:rsid w:val="00937F41"/>
    <w:rsid w:val="009442DA"/>
    <w:rsid w:val="0094448B"/>
    <w:rsid w:val="00944AC4"/>
    <w:rsid w:val="00945A9F"/>
    <w:rsid w:val="00950701"/>
    <w:rsid w:val="00950A46"/>
    <w:rsid w:val="00953425"/>
    <w:rsid w:val="00953DD8"/>
    <w:rsid w:val="00957CBC"/>
    <w:rsid w:val="00962245"/>
    <w:rsid w:val="009629A2"/>
    <w:rsid w:val="00963973"/>
    <w:rsid w:val="00965411"/>
    <w:rsid w:val="0096774A"/>
    <w:rsid w:val="00971FF3"/>
    <w:rsid w:val="009739B3"/>
    <w:rsid w:val="009740BF"/>
    <w:rsid w:val="009741E4"/>
    <w:rsid w:val="00975A3D"/>
    <w:rsid w:val="00975DFC"/>
    <w:rsid w:val="009767CE"/>
    <w:rsid w:val="00977A96"/>
    <w:rsid w:val="0098042A"/>
    <w:rsid w:val="0098045C"/>
    <w:rsid w:val="0098273B"/>
    <w:rsid w:val="00983991"/>
    <w:rsid w:val="00983F5A"/>
    <w:rsid w:val="00986075"/>
    <w:rsid w:val="00986565"/>
    <w:rsid w:val="0099042B"/>
    <w:rsid w:val="00992A68"/>
    <w:rsid w:val="009938F5"/>
    <w:rsid w:val="009968C4"/>
    <w:rsid w:val="0099752F"/>
    <w:rsid w:val="00997ABE"/>
    <w:rsid w:val="009A0A25"/>
    <w:rsid w:val="009A0DB8"/>
    <w:rsid w:val="009A4C6C"/>
    <w:rsid w:val="009A6F05"/>
    <w:rsid w:val="009A70E1"/>
    <w:rsid w:val="009A731F"/>
    <w:rsid w:val="009B0553"/>
    <w:rsid w:val="009B1660"/>
    <w:rsid w:val="009B26C0"/>
    <w:rsid w:val="009B285B"/>
    <w:rsid w:val="009B607C"/>
    <w:rsid w:val="009B6F64"/>
    <w:rsid w:val="009C1B8E"/>
    <w:rsid w:val="009D256A"/>
    <w:rsid w:val="009D4412"/>
    <w:rsid w:val="009D582C"/>
    <w:rsid w:val="009E321A"/>
    <w:rsid w:val="009E4837"/>
    <w:rsid w:val="009E632F"/>
    <w:rsid w:val="009E7114"/>
    <w:rsid w:val="009E74E5"/>
    <w:rsid w:val="009E771F"/>
    <w:rsid w:val="009F1DB2"/>
    <w:rsid w:val="009F68C5"/>
    <w:rsid w:val="00A00659"/>
    <w:rsid w:val="00A0225D"/>
    <w:rsid w:val="00A026D1"/>
    <w:rsid w:val="00A040EA"/>
    <w:rsid w:val="00A0444F"/>
    <w:rsid w:val="00A04EDB"/>
    <w:rsid w:val="00A05810"/>
    <w:rsid w:val="00A0600B"/>
    <w:rsid w:val="00A06D70"/>
    <w:rsid w:val="00A07221"/>
    <w:rsid w:val="00A112B3"/>
    <w:rsid w:val="00A11CC8"/>
    <w:rsid w:val="00A1255C"/>
    <w:rsid w:val="00A13A09"/>
    <w:rsid w:val="00A14E0C"/>
    <w:rsid w:val="00A152F7"/>
    <w:rsid w:val="00A15801"/>
    <w:rsid w:val="00A15A32"/>
    <w:rsid w:val="00A160DD"/>
    <w:rsid w:val="00A17DB4"/>
    <w:rsid w:val="00A221E3"/>
    <w:rsid w:val="00A24172"/>
    <w:rsid w:val="00A27BD6"/>
    <w:rsid w:val="00A30838"/>
    <w:rsid w:val="00A30F20"/>
    <w:rsid w:val="00A36DDB"/>
    <w:rsid w:val="00A4036B"/>
    <w:rsid w:val="00A407B8"/>
    <w:rsid w:val="00A417CF"/>
    <w:rsid w:val="00A439D7"/>
    <w:rsid w:val="00A4400F"/>
    <w:rsid w:val="00A452B9"/>
    <w:rsid w:val="00A4596F"/>
    <w:rsid w:val="00A522AE"/>
    <w:rsid w:val="00A526F0"/>
    <w:rsid w:val="00A53D66"/>
    <w:rsid w:val="00A54C63"/>
    <w:rsid w:val="00A562AE"/>
    <w:rsid w:val="00A56435"/>
    <w:rsid w:val="00A57988"/>
    <w:rsid w:val="00A60173"/>
    <w:rsid w:val="00A6118B"/>
    <w:rsid w:val="00A6292C"/>
    <w:rsid w:val="00A62D3D"/>
    <w:rsid w:val="00A63034"/>
    <w:rsid w:val="00A6400B"/>
    <w:rsid w:val="00A64FDE"/>
    <w:rsid w:val="00A6591B"/>
    <w:rsid w:val="00A7020D"/>
    <w:rsid w:val="00A709A4"/>
    <w:rsid w:val="00A71ED8"/>
    <w:rsid w:val="00A74BFF"/>
    <w:rsid w:val="00A762A9"/>
    <w:rsid w:val="00A77391"/>
    <w:rsid w:val="00A77DE5"/>
    <w:rsid w:val="00A8001E"/>
    <w:rsid w:val="00A82004"/>
    <w:rsid w:val="00A83DA9"/>
    <w:rsid w:val="00A846FB"/>
    <w:rsid w:val="00A85ACB"/>
    <w:rsid w:val="00A90EE9"/>
    <w:rsid w:val="00A93774"/>
    <w:rsid w:val="00A94E57"/>
    <w:rsid w:val="00A95C78"/>
    <w:rsid w:val="00A95FB9"/>
    <w:rsid w:val="00AA1F9D"/>
    <w:rsid w:val="00AA23DA"/>
    <w:rsid w:val="00AA5329"/>
    <w:rsid w:val="00AA5608"/>
    <w:rsid w:val="00AA5CB7"/>
    <w:rsid w:val="00AA6B22"/>
    <w:rsid w:val="00AA7F30"/>
    <w:rsid w:val="00AB0D2B"/>
    <w:rsid w:val="00AB3250"/>
    <w:rsid w:val="00AB6D83"/>
    <w:rsid w:val="00AB706C"/>
    <w:rsid w:val="00AC05BA"/>
    <w:rsid w:val="00AC1A32"/>
    <w:rsid w:val="00AC1D61"/>
    <w:rsid w:val="00AC356E"/>
    <w:rsid w:val="00AC3879"/>
    <w:rsid w:val="00AC504F"/>
    <w:rsid w:val="00AC5ECB"/>
    <w:rsid w:val="00AD175C"/>
    <w:rsid w:val="00AD1A0B"/>
    <w:rsid w:val="00AD4301"/>
    <w:rsid w:val="00AD437F"/>
    <w:rsid w:val="00AD7300"/>
    <w:rsid w:val="00AE0912"/>
    <w:rsid w:val="00AE0BAC"/>
    <w:rsid w:val="00AE45EA"/>
    <w:rsid w:val="00AE70E2"/>
    <w:rsid w:val="00AE7F9B"/>
    <w:rsid w:val="00AF09A7"/>
    <w:rsid w:val="00AF0CDA"/>
    <w:rsid w:val="00AF0E00"/>
    <w:rsid w:val="00AF3144"/>
    <w:rsid w:val="00AF463A"/>
    <w:rsid w:val="00B0008A"/>
    <w:rsid w:val="00B01797"/>
    <w:rsid w:val="00B01C64"/>
    <w:rsid w:val="00B02524"/>
    <w:rsid w:val="00B026DA"/>
    <w:rsid w:val="00B0380F"/>
    <w:rsid w:val="00B063DC"/>
    <w:rsid w:val="00B068B0"/>
    <w:rsid w:val="00B11405"/>
    <w:rsid w:val="00B1223B"/>
    <w:rsid w:val="00B14F56"/>
    <w:rsid w:val="00B15749"/>
    <w:rsid w:val="00B15F7D"/>
    <w:rsid w:val="00B167DD"/>
    <w:rsid w:val="00B31BF6"/>
    <w:rsid w:val="00B325FF"/>
    <w:rsid w:val="00B34B02"/>
    <w:rsid w:val="00B35A70"/>
    <w:rsid w:val="00B37BFD"/>
    <w:rsid w:val="00B37C24"/>
    <w:rsid w:val="00B423E0"/>
    <w:rsid w:val="00B43FB4"/>
    <w:rsid w:val="00B477AA"/>
    <w:rsid w:val="00B51435"/>
    <w:rsid w:val="00B518D3"/>
    <w:rsid w:val="00B520C2"/>
    <w:rsid w:val="00B524AF"/>
    <w:rsid w:val="00B540E1"/>
    <w:rsid w:val="00B56B4B"/>
    <w:rsid w:val="00B5798F"/>
    <w:rsid w:val="00B603E9"/>
    <w:rsid w:val="00B606F6"/>
    <w:rsid w:val="00B60C08"/>
    <w:rsid w:val="00B6244F"/>
    <w:rsid w:val="00B63E6B"/>
    <w:rsid w:val="00B642A9"/>
    <w:rsid w:val="00B65305"/>
    <w:rsid w:val="00B701FC"/>
    <w:rsid w:val="00B709C0"/>
    <w:rsid w:val="00B7133A"/>
    <w:rsid w:val="00B727C9"/>
    <w:rsid w:val="00B74DA4"/>
    <w:rsid w:val="00B76410"/>
    <w:rsid w:val="00B77C1B"/>
    <w:rsid w:val="00B8063D"/>
    <w:rsid w:val="00B80E60"/>
    <w:rsid w:val="00B81D95"/>
    <w:rsid w:val="00B82098"/>
    <w:rsid w:val="00B82E14"/>
    <w:rsid w:val="00B8470D"/>
    <w:rsid w:val="00B9178C"/>
    <w:rsid w:val="00B92704"/>
    <w:rsid w:val="00B93445"/>
    <w:rsid w:val="00B9470C"/>
    <w:rsid w:val="00B94D72"/>
    <w:rsid w:val="00BA057E"/>
    <w:rsid w:val="00BA3D84"/>
    <w:rsid w:val="00BA4025"/>
    <w:rsid w:val="00BA4542"/>
    <w:rsid w:val="00BA57E0"/>
    <w:rsid w:val="00BA5CBF"/>
    <w:rsid w:val="00BB0171"/>
    <w:rsid w:val="00BB0F4F"/>
    <w:rsid w:val="00BB44C7"/>
    <w:rsid w:val="00BB464F"/>
    <w:rsid w:val="00BC13B2"/>
    <w:rsid w:val="00BC76C3"/>
    <w:rsid w:val="00BD0EEC"/>
    <w:rsid w:val="00BD6583"/>
    <w:rsid w:val="00BD6851"/>
    <w:rsid w:val="00BE07C1"/>
    <w:rsid w:val="00BE1A26"/>
    <w:rsid w:val="00BE375E"/>
    <w:rsid w:val="00BE4944"/>
    <w:rsid w:val="00BE56BB"/>
    <w:rsid w:val="00BE5B15"/>
    <w:rsid w:val="00BF02E2"/>
    <w:rsid w:val="00BF05A1"/>
    <w:rsid w:val="00BF0C25"/>
    <w:rsid w:val="00BF0E72"/>
    <w:rsid w:val="00BF1007"/>
    <w:rsid w:val="00BF1500"/>
    <w:rsid w:val="00BF37A2"/>
    <w:rsid w:val="00BF4824"/>
    <w:rsid w:val="00BF54BA"/>
    <w:rsid w:val="00BF5A80"/>
    <w:rsid w:val="00BF6147"/>
    <w:rsid w:val="00C01225"/>
    <w:rsid w:val="00C014EC"/>
    <w:rsid w:val="00C01F97"/>
    <w:rsid w:val="00C02E2B"/>
    <w:rsid w:val="00C03266"/>
    <w:rsid w:val="00C04222"/>
    <w:rsid w:val="00C123CF"/>
    <w:rsid w:val="00C13EBA"/>
    <w:rsid w:val="00C206B8"/>
    <w:rsid w:val="00C23B2B"/>
    <w:rsid w:val="00C26B25"/>
    <w:rsid w:val="00C3174F"/>
    <w:rsid w:val="00C32442"/>
    <w:rsid w:val="00C32518"/>
    <w:rsid w:val="00C33246"/>
    <w:rsid w:val="00C337C7"/>
    <w:rsid w:val="00C34ABE"/>
    <w:rsid w:val="00C34BB8"/>
    <w:rsid w:val="00C35534"/>
    <w:rsid w:val="00C3620B"/>
    <w:rsid w:val="00C36471"/>
    <w:rsid w:val="00C36A6B"/>
    <w:rsid w:val="00C413A3"/>
    <w:rsid w:val="00C41423"/>
    <w:rsid w:val="00C4271F"/>
    <w:rsid w:val="00C42764"/>
    <w:rsid w:val="00C42E6D"/>
    <w:rsid w:val="00C4308F"/>
    <w:rsid w:val="00C430D3"/>
    <w:rsid w:val="00C441C7"/>
    <w:rsid w:val="00C456B5"/>
    <w:rsid w:val="00C47246"/>
    <w:rsid w:val="00C50C68"/>
    <w:rsid w:val="00C52EBC"/>
    <w:rsid w:val="00C56A69"/>
    <w:rsid w:val="00C602F9"/>
    <w:rsid w:val="00C610CA"/>
    <w:rsid w:val="00C63FC0"/>
    <w:rsid w:val="00C70828"/>
    <w:rsid w:val="00C7355B"/>
    <w:rsid w:val="00C74470"/>
    <w:rsid w:val="00C76223"/>
    <w:rsid w:val="00C81609"/>
    <w:rsid w:val="00C81E7A"/>
    <w:rsid w:val="00C853F9"/>
    <w:rsid w:val="00C90B27"/>
    <w:rsid w:val="00C92F90"/>
    <w:rsid w:val="00C942A1"/>
    <w:rsid w:val="00C95720"/>
    <w:rsid w:val="00C97F56"/>
    <w:rsid w:val="00CA0A33"/>
    <w:rsid w:val="00CA2177"/>
    <w:rsid w:val="00CA49C5"/>
    <w:rsid w:val="00CA4D68"/>
    <w:rsid w:val="00CA5A0A"/>
    <w:rsid w:val="00CA6619"/>
    <w:rsid w:val="00CA755B"/>
    <w:rsid w:val="00CA7C2C"/>
    <w:rsid w:val="00CB4B45"/>
    <w:rsid w:val="00CC0003"/>
    <w:rsid w:val="00CC06DF"/>
    <w:rsid w:val="00CC07B3"/>
    <w:rsid w:val="00CC27B9"/>
    <w:rsid w:val="00CC307E"/>
    <w:rsid w:val="00CC5DAB"/>
    <w:rsid w:val="00CC67E9"/>
    <w:rsid w:val="00CD0C92"/>
    <w:rsid w:val="00CD64FC"/>
    <w:rsid w:val="00CD668B"/>
    <w:rsid w:val="00CD68BD"/>
    <w:rsid w:val="00CD7016"/>
    <w:rsid w:val="00CE0248"/>
    <w:rsid w:val="00CE1F34"/>
    <w:rsid w:val="00CE2C44"/>
    <w:rsid w:val="00CE5382"/>
    <w:rsid w:val="00CE7E62"/>
    <w:rsid w:val="00CF1993"/>
    <w:rsid w:val="00CF2256"/>
    <w:rsid w:val="00CF41F3"/>
    <w:rsid w:val="00CF4782"/>
    <w:rsid w:val="00CF5A7D"/>
    <w:rsid w:val="00CF7081"/>
    <w:rsid w:val="00D01C1C"/>
    <w:rsid w:val="00D01CC0"/>
    <w:rsid w:val="00D01D42"/>
    <w:rsid w:val="00D01FDB"/>
    <w:rsid w:val="00D0296A"/>
    <w:rsid w:val="00D07009"/>
    <w:rsid w:val="00D11FE7"/>
    <w:rsid w:val="00D12D00"/>
    <w:rsid w:val="00D14695"/>
    <w:rsid w:val="00D15393"/>
    <w:rsid w:val="00D15E02"/>
    <w:rsid w:val="00D230CE"/>
    <w:rsid w:val="00D249F4"/>
    <w:rsid w:val="00D2729F"/>
    <w:rsid w:val="00D3060F"/>
    <w:rsid w:val="00D35AD7"/>
    <w:rsid w:val="00D365E5"/>
    <w:rsid w:val="00D42B26"/>
    <w:rsid w:val="00D43810"/>
    <w:rsid w:val="00D43FA1"/>
    <w:rsid w:val="00D450A1"/>
    <w:rsid w:val="00D46C7E"/>
    <w:rsid w:val="00D47203"/>
    <w:rsid w:val="00D474F4"/>
    <w:rsid w:val="00D537E7"/>
    <w:rsid w:val="00D53BC6"/>
    <w:rsid w:val="00D53E09"/>
    <w:rsid w:val="00D54C11"/>
    <w:rsid w:val="00D54C18"/>
    <w:rsid w:val="00D54CB0"/>
    <w:rsid w:val="00D55099"/>
    <w:rsid w:val="00D5598B"/>
    <w:rsid w:val="00D568C1"/>
    <w:rsid w:val="00D605A7"/>
    <w:rsid w:val="00D613F4"/>
    <w:rsid w:val="00D62AE9"/>
    <w:rsid w:val="00D64221"/>
    <w:rsid w:val="00D64350"/>
    <w:rsid w:val="00D65583"/>
    <w:rsid w:val="00D665A8"/>
    <w:rsid w:val="00D67759"/>
    <w:rsid w:val="00D73CB6"/>
    <w:rsid w:val="00D775A1"/>
    <w:rsid w:val="00D777AE"/>
    <w:rsid w:val="00D803D7"/>
    <w:rsid w:val="00D80974"/>
    <w:rsid w:val="00D833CA"/>
    <w:rsid w:val="00D85002"/>
    <w:rsid w:val="00D85F56"/>
    <w:rsid w:val="00D91512"/>
    <w:rsid w:val="00D92761"/>
    <w:rsid w:val="00D93C1D"/>
    <w:rsid w:val="00D94778"/>
    <w:rsid w:val="00D96579"/>
    <w:rsid w:val="00D96913"/>
    <w:rsid w:val="00DA11FE"/>
    <w:rsid w:val="00DA21AF"/>
    <w:rsid w:val="00DA226A"/>
    <w:rsid w:val="00DA391A"/>
    <w:rsid w:val="00DA60FB"/>
    <w:rsid w:val="00DA6A49"/>
    <w:rsid w:val="00DA6A87"/>
    <w:rsid w:val="00DB0C93"/>
    <w:rsid w:val="00DB3CB0"/>
    <w:rsid w:val="00DB562C"/>
    <w:rsid w:val="00DB729B"/>
    <w:rsid w:val="00DC0FB4"/>
    <w:rsid w:val="00DC319C"/>
    <w:rsid w:val="00DC37E8"/>
    <w:rsid w:val="00DC44B3"/>
    <w:rsid w:val="00DC466F"/>
    <w:rsid w:val="00DC75B6"/>
    <w:rsid w:val="00DD1E3B"/>
    <w:rsid w:val="00DD25DA"/>
    <w:rsid w:val="00DD4CD0"/>
    <w:rsid w:val="00DD571F"/>
    <w:rsid w:val="00DD6155"/>
    <w:rsid w:val="00DD63E9"/>
    <w:rsid w:val="00DD6A47"/>
    <w:rsid w:val="00DE3DF3"/>
    <w:rsid w:val="00DE4192"/>
    <w:rsid w:val="00DE41DA"/>
    <w:rsid w:val="00DF02EC"/>
    <w:rsid w:val="00DF04E1"/>
    <w:rsid w:val="00DF2D38"/>
    <w:rsid w:val="00DF51E3"/>
    <w:rsid w:val="00DF7039"/>
    <w:rsid w:val="00DF77B3"/>
    <w:rsid w:val="00E0230E"/>
    <w:rsid w:val="00E0330B"/>
    <w:rsid w:val="00E04F3E"/>
    <w:rsid w:val="00E05395"/>
    <w:rsid w:val="00E05F1A"/>
    <w:rsid w:val="00E05FAB"/>
    <w:rsid w:val="00E06023"/>
    <w:rsid w:val="00E06980"/>
    <w:rsid w:val="00E073A5"/>
    <w:rsid w:val="00E10C75"/>
    <w:rsid w:val="00E11734"/>
    <w:rsid w:val="00E12CE3"/>
    <w:rsid w:val="00E14C78"/>
    <w:rsid w:val="00E15957"/>
    <w:rsid w:val="00E16B15"/>
    <w:rsid w:val="00E20B7E"/>
    <w:rsid w:val="00E2515B"/>
    <w:rsid w:val="00E26C74"/>
    <w:rsid w:val="00E31160"/>
    <w:rsid w:val="00E314CC"/>
    <w:rsid w:val="00E3426E"/>
    <w:rsid w:val="00E34BD6"/>
    <w:rsid w:val="00E356B8"/>
    <w:rsid w:val="00E35859"/>
    <w:rsid w:val="00E3615E"/>
    <w:rsid w:val="00E40854"/>
    <w:rsid w:val="00E429EA"/>
    <w:rsid w:val="00E459B7"/>
    <w:rsid w:val="00E470BB"/>
    <w:rsid w:val="00E475C7"/>
    <w:rsid w:val="00E5006A"/>
    <w:rsid w:val="00E51272"/>
    <w:rsid w:val="00E537F9"/>
    <w:rsid w:val="00E54100"/>
    <w:rsid w:val="00E54CF0"/>
    <w:rsid w:val="00E60230"/>
    <w:rsid w:val="00E628D9"/>
    <w:rsid w:val="00E642F2"/>
    <w:rsid w:val="00E66E07"/>
    <w:rsid w:val="00E67625"/>
    <w:rsid w:val="00E70A31"/>
    <w:rsid w:val="00E71233"/>
    <w:rsid w:val="00E73D59"/>
    <w:rsid w:val="00E7430C"/>
    <w:rsid w:val="00E77A35"/>
    <w:rsid w:val="00E80818"/>
    <w:rsid w:val="00E8091E"/>
    <w:rsid w:val="00E833EA"/>
    <w:rsid w:val="00E840D7"/>
    <w:rsid w:val="00E85588"/>
    <w:rsid w:val="00E868A6"/>
    <w:rsid w:val="00E910F1"/>
    <w:rsid w:val="00E91EEA"/>
    <w:rsid w:val="00E9258C"/>
    <w:rsid w:val="00E92CBA"/>
    <w:rsid w:val="00E9526C"/>
    <w:rsid w:val="00E97BCF"/>
    <w:rsid w:val="00EA0CC9"/>
    <w:rsid w:val="00EA1529"/>
    <w:rsid w:val="00EA21CC"/>
    <w:rsid w:val="00EA4D2B"/>
    <w:rsid w:val="00EA79D5"/>
    <w:rsid w:val="00EB0396"/>
    <w:rsid w:val="00EB3451"/>
    <w:rsid w:val="00EB498E"/>
    <w:rsid w:val="00EB4F1F"/>
    <w:rsid w:val="00EB5748"/>
    <w:rsid w:val="00EB66C1"/>
    <w:rsid w:val="00EC427E"/>
    <w:rsid w:val="00EC4D9B"/>
    <w:rsid w:val="00EC50A5"/>
    <w:rsid w:val="00EC661E"/>
    <w:rsid w:val="00EC6674"/>
    <w:rsid w:val="00EC72AC"/>
    <w:rsid w:val="00ED4EAF"/>
    <w:rsid w:val="00EE07FE"/>
    <w:rsid w:val="00EE50B3"/>
    <w:rsid w:val="00EE60A0"/>
    <w:rsid w:val="00EE6D1F"/>
    <w:rsid w:val="00EE7599"/>
    <w:rsid w:val="00EF02EE"/>
    <w:rsid w:val="00EF3657"/>
    <w:rsid w:val="00EF5E4E"/>
    <w:rsid w:val="00EF6921"/>
    <w:rsid w:val="00EF6B19"/>
    <w:rsid w:val="00EF7D0B"/>
    <w:rsid w:val="00F01DA7"/>
    <w:rsid w:val="00F02C54"/>
    <w:rsid w:val="00F04184"/>
    <w:rsid w:val="00F10B50"/>
    <w:rsid w:val="00F112CC"/>
    <w:rsid w:val="00F12293"/>
    <w:rsid w:val="00F15AAD"/>
    <w:rsid w:val="00F20929"/>
    <w:rsid w:val="00F20B6E"/>
    <w:rsid w:val="00F21526"/>
    <w:rsid w:val="00F22C54"/>
    <w:rsid w:val="00F265A8"/>
    <w:rsid w:val="00F269DF"/>
    <w:rsid w:val="00F27AE5"/>
    <w:rsid w:val="00F323D6"/>
    <w:rsid w:val="00F3354F"/>
    <w:rsid w:val="00F3485E"/>
    <w:rsid w:val="00F35AF1"/>
    <w:rsid w:val="00F36906"/>
    <w:rsid w:val="00F3760A"/>
    <w:rsid w:val="00F37B0D"/>
    <w:rsid w:val="00F42F3D"/>
    <w:rsid w:val="00F470C7"/>
    <w:rsid w:val="00F47A17"/>
    <w:rsid w:val="00F509C6"/>
    <w:rsid w:val="00F513AF"/>
    <w:rsid w:val="00F530F3"/>
    <w:rsid w:val="00F54DFF"/>
    <w:rsid w:val="00F57982"/>
    <w:rsid w:val="00F57EF9"/>
    <w:rsid w:val="00F6166E"/>
    <w:rsid w:val="00F61BA7"/>
    <w:rsid w:val="00F61DB1"/>
    <w:rsid w:val="00F62313"/>
    <w:rsid w:val="00F62701"/>
    <w:rsid w:val="00F64881"/>
    <w:rsid w:val="00F65C95"/>
    <w:rsid w:val="00F675DC"/>
    <w:rsid w:val="00F67AB1"/>
    <w:rsid w:val="00F70371"/>
    <w:rsid w:val="00F73012"/>
    <w:rsid w:val="00F7353B"/>
    <w:rsid w:val="00F7415E"/>
    <w:rsid w:val="00F74FCA"/>
    <w:rsid w:val="00F7580F"/>
    <w:rsid w:val="00F7607C"/>
    <w:rsid w:val="00F777C2"/>
    <w:rsid w:val="00F8126E"/>
    <w:rsid w:val="00F84A89"/>
    <w:rsid w:val="00F868C3"/>
    <w:rsid w:val="00F9127E"/>
    <w:rsid w:val="00F951C7"/>
    <w:rsid w:val="00F96F5F"/>
    <w:rsid w:val="00F97362"/>
    <w:rsid w:val="00FA32B5"/>
    <w:rsid w:val="00FA38CF"/>
    <w:rsid w:val="00FA451C"/>
    <w:rsid w:val="00FA4BDB"/>
    <w:rsid w:val="00FA4D79"/>
    <w:rsid w:val="00FA54A5"/>
    <w:rsid w:val="00FA6416"/>
    <w:rsid w:val="00FA6605"/>
    <w:rsid w:val="00FA7B77"/>
    <w:rsid w:val="00FB15C8"/>
    <w:rsid w:val="00FB16BE"/>
    <w:rsid w:val="00FB3AF1"/>
    <w:rsid w:val="00FB5EF5"/>
    <w:rsid w:val="00FB7B66"/>
    <w:rsid w:val="00FB7D52"/>
    <w:rsid w:val="00FB7D73"/>
    <w:rsid w:val="00FC0009"/>
    <w:rsid w:val="00FC045C"/>
    <w:rsid w:val="00FC0713"/>
    <w:rsid w:val="00FC0B48"/>
    <w:rsid w:val="00FC25FC"/>
    <w:rsid w:val="00FC57D6"/>
    <w:rsid w:val="00FC58DA"/>
    <w:rsid w:val="00FD0B67"/>
    <w:rsid w:val="00FD2C79"/>
    <w:rsid w:val="00FD3AB0"/>
    <w:rsid w:val="00FD4B1F"/>
    <w:rsid w:val="00FD5045"/>
    <w:rsid w:val="00FD50EE"/>
    <w:rsid w:val="00FD5DF6"/>
    <w:rsid w:val="00FD660C"/>
    <w:rsid w:val="00FE1DDB"/>
    <w:rsid w:val="00FE1E46"/>
    <w:rsid w:val="00FE4063"/>
    <w:rsid w:val="00FE53BA"/>
    <w:rsid w:val="00FE6D34"/>
    <w:rsid w:val="00FF0463"/>
    <w:rsid w:val="00FF1188"/>
    <w:rsid w:val="00FF41AE"/>
    <w:rsid w:val="00FF4821"/>
    <w:rsid w:val="00FF4D07"/>
    <w:rsid w:val="00FF56D8"/>
    <w:rsid w:val="00FF62B5"/>
    <w:rsid w:val="00FF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05E30E-F56E-4127-859B-D32C6F12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Normal (Web)" w:locked="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63D"/>
    <w:pPr>
      <w:spacing w:before="120" w:line="320" w:lineRule="exact"/>
      <w:jc w:val="both"/>
    </w:pPr>
    <w:rPr>
      <w:rFonts w:eastAsia="Times New Roman"/>
      <w:sz w:val="26"/>
      <w:szCs w:val="26"/>
      <w:lang w:val="vi-VN"/>
    </w:rPr>
  </w:style>
  <w:style w:type="paragraph" w:styleId="Heading1">
    <w:name w:val="heading 1"/>
    <w:basedOn w:val="Normal"/>
    <w:next w:val="Normal"/>
    <w:link w:val="Heading1Char"/>
    <w:qFormat/>
    <w:rsid w:val="008A6BC8"/>
    <w:pPr>
      <w:keepNext/>
      <w:keepLines/>
      <w:jc w:val="center"/>
      <w:outlineLvl w:val="0"/>
    </w:pPr>
    <w:rPr>
      <w:rFonts w:eastAsia="Calibri"/>
      <w:b/>
      <w:bCs/>
      <w:color w:val="000000"/>
      <w:sz w:val="24"/>
      <w:szCs w:val="28"/>
      <w:lang w:eastAsia="vi-VN"/>
    </w:rPr>
  </w:style>
  <w:style w:type="paragraph" w:styleId="Heading2">
    <w:name w:val="heading 2"/>
    <w:basedOn w:val="Normal"/>
    <w:next w:val="Normal"/>
    <w:link w:val="Heading2Char"/>
    <w:qFormat/>
    <w:rsid w:val="008A6BC8"/>
    <w:pPr>
      <w:keepNext/>
      <w:keepLines/>
      <w:tabs>
        <w:tab w:val="left" w:pos="720"/>
      </w:tabs>
      <w:spacing w:before="200"/>
      <w:outlineLvl w:val="1"/>
    </w:pPr>
    <w:rPr>
      <w:rFonts w:eastAsia="Calibri"/>
      <w:b/>
      <w:bCs/>
      <w:color w:val="000000"/>
      <w:sz w:val="24"/>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6BC8"/>
    <w:rPr>
      <w:rFonts w:eastAsia="Times New Roman" w:cs="Times New Roman"/>
      <w:b/>
      <w:color w:val="000000"/>
      <w:sz w:val="28"/>
    </w:rPr>
  </w:style>
  <w:style w:type="character" w:customStyle="1" w:styleId="Heading2Char">
    <w:name w:val="Heading 2 Char"/>
    <w:link w:val="Heading2"/>
    <w:semiHidden/>
    <w:locked/>
    <w:rsid w:val="008A6BC8"/>
    <w:rPr>
      <w:rFonts w:eastAsia="Times New Roman" w:cs="Times New Roman"/>
      <w:b/>
      <w:color w:val="000000"/>
      <w:sz w:val="24"/>
    </w:rPr>
  </w:style>
  <w:style w:type="character" w:styleId="Hyperlink">
    <w:name w:val="Hyperlink"/>
    <w:semiHidden/>
    <w:rsid w:val="008A6BC8"/>
    <w:rPr>
      <w:rFonts w:cs="Times New Roman"/>
      <w:color w:val="0000FF"/>
      <w:u w:val="single"/>
    </w:rPr>
  </w:style>
  <w:style w:type="character" w:styleId="FollowedHyperlink">
    <w:name w:val="FollowedHyperlink"/>
    <w:semiHidden/>
    <w:rsid w:val="008A6BC8"/>
    <w:rPr>
      <w:rFonts w:cs="Times New Roman"/>
      <w:color w:val="800080"/>
      <w:u w:val="single"/>
    </w:rPr>
  </w:style>
  <w:style w:type="paragraph" w:styleId="TOC1">
    <w:name w:val="toc 1"/>
    <w:basedOn w:val="Normal"/>
    <w:next w:val="Normal"/>
    <w:autoRedefine/>
    <w:semiHidden/>
    <w:rsid w:val="008A6BC8"/>
    <w:pPr>
      <w:spacing w:after="100"/>
    </w:pPr>
  </w:style>
  <w:style w:type="paragraph" w:styleId="TOC2">
    <w:name w:val="toc 2"/>
    <w:basedOn w:val="Normal"/>
    <w:next w:val="Normal"/>
    <w:autoRedefine/>
    <w:semiHidden/>
    <w:rsid w:val="008A6BC8"/>
    <w:pPr>
      <w:tabs>
        <w:tab w:val="left" w:pos="851"/>
        <w:tab w:val="right" w:leader="dot" w:pos="11330"/>
      </w:tabs>
      <w:spacing w:after="100"/>
      <w:ind w:left="260"/>
    </w:pPr>
  </w:style>
  <w:style w:type="paragraph" w:styleId="FootnoteText">
    <w:name w:val="footnote text"/>
    <w:basedOn w:val="Normal"/>
    <w:link w:val="FootnoteTextChar"/>
    <w:semiHidden/>
    <w:rsid w:val="008A6BC8"/>
    <w:pPr>
      <w:spacing w:before="0" w:after="200" w:line="276" w:lineRule="auto"/>
      <w:jc w:val="left"/>
    </w:pPr>
    <w:rPr>
      <w:sz w:val="20"/>
      <w:szCs w:val="20"/>
      <w:lang w:eastAsia="vi-VN"/>
    </w:rPr>
  </w:style>
  <w:style w:type="character" w:customStyle="1" w:styleId="FootnoteTextChar">
    <w:name w:val="Footnote Text Char"/>
    <w:link w:val="FootnoteText"/>
    <w:semiHidden/>
    <w:locked/>
    <w:rsid w:val="008A6BC8"/>
    <w:rPr>
      <w:rFonts w:eastAsia="Times New Roman" w:cs="Times New Roman"/>
      <w:sz w:val="20"/>
    </w:rPr>
  </w:style>
  <w:style w:type="paragraph" w:styleId="CommentText">
    <w:name w:val="annotation text"/>
    <w:basedOn w:val="Normal"/>
    <w:link w:val="CommentTextChar1"/>
    <w:rsid w:val="008A6BC8"/>
    <w:pPr>
      <w:spacing w:before="0" w:after="200" w:line="240" w:lineRule="auto"/>
      <w:jc w:val="left"/>
    </w:pPr>
    <w:rPr>
      <w:rFonts w:eastAsia="Calibri"/>
      <w:sz w:val="20"/>
      <w:szCs w:val="20"/>
      <w:lang w:eastAsia="vi-VN"/>
    </w:rPr>
  </w:style>
  <w:style w:type="character" w:customStyle="1" w:styleId="CommentTextChar">
    <w:name w:val="Comment Text Char"/>
    <w:semiHidden/>
    <w:locked/>
    <w:rsid w:val="008A6BC8"/>
    <w:rPr>
      <w:rFonts w:cs="Times New Roman"/>
      <w:sz w:val="20"/>
    </w:rPr>
  </w:style>
  <w:style w:type="paragraph" w:styleId="Header">
    <w:name w:val="header"/>
    <w:basedOn w:val="Normal"/>
    <w:link w:val="HeaderChar"/>
    <w:rsid w:val="008A6BC8"/>
    <w:pPr>
      <w:tabs>
        <w:tab w:val="center" w:pos="4680"/>
        <w:tab w:val="right" w:pos="9360"/>
      </w:tabs>
      <w:spacing w:line="240" w:lineRule="auto"/>
    </w:pPr>
  </w:style>
  <w:style w:type="character" w:customStyle="1" w:styleId="HeaderChar">
    <w:name w:val="Header Char"/>
    <w:link w:val="Header"/>
    <w:locked/>
    <w:rsid w:val="008A6BC8"/>
    <w:rPr>
      <w:rFonts w:cs="Times New Roman"/>
    </w:rPr>
  </w:style>
  <w:style w:type="paragraph" w:styleId="Footer">
    <w:name w:val="footer"/>
    <w:basedOn w:val="Normal"/>
    <w:link w:val="FooterChar"/>
    <w:uiPriority w:val="99"/>
    <w:rsid w:val="008A6BC8"/>
    <w:pPr>
      <w:tabs>
        <w:tab w:val="center" w:pos="4680"/>
        <w:tab w:val="right" w:pos="9360"/>
      </w:tabs>
      <w:spacing w:line="240" w:lineRule="auto"/>
    </w:pPr>
  </w:style>
  <w:style w:type="character" w:customStyle="1" w:styleId="FooterChar">
    <w:name w:val="Footer Char"/>
    <w:link w:val="Footer"/>
    <w:uiPriority w:val="99"/>
    <w:locked/>
    <w:rsid w:val="008A6BC8"/>
    <w:rPr>
      <w:rFonts w:cs="Times New Roman"/>
    </w:rPr>
  </w:style>
  <w:style w:type="paragraph" w:styleId="BodyTextIndent">
    <w:name w:val="Body Text Indent"/>
    <w:basedOn w:val="Normal"/>
    <w:link w:val="BodyTextIndentChar"/>
    <w:rsid w:val="008A6BC8"/>
    <w:pPr>
      <w:autoSpaceDE w:val="0"/>
      <w:autoSpaceDN w:val="0"/>
      <w:spacing w:before="0" w:line="360" w:lineRule="auto"/>
      <w:jc w:val="center"/>
    </w:pPr>
    <w:rPr>
      <w:rFonts w:ascii=".VnTimeH" w:eastAsia="Calibri" w:hAnsi=".VnTimeH"/>
      <w:b/>
      <w:bCs/>
      <w:sz w:val="28"/>
      <w:szCs w:val="28"/>
      <w:lang w:val="de-DE" w:eastAsia="vi-VN"/>
    </w:rPr>
  </w:style>
  <w:style w:type="character" w:customStyle="1" w:styleId="BodyTextIndentChar">
    <w:name w:val="Body Text Indent Char"/>
    <w:link w:val="BodyTextIndent"/>
    <w:locked/>
    <w:rsid w:val="008A6BC8"/>
    <w:rPr>
      <w:rFonts w:ascii=".VnTimeH" w:hAnsi=".VnTimeH" w:cs="Times New Roman"/>
      <w:b/>
      <w:sz w:val="28"/>
      <w:lang w:val="de-DE" w:eastAsia="x-none"/>
    </w:rPr>
  </w:style>
  <w:style w:type="paragraph" w:styleId="CommentSubject">
    <w:name w:val="annotation subject"/>
    <w:basedOn w:val="CommentText"/>
    <w:next w:val="CommentText"/>
    <w:link w:val="CommentSubjectChar1"/>
    <w:semiHidden/>
    <w:rsid w:val="008A6BC8"/>
    <w:rPr>
      <w:b/>
    </w:rPr>
  </w:style>
  <w:style w:type="character" w:customStyle="1" w:styleId="CommentSubjectChar">
    <w:name w:val="Comment Subject Char"/>
    <w:semiHidden/>
    <w:locked/>
    <w:rsid w:val="008A6BC8"/>
    <w:rPr>
      <w:rFonts w:cs="Times New Roman"/>
      <w:b/>
      <w:sz w:val="20"/>
    </w:rPr>
  </w:style>
  <w:style w:type="paragraph" w:styleId="BalloonText">
    <w:name w:val="Balloon Text"/>
    <w:basedOn w:val="Normal"/>
    <w:link w:val="BalloonTextChar"/>
    <w:semiHidden/>
    <w:rsid w:val="008A6BC8"/>
    <w:pPr>
      <w:spacing w:line="240" w:lineRule="auto"/>
    </w:pPr>
    <w:rPr>
      <w:rFonts w:ascii="Tahoma" w:hAnsi="Tahoma"/>
      <w:sz w:val="16"/>
      <w:szCs w:val="16"/>
      <w:lang w:eastAsia="vi-VN"/>
    </w:rPr>
  </w:style>
  <w:style w:type="character" w:customStyle="1" w:styleId="BalloonTextChar">
    <w:name w:val="Balloon Text Char"/>
    <w:link w:val="BalloonText"/>
    <w:semiHidden/>
    <w:locked/>
    <w:rsid w:val="008A6BC8"/>
    <w:rPr>
      <w:rFonts w:ascii="Tahoma" w:hAnsi="Tahoma" w:cs="Times New Roman"/>
      <w:sz w:val="16"/>
    </w:rPr>
  </w:style>
  <w:style w:type="paragraph" w:customStyle="1" w:styleId="MediumGrid1-Accent21">
    <w:name w:val="Medium Grid 1 - Accent 21"/>
    <w:basedOn w:val="Normal"/>
    <w:rsid w:val="008A6BC8"/>
    <w:pPr>
      <w:ind w:left="720"/>
      <w:contextualSpacing/>
    </w:pPr>
  </w:style>
  <w:style w:type="character" w:styleId="FootnoteReference">
    <w:name w:val="footnote reference"/>
    <w:semiHidden/>
    <w:rsid w:val="008A6BC8"/>
    <w:rPr>
      <w:rFonts w:cs="Times New Roman"/>
      <w:vertAlign w:val="superscript"/>
    </w:rPr>
  </w:style>
  <w:style w:type="character" w:customStyle="1" w:styleId="CommentTextChar1">
    <w:name w:val="Comment Text Char1"/>
    <w:link w:val="CommentText"/>
    <w:locked/>
    <w:rsid w:val="008A6BC8"/>
    <w:rPr>
      <w:rFonts w:eastAsia="Times New Roman"/>
      <w:sz w:val="20"/>
    </w:rPr>
  </w:style>
  <w:style w:type="character" w:customStyle="1" w:styleId="CommentSubjectChar1">
    <w:name w:val="Comment Subject Char1"/>
    <w:link w:val="CommentSubject"/>
    <w:semiHidden/>
    <w:locked/>
    <w:rsid w:val="008A6BC8"/>
    <w:rPr>
      <w:rFonts w:eastAsia="Times New Roman"/>
      <w:b/>
      <w:sz w:val="20"/>
    </w:rPr>
  </w:style>
  <w:style w:type="table" w:styleId="TableGrid">
    <w:name w:val="Table Grid"/>
    <w:basedOn w:val="TableNormal"/>
    <w:rsid w:val="008A6BC8"/>
    <w:pPr>
      <w:spacing w:before="120"/>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rsid w:val="008A6BC8"/>
    <w:pPr>
      <w:spacing w:before="120"/>
    </w:pPr>
    <w:rPr>
      <w:rFonts w:ascii="Calibri" w:eastAsia="Times New Roman" w:hAnsi="Calibri"/>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rsid w:val="008A6BC8"/>
    <w:pPr>
      <w:spacing w:before="120"/>
    </w:pPr>
    <w:rPr>
      <w:rFonts w:eastAsia="Times New Roman"/>
      <w:sz w:val="28"/>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rsid w:val="008A6BC8"/>
    <w:pPr>
      <w:spacing w:before="120"/>
    </w:pPr>
    <w:rPr>
      <w:rFonts w:eastAsia="Times New Roman"/>
      <w:sz w:val="28"/>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0">
    <w:name w:val="Table Grid10"/>
    <w:rsid w:val="008A6BC8"/>
    <w:rPr>
      <w:rFonts w:ascii="Calibri" w:eastAsia="Times New Roman" w:hAnsi="Calibri"/>
      <w:lang w:val="en-GB"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6E7622"/>
    <w:pPr>
      <w:spacing w:before="100" w:beforeAutospacing="1" w:after="100" w:afterAutospacing="1" w:line="240" w:lineRule="auto"/>
      <w:jc w:val="left"/>
    </w:pPr>
    <w:rPr>
      <w:rFonts w:eastAsia="Calibri"/>
      <w:sz w:val="24"/>
      <w:szCs w:val="24"/>
    </w:rPr>
  </w:style>
  <w:style w:type="paragraph" w:customStyle="1" w:styleId="CHINHVAN">
    <w:name w:val="CHINH VAN"/>
    <w:basedOn w:val="Normal"/>
    <w:rsid w:val="00303041"/>
    <w:pPr>
      <w:widowControl w:val="0"/>
      <w:autoSpaceDE w:val="0"/>
      <w:autoSpaceDN w:val="0"/>
      <w:adjustRightInd w:val="0"/>
      <w:spacing w:before="80" w:line="320" w:lineRule="atLeast"/>
      <w:ind w:firstLine="454"/>
    </w:pPr>
    <w:rPr>
      <w:rFonts w:eastAsia="MS Mincho"/>
      <w:color w:val="201E1E"/>
      <w:sz w:val="24"/>
      <w:szCs w:val="24"/>
      <w:lang w:val="de-DE" w:eastAsia="ja-JP"/>
    </w:rPr>
  </w:style>
  <w:style w:type="paragraph" w:customStyle="1" w:styleId="ColorfulList-Accent11">
    <w:name w:val="Colorful List - Accent 11"/>
    <w:basedOn w:val="Normal"/>
    <w:rsid w:val="00406BA9"/>
    <w:pPr>
      <w:spacing w:before="0" w:line="240" w:lineRule="auto"/>
      <w:ind w:left="720"/>
      <w:contextualSpacing/>
      <w:jc w:val="left"/>
    </w:pPr>
    <w:rPr>
      <w:rFonts w:eastAsia="MS Mincho"/>
      <w:sz w:val="24"/>
      <w:szCs w:val="24"/>
      <w:lang w:eastAsia="ja-JP"/>
    </w:rPr>
  </w:style>
  <w:style w:type="paragraph" w:customStyle="1" w:styleId="Body">
    <w:name w:val="Body"/>
    <w:basedOn w:val="Normal"/>
    <w:rsid w:val="00FF74C5"/>
    <w:pPr>
      <w:widowControl w:val="0"/>
      <w:spacing w:before="0" w:line="240" w:lineRule="auto"/>
      <w:jc w:val="left"/>
    </w:pPr>
    <w:rPr>
      <w:rFonts w:ascii="Arial" w:hAnsi="Arial"/>
      <w:sz w:val="24"/>
      <w:szCs w:val="24"/>
    </w:rPr>
  </w:style>
  <w:style w:type="paragraph" w:styleId="ListParagraph">
    <w:name w:val="List Paragraph"/>
    <w:basedOn w:val="Normal"/>
    <w:qFormat/>
    <w:rsid w:val="00602700"/>
    <w:pPr>
      <w:ind w:left="720"/>
      <w:contextualSpacing/>
    </w:pPr>
  </w:style>
  <w:style w:type="paragraph" w:styleId="BodyText">
    <w:name w:val="Body Text"/>
    <w:basedOn w:val="Normal"/>
    <w:link w:val="BodyTextChar"/>
    <w:semiHidden/>
    <w:rsid w:val="00371142"/>
    <w:pPr>
      <w:spacing w:after="120"/>
    </w:pPr>
    <w:rPr>
      <w:lang w:eastAsia="vi-VN"/>
    </w:rPr>
  </w:style>
  <w:style w:type="character" w:customStyle="1" w:styleId="BodyTextChar">
    <w:name w:val="Body Text Char"/>
    <w:link w:val="BodyText"/>
    <w:semiHidden/>
    <w:locked/>
    <w:rsid w:val="00371142"/>
    <w:rPr>
      <w:rFonts w:cs="Times New Roman"/>
      <w:sz w:val="26"/>
    </w:rPr>
  </w:style>
  <w:style w:type="paragraph" w:customStyle="1" w:styleId="sao">
    <w:name w:val="sao"/>
    <w:basedOn w:val="Normal"/>
    <w:rsid w:val="00371142"/>
    <w:pPr>
      <w:autoSpaceDE w:val="0"/>
      <w:autoSpaceDN w:val="0"/>
      <w:adjustRightInd w:val="0"/>
      <w:spacing w:before="80" w:line="240" w:lineRule="auto"/>
      <w:ind w:left="425"/>
    </w:pPr>
    <w:rPr>
      <w:rFonts w:eastAsia="MS Mincho"/>
      <w:sz w:val="24"/>
      <w:szCs w:val="24"/>
      <w:lang w:eastAsia="ja-JP"/>
    </w:rPr>
  </w:style>
  <w:style w:type="paragraph" w:customStyle="1" w:styleId="TableParagraph">
    <w:name w:val="Table Paragraph"/>
    <w:basedOn w:val="Normal"/>
    <w:rsid w:val="00371142"/>
    <w:pPr>
      <w:widowControl w:val="0"/>
      <w:spacing w:before="0" w:line="240" w:lineRule="auto"/>
      <w:jc w:val="left"/>
    </w:pPr>
    <w:rPr>
      <w:rFonts w:ascii="Calibri" w:hAnsi="Calibri"/>
      <w:sz w:val="22"/>
      <w:szCs w:val="22"/>
    </w:rPr>
  </w:style>
  <w:style w:type="character" w:styleId="CommentReference">
    <w:name w:val="annotation reference"/>
    <w:semiHidden/>
    <w:rsid w:val="003C522C"/>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B1461-31BA-4B7D-928A-12834E3B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8837</Words>
  <Characters>50375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59094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Tomorow</dc:creator>
  <cp:keywords/>
  <cp:lastModifiedBy>dtv</cp:lastModifiedBy>
  <cp:revision>24</cp:revision>
  <cp:lastPrinted>2020-09-03T04:02:00Z</cp:lastPrinted>
  <dcterms:created xsi:type="dcterms:W3CDTF">2020-02-12T07:23:00Z</dcterms:created>
  <dcterms:modified xsi:type="dcterms:W3CDTF">2020-09-03T04:11:00Z</dcterms:modified>
</cp:coreProperties>
</file>