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B0492" w14:textId="77777777" w:rsidR="004050E3" w:rsidRPr="00796989" w:rsidRDefault="004050E3" w:rsidP="21D05B26">
      <w:pPr>
        <w:spacing w:line="360" w:lineRule="auto"/>
        <w:jc w:val="center"/>
        <w:rPr>
          <w:rFonts w:ascii="Times New Roman" w:eastAsia="Times New Roman" w:hAnsi="Times New Roman" w:cs="Times New Roman"/>
          <w:b/>
          <w:bCs/>
          <w:sz w:val="26"/>
          <w:szCs w:val="26"/>
        </w:rPr>
      </w:pPr>
    </w:p>
    <w:p w14:paraId="56DC8201" w14:textId="557B5FE7" w:rsidR="000B09C6" w:rsidRPr="00796989" w:rsidRDefault="21D05B26" w:rsidP="21D05B26">
      <w:pPr>
        <w:spacing w:line="360" w:lineRule="auto"/>
        <w:jc w:val="center"/>
        <w:rPr>
          <w:rFonts w:ascii="Times New Roman" w:eastAsia="Times New Roman" w:hAnsi="Times New Roman" w:cs="Times New Roman"/>
          <w:b/>
          <w:bCs/>
          <w:sz w:val="26"/>
          <w:szCs w:val="26"/>
        </w:rPr>
      </w:pPr>
      <w:r w:rsidRPr="00796989">
        <w:rPr>
          <w:rFonts w:ascii="Times New Roman" w:eastAsia="Times New Roman" w:hAnsi="Times New Roman" w:cs="Times New Roman"/>
          <w:b/>
          <w:bCs/>
          <w:sz w:val="26"/>
          <w:szCs w:val="26"/>
        </w:rPr>
        <w:t>TRƯỜNG ĐẠI HỌC KINH TẾ - ĐẠI HỌC ĐÀ NẴNG</w:t>
      </w:r>
    </w:p>
    <w:p w14:paraId="583BADA0" w14:textId="36DDBBA1" w:rsidR="00200613" w:rsidRPr="00796989" w:rsidRDefault="21D05B26" w:rsidP="21D05B26">
      <w:pPr>
        <w:spacing w:line="360" w:lineRule="auto"/>
        <w:jc w:val="center"/>
        <w:rPr>
          <w:rFonts w:ascii="Times New Roman" w:eastAsia="Times New Roman" w:hAnsi="Times New Roman" w:cs="Times New Roman"/>
          <w:b/>
          <w:bCs/>
          <w:sz w:val="26"/>
          <w:szCs w:val="26"/>
        </w:rPr>
      </w:pPr>
      <w:r w:rsidRPr="00796989">
        <w:rPr>
          <w:rFonts w:ascii="Times New Roman" w:eastAsia="Times New Roman" w:hAnsi="Times New Roman" w:cs="Times New Roman"/>
          <w:b/>
          <w:bCs/>
          <w:sz w:val="26"/>
          <w:szCs w:val="26"/>
        </w:rPr>
        <w:t xml:space="preserve">KHOA </w:t>
      </w:r>
      <w:r w:rsidR="00CD5CEF" w:rsidRPr="00796989">
        <w:rPr>
          <w:rFonts w:ascii="Times New Roman" w:eastAsia="Times New Roman" w:hAnsi="Times New Roman" w:cs="Times New Roman"/>
          <w:b/>
          <w:bCs/>
          <w:sz w:val="26"/>
          <w:szCs w:val="26"/>
        </w:rPr>
        <w:t>THƯƠNG MẠI ĐIỆN TỬ - MARKETING – CÔNG NGHỆ SỐ</w:t>
      </w:r>
    </w:p>
    <w:p w14:paraId="7061012F" w14:textId="547769ED" w:rsidR="00200613" w:rsidRPr="00796989" w:rsidRDefault="00200613" w:rsidP="21D05B26">
      <w:pPr>
        <w:spacing w:line="360" w:lineRule="auto"/>
        <w:jc w:val="center"/>
        <w:rPr>
          <w:rFonts w:ascii="Times New Roman" w:eastAsia="Times New Roman" w:hAnsi="Times New Roman" w:cs="Times New Roman"/>
          <w:sz w:val="26"/>
          <w:szCs w:val="26"/>
        </w:rPr>
      </w:pPr>
    </w:p>
    <w:p w14:paraId="04277AB3" w14:textId="1DA3468C" w:rsidR="00200613" w:rsidRPr="00796989" w:rsidRDefault="00DF08B5" w:rsidP="21D05B26">
      <w:pPr>
        <w:spacing w:line="360" w:lineRule="auto"/>
        <w:jc w:val="center"/>
        <w:rPr>
          <w:rFonts w:ascii="Times New Roman" w:eastAsia="Times New Roman" w:hAnsi="Times New Roman" w:cs="Times New Roman"/>
          <w:sz w:val="26"/>
          <w:szCs w:val="26"/>
        </w:rPr>
      </w:pPr>
      <w:r w:rsidRPr="00796989">
        <w:rPr>
          <w:rFonts w:ascii="Times New Roman" w:hAnsi="Times New Roman" w:cs="Times New Roman"/>
          <w:noProof/>
          <w:sz w:val="26"/>
          <w:szCs w:val="26"/>
        </w:rPr>
        <w:drawing>
          <wp:inline distT="0" distB="0" distL="0" distR="0" wp14:anchorId="1BD623C1" wp14:editId="61E8FE7E">
            <wp:extent cx="1894114" cy="1774232"/>
            <wp:effectExtent l="0" t="0" r="0" b="0"/>
            <wp:docPr id="1027064890" name="Picture 2">
              <a:extLst xmlns:a="http://schemas.openxmlformats.org/drawingml/2006/main">
                <a:ext uri="{FF2B5EF4-FFF2-40B4-BE49-F238E27FC236}">
                  <a16:creationId xmlns:a16="http://schemas.microsoft.com/office/drawing/2014/main" id="{C49C0542-DB96-47DD-B564-9BF8201990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39517"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1857" cy="1790852"/>
                    </a:xfrm>
                    <a:prstGeom prst="rect">
                      <a:avLst/>
                    </a:prstGeom>
                    <a:noFill/>
                  </pic:spPr>
                </pic:pic>
              </a:graphicData>
            </a:graphic>
          </wp:inline>
        </w:drawing>
      </w:r>
    </w:p>
    <w:p w14:paraId="43540B57" w14:textId="0A43D410" w:rsidR="00200613" w:rsidRPr="00796989" w:rsidRDefault="00200613" w:rsidP="21D05B26">
      <w:pPr>
        <w:spacing w:line="360" w:lineRule="auto"/>
        <w:jc w:val="center"/>
        <w:rPr>
          <w:rFonts w:ascii="Times New Roman" w:eastAsia="Times New Roman" w:hAnsi="Times New Roman" w:cs="Times New Roman"/>
          <w:sz w:val="26"/>
          <w:szCs w:val="26"/>
        </w:rPr>
      </w:pPr>
    </w:p>
    <w:p w14:paraId="672B19EA" w14:textId="7B8E175F" w:rsidR="00200613" w:rsidRPr="00796989" w:rsidRDefault="00200613" w:rsidP="21D05B26">
      <w:pPr>
        <w:spacing w:line="360" w:lineRule="auto"/>
        <w:jc w:val="center"/>
        <w:rPr>
          <w:rFonts w:ascii="Times New Roman" w:eastAsia="Times New Roman" w:hAnsi="Times New Roman" w:cs="Times New Roman"/>
          <w:sz w:val="26"/>
          <w:szCs w:val="26"/>
        </w:rPr>
      </w:pPr>
    </w:p>
    <w:p w14:paraId="152390E6" w14:textId="2D895477" w:rsidR="00200613" w:rsidRPr="00076845" w:rsidRDefault="00076845" w:rsidP="21D05B26">
      <w:pPr>
        <w:spacing w:line="360" w:lineRule="auto"/>
        <w:jc w:val="center"/>
        <w:rPr>
          <w:rFonts w:ascii="Times New Roman" w:eastAsia="Times New Roman" w:hAnsi="Times New Roman" w:cs="Times New Roman"/>
          <w:b/>
          <w:bCs/>
          <w:sz w:val="40"/>
          <w:szCs w:val="40"/>
        </w:rPr>
      </w:pPr>
      <w:r w:rsidRPr="00076845">
        <w:rPr>
          <w:rFonts w:ascii="Times New Roman" w:eastAsia="Times New Roman" w:hAnsi="Times New Roman" w:cs="Times New Roman"/>
          <w:b/>
          <w:bCs/>
          <w:sz w:val="40"/>
          <w:szCs w:val="40"/>
        </w:rPr>
        <w:t xml:space="preserve">SOFTWARE REQUIREMENT SPECIFICATION </w:t>
      </w:r>
    </w:p>
    <w:p w14:paraId="6E689D41" w14:textId="334B9C40" w:rsidR="00200613" w:rsidRPr="00076845" w:rsidRDefault="00B23AE9" w:rsidP="21D05B26">
      <w:pPr>
        <w:spacing w:line="360" w:lineRule="auto"/>
        <w:jc w:val="center"/>
        <w:rPr>
          <w:rFonts w:ascii="Times New Roman" w:eastAsia="Times New Roman" w:hAnsi="Times New Roman" w:cs="Times New Roman"/>
          <w:sz w:val="28"/>
          <w:szCs w:val="28"/>
        </w:rPr>
      </w:pPr>
      <w:r w:rsidRPr="00076845">
        <w:rPr>
          <w:rFonts w:ascii="Times New Roman" w:eastAsia="Times New Roman" w:hAnsi="Times New Roman" w:cs="Times New Roman"/>
          <w:sz w:val="28"/>
          <w:szCs w:val="28"/>
        </w:rPr>
        <w:t>H</w:t>
      </w:r>
      <w:r w:rsidR="001428D8" w:rsidRPr="00076845">
        <w:rPr>
          <w:rFonts w:ascii="Times New Roman" w:eastAsia="Times New Roman" w:hAnsi="Times New Roman" w:cs="Times New Roman"/>
          <w:sz w:val="28"/>
          <w:szCs w:val="28"/>
        </w:rPr>
        <w:t>ệ</w:t>
      </w:r>
      <w:r w:rsidR="00D01D61" w:rsidRPr="00076845">
        <w:rPr>
          <w:rFonts w:ascii="Times New Roman" w:eastAsia="Times New Roman" w:hAnsi="Times New Roman" w:cs="Times New Roman"/>
          <w:sz w:val="28"/>
          <w:szCs w:val="28"/>
        </w:rPr>
        <w:t xml:space="preserve"> thống quản lý</w:t>
      </w:r>
      <w:r w:rsidR="001C1504" w:rsidRPr="00076845">
        <w:rPr>
          <w:rFonts w:ascii="Times New Roman" w:eastAsia="Times New Roman" w:hAnsi="Times New Roman" w:cs="Times New Roman"/>
          <w:sz w:val="28"/>
          <w:szCs w:val="28"/>
        </w:rPr>
        <w:t xml:space="preserve"> bán h</w:t>
      </w:r>
      <w:r w:rsidR="00D749E5" w:rsidRPr="00076845">
        <w:rPr>
          <w:rFonts w:ascii="Times New Roman" w:eastAsia="Times New Roman" w:hAnsi="Times New Roman" w:cs="Times New Roman"/>
          <w:sz w:val="28"/>
          <w:szCs w:val="28"/>
        </w:rPr>
        <w:t>àng tạp</w:t>
      </w:r>
      <w:r w:rsidR="000F480B" w:rsidRPr="00076845">
        <w:rPr>
          <w:rFonts w:ascii="Times New Roman" w:eastAsia="Times New Roman" w:hAnsi="Times New Roman" w:cs="Times New Roman"/>
          <w:sz w:val="28"/>
          <w:szCs w:val="28"/>
        </w:rPr>
        <w:t xml:space="preserve"> h</w:t>
      </w:r>
      <w:r w:rsidR="00EE37E0" w:rsidRPr="00076845">
        <w:rPr>
          <w:rFonts w:ascii="Times New Roman" w:eastAsia="Times New Roman" w:hAnsi="Times New Roman" w:cs="Times New Roman"/>
          <w:sz w:val="28"/>
          <w:szCs w:val="28"/>
        </w:rPr>
        <w:t>óa X</w:t>
      </w:r>
      <w:r w:rsidR="00DE0309" w:rsidRPr="00076845">
        <w:rPr>
          <w:rFonts w:ascii="Times New Roman" w:eastAsia="Times New Roman" w:hAnsi="Times New Roman" w:cs="Times New Roman"/>
          <w:sz w:val="28"/>
          <w:szCs w:val="28"/>
        </w:rPr>
        <w:t>óm N</w:t>
      </w:r>
      <w:r w:rsidR="001F4531" w:rsidRPr="00076845">
        <w:rPr>
          <w:rFonts w:ascii="Times New Roman" w:eastAsia="Times New Roman" w:hAnsi="Times New Roman" w:cs="Times New Roman"/>
          <w:sz w:val="28"/>
          <w:szCs w:val="28"/>
        </w:rPr>
        <w:t>hỏ</w:t>
      </w:r>
    </w:p>
    <w:p w14:paraId="5AF05F2A" w14:textId="77777777" w:rsidR="00200613" w:rsidRPr="00796989" w:rsidRDefault="00200613" w:rsidP="00C06A4A">
      <w:pPr>
        <w:spacing w:line="360" w:lineRule="auto"/>
        <w:rPr>
          <w:rFonts w:ascii="Times New Roman" w:eastAsia="Times New Roman" w:hAnsi="Times New Roman" w:cs="Times New Roman"/>
          <w:sz w:val="26"/>
          <w:szCs w:val="26"/>
        </w:rPr>
      </w:pPr>
    </w:p>
    <w:p w14:paraId="6CE8FCF0" w14:textId="7F0F3729" w:rsidR="00200613" w:rsidRPr="00796989" w:rsidRDefault="21D05B26" w:rsidP="21D05B26">
      <w:pPr>
        <w:spacing w:line="360" w:lineRule="auto"/>
        <w:ind w:left="5760"/>
        <w:jc w:val="left"/>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Class: 50K14.2</w:t>
      </w:r>
    </w:p>
    <w:p w14:paraId="1AAFEEFB" w14:textId="01B6E19D" w:rsidR="00200613" w:rsidRPr="00796989" w:rsidRDefault="21D05B26" w:rsidP="21D05B26">
      <w:pPr>
        <w:spacing w:line="360" w:lineRule="auto"/>
        <w:ind w:left="5760"/>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Group:</w:t>
      </w:r>
      <w:r w:rsidR="00B5424A" w:rsidRPr="00796989">
        <w:rPr>
          <w:rFonts w:ascii="Times New Roman" w:eastAsia="Times New Roman" w:hAnsi="Times New Roman" w:cs="Times New Roman"/>
          <w:sz w:val="26"/>
          <w:szCs w:val="26"/>
        </w:rPr>
        <w:t xml:space="preserve"> 50K</w:t>
      </w:r>
      <w:r w:rsidR="0046439D" w:rsidRPr="00796989">
        <w:rPr>
          <w:rFonts w:ascii="Times New Roman" w:eastAsia="Times New Roman" w:hAnsi="Times New Roman" w:cs="Times New Roman"/>
          <w:sz w:val="26"/>
          <w:szCs w:val="26"/>
        </w:rPr>
        <w:t>142.01</w:t>
      </w:r>
      <w:r w:rsidR="00874F01">
        <w:rPr>
          <w:rFonts w:ascii="Times New Roman" w:eastAsia="Times New Roman" w:hAnsi="Times New Roman" w:cs="Times New Roman"/>
          <w:sz w:val="26"/>
          <w:szCs w:val="26"/>
        </w:rPr>
        <w:t>.3007</w:t>
      </w:r>
    </w:p>
    <w:p w14:paraId="337541FE" w14:textId="347188D6" w:rsidR="00200613" w:rsidRPr="00796989" w:rsidRDefault="00200613" w:rsidP="21D05B26">
      <w:pPr>
        <w:spacing w:line="360" w:lineRule="auto"/>
        <w:ind w:left="5760"/>
        <w:rPr>
          <w:rFonts w:ascii="Times New Roman" w:eastAsia="Times New Roman" w:hAnsi="Times New Roman" w:cs="Times New Roman"/>
          <w:sz w:val="26"/>
          <w:szCs w:val="26"/>
        </w:rPr>
      </w:pPr>
    </w:p>
    <w:p w14:paraId="029B523D" w14:textId="1BAE8F22" w:rsidR="00200613" w:rsidRDefault="00200613" w:rsidP="21D05B26">
      <w:pPr>
        <w:spacing w:line="360" w:lineRule="auto"/>
        <w:ind w:left="5760"/>
        <w:rPr>
          <w:rFonts w:ascii="Times New Roman" w:eastAsia="Times New Roman" w:hAnsi="Times New Roman" w:cs="Times New Roman"/>
          <w:sz w:val="26"/>
          <w:szCs w:val="26"/>
        </w:rPr>
      </w:pPr>
    </w:p>
    <w:p w14:paraId="678ACE03" w14:textId="77777777" w:rsidR="0095395D" w:rsidRPr="00796989" w:rsidRDefault="0095395D" w:rsidP="21D05B26">
      <w:pPr>
        <w:spacing w:line="360" w:lineRule="auto"/>
        <w:ind w:left="5760"/>
        <w:rPr>
          <w:rFonts w:ascii="Times New Roman" w:eastAsia="Times New Roman" w:hAnsi="Times New Roman" w:cs="Times New Roman"/>
          <w:sz w:val="26"/>
          <w:szCs w:val="26"/>
        </w:rPr>
      </w:pPr>
    </w:p>
    <w:p w14:paraId="07E3ADAA" w14:textId="77777777" w:rsidR="004820A8" w:rsidRPr="00796989" w:rsidRDefault="004820A8" w:rsidP="004820A8">
      <w:pPr>
        <w:spacing w:line="360" w:lineRule="auto"/>
        <w:jc w:val="center"/>
        <w:rPr>
          <w:rFonts w:ascii="Times New Roman" w:eastAsia="Times New Roman" w:hAnsi="Times New Roman" w:cs="Times New Roman"/>
          <w:b/>
          <w:bCs/>
          <w:sz w:val="26"/>
          <w:szCs w:val="26"/>
        </w:rPr>
      </w:pPr>
      <w:r w:rsidRPr="00796989">
        <w:rPr>
          <w:rFonts w:ascii="Times New Roman" w:eastAsia="Times New Roman" w:hAnsi="Times New Roman" w:cs="Times New Roman"/>
          <w:b/>
          <w:bCs/>
          <w:sz w:val="26"/>
          <w:szCs w:val="26"/>
        </w:rPr>
        <w:t>Da Nang, 2026</w:t>
      </w:r>
    </w:p>
    <w:p w14:paraId="2A6C4DC9" w14:textId="53DCFF38" w:rsidR="00200613" w:rsidRDefault="00200613" w:rsidP="00AC0878">
      <w:pPr>
        <w:spacing w:line="360" w:lineRule="auto"/>
        <w:rPr>
          <w:rFonts w:ascii="Times New Roman" w:eastAsia="Times New Roman" w:hAnsi="Times New Roman" w:cs="Times New Roman"/>
          <w:b/>
          <w:bCs/>
          <w:sz w:val="26"/>
          <w:szCs w:val="26"/>
        </w:rPr>
      </w:pPr>
    </w:p>
    <w:p w14:paraId="7F747779" w14:textId="77777777" w:rsidR="00C06A4A" w:rsidRDefault="00C06A4A" w:rsidP="00AC0878">
      <w:pPr>
        <w:spacing w:line="360" w:lineRule="auto"/>
        <w:rPr>
          <w:rFonts w:ascii="Times New Roman" w:eastAsia="Times New Roman" w:hAnsi="Times New Roman" w:cs="Times New Roman"/>
          <w:b/>
          <w:bCs/>
          <w:sz w:val="26"/>
          <w:szCs w:val="26"/>
        </w:rPr>
      </w:pPr>
    </w:p>
    <w:sdt>
      <w:sdtPr>
        <w:rPr>
          <w:rFonts w:ascii="Arial" w:eastAsiaTheme="minorEastAsia" w:hAnsi="Arial" w:cstheme="minorBidi"/>
          <w:color w:val="auto"/>
          <w:sz w:val="24"/>
          <w:szCs w:val="24"/>
        </w:rPr>
        <w:id w:val="259346028"/>
        <w:docPartObj>
          <w:docPartGallery w:val="Table of Contents"/>
          <w:docPartUnique/>
        </w:docPartObj>
      </w:sdtPr>
      <w:sdtEndPr>
        <w:rPr>
          <w:rFonts w:ascii="Times New Roman" w:hAnsi="Times New Roman" w:cs="Times New Roman"/>
          <w:b/>
          <w:bCs/>
          <w:sz w:val="26"/>
          <w:szCs w:val="26"/>
        </w:rPr>
      </w:sdtEndPr>
      <w:sdtContent>
        <w:p w14:paraId="1A7F79DC" w14:textId="3174B5C1" w:rsidR="002A6B2A" w:rsidRPr="00AC0878" w:rsidRDefault="00AC0878" w:rsidP="00AC0878">
          <w:pPr>
            <w:pStyle w:val="TOCHeading"/>
            <w:jc w:val="center"/>
            <w:rPr>
              <w:rFonts w:ascii="Times New Roman" w:hAnsi="Times New Roman" w:cs="Times New Roman"/>
              <w:b/>
              <w:bCs/>
              <w:sz w:val="26"/>
              <w:szCs w:val="26"/>
            </w:rPr>
          </w:pPr>
          <w:r w:rsidRPr="00AC0878">
            <w:rPr>
              <w:rFonts w:ascii="Times New Roman" w:eastAsiaTheme="minorHAnsi" w:hAnsi="Times New Roman" w:cs="Times New Roman"/>
              <w:b/>
              <w:bCs/>
              <w:color w:val="auto"/>
              <w:sz w:val="26"/>
              <w:szCs w:val="26"/>
            </w:rPr>
            <w:t>MỤC LỤC</w:t>
          </w:r>
        </w:p>
        <w:p w14:paraId="2B31BE64" w14:textId="3DFA5E25" w:rsidR="0095395D" w:rsidRPr="0095395D" w:rsidRDefault="002A6B2A">
          <w:pPr>
            <w:pStyle w:val="TOC1"/>
            <w:tabs>
              <w:tab w:val="left" w:pos="480"/>
              <w:tab w:val="right" w:leader="dot" w:pos="9350"/>
            </w:tabs>
            <w:rPr>
              <w:rFonts w:ascii="Times New Roman" w:eastAsiaTheme="minorEastAsia" w:hAnsi="Times New Roman" w:cs="Times New Roman"/>
              <w:noProof/>
              <w:kern w:val="2"/>
              <w:sz w:val="26"/>
              <w:szCs w:val="26"/>
              <w:lang w:val="vi-VN" w:eastAsia="vi-VN"/>
              <w14:ligatures w14:val="standardContextual"/>
            </w:rPr>
          </w:pPr>
          <w:r w:rsidRPr="0095395D">
            <w:rPr>
              <w:rFonts w:ascii="Times New Roman" w:hAnsi="Times New Roman" w:cs="Times New Roman"/>
              <w:sz w:val="26"/>
              <w:szCs w:val="26"/>
            </w:rPr>
            <w:fldChar w:fldCharType="begin"/>
          </w:r>
          <w:r w:rsidRPr="0095395D">
            <w:rPr>
              <w:rFonts w:ascii="Times New Roman" w:hAnsi="Times New Roman" w:cs="Times New Roman"/>
              <w:sz w:val="26"/>
              <w:szCs w:val="26"/>
            </w:rPr>
            <w:instrText xml:space="preserve"> TOC \o "1-3" \h \z \u </w:instrText>
          </w:r>
          <w:r w:rsidRPr="0095395D">
            <w:rPr>
              <w:rFonts w:ascii="Times New Roman" w:hAnsi="Times New Roman" w:cs="Times New Roman"/>
              <w:sz w:val="26"/>
              <w:szCs w:val="26"/>
            </w:rPr>
            <w:fldChar w:fldCharType="separate"/>
          </w:r>
          <w:hyperlink w:anchor="_Toc242039862" w:history="1">
            <w:r w:rsidR="0095395D" w:rsidRPr="0095395D">
              <w:rPr>
                <w:rStyle w:val="Hyperlink"/>
                <w:rFonts w:ascii="Times New Roman" w:eastAsia="Times New Roman" w:hAnsi="Times New Roman" w:cs="Times New Roman"/>
                <w:noProof/>
                <w:sz w:val="26"/>
                <w:szCs w:val="26"/>
              </w:rPr>
              <w:t>1</w:t>
            </w:r>
            <w:r w:rsidR="0095395D" w:rsidRPr="0095395D">
              <w:rPr>
                <w:rFonts w:ascii="Times New Roman" w:eastAsiaTheme="minorEastAsia" w:hAnsi="Times New Roman" w:cs="Times New Roman"/>
                <w:noProof/>
                <w:kern w:val="2"/>
                <w:sz w:val="26"/>
                <w:szCs w:val="26"/>
                <w:lang w:val="vi-VN" w:eastAsia="vi-VN"/>
                <w14:ligatures w14:val="standardContextual"/>
              </w:rPr>
              <w:tab/>
            </w:r>
            <w:r w:rsidR="0095395D" w:rsidRPr="0095395D">
              <w:rPr>
                <w:rStyle w:val="Hyperlink"/>
                <w:rFonts w:ascii="Times New Roman" w:eastAsia="Times New Roman" w:hAnsi="Times New Roman" w:cs="Times New Roman"/>
                <w:noProof/>
                <w:sz w:val="26"/>
                <w:szCs w:val="26"/>
              </w:rPr>
              <w:t>OVERVIEW</w:t>
            </w:r>
            <w:r w:rsidR="0095395D" w:rsidRPr="0095395D">
              <w:rPr>
                <w:rFonts w:ascii="Times New Roman" w:hAnsi="Times New Roman" w:cs="Times New Roman"/>
                <w:noProof/>
                <w:webHidden/>
                <w:sz w:val="26"/>
                <w:szCs w:val="26"/>
              </w:rPr>
              <w:tab/>
            </w:r>
            <w:r w:rsidR="0095395D" w:rsidRPr="0095395D">
              <w:rPr>
                <w:rFonts w:ascii="Times New Roman" w:hAnsi="Times New Roman" w:cs="Times New Roman"/>
                <w:noProof/>
                <w:webHidden/>
                <w:sz w:val="26"/>
                <w:szCs w:val="26"/>
              </w:rPr>
              <w:fldChar w:fldCharType="begin"/>
            </w:r>
            <w:r w:rsidR="0095395D" w:rsidRPr="0095395D">
              <w:rPr>
                <w:rFonts w:ascii="Times New Roman" w:hAnsi="Times New Roman" w:cs="Times New Roman"/>
                <w:noProof/>
                <w:webHidden/>
                <w:sz w:val="26"/>
                <w:szCs w:val="26"/>
              </w:rPr>
              <w:instrText xml:space="preserve"> PAGEREF _Toc242039862 \h </w:instrText>
            </w:r>
            <w:r w:rsidR="0095395D" w:rsidRPr="0095395D">
              <w:rPr>
                <w:rFonts w:ascii="Times New Roman" w:hAnsi="Times New Roman" w:cs="Times New Roman"/>
                <w:noProof/>
                <w:webHidden/>
                <w:sz w:val="26"/>
                <w:szCs w:val="26"/>
              </w:rPr>
            </w:r>
            <w:r w:rsidR="0095395D" w:rsidRPr="0095395D">
              <w:rPr>
                <w:rFonts w:ascii="Times New Roman" w:hAnsi="Times New Roman" w:cs="Times New Roman"/>
                <w:noProof/>
                <w:webHidden/>
                <w:sz w:val="26"/>
                <w:szCs w:val="26"/>
              </w:rPr>
              <w:fldChar w:fldCharType="separate"/>
            </w:r>
            <w:r w:rsidR="0095395D" w:rsidRPr="0095395D">
              <w:rPr>
                <w:rFonts w:ascii="Times New Roman" w:hAnsi="Times New Roman" w:cs="Times New Roman"/>
                <w:noProof/>
                <w:webHidden/>
                <w:sz w:val="26"/>
                <w:szCs w:val="26"/>
              </w:rPr>
              <w:t>1</w:t>
            </w:r>
            <w:r w:rsidR="0095395D" w:rsidRPr="0095395D">
              <w:rPr>
                <w:rFonts w:ascii="Times New Roman" w:hAnsi="Times New Roman" w:cs="Times New Roman"/>
                <w:noProof/>
                <w:webHidden/>
                <w:sz w:val="26"/>
                <w:szCs w:val="26"/>
              </w:rPr>
              <w:fldChar w:fldCharType="end"/>
            </w:r>
          </w:hyperlink>
        </w:p>
        <w:p w14:paraId="2E61C6D0" w14:textId="4F312CA8" w:rsidR="0095395D" w:rsidRPr="0095395D" w:rsidRDefault="0095395D">
          <w:pPr>
            <w:pStyle w:val="TOC2"/>
            <w:tabs>
              <w:tab w:val="left" w:pos="96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63" w:history="1">
            <w:r w:rsidRPr="0095395D">
              <w:rPr>
                <w:rStyle w:val="Hyperlink"/>
                <w:rFonts w:ascii="Times New Roman" w:eastAsia="Times New Roman" w:hAnsi="Times New Roman" w:cs="Times New Roman"/>
                <w:noProof/>
                <w:sz w:val="26"/>
                <w:szCs w:val="26"/>
              </w:rPr>
              <w:t>1.1</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eastAsia="Times New Roman" w:hAnsi="Times New Roman" w:cs="Times New Roman"/>
                <w:noProof/>
                <w:sz w:val="26"/>
                <w:szCs w:val="26"/>
              </w:rPr>
              <w:t>Purpose</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_Toc242039863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1</w:t>
            </w:r>
            <w:r w:rsidRPr="0095395D">
              <w:rPr>
                <w:rFonts w:ascii="Times New Roman" w:hAnsi="Times New Roman" w:cs="Times New Roman"/>
                <w:noProof/>
                <w:webHidden/>
                <w:sz w:val="26"/>
                <w:szCs w:val="26"/>
              </w:rPr>
              <w:fldChar w:fldCharType="end"/>
            </w:r>
          </w:hyperlink>
        </w:p>
        <w:p w14:paraId="7814F426" w14:textId="6E97B88C" w:rsidR="0095395D" w:rsidRPr="0095395D" w:rsidRDefault="0095395D">
          <w:pPr>
            <w:pStyle w:val="TOC2"/>
            <w:tabs>
              <w:tab w:val="left" w:pos="96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64" w:history="1">
            <w:r w:rsidRPr="0095395D">
              <w:rPr>
                <w:rStyle w:val="Hyperlink"/>
                <w:rFonts w:ascii="Times New Roman" w:eastAsia="Times New Roman" w:hAnsi="Times New Roman" w:cs="Times New Roman"/>
                <w:noProof/>
                <w:sz w:val="26"/>
                <w:szCs w:val="26"/>
              </w:rPr>
              <w:t>1.2</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eastAsia="Times New Roman" w:hAnsi="Times New Roman" w:cs="Times New Roman"/>
                <w:noProof/>
                <w:sz w:val="26"/>
                <w:szCs w:val="26"/>
              </w:rPr>
              <w:t>Business objectives</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_Toc242039864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1</w:t>
            </w:r>
            <w:r w:rsidRPr="0095395D">
              <w:rPr>
                <w:rFonts w:ascii="Times New Roman" w:hAnsi="Times New Roman" w:cs="Times New Roman"/>
                <w:noProof/>
                <w:webHidden/>
                <w:sz w:val="26"/>
                <w:szCs w:val="26"/>
              </w:rPr>
              <w:fldChar w:fldCharType="end"/>
            </w:r>
          </w:hyperlink>
        </w:p>
        <w:p w14:paraId="56E746CC" w14:textId="2164815A" w:rsidR="0095395D" w:rsidRPr="0095395D" w:rsidRDefault="0095395D">
          <w:pPr>
            <w:pStyle w:val="TOC3"/>
            <w:tabs>
              <w:tab w:val="left" w:pos="144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65" w:history="1">
            <w:r w:rsidRPr="0095395D">
              <w:rPr>
                <w:rStyle w:val="Hyperlink"/>
                <w:rFonts w:ascii="Times New Roman" w:hAnsi="Times New Roman" w:cs="Times New Roman"/>
                <w:noProof/>
                <w:sz w:val="26"/>
                <w:szCs w:val="26"/>
              </w:rPr>
              <w:t>1.2.1</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hAnsi="Times New Roman" w:cs="Times New Roman"/>
                <w:noProof/>
                <w:sz w:val="26"/>
                <w:szCs w:val="26"/>
              </w:rPr>
              <w:t>Bối cảnh hình thành dự án</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_Toc242039865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1</w:t>
            </w:r>
            <w:r w:rsidRPr="0095395D">
              <w:rPr>
                <w:rFonts w:ascii="Times New Roman" w:hAnsi="Times New Roman" w:cs="Times New Roman"/>
                <w:noProof/>
                <w:webHidden/>
                <w:sz w:val="26"/>
                <w:szCs w:val="26"/>
              </w:rPr>
              <w:fldChar w:fldCharType="end"/>
            </w:r>
          </w:hyperlink>
        </w:p>
        <w:p w14:paraId="0193D6A8" w14:textId="045B1A71" w:rsidR="0095395D" w:rsidRPr="0095395D" w:rsidRDefault="0095395D">
          <w:pPr>
            <w:pStyle w:val="TOC3"/>
            <w:tabs>
              <w:tab w:val="left" w:pos="144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66" w:history="1">
            <w:r w:rsidRPr="0095395D">
              <w:rPr>
                <w:rStyle w:val="Hyperlink"/>
                <w:rFonts w:ascii="Times New Roman" w:hAnsi="Times New Roman" w:cs="Times New Roman"/>
                <w:noProof/>
                <w:sz w:val="26"/>
                <w:szCs w:val="26"/>
              </w:rPr>
              <w:t>1.2.2</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hAnsi="Times New Roman" w:cs="Times New Roman"/>
                <w:noProof/>
                <w:sz w:val="26"/>
                <w:szCs w:val="26"/>
              </w:rPr>
              <w:t>Vấn đề hiện tại</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_Toc242039866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2</w:t>
            </w:r>
            <w:r w:rsidRPr="0095395D">
              <w:rPr>
                <w:rFonts w:ascii="Times New Roman" w:hAnsi="Times New Roman" w:cs="Times New Roman"/>
                <w:noProof/>
                <w:webHidden/>
                <w:sz w:val="26"/>
                <w:szCs w:val="26"/>
              </w:rPr>
              <w:fldChar w:fldCharType="end"/>
            </w:r>
          </w:hyperlink>
        </w:p>
        <w:p w14:paraId="1F9E96A4" w14:textId="6C404C84" w:rsidR="0095395D" w:rsidRPr="0095395D" w:rsidRDefault="0095395D">
          <w:pPr>
            <w:pStyle w:val="TOC3"/>
            <w:tabs>
              <w:tab w:val="left" w:pos="144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67" w:history="1">
            <w:r w:rsidRPr="0095395D">
              <w:rPr>
                <w:rStyle w:val="Hyperlink"/>
                <w:rFonts w:ascii="Times New Roman" w:hAnsi="Times New Roman" w:cs="Times New Roman"/>
                <w:noProof/>
                <w:sz w:val="26"/>
                <w:szCs w:val="26"/>
              </w:rPr>
              <w:t>1.2.3</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hAnsi="Times New Roman" w:cs="Times New Roman"/>
                <w:noProof/>
                <w:sz w:val="26"/>
                <w:szCs w:val="26"/>
              </w:rPr>
              <w:t>Mục tiêu kinh doanh</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_Toc242039867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4</w:t>
            </w:r>
            <w:r w:rsidRPr="0095395D">
              <w:rPr>
                <w:rFonts w:ascii="Times New Roman" w:hAnsi="Times New Roman" w:cs="Times New Roman"/>
                <w:noProof/>
                <w:webHidden/>
                <w:sz w:val="26"/>
                <w:szCs w:val="26"/>
              </w:rPr>
              <w:fldChar w:fldCharType="end"/>
            </w:r>
          </w:hyperlink>
        </w:p>
        <w:p w14:paraId="2205E07B" w14:textId="7EBEBECA" w:rsidR="0095395D" w:rsidRPr="0095395D" w:rsidRDefault="0095395D">
          <w:pPr>
            <w:pStyle w:val="TOC2"/>
            <w:tabs>
              <w:tab w:val="left" w:pos="96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68" w:history="1">
            <w:r w:rsidRPr="0095395D">
              <w:rPr>
                <w:rStyle w:val="Hyperlink"/>
                <w:rFonts w:ascii="Times New Roman" w:eastAsia="Times New Roman" w:hAnsi="Times New Roman" w:cs="Times New Roman"/>
                <w:noProof/>
                <w:sz w:val="26"/>
                <w:szCs w:val="26"/>
              </w:rPr>
              <w:t>1.3</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eastAsia="Times New Roman" w:hAnsi="Times New Roman" w:cs="Times New Roman"/>
                <w:noProof/>
                <w:sz w:val="26"/>
                <w:szCs w:val="26"/>
              </w:rPr>
              <w:t>Scope</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_Toc242039868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5</w:t>
            </w:r>
            <w:r w:rsidRPr="0095395D">
              <w:rPr>
                <w:rFonts w:ascii="Times New Roman" w:hAnsi="Times New Roman" w:cs="Times New Roman"/>
                <w:noProof/>
                <w:webHidden/>
                <w:sz w:val="26"/>
                <w:szCs w:val="26"/>
              </w:rPr>
              <w:fldChar w:fldCharType="end"/>
            </w:r>
          </w:hyperlink>
        </w:p>
        <w:p w14:paraId="568197ED" w14:textId="7C9B9CD3" w:rsidR="0095395D" w:rsidRPr="0095395D" w:rsidRDefault="0095395D">
          <w:pPr>
            <w:pStyle w:val="TOC3"/>
            <w:tabs>
              <w:tab w:val="left" w:pos="144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69" w:history="1">
            <w:r w:rsidRPr="0095395D">
              <w:rPr>
                <w:rStyle w:val="Hyperlink"/>
                <w:rFonts w:ascii="Times New Roman" w:hAnsi="Times New Roman" w:cs="Times New Roman"/>
                <w:noProof/>
                <w:sz w:val="26"/>
                <w:szCs w:val="26"/>
              </w:rPr>
              <w:t>1.3.1</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hAnsi="Times New Roman" w:cs="Times New Roman"/>
                <w:noProof/>
                <w:sz w:val="26"/>
                <w:szCs w:val="26"/>
              </w:rPr>
              <w:t>Organization Scope</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_Toc242039869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5</w:t>
            </w:r>
            <w:r w:rsidRPr="0095395D">
              <w:rPr>
                <w:rFonts w:ascii="Times New Roman" w:hAnsi="Times New Roman" w:cs="Times New Roman"/>
                <w:noProof/>
                <w:webHidden/>
                <w:sz w:val="26"/>
                <w:szCs w:val="26"/>
              </w:rPr>
              <w:fldChar w:fldCharType="end"/>
            </w:r>
          </w:hyperlink>
        </w:p>
        <w:p w14:paraId="44AE3AFF" w14:textId="34EE93CA" w:rsidR="0095395D" w:rsidRPr="0095395D" w:rsidRDefault="0095395D">
          <w:pPr>
            <w:pStyle w:val="TOC3"/>
            <w:tabs>
              <w:tab w:val="left" w:pos="144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70" w:history="1">
            <w:r w:rsidRPr="0095395D">
              <w:rPr>
                <w:rStyle w:val="Hyperlink"/>
                <w:rFonts w:ascii="Times New Roman" w:eastAsia="Times New Roman" w:hAnsi="Times New Roman" w:cs="Times New Roman"/>
                <w:noProof/>
                <w:sz w:val="26"/>
                <w:szCs w:val="26"/>
              </w:rPr>
              <w:t>1.3.2</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hAnsi="Times New Roman" w:cs="Times New Roman"/>
                <w:noProof/>
                <w:sz w:val="26"/>
                <w:szCs w:val="26"/>
              </w:rPr>
              <w:t>User Scope</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_Toc242039870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5</w:t>
            </w:r>
            <w:r w:rsidRPr="0095395D">
              <w:rPr>
                <w:rFonts w:ascii="Times New Roman" w:hAnsi="Times New Roman" w:cs="Times New Roman"/>
                <w:noProof/>
                <w:webHidden/>
                <w:sz w:val="26"/>
                <w:szCs w:val="26"/>
              </w:rPr>
              <w:fldChar w:fldCharType="end"/>
            </w:r>
          </w:hyperlink>
        </w:p>
        <w:p w14:paraId="6B1A2D57" w14:textId="405CFCEE" w:rsidR="0095395D" w:rsidRPr="0095395D" w:rsidRDefault="0095395D">
          <w:pPr>
            <w:pStyle w:val="TOC3"/>
            <w:tabs>
              <w:tab w:val="left" w:pos="144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71" w:history="1">
            <w:r w:rsidRPr="0095395D">
              <w:rPr>
                <w:rStyle w:val="Hyperlink"/>
                <w:rFonts w:ascii="Times New Roman" w:hAnsi="Times New Roman" w:cs="Times New Roman"/>
                <w:noProof/>
                <w:sz w:val="26"/>
                <w:szCs w:val="26"/>
              </w:rPr>
              <w:t>1.3.3</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hAnsi="Times New Roman" w:cs="Times New Roman"/>
                <w:noProof/>
                <w:sz w:val="26"/>
                <w:szCs w:val="26"/>
              </w:rPr>
              <w:t>Functional Scope</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_Toc242039871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6</w:t>
            </w:r>
            <w:r w:rsidRPr="0095395D">
              <w:rPr>
                <w:rFonts w:ascii="Times New Roman" w:hAnsi="Times New Roman" w:cs="Times New Roman"/>
                <w:noProof/>
                <w:webHidden/>
                <w:sz w:val="26"/>
                <w:szCs w:val="26"/>
              </w:rPr>
              <w:fldChar w:fldCharType="end"/>
            </w:r>
          </w:hyperlink>
        </w:p>
        <w:p w14:paraId="664A413D" w14:textId="614FF7CD" w:rsidR="0095395D" w:rsidRPr="0095395D" w:rsidRDefault="0095395D">
          <w:pPr>
            <w:pStyle w:val="TOC3"/>
            <w:tabs>
              <w:tab w:val="left" w:pos="144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72" w:history="1">
            <w:r w:rsidRPr="0095395D">
              <w:rPr>
                <w:rStyle w:val="Hyperlink"/>
                <w:rFonts w:ascii="Times New Roman" w:eastAsia="Times New Roman" w:hAnsi="Times New Roman" w:cs="Times New Roman"/>
                <w:noProof/>
                <w:sz w:val="26"/>
                <w:szCs w:val="26"/>
              </w:rPr>
              <w:t>1.3.4</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hAnsi="Times New Roman" w:cs="Times New Roman"/>
                <w:noProof/>
                <w:sz w:val="26"/>
                <w:szCs w:val="26"/>
              </w:rPr>
              <w:t>Integration Scope</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_Toc242039872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6</w:t>
            </w:r>
            <w:r w:rsidRPr="0095395D">
              <w:rPr>
                <w:rFonts w:ascii="Times New Roman" w:hAnsi="Times New Roman" w:cs="Times New Roman"/>
                <w:noProof/>
                <w:webHidden/>
                <w:sz w:val="26"/>
                <w:szCs w:val="26"/>
              </w:rPr>
              <w:fldChar w:fldCharType="end"/>
            </w:r>
          </w:hyperlink>
        </w:p>
        <w:p w14:paraId="49B5AAE2" w14:textId="2C3B420C" w:rsidR="0095395D" w:rsidRPr="0095395D" w:rsidRDefault="0095395D">
          <w:pPr>
            <w:pStyle w:val="TOC3"/>
            <w:tabs>
              <w:tab w:val="left" w:pos="144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73" w:history="1">
            <w:r w:rsidRPr="0095395D">
              <w:rPr>
                <w:rStyle w:val="Hyperlink"/>
                <w:rFonts w:ascii="Times New Roman" w:eastAsia="Times New Roman" w:hAnsi="Times New Roman" w:cs="Times New Roman"/>
                <w:noProof/>
                <w:sz w:val="26"/>
                <w:szCs w:val="26"/>
              </w:rPr>
              <w:t>1.3.5</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hAnsi="Times New Roman" w:cs="Times New Roman"/>
                <w:noProof/>
                <w:sz w:val="26"/>
                <w:szCs w:val="26"/>
              </w:rPr>
              <w:t>Out of scope</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_Toc242039873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6</w:t>
            </w:r>
            <w:r w:rsidRPr="0095395D">
              <w:rPr>
                <w:rFonts w:ascii="Times New Roman" w:hAnsi="Times New Roman" w:cs="Times New Roman"/>
                <w:noProof/>
                <w:webHidden/>
                <w:sz w:val="26"/>
                <w:szCs w:val="26"/>
              </w:rPr>
              <w:fldChar w:fldCharType="end"/>
            </w:r>
          </w:hyperlink>
        </w:p>
        <w:p w14:paraId="59698541" w14:textId="500D0715" w:rsidR="0095395D" w:rsidRPr="0095395D" w:rsidRDefault="0095395D">
          <w:pPr>
            <w:pStyle w:val="TOC1"/>
            <w:tabs>
              <w:tab w:val="left" w:pos="48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74" w:history="1">
            <w:r w:rsidRPr="0095395D">
              <w:rPr>
                <w:rStyle w:val="Hyperlink"/>
                <w:rFonts w:ascii="Times New Roman" w:hAnsi="Times New Roman" w:cs="Times New Roman"/>
                <w:noProof/>
                <w:sz w:val="26"/>
                <w:szCs w:val="26"/>
              </w:rPr>
              <w:t>2</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hAnsi="Times New Roman" w:cs="Times New Roman"/>
                <w:noProof/>
                <w:sz w:val="26"/>
                <w:szCs w:val="26"/>
              </w:rPr>
              <w:t>OVERALL DESCRIPTION</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_Toc242039874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8</w:t>
            </w:r>
            <w:r w:rsidRPr="0095395D">
              <w:rPr>
                <w:rFonts w:ascii="Times New Roman" w:hAnsi="Times New Roman" w:cs="Times New Roman"/>
                <w:noProof/>
                <w:webHidden/>
                <w:sz w:val="26"/>
                <w:szCs w:val="26"/>
              </w:rPr>
              <w:fldChar w:fldCharType="end"/>
            </w:r>
          </w:hyperlink>
        </w:p>
        <w:p w14:paraId="4029F0B2" w14:textId="0497C7F4" w:rsidR="0095395D" w:rsidRPr="0095395D" w:rsidRDefault="0095395D">
          <w:pPr>
            <w:pStyle w:val="TOC2"/>
            <w:tabs>
              <w:tab w:val="left" w:pos="96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75" w:history="1">
            <w:r w:rsidRPr="0095395D">
              <w:rPr>
                <w:rStyle w:val="Hyperlink"/>
                <w:rFonts w:ascii="Times New Roman" w:eastAsia="Times New Roman" w:hAnsi="Times New Roman" w:cs="Times New Roman"/>
                <w:noProof/>
                <w:sz w:val="26"/>
                <w:szCs w:val="26"/>
              </w:rPr>
              <w:t>2.1</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eastAsia="Times New Roman" w:hAnsi="Times New Roman" w:cs="Times New Roman"/>
                <w:noProof/>
                <w:sz w:val="26"/>
                <w:szCs w:val="26"/>
              </w:rPr>
              <w:t>User requirements</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_Toc242039875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8</w:t>
            </w:r>
            <w:r w:rsidRPr="0095395D">
              <w:rPr>
                <w:rFonts w:ascii="Times New Roman" w:hAnsi="Times New Roman" w:cs="Times New Roman"/>
                <w:noProof/>
                <w:webHidden/>
                <w:sz w:val="26"/>
                <w:szCs w:val="26"/>
              </w:rPr>
              <w:fldChar w:fldCharType="end"/>
            </w:r>
          </w:hyperlink>
        </w:p>
        <w:p w14:paraId="2403AD97" w14:textId="700DED95" w:rsidR="0095395D" w:rsidRPr="0095395D" w:rsidRDefault="0095395D">
          <w:pPr>
            <w:pStyle w:val="TOC3"/>
            <w:tabs>
              <w:tab w:val="left" w:pos="144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76" w:history="1">
            <w:r w:rsidRPr="0095395D">
              <w:rPr>
                <w:rStyle w:val="Hyperlink"/>
                <w:rFonts w:ascii="Times New Roman" w:eastAsia="Times New Roman" w:hAnsi="Times New Roman" w:cs="Times New Roman"/>
                <w:noProof/>
                <w:sz w:val="26"/>
                <w:szCs w:val="26"/>
              </w:rPr>
              <w:t>2.1.1</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hAnsi="Times New Roman" w:cs="Times New Roman"/>
                <w:noProof/>
                <w:sz w:val="26"/>
                <w:szCs w:val="26"/>
              </w:rPr>
              <w:t>Business requirement</w:t>
            </w:r>
            <w:r w:rsidRPr="0095395D">
              <w:rPr>
                <w:rStyle w:val="Hyperlink"/>
                <w:rFonts w:ascii="Times New Roman" w:eastAsia="Times New Roman" w:hAnsi="Times New Roman" w:cs="Times New Roman"/>
                <w:noProof/>
                <w:sz w:val="26"/>
                <w:szCs w:val="26"/>
              </w:rPr>
              <w:t>s</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_Toc242039876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8</w:t>
            </w:r>
            <w:r w:rsidRPr="0095395D">
              <w:rPr>
                <w:rFonts w:ascii="Times New Roman" w:hAnsi="Times New Roman" w:cs="Times New Roman"/>
                <w:noProof/>
                <w:webHidden/>
                <w:sz w:val="26"/>
                <w:szCs w:val="26"/>
              </w:rPr>
              <w:fldChar w:fldCharType="end"/>
            </w:r>
          </w:hyperlink>
        </w:p>
        <w:p w14:paraId="3C2733ED" w14:textId="49BCB9BB" w:rsidR="0095395D" w:rsidRPr="0095395D" w:rsidRDefault="0095395D">
          <w:pPr>
            <w:pStyle w:val="TOC3"/>
            <w:tabs>
              <w:tab w:val="left" w:pos="144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77" w:history="1">
            <w:r w:rsidRPr="0095395D">
              <w:rPr>
                <w:rStyle w:val="Hyperlink"/>
                <w:rFonts w:ascii="Times New Roman" w:hAnsi="Times New Roman" w:cs="Times New Roman"/>
                <w:noProof/>
                <w:sz w:val="26"/>
                <w:szCs w:val="26"/>
              </w:rPr>
              <w:t>2.1.2</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hAnsi="Times New Roman" w:cs="Times New Roman"/>
                <w:noProof/>
                <w:sz w:val="26"/>
                <w:szCs w:val="26"/>
              </w:rPr>
              <w:t>Stakeholder requirement</w:t>
            </w:r>
            <w:r w:rsidRPr="0095395D">
              <w:rPr>
                <w:rStyle w:val="Hyperlink"/>
                <w:rFonts w:ascii="Times New Roman" w:eastAsia="Times New Roman" w:hAnsi="Times New Roman" w:cs="Times New Roman"/>
                <w:noProof/>
                <w:sz w:val="26"/>
                <w:szCs w:val="26"/>
              </w:rPr>
              <w:t>s</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_Toc242039877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8</w:t>
            </w:r>
            <w:r w:rsidRPr="0095395D">
              <w:rPr>
                <w:rFonts w:ascii="Times New Roman" w:hAnsi="Times New Roman" w:cs="Times New Roman"/>
                <w:noProof/>
                <w:webHidden/>
                <w:sz w:val="26"/>
                <w:szCs w:val="26"/>
              </w:rPr>
              <w:fldChar w:fldCharType="end"/>
            </w:r>
          </w:hyperlink>
        </w:p>
        <w:p w14:paraId="46FFDC2C" w14:textId="4C1353C3" w:rsidR="0095395D" w:rsidRPr="0095395D" w:rsidRDefault="0095395D">
          <w:pPr>
            <w:pStyle w:val="TOC2"/>
            <w:tabs>
              <w:tab w:val="left" w:pos="96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78" w:history="1">
            <w:r w:rsidRPr="0095395D">
              <w:rPr>
                <w:rStyle w:val="Hyperlink"/>
                <w:rFonts w:ascii="Times New Roman" w:eastAsia="Times New Roman" w:hAnsi="Times New Roman" w:cs="Times New Roman"/>
                <w:noProof/>
                <w:sz w:val="26"/>
                <w:szCs w:val="26"/>
              </w:rPr>
              <w:t>2.2</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eastAsia="Times New Roman" w:hAnsi="Times New Roman" w:cs="Times New Roman"/>
                <w:noProof/>
                <w:sz w:val="26"/>
                <w:szCs w:val="26"/>
              </w:rPr>
              <w:t>Business workflow</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_Toc242039878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10</w:t>
            </w:r>
            <w:r w:rsidRPr="0095395D">
              <w:rPr>
                <w:rFonts w:ascii="Times New Roman" w:hAnsi="Times New Roman" w:cs="Times New Roman"/>
                <w:noProof/>
                <w:webHidden/>
                <w:sz w:val="26"/>
                <w:szCs w:val="26"/>
              </w:rPr>
              <w:fldChar w:fldCharType="end"/>
            </w:r>
          </w:hyperlink>
        </w:p>
        <w:p w14:paraId="60AE4BFD" w14:textId="2765D92A" w:rsidR="0095395D" w:rsidRPr="0095395D" w:rsidRDefault="0095395D">
          <w:pPr>
            <w:pStyle w:val="TOC2"/>
            <w:tabs>
              <w:tab w:val="left" w:pos="960"/>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9879" w:history="1">
            <w:r w:rsidRPr="0095395D">
              <w:rPr>
                <w:rStyle w:val="Hyperlink"/>
                <w:rFonts w:ascii="Times New Roman" w:eastAsia="Times New Roman" w:hAnsi="Times New Roman" w:cs="Times New Roman"/>
                <w:noProof/>
                <w:sz w:val="26"/>
                <w:szCs w:val="26"/>
              </w:rPr>
              <w:t>2.3</w:t>
            </w:r>
            <w:r w:rsidRPr="0095395D">
              <w:rPr>
                <w:rFonts w:ascii="Times New Roman" w:eastAsiaTheme="minorEastAsia" w:hAnsi="Times New Roman" w:cs="Times New Roman"/>
                <w:noProof/>
                <w:kern w:val="2"/>
                <w:sz w:val="26"/>
                <w:szCs w:val="26"/>
                <w:lang w:val="vi-VN" w:eastAsia="vi-VN"/>
                <w14:ligatures w14:val="standardContextual"/>
              </w:rPr>
              <w:tab/>
            </w:r>
            <w:r w:rsidRPr="0095395D">
              <w:rPr>
                <w:rStyle w:val="Hyperlink"/>
                <w:rFonts w:ascii="Times New Roman" w:eastAsia="Times New Roman" w:hAnsi="Times New Roman" w:cs="Times New Roman"/>
                <w:noProof/>
                <w:sz w:val="26"/>
                <w:szCs w:val="26"/>
              </w:rPr>
              <w:t>Use case diagram</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_Toc242039879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12</w:t>
            </w:r>
            <w:r w:rsidRPr="0095395D">
              <w:rPr>
                <w:rFonts w:ascii="Times New Roman" w:hAnsi="Times New Roman" w:cs="Times New Roman"/>
                <w:noProof/>
                <w:webHidden/>
                <w:sz w:val="26"/>
                <w:szCs w:val="26"/>
              </w:rPr>
              <w:fldChar w:fldCharType="end"/>
            </w:r>
          </w:hyperlink>
        </w:p>
        <w:p w14:paraId="27729D41" w14:textId="19A6181B" w:rsidR="002A6B2A" w:rsidRPr="0095395D" w:rsidRDefault="002A6B2A">
          <w:pPr>
            <w:rPr>
              <w:rFonts w:ascii="Times New Roman" w:hAnsi="Times New Roman" w:cs="Times New Roman"/>
              <w:sz w:val="26"/>
              <w:szCs w:val="26"/>
            </w:rPr>
          </w:pPr>
          <w:r w:rsidRPr="0095395D">
            <w:rPr>
              <w:rFonts w:ascii="Times New Roman" w:hAnsi="Times New Roman" w:cs="Times New Roman"/>
              <w:b/>
              <w:bCs/>
              <w:noProof/>
              <w:sz w:val="26"/>
              <w:szCs w:val="26"/>
            </w:rPr>
            <w:fldChar w:fldCharType="end"/>
          </w:r>
        </w:p>
      </w:sdtContent>
    </w:sdt>
    <w:p w14:paraId="0CA292E7" w14:textId="77777777" w:rsidR="002A6B2A" w:rsidRPr="0095395D" w:rsidRDefault="002A6B2A" w:rsidP="21D05B26">
      <w:pPr>
        <w:spacing w:line="360" w:lineRule="auto"/>
        <w:jc w:val="center"/>
        <w:rPr>
          <w:rFonts w:ascii="Times New Roman" w:eastAsia="Times New Roman" w:hAnsi="Times New Roman" w:cs="Times New Roman"/>
          <w:b/>
          <w:bCs/>
          <w:sz w:val="26"/>
          <w:szCs w:val="26"/>
        </w:rPr>
      </w:pPr>
    </w:p>
    <w:p w14:paraId="5A0155DE" w14:textId="4489AD63" w:rsidR="00D970AF" w:rsidRPr="0095395D" w:rsidRDefault="00200613" w:rsidP="002B715D">
      <w:pPr>
        <w:spacing w:line="360" w:lineRule="auto"/>
        <w:rPr>
          <w:rFonts w:ascii="Times New Roman" w:eastAsia="Times New Roman" w:hAnsi="Times New Roman" w:cs="Times New Roman"/>
          <w:b/>
          <w:bCs/>
          <w:sz w:val="26"/>
          <w:szCs w:val="26"/>
        </w:rPr>
      </w:pPr>
      <w:r w:rsidRPr="0095395D">
        <w:rPr>
          <w:rFonts w:ascii="Times New Roman" w:eastAsia="Times New Roman" w:hAnsi="Times New Roman" w:cs="Times New Roman"/>
          <w:b/>
          <w:bCs/>
          <w:sz w:val="26"/>
          <w:szCs w:val="26"/>
        </w:rPr>
        <w:br w:type="page"/>
      </w:r>
    </w:p>
    <w:p w14:paraId="2D8957E9" w14:textId="11A6E913" w:rsidR="001B39A8" w:rsidRPr="0095395D" w:rsidRDefault="001B39A8" w:rsidP="001B39A8">
      <w:pPr>
        <w:pStyle w:val="TableofFigures"/>
        <w:tabs>
          <w:tab w:val="right" w:leader="dot" w:pos="9350"/>
        </w:tabs>
        <w:jc w:val="center"/>
        <w:rPr>
          <w:rFonts w:ascii="Times New Roman" w:eastAsia="Times New Roman" w:hAnsi="Times New Roman" w:cs="Times New Roman"/>
          <w:b/>
          <w:caps/>
          <w:color w:val="000000" w:themeColor="text1"/>
          <w:sz w:val="26"/>
          <w:szCs w:val="26"/>
        </w:rPr>
      </w:pPr>
      <w:bookmarkStart w:id="0" w:name="_Toc242008398"/>
      <w:r w:rsidRPr="0095395D">
        <w:rPr>
          <w:rFonts w:ascii="Times New Roman" w:eastAsia="Times New Roman" w:hAnsi="Times New Roman" w:cs="Times New Roman"/>
          <w:b/>
          <w:caps/>
          <w:color w:val="000000" w:themeColor="text1"/>
          <w:sz w:val="26"/>
          <w:szCs w:val="26"/>
        </w:rPr>
        <w:lastRenderedPageBreak/>
        <w:t>DANH MỤC HÌNH ẢNH</w:t>
      </w:r>
    </w:p>
    <w:p w14:paraId="340DA4E0" w14:textId="1C475952" w:rsidR="00C973C2" w:rsidRPr="0095395D" w:rsidRDefault="001B39A8">
      <w:pPr>
        <w:pStyle w:val="TableofFigures"/>
        <w:tabs>
          <w:tab w:val="right" w:leader="dot" w:pos="9350"/>
        </w:tabs>
        <w:rPr>
          <w:rFonts w:ascii="Times New Roman" w:eastAsiaTheme="minorEastAsia" w:hAnsi="Times New Roman" w:cs="Times New Roman"/>
          <w:noProof/>
          <w:kern w:val="2"/>
          <w:sz w:val="26"/>
          <w:szCs w:val="26"/>
          <w:lang w:val="vi-VN" w:eastAsia="vi-VN"/>
          <w14:ligatures w14:val="standardContextual"/>
        </w:rPr>
      </w:pPr>
      <w:r w:rsidRPr="0095395D">
        <w:rPr>
          <w:rFonts w:ascii="Times New Roman" w:eastAsia="Times New Roman" w:hAnsi="Times New Roman" w:cs="Times New Roman"/>
          <w:b/>
          <w:caps/>
          <w:color w:val="000000" w:themeColor="text1"/>
          <w:sz w:val="26"/>
          <w:szCs w:val="26"/>
        </w:rPr>
        <w:fldChar w:fldCharType="begin"/>
      </w:r>
      <w:r w:rsidRPr="0095395D">
        <w:rPr>
          <w:rFonts w:ascii="Times New Roman" w:eastAsia="Times New Roman" w:hAnsi="Times New Roman" w:cs="Times New Roman"/>
          <w:b/>
          <w:caps/>
          <w:color w:val="000000" w:themeColor="text1"/>
          <w:sz w:val="26"/>
          <w:szCs w:val="26"/>
        </w:rPr>
        <w:instrText xml:space="preserve"> TOC \h \z \c "Hình" </w:instrText>
      </w:r>
      <w:r w:rsidRPr="0095395D">
        <w:rPr>
          <w:rFonts w:ascii="Times New Roman" w:eastAsia="Times New Roman" w:hAnsi="Times New Roman" w:cs="Times New Roman"/>
          <w:b/>
          <w:caps/>
          <w:color w:val="000000" w:themeColor="text1"/>
          <w:sz w:val="26"/>
          <w:szCs w:val="26"/>
        </w:rPr>
        <w:fldChar w:fldCharType="separate"/>
      </w:r>
      <w:hyperlink w:anchor="_Toc242037052" w:history="1">
        <w:r w:rsidR="00C973C2" w:rsidRPr="0095395D">
          <w:rPr>
            <w:rStyle w:val="Hyperlink"/>
            <w:rFonts w:ascii="Times New Roman" w:hAnsi="Times New Roman" w:cs="Times New Roman"/>
            <w:noProof/>
            <w:sz w:val="26"/>
            <w:szCs w:val="26"/>
          </w:rPr>
          <w:t>Hình 1. BPMN Quản lý bán hàng</w:t>
        </w:r>
        <w:r w:rsidR="00C973C2" w:rsidRPr="0095395D">
          <w:rPr>
            <w:rFonts w:ascii="Times New Roman" w:hAnsi="Times New Roman" w:cs="Times New Roman"/>
            <w:noProof/>
            <w:webHidden/>
            <w:sz w:val="26"/>
            <w:szCs w:val="26"/>
          </w:rPr>
          <w:tab/>
        </w:r>
        <w:r w:rsidR="00C973C2" w:rsidRPr="0095395D">
          <w:rPr>
            <w:rFonts w:ascii="Times New Roman" w:hAnsi="Times New Roman" w:cs="Times New Roman"/>
            <w:noProof/>
            <w:webHidden/>
            <w:sz w:val="26"/>
            <w:szCs w:val="26"/>
          </w:rPr>
          <w:fldChar w:fldCharType="begin"/>
        </w:r>
        <w:r w:rsidR="00C973C2" w:rsidRPr="0095395D">
          <w:rPr>
            <w:rFonts w:ascii="Times New Roman" w:hAnsi="Times New Roman" w:cs="Times New Roman"/>
            <w:noProof/>
            <w:webHidden/>
            <w:sz w:val="26"/>
            <w:szCs w:val="26"/>
          </w:rPr>
          <w:instrText xml:space="preserve"> PAGEREF _Toc242037052 \h </w:instrText>
        </w:r>
        <w:r w:rsidR="00C973C2" w:rsidRPr="0095395D">
          <w:rPr>
            <w:rFonts w:ascii="Times New Roman" w:hAnsi="Times New Roman" w:cs="Times New Roman"/>
            <w:noProof/>
            <w:webHidden/>
            <w:sz w:val="26"/>
            <w:szCs w:val="26"/>
          </w:rPr>
        </w:r>
        <w:r w:rsidR="00C973C2" w:rsidRPr="0095395D">
          <w:rPr>
            <w:rFonts w:ascii="Times New Roman" w:hAnsi="Times New Roman" w:cs="Times New Roman"/>
            <w:noProof/>
            <w:webHidden/>
            <w:sz w:val="26"/>
            <w:szCs w:val="26"/>
          </w:rPr>
          <w:fldChar w:fldCharType="separate"/>
        </w:r>
        <w:r w:rsidR="00C973C2" w:rsidRPr="0095395D">
          <w:rPr>
            <w:rFonts w:ascii="Times New Roman" w:hAnsi="Times New Roman" w:cs="Times New Roman"/>
            <w:noProof/>
            <w:webHidden/>
            <w:sz w:val="26"/>
            <w:szCs w:val="26"/>
          </w:rPr>
          <w:t>11</w:t>
        </w:r>
        <w:r w:rsidR="00C973C2" w:rsidRPr="0095395D">
          <w:rPr>
            <w:rFonts w:ascii="Times New Roman" w:hAnsi="Times New Roman" w:cs="Times New Roman"/>
            <w:noProof/>
            <w:webHidden/>
            <w:sz w:val="26"/>
            <w:szCs w:val="26"/>
          </w:rPr>
          <w:fldChar w:fldCharType="end"/>
        </w:r>
      </w:hyperlink>
    </w:p>
    <w:p w14:paraId="0A7AF45A" w14:textId="715BA1E6" w:rsidR="00C973C2" w:rsidRPr="0095395D" w:rsidRDefault="00C973C2">
      <w:pPr>
        <w:pStyle w:val="TableofFigures"/>
        <w:tabs>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7053" w:history="1">
        <w:r w:rsidRPr="0095395D">
          <w:rPr>
            <w:rStyle w:val="Hyperlink"/>
            <w:rFonts w:ascii="Times New Roman" w:hAnsi="Times New Roman" w:cs="Times New Roman"/>
            <w:noProof/>
            <w:sz w:val="26"/>
            <w:szCs w:val="26"/>
          </w:rPr>
          <w:t>Hình 2. BPMN Quy trình đổi trả</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_Toc242037053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11</w:t>
        </w:r>
        <w:r w:rsidRPr="0095395D">
          <w:rPr>
            <w:rFonts w:ascii="Times New Roman" w:hAnsi="Times New Roman" w:cs="Times New Roman"/>
            <w:noProof/>
            <w:webHidden/>
            <w:sz w:val="26"/>
            <w:szCs w:val="26"/>
          </w:rPr>
          <w:fldChar w:fldCharType="end"/>
        </w:r>
      </w:hyperlink>
    </w:p>
    <w:p w14:paraId="29FCE568" w14:textId="48CA374C" w:rsidR="00C973C2" w:rsidRPr="0095395D" w:rsidRDefault="00C973C2">
      <w:pPr>
        <w:pStyle w:val="TableofFigures"/>
        <w:tabs>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7054" w:history="1">
        <w:r w:rsidRPr="0095395D">
          <w:rPr>
            <w:rStyle w:val="Hyperlink"/>
            <w:rFonts w:ascii="Times New Roman" w:hAnsi="Times New Roman" w:cs="Times New Roman"/>
            <w:noProof/>
            <w:sz w:val="26"/>
            <w:szCs w:val="26"/>
          </w:rPr>
          <w:t>Hình 3. BPMN Quản lý nhập hàng</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_Toc242037054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11</w:t>
        </w:r>
        <w:r w:rsidRPr="0095395D">
          <w:rPr>
            <w:rFonts w:ascii="Times New Roman" w:hAnsi="Times New Roman" w:cs="Times New Roman"/>
            <w:noProof/>
            <w:webHidden/>
            <w:sz w:val="26"/>
            <w:szCs w:val="26"/>
          </w:rPr>
          <w:fldChar w:fldCharType="end"/>
        </w:r>
      </w:hyperlink>
    </w:p>
    <w:p w14:paraId="65F98FE9" w14:textId="07E9F37A" w:rsidR="00C973C2" w:rsidRPr="0095395D" w:rsidRDefault="00C973C2">
      <w:pPr>
        <w:pStyle w:val="TableofFigures"/>
        <w:tabs>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7055" w:history="1">
        <w:r w:rsidRPr="0095395D">
          <w:rPr>
            <w:rStyle w:val="Hyperlink"/>
            <w:rFonts w:ascii="Times New Roman" w:hAnsi="Times New Roman" w:cs="Times New Roman"/>
            <w:noProof/>
            <w:sz w:val="26"/>
            <w:szCs w:val="26"/>
          </w:rPr>
          <w:t>Hình 4. BPMN Quản lý tồn kho</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_Toc242037055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12</w:t>
        </w:r>
        <w:r w:rsidRPr="0095395D">
          <w:rPr>
            <w:rFonts w:ascii="Times New Roman" w:hAnsi="Times New Roman" w:cs="Times New Roman"/>
            <w:noProof/>
            <w:webHidden/>
            <w:sz w:val="26"/>
            <w:szCs w:val="26"/>
          </w:rPr>
          <w:fldChar w:fldCharType="end"/>
        </w:r>
      </w:hyperlink>
    </w:p>
    <w:p w14:paraId="3212C246" w14:textId="4B18BA08" w:rsidR="00C973C2" w:rsidRPr="0095395D" w:rsidRDefault="00C973C2">
      <w:pPr>
        <w:pStyle w:val="TableofFigures"/>
        <w:tabs>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7056" w:history="1">
        <w:r w:rsidRPr="0095395D">
          <w:rPr>
            <w:rStyle w:val="Hyperlink"/>
            <w:rFonts w:ascii="Times New Roman" w:hAnsi="Times New Roman" w:cs="Times New Roman"/>
            <w:noProof/>
            <w:sz w:val="26"/>
            <w:szCs w:val="26"/>
          </w:rPr>
          <w:t>Hình 5. BPMN Quản lý nhân viên</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_Toc242037056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12</w:t>
        </w:r>
        <w:r w:rsidRPr="0095395D">
          <w:rPr>
            <w:rFonts w:ascii="Times New Roman" w:hAnsi="Times New Roman" w:cs="Times New Roman"/>
            <w:noProof/>
            <w:webHidden/>
            <w:sz w:val="26"/>
            <w:szCs w:val="26"/>
          </w:rPr>
          <w:fldChar w:fldCharType="end"/>
        </w:r>
      </w:hyperlink>
    </w:p>
    <w:p w14:paraId="14B3CF19" w14:textId="020CFF78" w:rsidR="00C973C2" w:rsidRPr="0095395D" w:rsidRDefault="00C973C2">
      <w:pPr>
        <w:pStyle w:val="TableofFigures"/>
        <w:tabs>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7057" w:history="1">
        <w:r w:rsidRPr="0095395D">
          <w:rPr>
            <w:rStyle w:val="Hyperlink"/>
            <w:rFonts w:ascii="Times New Roman" w:hAnsi="Times New Roman" w:cs="Times New Roman"/>
            <w:noProof/>
            <w:sz w:val="26"/>
            <w:szCs w:val="26"/>
          </w:rPr>
          <w:t>Hình 6. BPMN quản lý báo cáo</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_Toc242037057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12</w:t>
        </w:r>
        <w:r w:rsidRPr="0095395D">
          <w:rPr>
            <w:rFonts w:ascii="Times New Roman" w:hAnsi="Times New Roman" w:cs="Times New Roman"/>
            <w:noProof/>
            <w:webHidden/>
            <w:sz w:val="26"/>
            <w:szCs w:val="26"/>
          </w:rPr>
          <w:fldChar w:fldCharType="end"/>
        </w:r>
      </w:hyperlink>
    </w:p>
    <w:p w14:paraId="511CB97D" w14:textId="787B3026" w:rsidR="00C973C2" w:rsidRPr="0095395D" w:rsidRDefault="00C973C2">
      <w:pPr>
        <w:pStyle w:val="TableofFigures"/>
        <w:tabs>
          <w:tab w:val="right" w:leader="dot" w:pos="9350"/>
        </w:tabs>
        <w:rPr>
          <w:rFonts w:ascii="Times New Roman" w:eastAsiaTheme="minorEastAsia" w:hAnsi="Times New Roman" w:cs="Times New Roman"/>
          <w:noProof/>
          <w:kern w:val="2"/>
          <w:sz w:val="26"/>
          <w:szCs w:val="26"/>
          <w:lang w:val="vi-VN" w:eastAsia="vi-VN"/>
          <w14:ligatures w14:val="standardContextual"/>
        </w:rPr>
      </w:pPr>
      <w:hyperlink w:anchor="_Toc242037058" w:history="1">
        <w:r w:rsidRPr="0095395D">
          <w:rPr>
            <w:rStyle w:val="Hyperlink"/>
            <w:rFonts w:ascii="Times New Roman" w:hAnsi="Times New Roman" w:cs="Times New Roman"/>
            <w:noProof/>
            <w:sz w:val="26"/>
            <w:szCs w:val="26"/>
          </w:rPr>
          <w:t>Hình 7. Use case Hệ thống bán hàng tạp hóa Xóm Nhỏ</w:t>
        </w:r>
        <w:r w:rsidRPr="0095395D">
          <w:rPr>
            <w:rFonts w:ascii="Times New Roman" w:hAnsi="Times New Roman" w:cs="Times New Roman"/>
            <w:noProof/>
            <w:webHidden/>
            <w:sz w:val="26"/>
            <w:szCs w:val="26"/>
          </w:rPr>
          <w:tab/>
        </w:r>
        <w:r w:rsidRPr="0095395D">
          <w:rPr>
            <w:rFonts w:ascii="Times New Roman" w:hAnsi="Times New Roman" w:cs="Times New Roman"/>
            <w:noProof/>
            <w:webHidden/>
            <w:sz w:val="26"/>
            <w:szCs w:val="26"/>
          </w:rPr>
          <w:fldChar w:fldCharType="begin"/>
        </w:r>
        <w:r w:rsidRPr="0095395D">
          <w:rPr>
            <w:rFonts w:ascii="Times New Roman" w:hAnsi="Times New Roman" w:cs="Times New Roman"/>
            <w:noProof/>
            <w:webHidden/>
            <w:sz w:val="26"/>
            <w:szCs w:val="26"/>
          </w:rPr>
          <w:instrText xml:space="preserve"> PAGEREF _Toc242037058 \h </w:instrText>
        </w:r>
        <w:r w:rsidRPr="0095395D">
          <w:rPr>
            <w:rFonts w:ascii="Times New Roman" w:hAnsi="Times New Roman" w:cs="Times New Roman"/>
            <w:noProof/>
            <w:webHidden/>
            <w:sz w:val="26"/>
            <w:szCs w:val="26"/>
          </w:rPr>
        </w:r>
        <w:r w:rsidRPr="0095395D">
          <w:rPr>
            <w:rFonts w:ascii="Times New Roman" w:hAnsi="Times New Roman" w:cs="Times New Roman"/>
            <w:noProof/>
            <w:webHidden/>
            <w:sz w:val="26"/>
            <w:szCs w:val="26"/>
          </w:rPr>
          <w:fldChar w:fldCharType="separate"/>
        </w:r>
        <w:r w:rsidRPr="0095395D">
          <w:rPr>
            <w:rFonts w:ascii="Times New Roman" w:hAnsi="Times New Roman" w:cs="Times New Roman"/>
            <w:noProof/>
            <w:webHidden/>
            <w:sz w:val="26"/>
            <w:szCs w:val="26"/>
          </w:rPr>
          <w:t>13</w:t>
        </w:r>
        <w:r w:rsidRPr="0095395D">
          <w:rPr>
            <w:rFonts w:ascii="Times New Roman" w:hAnsi="Times New Roman" w:cs="Times New Roman"/>
            <w:noProof/>
            <w:webHidden/>
            <w:sz w:val="26"/>
            <w:szCs w:val="26"/>
          </w:rPr>
          <w:fldChar w:fldCharType="end"/>
        </w:r>
      </w:hyperlink>
    </w:p>
    <w:p w14:paraId="62457A3D" w14:textId="5604CE38" w:rsidR="00565F19" w:rsidRPr="0095395D" w:rsidRDefault="001B39A8" w:rsidP="001B39A8">
      <w:pPr>
        <w:jc w:val="left"/>
        <w:rPr>
          <w:rFonts w:ascii="Times New Roman" w:eastAsia="Times New Roman" w:hAnsi="Times New Roman" w:cs="Times New Roman"/>
          <w:b/>
          <w:caps/>
          <w:color w:val="000000" w:themeColor="text1"/>
          <w:sz w:val="26"/>
          <w:szCs w:val="26"/>
        </w:rPr>
        <w:sectPr w:rsidR="00565F19" w:rsidRPr="0095395D"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95395D">
        <w:rPr>
          <w:rFonts w:ascii="Times New Roman" w:eastAsia="Times New Roman" w:hAnsi="Times New Roman" w:cs="Times New Roman"/>
          <w:b/>
          <w:caps/>
          <w:color w:val="000000" w:themeColor="text1"/>
          <w:sz w:val="26"/>
          <w:szCs w:val="26"/>
        </w:rPr>
        <w:fldChar w:fldCharType="end"/>
      </w:r>
    </w:p>
    <w:p w14:paraId="33E633EB" w14:textId="28EEFCFB" w:rsidR="00200613" w:rsidRPr="00796989" w:rsidRDefault="21D05B26" w:rsidP="21D05B26">
      <w:pPr>
        <w:pStyle w:val="Heading1"/>
        <w:keepNext w:val="0"/>
        <w:keepLines w:val="0"/>
        <w:spacing w:line="360" w:lineRule="auto"/>
        <w:rPr>
          <w:rFonts w:ascii="Times New Roman" w:eastAsia="Times New Roman" w:hAnsi="Times New Roman" w:cs="Times New Roman"/>
          <w:sz w:val="26"/>
          <w:szCs w:val="26"/>
        </w:rPr>
      </w:pPr>
      <w:bookmarkStart w:id="1" w:name="_Toc242039862"/>
      <w:r w:rsidRPr="00796989">
        <w:rPr>
          <w:rFonts w:ascii="Times New Roman" w:eastAsia="Times New Roman" w:hAnsi="Times New Roman" w:cs="Times New Roman"/>
          <w:sz w:val="26"/>
          <w:szCs w:val="26"/>
        </w:rPr>
        <w:lastRenderedPageBreak/>
        <w:t>OVERVIEW</w:t>
      </w:r>
      <w:bookmarkEnd w:id="0"/>
      <w:bookmarkEnd w:id="1"/>
    </w:p>
    <w:p w14:paraId="0E28F09D" w14:textId="07C461F3" w:rsidR="00200613" w:rsidRPr="00796989" w:rsidRDefault="21D05B26" w:rsidP="21D05B26">
      <w:pPr>
        <w:pStyle w:val="Heading2"/>
        <w:keepNext w:val="0"/>
        <w:keepLines w:val="0"/>
        <w:spacing w:line="360" w:lineRule="auto"/>
        <w:rPr>
          <w:rFonts w:ascii="Times New Roman" w:eastAsia="Times New Roman" w:hAnsi="Times New Roman" w:cs="Times New Roman"/>
          <w:sz w:val="26"/>
        </w:rPr>
      </w:pPr>
      <w:bookmarkStart w:id="2" w:name="_Toc242008399"/>
      <w:bookmarkStart w:id="3" w:name="_Toc242039863"/>
      <w:r w:rsidRPr="00796989">
        <w:rPr>
          <w:rFonts w:ascii="Times New Roman" w:eastAsia="Times New Roman" w:hAnsi="Times New Roman" w:cs="Times New Roman"/>
          <w:sz w:val="26"/>
        </w:rPr>
        <w:t>Purpose</w:t>
      </w:r>
      <w:bookmarkEnd w:id="2"/>
      <w:bookmarkEnd w:id="3"/>
    </w:p>
    <w:p w14:paraId="558DE57F" w14:textId="651E3AB1" w:rsidR="00200613"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Báo cáo này mô tả tổng quan về Hệ thống quản lý bán hàng tạp hóa Xóm Nhỏ, một hệ thống phần mềm được xây dựng nhằm hỗ trợ cửa hàng tạp hóa Xóm Nhỏ quản lý các hoạt động bán hàng và vận hành hằng ngày. Nội dung báo cáo trình bày lý do hình thành hệ thống, những hoạt động mà hệ thống hỗ trợ và phạm vi áp dụng, làm nền tảng để các phần phân tích yêu cầu chi tiết phía sau được triển khai thống nhất.</w:t>
      </w:r>
    </w:p>
    <w:p w14:paraId="0021F177" w14:textId="7B54B3F5" w:rsidR="00200613"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Cụ thể, báo cáo làm rõ các nội dung sau:</w:t>
      </w:r>
    </w:p>
    <w:p w14:paraId="13C33A96" w14:textId="11D5B505" w:rsidR="00200613" w:rsidRPr="00796989" w:rsidRDefault="2EFFE794" w:rsidP="2EFFE794">
      <w:pPr>
        <w:pStyle w:val="ListParagraph"/>
        <w:numPr>
          <w:ilvl w:val="0"/>
          <w:numId w:val="10"/>
        </w:numPr>
        <w:spacing w:after="0" w:line="360" w:lineRule="auto"/>
        <w:contextualSpacing w:val="0"/>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Mục tiêu của hệ thống: giúp cửa hàng thay thế cách ghi chép và tính toán thủ công bằng một hệ thống tập trung, giảm sai sót khi thanh toán, kiểm soát chính xác tồn kho và minh bạch tiền, hàng giữa các ca làm việc.</w:t>
      </w:r>
    </w:p>
    <w:p w14:paraId="0CE816A4" w14:textId="1E22ED38" w:rsidR="00200613" w:rsidRPr="00796989" w:rsidRDefault="2EFFE794" w:rsidP="2EFFE794">
      <w:pPr>
        <w:pStyle w:val="ListParagraph"/>
        <w:numPr>
          <w:ilvl w:val="0"/>
          <w:numId w:val="10"/>
        </w:numPr>
        <w:spacing w:after="0" w:line="360" w:lineRule="auto"/>
        <w:contextualSpacing w:val="0"/>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Người sử dụng hệ thống: chủ cửa và nhân viên bán hàng</w:t>
      </w:r>
      <w:r w:rsidR="00D05A7D">
        <w:rPr>
          <w:rFonts w:ascii="Times New Roman" w:eastAsia="Times New Roman" w:hAnsi="Times New Roman" w:cs="Times New Roman"/>
          <w:sz w:val="26"/>
          <w:szCs w:val="26"/>
        </w:rPr>
        <w:t>.</w:t>
      </w:r>
    </w:p>
    <w:p w14:paraId="13ED236D" w14:textId="519841BC" w:rsidR="00200613" w:rsidRPr="00796989" w:rsidRDefault="2EFFE794" w:rsidP="2EFFE794">
      <w:pPr>
        <w:pStyle w:val="ListParagraph"/>
        <w:numPr>
          <w:ilvl w:val="0"/>
          <w:numId w:val="10"/>
        </w:numPr>
        <w:spacing w:after="0" w:line="360" w:lineRule="auto"/>
        <w:contextualSpacing w:val="0"/>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Phạm vi áp dụng: hệ thống được sử dụng tại một cửa hàng, vận hành theo ca bởi chủ cửa hàng và nhân viên.</w:t>
      </w:r>
    </w:p>
    <w:p w14:paraId="1015F4E8" w14:textId="2E6ED59B" w:rsidR="00200613"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Báo cáo dành cho chủ cửa hàng, nhân viên bán hàng và các bên tham gia phân tích, thiết kế, phát triển, kiểm thử hệ thống. Với chủ cửa hàng và nhân viên, nội dung giúp xác nhận hệ thống có đáp ứng đúng cách vận hành thực tế hay không. Với nhóm phân tích và phát triển, nội dung giúp nắm bức tranh chung về hệ thống trước khi đi vào các yêu cầu chi tiết. Nhờ đó, các bên có chung một cách hiểu về hệ thống, hạn chế hiểu sai hoặc phát sinh yêu cầu ngoài phạm vi trong quá trình thực hiện.</w:t>
      </w:r>
    </w:p>
    <w:p w14:paraId="126EA311" w14:textId="4F7D4B83" w:rsidR="00200613" w:rsidRPr="00796989" w:rsidRDefault="2EFFE794" w:rsidP="21D05B26">
      <w:pPr>
        <w:pStyle w:val="Heading2"/>
        <w:keepNext w:val="0"/>
        <w:keepLines w:val="0"/>
        <w:spacing w:line="360" w:lineRule="auto"/>
        <w:rPr>
          <w:rFonts w:ascii="Times New Roman" w:eastAsia="Times New Roman" w:hAnsi="Times New Roman" w:cs="Times New Roman"/>
          <w:sz w:val="26"/>
        </w:rPr>
      </w:pPr>
      <w:bookmarkStart w:id="4" w:name="_Toc242008400"/>
      <w:bookmarkStart w:id="5" w:name="_Toc242039864"/>
      <w:r w:rsidRPr="00796989">
        <w:rPr>
          <w:rFonts w:ascii="Times New Roman" w:eastAsia="Times New Roman" w:hAnsi="Times New Roman" w:cs="Times New Roman"/>
          <w:sz w:val="26"/>
        </w:rPr>
        <w:t>Business objectives</w:t>
      </w:r>
      <w:bookmarkEnd w:id="4"/>
      <w:bookmarkEnd w:id="5"/>
    </w:p>
    <w:p w14:paraId="6A4489B5" w14:textId="02F62672" w:rsidR="00200613" w:rsidRPr="00951B37" w:rsidRDefault="2EFFE794" w:rsidP="00F837E8">
      <w:pPr>
        <w:pStyle w:val="Heading3"/>
        <w:ind w:left="1134"/>
        <w:rPr>
          <w:rFonts w:ascii="Times New Roman" w:hAnsi="Times New Roman" w:cs="Times New Roman"/>
          <w:sz w:val="26"/>
          <w:szCs w:val="26"/>
        </w:rPr>
      </w:pPr>
      <w:bookmarkStart w:id="6" w:name="_Toc242039865"/>
      <w:r w:rsidRPr="00951B37">
        <w:rPr>
          <w:rFonts w:ascii="Times New Roman" w:hAnsi="Times New Roman" w:cs="Times New Roman"/>
          <w:sz w:val="26"/>
          <w:szCs w:val="26"/>
        </w:rPr>
        <w:t>Bối cảnh hình thành dự án</w:t>
      </w:r>
      <w:bookmarkEnd w:id="6"/>
    </w:p>
    <w:p w14:paraId="155FF8FA" w14:textId="28652067" w:rsidR="21D05B26" w:rsidRPr="00796989" w:rsidRDefault="2EFFE794" w:rsidP="2EFFE794">
      <w:pPr>
        <w:spacing w:before="240" w:after="240" w:line="360" w:lineRule="auto"/>
        <w:rPr>
          <w:rFonts w:ascii="Times New Roman" w:eastAsia="Times New Roman" w:hAnsi="Times New Roman" w:cs="Times New Roman"/>
          <w:i/>
          <w:iCs/>
          <w:sz w:val="26"/>
          <w:szCs w:val="26"/>
        </w:rPr>
      </w:pPr>
      <w:r w:rsidRPr="00796989">
        <w:rPr>
          <w:rFonts w:ascii="Times New Roman" w:eastAsia="Times New Roman" w:hAnsi="Times New Roman" w:cs="Times New Roman"/>
          <w:i/>
          <w:iCs/>
          <w:sz w:val="26"/>
          <w:szCs w:val="26"/>
        </w:rPr>
        <w:t>a) Giới thiệu cửa hàng</w:t>
      </w:r>
    </w:p>
    <w:p w14:paraId="637BC4BA" w14:textId="3F98194C" w:rsidR="21D05B26"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lastRenderedPageBreak/>
        <w:t>Tạp hóa Xóm Nhỏ là cửa hàng bán lẻ hàng tiêu dùng thiết yếu, phục vụ chủ yếu khách hàng sống trong khu dân cư xung quanh. Cửa hàng kinh doanh nhiều nhóm mặt hàng như thực phẩm khô, đồ uống, gia vị, bánh kẹo, đồ dùng gia đình và vật dụng sinh hoạt hằng ngày. Đặc thù của loại hình này là số lượng mặt hàng nhiều, giá trị mỗi món nhỏ, số giao dịch trong ngày lớn và diễn ra liên tục.</w:t>
      </w:r>
    </w:p>
    <w:p w14:paraId="4847AC77" w14:textId="05F370FE" w:rsidR="21D05B26" w:rsidRPr="00796989" w:rsidRDefault="2EFFE794" w:rsidP="2EFFE794">
      <w:pPr>
        <w:spacing w:before="240" w:after="240" w:line="360" w:lineRule="auto"/>
        <w:rPr>
          <w:rFonts w:ascii="Times New Roman" w:eastAsia="Times New Roman" w:hAnsi="Times New Roman" w:cs="Times New Roman"/>
          <w:i/>
          <w:iCs/>
          <w:sz w:val="26"/>
          <w:szCs w:val="26"/>
        </w:rPr>
      </w:pPr>
      <w:r w:rsidRPr="00796989">
        <w:rPr>
          <w:rFonts w:ascii="Times New Roman" w:eastAsia="Times New Roman" w:hAnsi="Times New Roman" w:cs="Times New Roman"/>
          <w:i/>
          <w:iCs/>
          <w:sz w:val="26"/>
          <w:szCs w:val="26"/>
        </w:rPr>
        <w:t>b) Cách vận hành hiện tại</w:t>
      </w:r>
    </w:p>
    <w:p w14:paraId="27FE38AC" w14:textId="122783ED" w:rsidR="21D05B26"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Hiện nay, cửa hàng do chủ quán trực tiếp quản lý, với sự hỗ trợ của người thân trong gia đình khi cần trông quán; cửa hàng chưa thuê nhân viên. Các công việc hằng ngày gồm bán hàng, tính tiền, nhập hàng, kiểm tra hàng còn lại và tính doanh thu đều do chủ quán và người thân tự làm, chủ yếu bằng ghi chép thủ công và kinh nghiệm, trí nhớ của chủ quán.</w:t>
      </w:r>
    </w:p>
    <w:p w14:paraId="2E595419" w14:textId="466E31E9" w:rsidR="21D05B26" w:rsidRPr="00796989" w:rsidRDefault="2EFFE794" w:rsidP="2EFFE794">
      <w:pPr>
        <w:spacing w:before="240" w:after="240" w:line="360" w:lineRule="auto"/>
        <w:rPr>
          <w:rFonts w:ascii="Times New Roman" w:eastAsia="Times New Roman" w:hAnsi="Times New Roman" w:cs="Times New Roman"/>
          <w:i/>
          <w:iCs/>
          <w:sz w:val="26"/>
          <w:szCs w:val="26"/>
        </w:rPr>
      </w:pPr>
      <w:r w:rsidRPr="00796989">
        <w:rPr>
          <w:rFonts w:ascii="Times New Roman" w:eastAsia="Times New Roman" w:hAnsi="Times New Roman" w:cs="Times New Roman"/>
          <w:i/>
          <w:iCs/>
          <w:sz w:val="26"/>
          <w:szCs w:val="26"/>
        </w:rPr>
        <w:t>c) Vì sao cần xây dựng hệ thống</w:t>
      </w:r>
    </w:p>
    <w:p w14:paraId="5D33C6F4" w14:textId="74A5C709" w:rsidR="21D05B26"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Cách vận hành này phù hợp khi quy mô còn nhỏ và chỉ có một đến hai người bán. Tuy nhiên, khi số mặt hàng và lượng khách tăng lên, cách làm này bộc lộ nhiều hạn chế: tốn thời gian ghi chép, dễ nhầm lẫn khi tính tiền, khó biết chính xác hàng còn bao nhiêu và tiền bán được trong ngày là bao nhiêu. Ngoài ra, chủ quán có định hướng mở rộng cửa hàng và thuê thêm nhân viên trong thời gian tới. Khi có nhân viên, các vấn đề về phân quyền, giao ca, đối soát tiền và hàng sẽ trở nên cấp thiết, và nếu chưa có công cụ quản lý phù hợp thì rủi ro thất thoát, sai lệch sẽ tăng cao.</w:t>
      </w:r>
    </w:p>
    <w:p w14:paraId="2851C1BA" w14:textId="5DC7B172" w:rsidR="21D05B26"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 xml:space="preserve">Từ thực tế đó, dự án xây dựng </w:t>
      </w:r>
      <w:r w:rsidRPr="001128C9">
        <w:rPr>
          <w:rFonts w:ascii="Times New Roman" w:eastAsia="Times New Roman" w:hAnsi="Times New Roman" w:cs="Times New Roman"/>
          <w:sz w:val="26"/>
          <w:szCs w:val="26"/>
        </w:rPr>
        <w:t>Hệ thống quản lý bán hàng tạp hóa Xóm Nhỏ</w:t>
      </w:r>
      <w:r w:rsidRPr="00796989">
        <w:rPr>
          <w:rFonts w:ascii="Times New Roman" w:eastAsia="Times New Roman" w:hAnsi="Times New Roman" w:cs="Times New Roman"/>
          <w:sz w:val="26"/>
          <w:szCs w:val="26"/>
        </w:rPr>
        <w:t xml:space="preserve"> được hình thành, nhằm số hóa các hoạt động chính của cửa hàng, giúp chủ quán quản lý hiệu quả hơn ở quy mô hiện tại và sẵn sàng khi cửa hàng phát triển.</w:t>
      </w:r>
    </w:p>
    <w:p w14:paraId="617B8715" w14:textId="459B9957" w:rsidR="21D05B26" w:rsidRPr="00F4305D" w:rsidRDefault="2EFFE794" w:rsidP="00F4305D">
      <w:pPr>
        <w:pStyle w:val="Heading3"/>
        <w:ind w:left="1134"/>
        <w:rPr>
          <w:rFonts w:ascii="Times New Roman" w:hAnsi="Times New Roman" w:cs="Times New Roman"/>
          <w:sz w:val="26"/>
          <w:szCs w:val="26"/>
        </w:rPr>
      </w:pPr>
      <w:bookmarkStart w:id="7" w:name="_Toc242039866"/>
      <w:r w:rsidRPr="00F4305D">
        <w:rPr>
          <w:rFonts w:ascii="Times New Roman" w:hAnsi="Times New Roman" w:cs="Times New Roman"/>
          <w:sz w:val="26"/>
          <w:szCs w:val="26"/>
        </w:rPr>
        <w:t>Vấn đề hiện tại</w:t>
      </w:r>
      <w:bookmarkEnd w:id="7"/>
    </w:p>
    <w:p w14:paraId="6D3EFCAE" w14:textId="08929F85" w:rsidR="21D05B26"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Qua thực tế vận hành, cửa hàng đang gặp một số vấn đề do quản lý thủ công và chưa có hệ thống hỗ trợ.</w:t>
      </w:r>
    </w:p>
    <w:p w14:paraId="7BC07FD2" w14:textId="5823356A" w:rsidR="21D05B26"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lastRenderedPageBreak/>
        <w:t>Trước hết là tồn kho khó theo dõi. Số hàng ghi trong sổ thường không khớp với hàng thực tế trên kệ, nên nhiều khi chỉ biết một mặt hàng đã hết khi khách hỏi mua. Điều này làm cửa hàng mất doanh thu do không có hàng để bán, trong khi một số mặt hàng khác lại nhập dư, tồn lâu và có nguy cơ hết hạn.</w:t>
      </w:r>
    </w:p>
    <w:p w14:paraId="63BD7C9F" w14:textId="26C13593" w:rsidR="21D05B26"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Thứ hai là thanh toán còn thủ công. Việc tính tiền bằng tay hoặc máy tính cầm tay dễ gây sai sót và tốn thời gian, nhất là vào giờ đông khách. Với khách thanh toán bằng chuyển khoản, chủ quán phải tự kiểm tra tin nhắn ngân hàng để xác nhận, gây chậm trễ và khó đối chiếu lại khi cần.</w:t>
      </w:r>
    </w:p>
    <w:p w14:paraId="53874616" w14:textId="56669C95" w:rsidR="21D05B26"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Thứ ba là khó kiểm soát khi nhiều người cùng bán. Chủ quán và người thân trong gia đình thay phiên nhau trông quán nhưng không có ghi nhận rõ ai đã bán đơn nào, thu bao nhiêu tiền. Khi xảy ra chênh lệch về tiền hoặc hàng, rất khó xác định nguyên nhân.</w:t>
      </w:r>
    </w:p>
    <w:p w14:paraId="4C28C4D8" w14:textId="082DCF8E" w:rsidR="2EFFE794"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Thứ tư là đổi trả hàng chưa được ghi nhận. Khi khách trả hoặc đổi hàng (hàng lỗi, hết hạn, mua nhầm), việc xử lý thường chỉ thỏa thuận trực tiếp, không ghi lại hóa đơn gốc, lý do hay số tiền hoàn. Điều này khiến số lượng hàng tồn và doanh thu bị lệch so với thực tế, và khi khách quay lại khiếu nại thì cửa hàng không có căn cứ để đối chiếu.</w:t>
      </w:r>
    </w:p>
    <w:p w14:paraId="294E1926" w14:textId="0D32CDD7" w:rsidR="2EFFE794"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Thứ năm là khuyến mãi áp dụng thủ công. Khi cửa hàng giảm giá hoặc tặng kèm hàng, chủ quán và người thân phải tự nhớ chương trình nào đang áp dụng, mặt hàng nào được giảm bao nhiêu và đến khi nào hết hạn. Việc này dễ dẫn đến tính sai giá, quên áp dụng cho khách hoặc áp dụng quá hạn, làm cửa hàng thất thu hoặc mất lòng khách. Ngoài ra, chủ quán cũng khó đánh giá chương trình khuyến mãi nào thực sự hiệu quả.</w:t>
      </w:r>
    </w:p>
    <w:p w14:paraId="1A9C6EE8" w14:textId="04C3EBD4" w:rsidR="400058F7"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Thứ sáu là thống kê doanh thu mất nhiều công sức. Cuối ngày hoặc cuối tháng, chủ quán phải tự cộng và tổng hợp từ các ghi chép rời rạc, nên không nắm được chính xác doanh thu, lãi lỗ và mặt hàng nào bán chạy, dẫn đến việc nhập hàng và định giá chủ yếu dựa vào cảm tính.</w:t>
      </w:r>
    </w:p>
    <w:p w14:paraId="19B7AB5E" w14:textId="0BBAEC1F" w:rsidR="21D05B26"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 xml:space="preserve">Cuối cùng là chưa sẵn sàng cho việc thuê nhân viên. Cửa hàng chưa có quy trình bàn giao ca, cấp tài khoản và phân quyền cho người mới, cũng như thu hồi quyền khi nhân viên nghỉ </w:t>
      </w:r>
      <w:r w:rsidRPr="00796989">
        <w:rPr>
          <w:rFonts w:ascii="Times New Roman" w:eastAsia="Times New Roman" w:hAnsi="Times New Roman" w:cs="Times New Roman"/>
          <w:sz w:val="26"/>
          <w:szCs w:val="26"/>
        </w:rPr>
        <w:lastRenderedPageBreak/>
        <w:t>việc. Nếu mở rộng và thuê nhân viên mà chưa có công cụ quản lý phù hợp, nguy cơ thất thoát tiền, hàng và truy cập trái phép sẽ tăng cao.</w:t>
      </w:r>
    </w:p>
    <w:p w14:paraId="05469817" w14:textId="7715EEB6" w:rsidR="1E9FC417" w:rsidRPr="00F4305D" w:rsidRDefault="2EFFE794" w:rsidP="00F4305D">
      <w:pPr>
        <w:pStyle w:val="Heading3"/>
        <w:ind w:left="1134"/>
        <w:rPr>
          <w:rFonts w:ascii="Times New Roman" w:hAnsi="Times New Roman" w:cs="Times New Roman"/>
          <w:sz w:val="26"/>
          <w:szCs w:val="26"/>
        </w:rPr>
      </w:pPr>
      <w:bookmarkStart w:id="8" w:name="_Toc242039867"/>
      <w:r w:rsidRPr="00F4305D">
        <w:rPr>
          <w:rFonts w:ascii="Times New Roman" w:hAnsi="Times New Roman" w:cs="Times New Roman"/>
          <w:sz w:val="26"/>
          <w:szCs w:val="26"/>
        </w:rPr>
        <w:t>Mục tiêu kinh doanh</w:t>
      </w:r>
      <w:bookmarkEnd w:id="8"/>
    </w:p>
    <w:p w14:paraId="17BFD8ED" w14:textId="02790D52" w:rsidR="68AA6CDE"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Từ các vấn đề trên, dự án xây dựng Hệ thống quản lý bán hàng tạp hóa Xóm Nhỏ đặt ra những mục tiêu kinh doanh sau.</w:t>
      </w:r>
    </w:p>
    <w:p w14:paraId="411B289B" w14:textId="3DB6E70E" w:rsidR="68AA6CDE"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Mục tiêu đầu tiên là bán hàng và thanh toán nhanh, chính xác. Hệ thống tự động tính tổng tiền cho mỗi đơn hàng và hỗ trợ cả thanh toán tiền mặt lẫn chuyển khoản/QR, giúp giảm sai sót khi tính tiền và rút ngắn thời gian phục vụ mỗi khách, nhất là vào giờ đông.</w:t>
      </w:r>
    </w:p>
    <w:p w14:paraId="491D4D88" w14:textId="7ED7E9C8" w:rsidR="68AA6CDE"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Mục tiêu thứ hai là kiểm soát tồn kho chính xác. Số lượng hàng được tự động cập nhật sau mỗi lần bán và mỗi lần nhập hàng, đồng thời có cảnh báo khi hàng sắp hết. Nhờ vậy, cửa hàng hạn chế được tình trạng hết hàng bất ngờ cũng như nhập dư gây tồn đọng.</w:t>
      </w:r>
    </w:p>
    <w:p w14:paraId="2AB9CDF2" w14:textId="6AB4478F" w:rsidR="68AA6CDE"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Mục tiêu thứ ba là nắm rõ tình hình kinh doanh. Hệ thống cung cấp thống kê doanh thu và các mặt hàng bán chạy theo ngày, tuần, tháng, giúp chủ quán có số liệu cụ thể để quyết định nhập hàng và định giá thay vì dựa vào cảm tính.</w:t>
      </w:r>
    </w:p>
    <w:p w14:paraId="13220EC4" w14:textId="46C600F8" w:rsidR="2EFFE794"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Mục tiêu thứ tư là đổi trả hàng: Hệ thống hỗ trợ xử lý đổi trả hàng một cách rõ ràng và có kiểm soát. Khi khách trả hoặc đổi hàng, hệ thống ghi nhận lại hóa đơn gốc, mặt hàng bị trả, lý do đổi trả và người xử lý, đồng thời tự động cập nhật lại tồn kho và doanh thu tương ứng, cũng như hoàn tiền hoặc bù chênh lệch cho khách. Nhờ đó, cửa hàng tránh được tình trạng đổi trả bằng miệng không có ghi nhận, làm sai lệch số liệu hàng và tiền, đồng thời giữ được lòng tin của khách khi cần xử lý khiếu nại.</w:t>
      </w:r>
    </w:p>
    <w:p w14:paraId="43AD02B3" w14:textId="59173B56" w:rsidR="2EFFE794"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 xml:space="preserve">Mục tiêu thứ năm là quản lý khuyến mãi: hệ thống cho phép chủ quán thiết lập các chương trình khuyến mãi như giảm giá theo mặt hàng, giảm giá theo hóa đơn hoặc tặng kèm sản phẩm, kèm thời gian áp dụng cụ thể. Khi bán hàng, hệ thống tự động nhận diện và áp dụng đúng khuyến mãi cho đơn hàng, đồng thời tự kết thúc chương trình khi hết hạn. Nhờ đó, cửa hàng tránh được việc tính sai giá khuyến mãi, không còn phụ thuộc vào việc nhớ </w:t>
      </w:r>
      <w:r w:rsidRPr="00796989">
        <w:rPr>
          <w:rFonts w:ascii="Times New Roman" w:eastAsia="Times New Roman" w:hAnsi="Times New Roman" w:cs="Times New Roman"/>
          <w:sz w:val="26"/>
          <w:szCs w:val="26"/>
        </w:rPr>
        <w:lastRenderedPageBreak/>
        <w:t>chương trình nào đang chạy, và đo lường được hiệu quả của từng chương trình thông qua số liệu doanh thu.</w:t>
      </w:r>
    </w:p>
    <w:p w14:paraId="5256A3D5" w14:textId="05F2442B" w:rsidR="68AA6CDE"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Mục tiêu thứ sáu là truy vết được người thực hiện giao dịch. Mỗi giao dịch được ghi nhận kèm người bán và thời điểm bán, nên khi xảy ra chênh lệch về tiền hoặc hàng, chủ quán có thể xác định được nguyên nhân và trách nhiệm.</w:t>
      </w:r>
    </w:p>
    <w:p w14:paraId="45DB4CE9" w14:textId="152E9465" w:rsidR="68AA6CDE" w:rsidRPr="00796989" w:rsidRDefault="2EFFE794" w:rsidP="2EFFE794">
      <w:pPr>
        <w:spacing w:before="240" w:after="240"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Mục tiêu cuối cùng là sẵn sàng khi cửa hàng mở rộng. Hệ thống xây dựng sẵn quy trình bàn giao ca, cấp tài khoản cho nhân viên mới và khóa tài khoản khi nhân viên nghỉ việc, để khi cửa hàng thuê nhân viên, việc kiểm soát tiền, hàng và quyền truy cập được thực hiện ngay từ đầu mà không phải thay đổi cách quản lý.</w:t>
      </w:r>
    </w:p>
    <w:p w14:paraId="58784039" w14:textId="773D1C4E" w:rsidR="69DB94E2" w:rsidRPr="00F4305D" w:rsidRDefault="21D05B26" w:rsidP="69DB94E2">
      <w:pPr>
        <w:pStyle w:val="Heading2"/>
        <w:keepNext w:val="0"/>
        <w:keepLines w:val="0"/>
        <w:spacing w:line="360" w:lineRule="auto"/>
        <w:rPr>
          <w:rFonts w:ascii="Times New Roman" w:eastAsia="Times New Roman" w:hAnsi="Times New Roman" w:cs="Times New Roman"/>
          <w:sz w:val="26"/>
        </w:rPr>
      </w:pPr>
      <w:bookmarkStart w:id="9" w:name="_Toc242008401"/>
      <w:bookmarkStart w:id="10" w:name="_Toc242039868"/>
      <w:r w:rsidRPr="00796989">
        <w:rPr>
          <w:rFonts w:ascii="Times New Roman" w:eastAsia="Times New Roman" w:hAnsi="Times New Roman" w:cs="Times New Roman"/>
          <w:sz w:val="26"/>
        </w:rPr>
        <w:t>Scope</w:t>
      </w:r>
      <w:bookmarkEnd w:id="9"/>
      <w:bookmarkEnd w:id="10"/>
    </w:p>
    <w:p w14:paraId="45D54940" w14:textId="5EE4A000" w:rsidR="69DB94E2" w:rsidRPr="00F4305D" w:rsidRDefault="69DB94E2" w:rsidP="00F4305D">
      <w:pPr>
        <w:pStyle w:val="Heading3"/>
        <w:ind w:left="1134"/>
        <w:rPr>
          <w:rFonts w:ascii="Times New Roman" w:hAnsi="Times New Roman" w:cs="Times New Roman"/>
          <w:sz w:val="26"/>
          <w:szCs w:val="26"/>
        </w:rPr>
      </w:pPr>
      <w:bookmarkStart w:id="11" w:name="_Toc242039869"/>
      <w:r w:rsidRPr="00F4305D">
        <w:rPr>
          <w:rFonts w:ascii="Times New Roman" w:hAnsi="Times New Roman" w:cs="Times New Roman"/>
          <w:sz w:val="26"/>
          <w:szCs w:val="26"/>
        </w:rPr>
        <w:t>Organization Scope</w:t>
      </w:r>
      <w:bookmarkEnd w:id="11"/>
    </w:p>
    <w:p w14:paraId="64EDD44A" w14:textId="17006AE6" w:rsidR="69DB94E2" w:rsidRPr="00796989" w:rsidRDefault="69DB94E2" w:rsidP="69DB94E2">
      <w:pPr>
        <w:spacing w:line="360" w:lineRule="auto"/>
      </w:pPr>
      <w:r w:rsidRPr="00796989">
        <w:rPr>
          <w:rFonts w:ascii="Times New Roman" w:eastAsia="Times New Roman" w:hAnsi="Times New Roman" w:cs="Times New Roman"/>
          <w:sz w:val="26"/>
          <w:szCs w:val="26"/>
        </w:rPr>
        <w:t xml:space="preserve">Hệ thống được áp dụng cho một đơn vị duy nhất là cửa hàng Tạp hóa Xóm Nhỏ do chủ quán trực tiếp quản lý. Toàn bộ dữ liệu về hàng hóa, khách hàng, công nợ, nhân viên và doanh thu thuộc về cửa hàng do chủ quán sở hữu. </w:t>
      </w:r>
    </w:p>
    <w:p w14:paraId="024F00B1" w14:textId="798E8A11" w:rsidR="00096101" w:rsidRPr="00796989" w:rsidRDefault="69DB94E2" w:rsidP="00F4305D">
      <w:pPr>
        <w:pStyle w:val="Heading3"/>
        <w:ind w:left="1134"/>
        <w:rPr>
          <w:rFonts w:ascii="Times New Roman" w:eastAsia="Times New Roman" w:hAnsi="Times New Roman" w:cs="Times New Roman"/>
          <w:sz w:val="26"/>
          <w:szCs w:val="26"/>
        </w:rPr>
      </w:pPr>
      <w:bookmarkStart w:id="12" w:name="_Toc242039870"/>
      <w:r w:rsidRPr="00F4305D">
        <w:rPr>
          <w:rFonts w:ascii="Times New Roman" w:hAnsi="Times New Roman" w:cs="Times New Roman"/>
          <w:sz w:val="26"/>
          <w:szCs w:val="26"/>
        </w:rPr>
        <w:t>User Scope</w:t>
      </w:r>
      <w:bookmarkEnd w:id="12"/>
    </w:p>
    <w:p w14:paraId="6BE64079" w14:textId="18AE8ABD" w:rsidR="69DB94E2" w:rsidRPr="00796989" w:rsidRDefault="69DB94E2" w:rsidP="69DB94E2">
      <w:pPr>
        <w:spacing w:line="360" w:lineRule="auto"/>
        <w:rPr>
          <w:sz w:val="26"/>
          <w:szCs w:val="26"/>
        </w:rPr>
      </w:pPr>
      <w:r w:rsidRPr="00796989">
        <w:rPr>
          <w:rFonts w:ascii="Times New Roman" w:eastAsia="Times New Roman" w:hAnsi="Times New Roman" w:cs="Times New Roman"/>
          <w:sz w:val="26"/>
          <w:szCs w:val="26"/>
        </w:rPr>
        <w:t>Hệ thống chỉ dành cho những người trực tiếp tham gia vận hành cửa hàng</w:t>
      </w:r>
      <w:r w:rsidR="17E3DA4B" w:rsidRPr="17E3DA4B">
        <w:rPr>
          <w:rFonts w:ascii="Times New Roman" w:eastAsia="Times New Roman" w:hAnsi="Times New Roman" w:cs="Times New Roman"/>
          <w:sz w:val="26"/>
          <w:szCs w:val="26"/>
        </w:rPr>
        <w:t>.</w:t>
      </w:r>
      <w:r w:rsidRPr="00796989">
        <w:rPr>
          <w:rFonts w:ascii="Times New Roman" w:eastAsia="Times New Roman" w:hAnsi="Times New Roman" w:cs="Times New Roman"/>
          <w:sz w:val="26"/>
          <w:szCs w:val="26"/>
        </w:rPr>
        <w:t xml:space="preserve"> Cụ thể, hệ thống có </w:t>
      </w:r>
      <w:r w:rsidR="17E3DA4B" w:rsidRPr="17E3DA4B">
        <w:rPr>
          <w:rFonts w:ascii="Times New Roman" w:eastAsia="Times New Roman" w:hAnsi="Times New Roman" w:cs="Times New Roman"/>
          <w:sz w:val="26"/>
          <w:szCs w:val="26"/>
        </w:rPr>
        <w:t>các</w:t>
      </w:r>
      <w:r w:rsidRPr="00796989">
        <w:rPr>
          <w:rFonts w:ascii="Times New Roman" w:eastAsia="Times New Roman" w:hAnsi="Times New Roman" w:cs="Times New Roman"/>
          <w:sz w:val="26"/>
          <w:szCs w:val="26"/>
        </w:rPr>
        <w:t xml:space="preserve"> nhóm người dùng sau:</w:t>
      </w:r>
    </w:p>
    <w:p w14:paraId="6CD86A1B" w14:textId="14760A25" w:rsidR="69DB94E2" w:rsidRPr="00796989" w:rsidRDefault="019EB1E5" w:rsidP="0321B4CF">
      <w:pPr>
        <w:pStyle w:val="ListParagraph"/>
        <w:numPr>
          <w:ilvl w:val="0"/>
          <w:numId w:val="42"/>
        </w:numPr>
        <w:tabs>
          <w:tab w:val="left" w:pos="0"/>
          <w:tab w:val="left" w:pos="720"/>
        </w:tabs>
        <w:spacing w:line="360" w:lineRule="auto"/>
        <w:rPr>
          <w:sz w:val="26"/>
          <w:szCs w:val="26"/>
        </w:rPr>
      </w:pPr>
      <w:r w:rsidRPr="00796989">
        <w:rPr>
          <w:rFonts w:ascii="Times New Roman" w:eastAsia="Times New Roman" w:hAnsi="Times New Roman" w:cs="Times New Roman"/>
          <w:sz w:val="26"/>
          <w:szCs w:val="26"/>
        </w:rPr>
        <w:t>Chủ quán: có toàn quyền trên hệ thống, bao gồm xem báo cáo doanh thu và lợi nhuận, thiết lập giá, thiết lập hạn mức nợ và khuyến mãi, phân quyền, cấp và khóa tài khoản, cũng như quyết định các khoản hoàn tiền vượt mức cho phép.</w:t>
      </w:r>
    </w:p>
    <w:p w14:paraId="27A215CD" w14:textId="7945A06B" w:rsidR="69DB94E2" w:rsidRPr="00796989" w:rsidRDefault="69DB94E2" w:rsidP="0321B4CF">
      <w:pPr>
        <w:pStyle w:val="ListParagraph"/>
        <w:numPr>
          <w:ilvl w:val="0"/>
          <w:numId w:val="43"/>
        </w:numPr>
        <w:tabs>
          <w:tab w:val="left" w:pos="0"/>
          <w:tab w:val="left" w:pos="720"/>
        </w:tabs>
        <w:spacing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Người nhà: dùng chung một tài khoản đăng nhập bằng mật khẩu để thay phiên nhau trông quán khi có việc bận.</w:t>
      </w:r>
    </w:p>
    <w:p w14:paraId="2BE12E4E" w14:textId="51C0F021" w:rsidR="69DB94E2" w:rsidRPr="00796989" w:rsidRDefault="69DB94E2" w:rsidP="0001A131">
      <w:pPr>
        <w:pStyle w:val="ListParagraph"/>
        <w:numPr>
          <w:ilvl w:val="0"/>
          <w:numId w:val="40"/>
        </w:numPr>
        <w:tabs>
          <w:tab w:val="left" w:pos="0"/>
          <w:tab w:val="left" w:pos="720"/>
        </w:tabs>
        <w:spacing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Nhân viên: được cấp tài khoản định danh riêng và tài khoản này bị khóa ngay khi nhân viên thôi việc. Nhóm này chỉ được bán hàng, xem tồn kho, tạo hóa đơn nợ trong hạn mức cho phép, xử lý đổi trả và hoàn tiền trong mức cho phép. Nhân viên tuyệt đối không được xem báo cáo doanh thu và lợi nhuận.</w:t>
      </w:r>
    </w:p>
    <w:p w14:paraId="5E8AE0D1" w14:textId="77777777" w:rsidR="00794E25" w:rsidRPr="0095395D" w:rsidRDefault="1C20B8F2" w:rsidP="00794E25">
      <w:pPr>
        <w:pStyle w:val="Heading3"/>
        <w:spacing w:after="240"/>
        <w:ind w:left="1134"/>
        <w:rPr>
          <w:rFonts w:ascii="Times New Roman" w:hAnsi="Times New Roman" w:cs="Times New Roman"/>
          <w:sz w:val="26"/>
          <w:szCs w:val="26"/>
        </w:rPr>
      </w:pPr>
      <w:bookmarkStart w:id="13" w:name="_Toc242039871"/>
      <w:r w:rsidRPr="0095395D">
        <w:rPr>
          <w:rFonts w:ascii="Times New Roman" w:hAnsi="Times New Roman" w:cs="Times New Roman"/>
          <w:sz w:val="26"/>
          <w:szCs w:val="26"/>
        </w:rPr>
        <w:lastRenderedPageBreak/>
        <w:t>Functional Scope</w:t>
      </w:r>
      <w:bookmarkEnd w:id="13"/>
    </w:p>
    <w:p w14:paraId="70E3BA23" w14:textId="77777777" w:rsidR="00207837" w:rsidRPr="0095395D" w:rsidRDefault="1C20B8F2" w:rsidP="00794E25">
      <w:pPr>
        <w:rPr>
          <w:rFonts w:ascii="Times New Roman" w:hAnsi="Times New Roman" w:cs="Times New Roman"/>
          <w:sz w:val="26"/>
          <w:szCs w:val="26"/>
        </w:rPr>
      </w:pPr>
      <w:r w:rsidRPr="0095395D">
        <w:rPr>
          <w:rFonts w:ascii="Times New Roman" w:hAnsi="Times New Roman" w:cs="Times New Roman"/>
          <w:sz w:val="26"/>
          <w:szCs w:val="26"/>
        </w:rPr>
        <w:t>Hệ thống bao gồm các chức năng chính</w:t>
      </w:r>
      <w:r w:rsidR="00207837" w:rsidRPr="0095395D">
        <w:rPr>
          <w:rFonts w:ascii="Times New Roman" w:hAnsi="Times New Roman" w:cs="Times New Roman"/>
          <w:sz w:val="26"/>
          <w:szCs w:val="26"/>
        </w:rPr>
        <w:t xml:space="preserve">: </w:t>
      </w:r>
    </w:p>
    <w:p w14:paraId="0208DA64" w14:textId="77777777" w:rsidR="00207837" w:rsidRPr="0095395D" w:rsidRDefault="1077B787" w:rsidP="00207837">
      <w:pPr>
        <w:pStyle w:val="ListParagraph"/>
        <w:numPr>
          <w:ilvl w:val="0"/>
          <w:numId w:val="33"/>
        </w:numPr>
        <w:jc w:val="left"/>
        <w:rPr>
          <w:rFonts w:ascii="Times New Roman" w:eastAsiaTheme="majorEastAsia" w:hAnsi="Times New Roman" w:cs="Times New Roman"/>
          <w:sz w:val="26"/>
          <w:szCs w:val="26"/>
        </w:rPr>
      </w:pPr>
      <w:r w:rsidRPr="0095395D">
        <w:rPr>
          <w:rFonts w:ascii="Times New Roman" w:hAnsi="Times New Roman" w:cs="Times New Roman"/>
          <w:sz w:val="26"/>
          <w:szCs w:val="26"/>
        </w:rPr>
        <w:t>Đăng nhập</w:t>
      </w:r>
    </w:p>
    <w:p w14:paraId="0DD7FB4F" w14:textId="2EE93696" w:rsidR="00207837" w:rsidRPr="0095395D" w:rsidRDefault="17E3DA4B" w:rsidP="00207837">
      <w:pPr>
        <w:pStyle w:val="ListParagraph"/>
        <w:numPr>
          <w:ilvl w:val="0"/>
          <w:numId w:val="33"/>
        </w:numPr>
        <w:jc w:val="left"/>
        <w:rPr>
          <w:rFonts w:ascii="Times New Roman" w:eastAsiaTheme="majorEastAsia" w:hAnsi="Times New Roman" w:cs="Times New Roman"/>
          <w:sz w:val="26"/>
          <w:szCs w:val="26"/>
        </w:rPr>
      </w:pPr>
      <w:r w:rsidRPr="0095395D">
        <w:rPr>
          <w:rFonts w:ascii="Times New Roman" w:hAnsi="Times New Roman" w:cs="Times New Roman"/>
          <w:sz w:val="26"/>
          <w:szCs w:val="26"/>
        </w:rPr>
        <w:t xml:space="preserve">Quản lý </w:t>
      </w:r>
      <w:r w:rsidR="246FF387" w:rsidRPr="0095395D">
        <w:rPr>
          <w:rFonts w:ascii="Times New Roman" w:hAnsi="Times New Roman" w:cs="Times New Roman"/>
          <w:sz w:val="26"/>
          <w:szCs w:val="26"/>
        </w:rPr>
        <w:t>tồn kho</w:t>
      </w:r>
    </w:p>
    <w:p w14:paraId="166999D8" w14:textId="20BE3998" w:rsidR="00207837" w:rsidRPr="0095395D" w:rsidRDefault="000D0A30" w:rsidP="00207837">
      <w:pPr>
        <w:pStyle w:val="ListParagraph"/>
        <w:numPr>
          <w:ilvl w:val="0"/>
          <w:numId w:val="33"/>
        </w:numPr>
        <w:jc w:val="left"/>
        <w:rPr>
          <w:rFonts w:ascii="Times New Roman" w:eastAsiaTheme="majorEastAsia" w:hAnsi="Times New Roman" w:cs="Times New Roman"/>
          <w:sz w:val="26"/>
          <w:szCs w:val="26"/>
        </w:rPr>
      </w:pPr>
      <w:r w:rsidRPr="0095395D">
        <w:rPr>
          <w:rFonts w:ascii="Times New Roman" w:hAnsi="Times New Roman" w:cs="Times New Roman"/>
          <w:sz w:val="26"/>
          <w:szCs w:val="26"/>
        </w:rPr>
        <w:t>Quản lý hàng</w:t>
      </w:r>
      <w:r w:rsidR="246FF387" w:rsidRPr="0095395D">
        <w:rPr>
          <w:rFonts w:ascii="Times New Roman" w:hAnsi="Times New Roman" w:cs="Times New Roman"/>
          <w:sz w:val="26"/>
          <w:szCs w:val="26"/>
        </w:rPr>
        <w:t xml:space="preserve"> hoá</w:t>
      </w:r>
    </w:p>
    <w:p w14:paraId="67C92A6C" w14:textId="2C3CAF81" w:rsidR="00207837" w:rsidRPr="0095395D" w:rsidRDefault="246FF387" w:rsidP="246FF387">
      <w:pPr>
        <w:pStyle w:val="ListParagraph"/>
        <w:numPr>
          <w:ilvl w:val="0"/>
          <w:numId w:val="33"/>
        </w:numPr>
        <w:jc w:val="left"/>
        <w:rPr>
          <w:rFonts w:ascii="Times New Roman" w:eastAsiaTheme="majorEastAsia" w:hAnsi="Times New Roman" w:cs="Times New Roman"/>
          <w:sz w:val="26"/>
          <w:szCs w:val="26"/>
        </w:rPr>
      </w:pPr>
      <w:r w:rsidRPr="0095395D">
        <w:rPr>
          <w:rFonts w:ascii="Times New Roman" w:hAnsi="Times New Roman" w:cs="Times New Roman"/>
          <w:sz w:val="26"/>
          <w:szCs w:val="26"/>
        </w:rPr>
        <w:t>Quản lý công nợ</w:t>
      </w:r>
    </w:p>
    <w:p w14:paraId="4367CC0C" w14:textId="7410A86E" w:rsidR="00207837" w:rsidRPr="0095395D" w:rsidRDefault="17E3DA4B" w:rsidP="00207837">
      <w:pPr>
        <w:pStyle w:val="ListParagraph"/>
        <w:numPr>
          <w:ilvl w:val="0"/>
          <w:numId w:val="33"/>
        </w:numPr>
        <w:jc w:val="left"/>
        <w:rPr>
          <w:rFonts w:ascii="Times New Roman" w:eastAsiaTheme="majorEastAsia" w:hAnsi="Times New Roman" w:cs="Times New Roman"/>
          <w:sz w:val="26"/>
          <w:szCs w:val="26"/>
        </w:rPr>
      </w:pPr>
      <w:r w:rsidRPr="0095395D">
        <w:rPr>
          <w:rFonts w:ascii="Times New Roman" w:hAnsi="Times New Roman" w:cs="Times New Roman"/>
          <w:sz w:val="26"/>
          <w:szCs w:val="26"/>
        </w:rPr>
        <w:t>Quản lý nhập hàng</w:t>
      </w:r>
    </w:p>
    <w:p w14:paraId="68441390" w14:textId="370F0C2B" w:rsidR="000D0A30" w:rsidRPr="0095395D" w:rsidRDefault="246FF387" w:rsidP="246FF387">
      <w:pPr>
        <w:pStyle w:val="ListParagraph"/>
        <w:numPr>
          <w:ilvl w:val="0"/>
          <w:numId w:val="33"/>
        </w:numPr>
        <w:jc w:val="left"/>
        <w:rPr>
          <w:rFonts w:ascii="Times New Roman" w:eastAsiaTheme="majorEastAsia" w:hAnsi="Times New Roman" w:cs="Times New Roman"/>
          <w:sz w:val="26"/>
          <w:szCs w:val="26"/>
        </w:rPr>
      </w:pPr>
      <w:r w:rsidRPr="0095395D">
        <w:rPr>
          <w:rFonts w:ascii="Times New Roman" w:hAnsi="Times New Roman" w:cs="Times New Roman"/>
          <w:sz w:val="26"/>
          <w:szCs w:val="26"/>
        </w:rPr>
        <w:t>Quản lý giá</w:t>
      </w:r>
    </w:p>
    <w:p w14:paraId="0C447B10" w14:textId="686DC211" w:rsidR="000D0A30" w:rsidRPr="0095395D" w:rsidRDefault="246FF387" w:rsidP="246FF387">
      <w:pPr>
        <w:pStyle w:val="ListParagraph"/>
        <w:numPr>
          <w:ilvl w:val="0"/>
          <w:numId w:val="33"/>
        </w:numPr>
        <w:jc w:val="left"/>
        <w:rPr>
          <w:rFonts w:ascii="Times New Roman" w:eastAsiaTheme="majorEastAsia" w:hAnsi="Times New Roman" w:cs="Times New Roman"/>
          <w:sz w:val="26"/>
          <w:szCs w:val="26"/>
        </w:rPr>
      </w:pPr>
      <w:r w:rsidRPr="0095395D">
        <w:rPr>
          <w:rFonts w:ascii="Times New Roman" w:hAnsi="Times New Roman" w:cs="Times New Roman"/>
          <w:sz w:val="26"/>
          <w:szCs w:val="26"/>
        </w:rPr>
        <w:t>Quản lý bán hàng</w:t>
      </w:r>
    </w:p>
    <w:p w14:paraId="444339FC" w14:textId="3E51866E" w:rsidR="000D0A30" w:rsidRPr="0095395D" w:rsidRDefault="4B0F67E5" w:rsidP="4B0F67E5">
      <w:pPr>
        <w:pStyle w:val="ListParagraph"/>
        <w:numPr>
          <w:ilvl w:val="0"/>
          <w:numId w:val="33"/>
        </w:numPr>
        <w:jc w:val="left"/>
        <w:rPr>
          <w:rFonts w:ascii="Times New Roman" w:eastAsiaTheme="majorEastAsia" w:hAnsi="Times New Roman" w:cs="Times New Roman"/>
          <w:sz w:val="26"/>
          <w:szCs w:val="26"/>
        </w:rPr>
      </w:pPr>
      <w:r w:rsidRPr="0095395D">
        <w:rPr>
          <w:rFonts w:ascii="Times New Roman" w:hAnsi="Times New Roman" w:cs="Times New Roman"/>
          <w:sz w:val="26"/>
          <w:szCs w:val="26"/>
        </w:rPr>
        <w:t>Quản lý nhân viên</w:t>
      </w:r>
    </w:p>
    <w:p w14:paraId="5C29681D" w14:textId="6A1049A4" w:rsidR="000D0A30" w:rsidRPr="0095395D" w:rsidRDefault="4B0F67E5" w:rsidP="4B0F67E5">
      <w:pPr>
        <w:pStyle w:val="ListParagraph"/>
        <w:numPr>
          <w:ilvl w:val="0"/>
          <w:numId w:val="33"/>
        </w:numPr>
        <w:jc w:val="left"/>
        <w:rPr>
          <w:rFonts w:ascii="Times New Roman" w:eastAsiaTheme="majorEastAsia" w:hAnsi="Times New Roman" w:cs="Times New Roman"/>
          <w:sz w:val="26"/>
          <w:szCs w:val="26"/>
        </w:rPr>
      </w:pPr>
      <w:r w:rsidRPr="0095395D">
        <w:rPr>
          <w:rFonts w:ascii="Times New Roman" w:hAnsi="Times New Roman" w:cs="Times New Roman"/>
          <w:sz w:val="26"/>
          <w:szCs w:val="26"/>
        </w:rPr>
        <w:t>Quản lý ca nhân viên</w:t>
      </w:r>
    </w:p>
    <w:p w14:paraId="1D0A9102" w14:textId="1643C9B1" w:rsidR="000D0A30" w:rsidRPr="0095395D" w:rsidRDefault="095CC575" w:rsidP="095CC575">
      <w:pPr>
        <w:pStyle w:val="ListParagraph"/>
        <w:numPr>
          <w:ilvl w:val="0"/>
          <w:numId w:val="33"/>
        </w:numPr>
        <w:jc w:val="left"/>
        <w:rPr>
          <w:rFonts w:ascii="Times New Roman" w:eastAsiaTheme="majorEastAsia" w:hAnsi="Times New Roman" w:cs="Times New Roman"/>
          <w:sz w:val="26"/>
          <w:szCs w:val="26"/>
        </w:rPr>
      </w:pPr>
      <w:r w:rsidRPr="0095395D">
        <w:rPr>
          <w:rFonts w:ascii="Times New Roman" w:eastAsiaTheme="majorEastAsia" w:hAnsi="Times New Roman" w:cs="Times New Roman"/>
          <w:sz w:val="26"/>
          <w:szCs w:val="26"/>
        </w:rPr>
        <w:t>Quản lý loại hàng hoá</w:t>
      </w:r>
    </w:p>
    <w:p w14:paraId="4CE583AD" w14:textId="5381C867" w:rsidR="44BFA6E8" w:rsidRPr="0095395D" w:rsidRDefault="44BFA6E8" w:rsidP="44BFA6E8">
      <w:pPr>
        <w:pStyle w:val="ListParagraph"/>
        <w:numPr>
          <w:ilvl w:val="0"/>
          <w:numId w:val="33"/>
        </w:numPr>
        <w:jc w:val="left"/>
        <w:rPr>
          <w:rFonts w:ascii="Times New Roman" w:eastAsiaTheme="majorEastAsia" w:hAnsi="Times New Roman" w:cs="Times New Roman"/>
          <w:sz w:val="26"/>
          <w:szCs w:val="26"/>
        </w:rPr>
      </w:pPr>
      <w:r w:rsidRPr="0095395D">
        <w:rPr>
          <w:rFonts w:ascii="Times New Roman" w:eastAsiaTheme="majorEastAsia" w:hAnsi="Times New Roman" w:cs="Times New Roman"/>
          <w:sz w:val="26"/>
          <w:szCs w:val="26"/>
        </w:rPr>
        <w:t>Xem b</w:t>
      </w:r>
      <w:r w:rsidRPr="0095395D">
        <w:rPr>
          <w:rFonts w:ascii="Times New Roman" w:hAnsi="Times New Roman" w:cs="Times New Roman"/>
          <w:sz w:val="26"/>
          <w:szCs w:val="26"/>
        </w:rPr>
        <w:t>áo cáo và thống kê</w:t>
      </w:r>
    </w:p>
    <w:p w14:paraId="1B03EF48" w14:textId="25FD936A" w:rsidR="44BFA6E8" w:rsidRPr="0095395D" w:rsidRDefault="44BFA6E8" w:rsidP="44BFA6E8">
      <w:pPr>
        <w:pStyle w:val="ListParagraph"/>
        <w:numPr>
          <w:ilvl w:val="0"/>
          <w:numId w:val="33"/>
        </w:numPr>
        <w:jc w:val="left"/>
        <w:rPr>
          <w:rFonts w:ascii="Times New Roman" w:eastAsiaTheme="majorEastAsia" w:hAnsi="Times New Roman" w:cs="Times New Roman"/>
          <w:sz w:val="26"/>
          <w:szCs w:val="26"/>
        </w:rPr>
      </w:pPr>
      <w:r w:rsidRPr="0095395D">
        <w:rPr>
          <w:rFonts w:ascii="Times New Roman" w:eastAsiaTheme="majorEastAsia" w:hAnsi="Times New Roman" w:cs="Times New Roman"/>
          <w:sz w:val="26"/>
          <w:szCs w:val="26"/>
        </w:rPr>
        <w:t>Quản lý tài khoản</w:t>
      </w:r>
    </w:p>
    <w:p w14:paraId="08646E24" w14:textId="5900CF65" w:rsidR="000D0A30" w:rsidRPr="0095395D" w:rsidRDefault="6A94DEAB" w:rsidP="6A94DEAB">
      <w:pPr>
        <w:pStyle w:val="ListParagraph"/>
        <w:numPr>
          <w:ilvl w:val="0"/>
          <w:numId w:val="33"/>
        </w:numPr>
        <w:jc w:val="left"/>
        <w:rPr>
          <w:rFonts w:ascii="Times New Roman" w:hAnsi="Times New Roman" w:cs="Times New Roman"/>
          <w:sz w:val="26"/>
          <w:szCs w:val="26"/>
        </w:rPr>
      </w:pPr>
      <w:r w:rsidRPr="0095395D">
        <w:rPr>
          <w:rFonts w:ascii="Times New Roman" w:hAnsi="Times New Roman" w:cs="Times New Roman"/>
          <w:sz w:val="26"/>
          <w:szCs w:val="26"/>
        </w:rPr>
        <w:t>Thực hiện bán hàng</w:t>
      </w:r>
    </w:p>
    <w:p w14:paraId="2DDBBA18" w14:textId="7A8E91E6" w:rsidR="000D0A30" w:rsidRPr="0095395D" w:rsidRDefault="6A94DEAB" w:rsidP="6A94DEAB">
      <w:pPr>
        <w:pStyle w:val="ListParagraph"/>
        <w:numPr>
          <w:ilvl w:val="0"/>
          <w:numId w:val="33"/>
        </w:numPr>
        <w:jc w:val="left"/>
        <w:rPr>
          <w:rFonts w:ascii="Times New Roman" w:hAnsi="Times New Roman" w:cs="Times New Roman"/>
          <w:sz w:val="26"/>
          <w:szCs w:val="26"/>
        </w:rPr>
      </w:pPr>
      <w:r w:rsidRPr="0095395D">
        <w:rPr>
          <w:rFonts w:ascii="Times New Roman" w:hAnsi="Times New Roman" w:cs="Times New Roman"/>
          <w:sz w:val="26"/>
          <w:szCs w:val="26"/>
        </w:rPr>
        <w:t>Tra cứu tồn kho</w:t>
      </w:r>
    </w:p>
    <w:p w14:paraId="7294E4F4" w14:textId="508CEB8D" w:rsidR="09E4434D" w:rsidRPr="0095395D" w:rsidRDefault="5D2086F0" w:rsidP="09E4434D">
      <w:pPr>
        <w:pStyle w:val="ListParagraph"/>
        <w:numPr>
          <w:ilvl w:val="0"/>
          <w:numId w:val="33"/>
        </w:numPr>
        <w:jc w:val="left"/>
        <w:rPr>
          <w:rFonts w:ascii="Times New Roman" w:hAnsi="Times New Roman" w:cs="Times New Roman"/>
          <w:sz w:val="26"/>
          <w:szCs w:val="26"/>
        </w:rPr>
      </w:pPr>
      <w:r w:rsidRPr="0095395D">
        <w:rPr>
          <w:rFonts w:ascii="Times New Roman" w:hAnsi="Times New Roman" w:cs="Times New Roman"/>
          <w:sz w:val="26"/>
          <w:szCs w:val="26"/>
        </w:rPr>
        <w:t>Tạo phiếu thanh toán công nợ</w:t>
      </w:r>
    </w:p>
    <w:p w14:paraId="3460A1C2" w14:textId="0A7F7EFF" w:rsidR="5D2086F0" w:rsidRPr="0095395D" w:rsidRDefault="5C9B74BB" w:rsidP="5D2086F0">
      <w:pPr>
        <w:pStyle w:val="ListParagraph"/>
        <w:numPr>
          <w:ilvl w:val="0"/>
          <w:numId w:val="33"/>
        </w:numPr>
        <w:jc w:val="left"/>
        <w:rPr>
          <w:rFonts w:ascii="Times New Roman" w:hAnsi="Times New Roman" w:cs="Times New Roman"/>
          <w:sz w:val="26"/>
          <w:szCs w:val="26"/>
        </w:rPr>
      </w:pPr>
      <w:r w:rsidRPr="0095395D">
        <w:rPr>
          <w:rFonts w:ascii="Times New Roman" w:hAnsi="Times New Roman" w:cs="Times New Roman"/>
          <w:sz w:val="26"/>
          <w:szCs w:val="26"/>
        </w:rPr>
        <w:t>Thêm và tra cứu khách hàng</w:t>
      </w:r>
    </w:p>
    <w:p w14:paraId="0E6FEE42" w14:textId="2C3061F0" w:rsidR="5C9B74BB" w:rsidRPr="0095395D" w:rsidRDefault="5C9B74BB" w:rsidP="5C9B74BB">
      <w:pPr>
        <w:pStyle w:val="ListParagraph"/>
        <w:numPr>
          <w:ilvl w:val="0"/>
          <w:numId w:val="33"/>
        </w:numPr>
        <w:jc w:val="left"/>
        <w:rPr>
          <w:rFonts w:ascii="Times New Roman" w:hAnsi="Times New Roman" w:cs="Times New Roman"/>
          <w:sz w:val="26"/>
          <w:szCs w:val="26"/>
        </w:rPr>
      </w:pPr>
      <w:r w:rsidRPr="0095395D">
        <w:rPr>
          <w:rFonts w:ascii="Times New Roman" w:hAnsi="Times New Roman" w:cs="Times New Roman"/>
          <w:sz w:val="26"/>
          <w:szCs w:val="26"/>
        </w:rPr>
        <w:t>Xem ca làm việc</w:t>
      </w:r>
    </w:p>
    <w:p w14:paraId="6E908791" w14:textId="77E3406F" w:rsidR="6AFA49C1" w:rsidRPr="0095395D" w:rsidRDefault="6AFA49C1" w:rsidP="6AFA49C1">
      <w:pPr>
        <w:pStyle w:val="ListParagraph"/>
        <w:numPr>
          <w:ilvl w:val="0"/>
          <w:numId w:val="33"/>
        </w:numPr>
        <w:jc w:val="left"/>
        <w:rPr>
          <w:rFonts w:ascii="Times New Roman" w:hAnsi="Times New Roman" w:cs="Times New Roman"/>
          <w:sz w:val="26"/>
          <w:szCs w:val="26"/>
        </w:rPr>
      </w:pPr>
      <w:r w:rsidRPr="0095395D">
        <w:rPr>
          <w:rFonts w:ascii="Times New Roman" w:hAnsi="Times New Roman" w:cs="Times New Roman"/>
          <w:sz w:val="26"/>
          <w:szCs w:val="26"/>
        </w:rPr>
        <w:t>Kết ca</w:t>
      </w:r>
    </w:p>
    <w:p w14:paraId="6E9F50B0" w14:textId="5AD610B2" w:rsidR="00096101" w:rsidRPr="00796989" w:rsidRDefault="69DB94E2" w:rsidP="00F4305D">
      <w:pPr>
        <w:pStyle w:val="Heading3"/>
        <w:ind w:left="1134"/>
        <w:rPr>
          <w:rFonts w:ascii="Times New Roman" w:eastAsia="Times New Roman" w:hAnsi="Times New Roman" w:cs="Times New Roman"/>
          <w:sz w:val="26"/>
          <w:szCs w:val="26"/>
        </w:rPr>
      </w:pPr>
      <w:bookmarkStart w:id="14" w:name="_Toc242039872"/>
      <w:r w:rsidRPr="00F4305D">
        <w:rPr>
          <w:rFonts w:ascii="Times New Roman" w:hAnsi="Times New Roman" w:cs="Times New Roman"/>
          <w:sz w:val="26"/>
          <w:szCs w:val="26"/>
        </w:rPr>
        <w:t>Integration Scope</w:t>
      </w:r>
      <w:bookmarkEnd w:id="14"/>
    </w:p>
    <w:p w14:paraId="7AF8F1C9" w14:textId="63E75997" w:rsidR="00794E25" w:rsidRPr="00794E25" w:rsidRDefault="00794E25" w:rsidP="00794E25">
      <w:pPr>
        <w:pBdr>
          <w:top w:val="nil"/>
          <w:left w:val="nil"/>
          <w:bottom w:val="nil"/>
          <w:right w:val="nil"/>
          <w:between w:val="nil"/>
        </w:pBdr>
        <w:spacing w:before="120" w:after="120" w:line="360" w:lineRule="auto"/>
        <w:rPr>
          <w:rFonts w:ascii="Times New Roman" w:hAnsi="Times New Roman" w:cs="Times New Roman"/>
        </w:rPr>
      </w:pPr>
      <w:r w:rsidRPr="0001A131">
        <w:rPr>
          <w:rFonts w:ascii="Times New Roman" w:eastAsia="Times New Roman" w:hAnsi="Times New Roman" w:cs="Times New Roman"/>
          <w:color w:val="000000" w:themeColor="text1"/>
          <w:sz w:val="26"/>
          <w:szCs w:val="26"/>
        </w:rPr>
        <w:t>Giải pháp yêu cầu tích hợp tại các điểm sau với các hệ thống và thiết bị bên ngoài:</w:t>
      </w:r>
    </w:p>
    <w:p w14:paraId="46872C40" w14:textId="74235B4E" w:rsidR="69DB94E2" w:rsidRPr="00796989" w:rsidRDefault="69DB94E2" w:rsidP="6AFA49C1">
      <w:pPr>
        <w:pStyle w:val="ListParagraph"/>
        <w:numPr>
          <w:ilvl w:val="0"/>
          <w:numId w:val="39"/>
        </w:numPr>
        <w:tabs>
          <w:tab w:val="left" w:pos="0"/>
          <w:tab w:val="left" w:pos="720"/>
        </w:tabs>
        <w:spacing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Dịch vụ tin nhắn (Zalo/SMS): kết nối để gửi hóa đơn điện tử trực tiếp cho khách hàng sau khi thanh toán.</w:t>
      </w:r>
    </w:p>
    <w:p w14:paraId="7CF16344" w14:textId="25597590" w:rsidR="69DB94E2" w:rsidRPr="00796989" w:rsidRDefault="17E3DA4B" w:rsidP="6AFA49C1">
      <w:pPr>
        <w:pStyle w:val="ListParagraph"/>
        <w:numPr>
          <w:ilvl w:val="0"/>
          <w:numId w:val="38"/>
        </w:numPr>
        <w:tabs>
          <w:tab w:val="left" w:pos="0"/>
          <w:tab w:val="left" w:pos="720"/>
        </w:tabs>
        <w:spacing w:line="360" w:lineRule="auto"/>
        <w:rPr>
          <w:rFonts w:ascii="Times New Roman" w:eastAsia="Times New Roman" w:hAnsi="Times New Roman" w:cs="Times New Roman"/>
          <w:sz w:val="26"/>
          <w:szCs w:val="26"/>
        </w:rPr>
      </w:pPr>
      <w:r w:rsidRPr="17E3DA4B">
        <w:rPr>
          <w:rFonts w:ascii="Times New Roman" w:eastAsia="Times New Roman" w:hAnsi="Times New Roman" w:cs="Times New Roman"/>
          <w:sz w:val="26"/>
          <w:szCs w:val="26"/>
        </w:rPr>
        <w:t>Dịch vụ thanh toán điện tử: hỗ trợ chuyển khoản qua mã QR.</w:t>
      </w:r>
    </w:p>
    <w:p w14:paraId="7C71C2BD" w14:textId="62CD1F98" w:rsidR="69DB94E2" w:rsidRPr="00796989" w:rsidRDefault="69DB94E2" w:rsidP="6AFA49C1">
      <w:pPr>
        <w:pStyle w:val="ListParagraph"/>
        <w:numPr>
          <w:ilvl w:val="0"/>
          <w:numId w:val="37"/>
        </w:numPr>
        <w:tabs>
          <w:tab w:val="left" w:pos="0"/>
          <w:tab w:val="left" w:pos="720"/>
        </w:tabs>
        <w:spacing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Máy quét mã vạch: dùng để tra cứu hàng hóa khi bán và kiểm kê kho.</w:t>
      </w:r>
    </w:p>
    <w:p w14:paraId="20FACF3A" w14:textId="32D2EECE" w:rsidR="69DB94E2" w:rsidRPr="00796989" w:rsidRDefault="69DB94E2" w:rsidP="6AFA49C1">
      <w:pPr>
        <w:pStyle w:val="ListParagraph"/>
        <w:numPr>
          <w:ilvl w:val="0"/>
          <w:numId w:val="36"/>
        </w:numPr>
        <w:tabs>
          <w:tab w:val="left" w:pos="0"/>
          <w:tab w:val="left" w:pos="720"/>
        </w:tabs>
        <w:spacing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 xml:space="preserve">Bộ phát âm thanh (loa): đọc to số tiền khách </w:t>
      </w:r>
      <w:r w:rsidR="1074D429" w:rsidRPr="1074D429">
        <w:rPr>
          <w:rFonts w:ascii="Times New Roman" w:eastAsia="Times New Roman" w:hAnsi="Times New Roman" w:cs="Times New Roman"/>
          <w:sz w:val="26"/>
          <w:szCs w:val="26"/>
        </w:rPr>
        <w:t>đã chuyển khoản</w:t>
      </w:r>
      <w:r w:rsidRPr="00796989">
        <w:rPr>
          <w:rFonts w:ascii="Times New Roman" w:eastAsia="Times New Roman" w:hAnsi="Times New Roman" w:cs="Times New Roman"/>
          <w:sz w:val="26"/>
          <w:szCs w:val="26"/>
        </w:rPr>
        <w:t>.</w:t>
      </w:r>
    </w:p>
    <w:p w14:paraId="5B6E75F1" w14:textId="36919DB4" w:rsidR="69DB94E2" w:rsidRPr="00796989" w:rsidRDefault="69DB94E2" w:rsidP="6AFA49C1">
      <w:pPr>
        <w:pStyle w:val="ListParagraph"/>
        <w:numPr>
          <w:ilvl w:val="0"/>
          <w:numId w:val="35"/>
        </w:numPr>
        <w:spacing w:line="360" w:lineRule="auto"/>
        <w:rPr>
          <w:rFonts w:ascii="Times New Roman" w:eastAsia="Times New Roman" w:hAnsi="Times New Roman" w:cs="Times New Roman"/>
          <w:sz w:val="26"/>
          <w:szCs w:val="26"/>
        </w:rPr>
      </w:pPr>
      <w:r w:rsidRPr="00796989">
        <w:rPr>
          <w:rFonts w:ascii="Times New Roman" w:eastAsia="Times New Roman" w:hAnsi="Times New Roman" w:cs="Times New Roman"/>
          <w:sz w:val="26"/>
          <w:szCs w:val="26"/>
        </w:rPr>
        <w:t>Đồng bộ với thiết bị di động: đồng bộ dữ liệu theo thời gian thực giữa máy tính tại quầy thu ngân và điện thoại di động để chủ quán theo dõi, quản lý từ xa.</w:t>
      </w:r>
    </w:p>
    <w:p w14:paraId="0743D15D" w14:textId="2AB4EE96" w:rsidR="69DB94E2" w:rsidRPr="00796989" w:rsidRDefault="69DB94E2" w:rsidP="17E3DA4B">
      <w:pPr>
        <w:pStyle w:val="Heading3"/>
        <w:spacing w:before="240" w:after="240" w:line="360" w:lineRule="auto"/>
        <w:ind w:left="1134"/>
        <w:rPr>
          <w:rFonts w:ascii="Times New Roman" w:eastAsia="Times New Roman" w:hAnsi="Times New Roman" w:cs="Times New Roman"/>
          <w:sz w:val="26"/>
          <w:szCs w:val="26"/>
        </w:rPr>
      </w:pPr>
      <w:bookmarkStart w:id="15" w:name="_Toc242039873"/>
      <w:r w:rsidRPr="00F4305D">
        <w:rPr>
          <w:rFonts w:ascii="Times New Roman" w:hAnsi="Times New Roman" w:cs="Times New Roman"/>
          <w:sz w:val="26"/>
          <w:szCs w:val="26"/>
        </w:rPr>
        <w:t>Out of scope</w:t>
      </w:r>
      <w:bookmarkEnd w:id="15"/>
    </w:p>
    <w:p w14:paraId="7D2075DB" w14:textId="1121B441" w:rsidR="00D4183E" w:rsidRPr="00D4183E" w:rsidRDefault="00B81CAA" w:rsidP="00D4183E">
      <w:r w:rsidRPr="00412E9D">
        <w:rPr>
          <w:rFonts w:ascii="Times New Roman" w:eastAsia="Times New Roman" w:hAnsi="Times New Roman" w:cs="Times New Roman"/>
          <w:color w:val="000000"/>
          <w:sz w:val="26"/>
          <w:szCs w:val="26"/>
        </w:rPr>
        <w:t>Những nội dung sau không nằm trong phạm vi cam kết của dự án:</w:t>
      </w:r>
    </w:p>
    <w:p w14:paraId="1A6FA8AD" w14:textId="28B2868E" w:rsidR="69DB94E2" w:rsidRPr="00B81CAA" w:rsidRDefault="17E3DA4B" w:rsidP="00B81CAA">
      <w:pPr>
        <w:pStyle w:val="ListParagraph"/>
        <w:numPr>
          <w:ilvl w:val="0"/>
          <w:numId w:val="44"/>
        </w:numPr>
        <w:spacing w:before="240" w:after="240" w:line="360" w:lineRule="auto"/>
        <w:rPr>
          <w:sz w:val="26"/>
          <w:szCs w:val="26"/>
        </w:rPr>
      </w:pPr>
      <w:r w:rsidRPr="00B81CAA">
        <w:rPr>
          <w:rFonts w:ascii="Times New Roman" w:eastAsia="Times New Roman" w:hAnsi="Times New Roman" w:cs="Times New Roman"/>
          <w:sz w:val="26"/>
          <w:szCs w:val="26"/>
        </w:rPr>
        <w:lastRenderedPageBreak/>
        <w:t>Hệ</w:t>
      </w:r>
      <w:r w:rsidR="019EB1E5" w:rsidRPr="00B81CAA">
        <w:rPr>
          <w:rFonts w:ascii="Times New Roman" w:eastAsia="Times New Roman" w:hAnsi="Times New Roman" w:cs="Times New Roman"/>
          <w:sz w:val="26"/>
          <w:szCs w:val="26"/>
        </w:rPr>
        <w:t xml:space="preserve"> thống không thay thế phần mềm kế toán và không xử lý các nghiệp vụ thuế.</w:t>
      </w:r>
    </w:p>
    <w:p w14:paraId="02E23EC2" w14:textId="5AB2592E" w:rsidR="69DB94E2" w:rsidRPr="00B81CAA" w:rsidRDefault="17E3DA4B" w:rsidP="00B81CAA">
      <w:pPr>
        <w:pStyle w:val="ListParagraph"/>
        <w:numPr>
          <w:ilvl w:val="0"/>
          <w:numId w:val="44"/>
        </w:numPr>
        <w:spacing w:before="240" w:after="240" w:line="360" w:lineRule="auto"/>
        <w:rPr>
          <w:rFonts w:ascii="Times New Roman" w:eastAsia="Times New Roman" w:hAnsi="Times New Roman" w:cs="Times New Roman"/>
          <w:sz w:val="26"/>
          <w:szCs w:val="26"/>
        </w:rPr>
      </w:pPr>
      <w:r w:rsidRPr="00B81CAA">
        <w:rPr>
          <w:rFonts w:ascii="Times New Roman" w:eastAsia="Times New Roman" w:hAnsi="Times New Roman" w:cs="Times New Roman"/>
          <w:sz w:val="26"/>
          <w:szCs w:val="26"/>
        </w:rPr>
        <w:t>Hệ</w:t>
      </w:r>
      <w:r w:rsidR="019EB1E5" w:rsidRPr="00B81CAA">
        <w:rPr>
          <w:rFonts w:ascii="Times New Roman" w:eastAsia="Times New Roman" w:hAnsi="Times New Roman" w:cs="Times New Roman"/>
          <w:sz w:val="26"/>
          <w:szCs w:val="26"/>
        </w:rPr>
        <w:t xml:space="preserve"> thống không bao gồm các chức năng chấm công, tính lương và các nghiệp vụ nhân sự nâng cao.</w:t>
      </w:r>
    </w:p>
    <w:p w14:paraId="12A746EF" w14:textId="6BDC55D4" w:rsidR="69DB94E2" w:rsidRPr="00B81CAA" w:rsidRDefault="4A26FA26" w:rsidP="00B81CAA">
      <w:pPr>
        <w:pStyle w:val="ListParagraph"/>
        <w:numPr>
          <w:ilvl w:val="0"/>
          <w:numId w:val="44"/>
        </w:numPr>
        <w:spacing w:before="240" w:after="240" w:line="360" w:lineRule="auto"/>
        <w:rPr>
          <w:sz w:val="26"/>
          <w:szCs w:val="26"/>
        </w:rPr>
      </w:pPr>
      <w:r w:rsidRPr="00B81CAA">
        <w:rPr>
          <w:rFonts w:ascii="Times New Roman" w:eastAsia="Times New Roman" w:hAnsi="Times New Roman" w:cs="Times New Roman"/>
          <w:sz w:val="26"/>
          <w:szCs w:val="26"/>
        </w:rPr>
        <w:t>Hệ thông không</w:t>
      </w:r>
      <w:r w:rsidR="69DB94E2" w:rsidRPr="00B81CAA">
        <w:rPr>
          <w:rFonts w:ascii="Times New Roman" w:eastAsia="Times New Roman" w:hAnsi="Times New Roman" w:cs="Times New Roman"/>
          <w:sz w:val="26"/>
          <w:szCs w:val="26"/>
        </w:rPr>
        <w:t xml:space="preserve"> </w:t>
      </w:r>
      <w:r w:rsidR="5B7553D6" w:rsidRPr="00B81CAA">
        <w:rPr>
          <w:rFonts w:ascii="Times New Roman" w:eastAsia="Times New Roman" w:hAnsi="Times New Roman" w:cs="Times New Roman"/>
          <w:sz w:val="26"/>
          <w:szCs w:val="26"/>
        </w:rPr>
        <w:t xml:space="preserve">hỗ </w:t>
      </w:r>
      <w:r w:rsidR="0EAB6851" w:rsidRPr="00B81CAA">
        <w:rPr>
          <w:rFonts w:ascii="Times New Roman" w:eastAsia="Times New Roman" w:hAnsi="Times New Roman" w:cs="Times New Roman"/>
          <w:sz w:val="26"/>
          <w:szCs w:val="26"/>
        </w:rPr>
        <w:t>trợ</w:t>
      </w:r>
      <w:r w:rsidR="69DB94E2" w:rsidRPr="00B81CAA">
        <w:rPr>
          <w:rFonts w:ascii="Times New Roman" w:eastAsia="Times New Roman" w:hAnsi="Times New Roman" w:cs="Times New Roman"/>
          <w:sz w:val="26"/>
          <w:szCs w:val="26"/>
        </w:rPr>
        <w:t xml:space="preserve"> bán hàng trực tuyến</w:t>
      </w:r>
      <w:r w:rsidR="5116C907" w:rsidRPr="00B81CAA">
        <w:rPr>
          <w:rFonts w:ascii="Times New Roman" w:eastAsia="Times New Roman" w:hAnsi="Times New Roman" w:cs="Times New Roman"/>
          <w:sz w:val="26"/>
          <w:szCs w:val="26"/>
        </w:rPr>
        <w:t>,</w:t>
      </w:r>
      <w:r w:rsidR="69DB94E2" w:rsidRPr="00B81CAA">
        <w:rPr>
          <w:rFonts w:ascii="Times New Roman" w:eastAsia="Times New Roman" w:hAnsi="Times New Roman" w:cs="Times New Roman"/>
          <w:sz w:val="26"/>
          <w:szCs w:val="26"/>
        </w:rPr>
        <w:t xml:space="preserve"> giao hàng </w:t>
      </w:r>
      <w:r w:rsidR="5116C907" w:rsidRPr="00B81CAA">
        <w:rPr>
          <w:rFonts w:ascii="Times New Roman" w:eastAsia="Times New Roman" w:hAnsi="Times New Roman" w:cs="Times New Roman"/>
          <w:sz w:val="26"/>
          <w:szCs w:val="26"/>
        </w:rPr>
        <w:t>và nền tảng thương mại điện tử</w:t>
      </w:r>
      <w:r w:rsidR="69DB94E2" w:rsidRPr="00B81CAA">
        <w:rPr>
          <w:rFonts w:ascii="Times New Roman" w:eastAsia="Times New Roman" w:hAnsi="Times New Roman" w:cs="Times New Roman"/>
          <w:sz w:val="26"/>
          <w:szCs w:val="26"/>
        </w:rPr>
        <w:t>.</w:t>
      </w:r>
    </w:p>
    <w:p w14:paraId="67F8A888" w14:textId="393169D6" w:rsidR="69DB94E2" w:rsidRPr="00B81CAA" w:rsidRDefault="17E3DA4B" w:rsidP="00B81CAA">
      <w:pPr>
        <w:pStyle w:val="ListParagraph"/>
        <w:numPr>
          <w:ilvl w:val="0"/>
          <w:numId w:val="44"/>
        </w:numPr>
        <w:spacing w:before="240" w:after="240" w:line="360" w:lineRule="auto"/>
        <w:rPr>
          <w:sz w:val="26"/>
          <w:szCs w:val="26"/>
        </w:rPr>
      </w:pPr>
      <w:r w:rsidRPr="00B81CAA">
        <w:rPr>
          <w:rFonts w:ascii="Times New Roman" w:eastAsia="Times New Roman" w:hAnsi="Times New Roman" w:cs="Times New Roman"/>
          <w:sz w:val="26"/>
          <w:szCs w:val="26"/>
        </w:rPr>
        <w:t>Hệ</w:t>
      </w:r>
      <w:r w:rsidR="69DB94E2" w:rsidRPr="00B81CAA">
        <w:rPr>
          <w:rFonts w:ascii="Times New Roman" w:eastAsia="Times New Roman" w:hAnsi="Times New Roman" w:cs="Times New Roman"/>
          <w:sz w:val="26"/>
          <w:szCs w:val="26"/>
        </w:rPr>
        <w:t xml:space="preserve"> thống không hỗ trợ thanh toán bằng thẻ hay hình thức nào khác ngoài ba hình thức gồm tiền mặt, chuyển khoản </w:t>
      </w:r>
      <w:r w:rsidR="18FEC24A" w:rsidRPr="00B81CAA">
        <w:rPr>
          <w:rFonts w:ascii="Times New Roman" w:eastAsia="Times New Roman" w:hAnsi="Times New Roman" w:cs="Times New Roman"/>
          <w:sz w:val="26"/>
          <w:szCs w:val="26"/>
        </w:rPr>
        <w:t>QR</w:t>
      </w:r>
      <w:r w:rsidR="0E1CE8D2" w:rsidRPr="00B81CAA">
        <w:rPr>
          <w:rFonts w:ascii="Times New Roman" w:eastAsia="Times New Roman" w:hAnsi="Times New Roman" w:cs="Times New Roman"/>
          <w:sz w:val="26"/>
          <w:szCs w:val="26"/>
        </w:rPr>
        <w:t xml:space="preserve"> </w:t>
      </w:r>
      <w:r w:rsidR="69DB94E2" w:rsidRPr="00B81CAA">
        <w:rPr>
          <w:rFonts w:ascii="Times New Roman" w:eastAsia="Times New Roman" w:hAnsi="Times New Roman" w:cs="Times New Roman"/>
          <w:sz w:val="26"/>
          <w:szCs w:val="26"/>
        </w:rPr>
        <w:t>và ghi nợ.</w:t>
      </w:r>
    </w:p>
    <w:p w14:paraId="3E4FB586" w14:textId="63D3B567" w:rsidR="69DB94E2" w:rsidRPr="00B81CAA" w:rsidRDefault="17E3DA4B" w:rsidP="00B81CAA">
      <w:pPr>
        <w:pStyle w:val="ListParagraph"/>
        <w:numPr>
          <w:ilvl w:val="0"/>
          <w:numId w:val="44"/>
        </w:numPr>
        <w:spacing w:before="240" w:after="240" w:line="360" w:lineRule="auto"/>
        <w:rPr>
          <w:sz w:val="26"/>
          <w:szCs w:val="26"/>
        </w:rPr>
      </w:pPr>
      <w:r w:rsidRPr="00B81CAA">
        <w:rPr>
          <w:rFonts w:ascii="Times New Roman" w:eastAsia="Times New Roman" w:hAnsi="Times New Roman" w:cs="Times New Roman"/>
          <w:sz w:val="26"/>
          <w:szCs w:val="26"/>
        </w:rPr>
        <w:t>Hệ</w:t>
      </w:r>
      <w:r w:rsidR="69DB94E2" w:rsidRPr="00B81CAA">
        <w:rPr>
          <w:rFonts w:ascii="Times New Roman" w:eastAsia="Times New Roman" w:hAnsi="Times New Roman" w:cs="Times New Roman"/>
          <w:sz w:val="26"/>
          <w:szCs w:val="26"/>
        </w:rPr>
        <w:t xml:space="preserve"> thống không phát triển ứng dụng di động riêng mà được thống nhất xây dựng dưới dạng Website.</w:t>
      </w:r>
    </w:p>
    <w:p w14:paraId="6CE42DFE" w14:textId="340309A0" w:rsidR="69DB94E2" w:rsidRPr="00B81CAA" w:rsidRDefault="17E3DA4B" w:rsidP="00B81CAA">
      <w:pPr>
        <w:pStyle w:val="ListParagraph"/>
        <w:numPr>
          <w:ilvl w:val="0"/>
          <w:numId w:val="44"/>
        </w:numPr>
        <w:spacing w:before="240" w:after="240" w:line="360" w:lineRule="auto"/>
        <w:rPr>
          <w:sz w:val="26"/>
          <w:szCs w:val="26"/>
        </w:rPr>
      </w:pPr>
      <w:r w:rsidRPr="00B81CAA">
        <w:rPr>
          <w:rFonts w:ascii="Times New Roman" w:eastAsia="Times New Roman" w:hAnsi="Times New Roman" w:cs="Times New Roman"/>
          <w:sz w:val="26"/>
          <w:szCs w:val="26"/>
        </w:rPr>
        <w:t>Hệ</w:t>
      </w:r>
      <w:r w:rsidR="69DB94E2" w:rsidRPr="00B81CAA">
        <w:rPr>
          <w:rFonts w:ascii="Times New Roman" w:eastAsia="Times New Roman" w:hAnsi="Times New Roman" w:cs="Times New Roman"/>
          <w:sz w:val="26"/>
          <w:szCs w:val="26"/>
        </w:rPr>
        <w:t xml:space="preserve"> thống không hỗ trợ xóa nợ hay chiết khấu nợ xấu đối với khách chậm trả lâu, vì chủ quán yêu cầu phải thu đủ do hàng thực phẩm có biên lợi nhuận thấp.</w:t>
      </w:r>
    </w:p>
    <w:p w14:paraId="136F67D8" w14:textId="77183619" w:rsidR="69DB94E2" w:rsidRPr="00B81CAA" w:rsidRDefault="17E3DA4B" w:rsidP="00B81CAA">
      <w:pPr>
        <w:pStyle w:val="ListParagraph"/>
        <w:numPr>
          <w:ilvl w:val="0"/>
          <w:numId w:val="44"/>
        </w:numPr>
        <w:spacing w:before="240" w:after="240" w:line="360" w:lineRule="auto"/>
        <w:rPr>
          <w:sz w:val="26"/>
          <w:szCs w:val="26"/>
        </w:rPr>
      </w:pPr>
      <w:r w:rsidRPr="00B81CAA">
        <w:rPr>
          <w:rFonts w:ascii="Times New Roman" w:eastAsia="Times New Roman" w:hAnsi="Times New Roman" w:cs="Times New Roman"/>
          <w:sz w:val="26"/>
          <w:szCs w:val="26"/>
        </w:rPr>
        <w:t>Hệ</w:t>
      </w:r>
      <w:r w:rsidR="69DB94E2" w:rsidRPr="00B81CAA">
        <w:rPr>
          <w:rFonts w:ascii="Times New Roman" w:eastAsia="Times New Roman" w:hAnsi="Times New Roman" w:cs="Times New Roman"/>
          <w:sz w:val="26"/>
          <w:szCs w:val="26"/>
        </w:rPr>
        <w:t xml:space="preserve"> thống không tiếp nhận đổi trả đối với sản phẩm đã bóc bao bì (trừ trường hợp lỗi do nhà sản xuất) hoặc đơn hàng đã quá 3–7 ngày kể từ ngày mua.</w:t>
      </w:r>
    </w:p>
    <w:p w14:paraId="41BC30F0" w14:textId="0FD00EF4" w:rsidR="69DB94E2" w:rsidRPr="00B81CAA" w:rsidRDefault="17E3DA4B" w:rsidP="00B81CAA">
      <w:pPr>
        <w:pStyle w:val="ListParagraph"/>
        <w:numPr>
          <w:ilvl w:val="0"/>
          <w:numId w:val="44"/>
        </w:numPr>
        <w:spacing w:before="240" w:after="240" w:line="360" w:lineRule="auto"/>
        <w:rPr>
          <w:sz w:val="26"/>
          <w:szCs w:val="26"/>
        </w:rPr>
      </w:pPr>
      <w:r w:rsidRPr="00B81CAA">
        <w:rPr>
          <w:rFonts w:ascii="Times New Roman" w:eastAsia="Times New Roman" w:hAnsi="Times New Roman" w:cs="Times New Roman"/>
          <w:sz w:val="26"/>
          <w:szCs w:val="26"/>
        </w:rPr>
        <w:t>Hệ</w:t>
      </w:r>
      <w:r w:rsidR="69DB94E2" w:rsidRPr="00B81CAA">
        <w:rPr>
          <w:rFonts w:ascii="Times New Roman" w:eastAsia="Times New Roman" w:hAnsi="Times New Roman" w:cs="Times New Roman"/>
          <w:sz w:val="26"/>
          <w:szCs w:val="26"/>
        </w:rPr>
        <w:t xml:space="preserve"> thống không </w:t>
      </w:r>
      <w:r w:rsidR="20308BDE" w:rsidRPr="00B81CAA">
        <w:rPr>
          <w:rFonts w:ascii="Times New Roman" w:eastAsia="Times New Roman" w:hAnsi="Times New Roman" w:cs="Times New Roman"/>
          <w:sz w:val="26"/>
          <w:szCs w:val="26"/>
        </w:rPr>
        <w:t xml:space="preserve">hỗ </w:t>
      </w:r>
      <w:r w:rsidR="3AE253AE" w:rsidRPr="00B81CAA">
        <w:rPr>
          <w:rFonts w:ascii="Times New Roman" w:eastAsia="Times New Roman" w:hAnsi="Times New Roman" w:cs="Times New Roman"/>
          <w:sz w:val="26"/>
          <w:szCs w:val="26"/>
        </w:rPr>
        <w:t>trợ</w:t>
      </w:r>
      <w:r w:rsidR="69DB94E2" w:rsidRPr="00B81CAA">
        <w:rPr>
          <w:rFonts w:ascii="Times New Roman" w:eastAsia="Times New Roman" w:hAnsi="Times New Roman" w:cs="Times New Roman"/>
          <w:sz w:val="26"/>
          <w:szCs w:val="26"/>
        </w:rPr>
        <w:t xml:space="preserve"> chức năng xem doanh thu và lợi nhuận đối với tài khoản nhân viên.</w:t>
      </w:r>
    </w:p>
    <w:p w14:paraId="3BDBA9B2" w14:textId="6594FDA8" w:rsidR="00200613" w:rsidRPr="00C00B96" w:rsidRDefault="00200613" w:rsidP="00F4305D">
      <w:pPr>
        <w:pStyle w:val="Heading1"/>
        <w:keepNext w:val="0"/>
        <w:keepLines w:val="0"/>
        <w:spacing w:line="360" w:lineRule="auto"/>
        <w:rPr>
          <w:rFonts w:ascii="Times New Roman" w:hAnsi="Times New Roman" w:cs="Times New Roman"/>
          <w:sz w:val="26"/>
          <w:szCs w:val="26"/>
        </w:rPr>
      </w:pPr>
      <w:r w:rsidRPr="00796989">
        <w:rPr>
          <w:rFonts w:ascii="Times New Roman" w:eastAsia="Times New Roman" w:hAnsi="Times New Roman" w:cs="Times New Roman"/>
          <w:sz w:val="26"/>
          <w:szCs w:val="26"/>
        </w:rPr>
        <w:br w:type="page"/>
      </w:r>
      <w:bookmarkStart w:id="16" w:name="_Toc242008402"/>
      <w:bookmarkStart w:id="17" w:name="_Toc242039874"/>
      <w:r w:rsidR="21D05B26" w:rsidRPr="00C00B96">
        <w:rPr>
          <w:rFonts w:ascii="Times New Roman" w:hAnsi="Times New Roman" w:cs="Times New Roman"/>
          <w:sz w:val="26"/>
          <w:szCs w:val="26"/>
        </w:rPr>
        <w:lastRenderedPageBreak/>
        <w:t>OVERALL DESCRIPTION</w:t>
      </w:r>
      <w:bookmarkEnd w:id="16"/>
      <w:bookmarkEnd w:id="17"/>
    </w:p>
    <w:p w14:paraId="61EAFC28" w14:textId="0C9781A1" w:rsidR="00200613" w:rsidRPr="00796989" w:rsidRDefault="21D05B26" w:rsidP="21D05B26">
      <w:pPr>
        <w:pStyle w:val="Heading2"/>
        <w:keepNext w:val="0"/>
        <w:keepLines w:val="0"/>
        <w:spacing w:line="360" w:lineRule="auto"/>
        <w:rPr>
          <w:rFonts w:ascii="Times New Roman" w:eastAsia="Times New Roman" w:hAnsi="Times New Roman" w:cs="Times New Roman"/>
          <w:sz w:val="26"/>
        </w:rPr>
      </w:pPr>
      <w:bookmarkStart w:id="18" w:name="_Toc242008403"/>
      <w:bookmarkStart w:id="19" w:name="_Toc242039875"/>
      <w:r w:rsidRPr="00796989">
        <w:rPr>
          <w:rFonts w:ascii="Times New Roman" w:eastAsia="Times New Roman" w:hAnsi="Times New Roman" w:cs="Times New Roman"/>
          <w:sz w:val="26"/>
        </w:rPr>
        <w:t>User requirements</w:t>
      </w:r>
      <w:bookmarkEnd w:id="18"/>
      <w:bookmarkEnd w:id="19"/>
    </w:p>
    <w:p w14:paraId="13B29EF5" w14:textId="29B1F6F9" w:rsidR="00A0304F" w:rsidRPr="009B7FF5" w:rsidRDefault="2706F188" w:rsidP="00A0304F">
      <w:pPr>
        <w:pStyle w:val="Heading3"/>
        <w:ind w:left="1134"/>
        <w:rPr>
          <w:rFonts w:ascii="Times New Roman" w:eastAsia="Times New Roman" w:hAnsi="Times New Roman" w:cs="Times New Roman"/>
          <w:sz w:val="26"/>
          <w:szCs w:val="26"/>
        </w:rPr>
      </w:pPr>
      <w:bookmarkStart w:id="20" w:name="_Toc242008404"/>
      <w:bookmarkStart w:id="21" w:name="_Toc242039876"/>
      <w:r w:rsidRPr="005D5F4D">
        <w:rPr>
          <w:rFonts w:ascii="Times New Roman" w:hAnsi="Times New Roman" w:cs="Times New Roman"/>
          <w:sz w:val="26"/>
          <w:szCs w:val="26"/>
        </w:rPr>
        <w:t>Business requirement</w:t>
      </w:r>
      <w:r w:rsidRPr="00796989">
        <w:rPr>
          <w:rFonts w:ascii="Times New Roman" w:eastAsia="Times New Roman" w:hAnsi="Times New Roman" w:cs="Times New Roman"/>
          <w:sz w:val="26"/>
          <w:szCs w:val="26"/>
        </w:rPr>
        <w:t>s</w:t>
      </w:r>
      <w:bookmarkEnd w:id="20"/>
      <w:bookmarkEnd w:id="21"/>
    </w:p>
    <w:p w14:paraId="7163D89F" w14:textId="07A984E4" w:rsidR="00FE4CCB" w:rsidRPr="00796989" w:rsidRDefault="2706F188" w:rsidP="69DB94E2">
      <w:pPr>
        <w:pStyle w:val="ListParagraph"/>
        <w:numPr>
          <w:ilvl w:val="0"/>
          <w:numId w:val="6"/>
        </w:numPr>
        <w:spacing w:line="276" w:lineRule="auto"/>
        <w:contextualSpacing w:val="0"/>
        <w:rPr>
          <w:rFonts w:ascii="Times New Roman" w:eastAsia="Times New Roman" w:hAnsi="Times New Roman" w:cs="Times New Roman"/>
          <w:sz w:val="26"/>
          <w:szCs w:val="26"/>
          <w:lang w:val="vi-VN"/>
        </w:rPr>
      </w:pPr>
      <w:r w:rsidRPr="00C736C0">
        <w:rPr>
          <w:rFonts w:ascii="Times New Roman" w:eastAsia="Times New Roman" w:hAnsi="Times New Roman" w:cs="Times New Roman"/>
          <w:color w:val="000000" w:themeColor="text1"/>
          <w:sz w:val="26"/>
          <w:szCs w:val="26"/>
          <w:lang w:val="vi-VN"/>
        </w:rPr>
        <w:t>Tự động hóa hoạt động bán hàng</w:t>
      </w:r>
      <w:r w:rsidRPr="00796989">
        <w:rPr>
          <w:rFonts w:ascii="Times New Roman" w:eastAsia="Times New Roman" w:hAnsi="Times New Roman" w:cs="Times New Roman"/>
          <w:color w:val="000000" w:themeColor="text1"/>
          <w:sz w:val="26"/>
          <w:szCs w:val="26"/>
          <w:lang w:val="vi-VN"/>
        </w:rPr>
        <w:t>: Hệ thống tự động</w:t>
      </w:r>
      <w:r w:rsidR="00D6057C">
        <w:rPr>
          <w:rFonts w:ascii="Times New Roman" w:eastAsia="Times New Roman" w:hAnsi="Times New Roman" w:cs="Times New Roman"/>
          <w:color w:val="000000" w:themeColor="text1"/>
          <w:sz w:val="26"/>
          <w:szCs w:val="26"/>
        </w:rPr>
        <w:t xml:space="preserve"> tính tiền,</w:t>
      </w:r>
      <w:r w:rsidRPr="00796989">
        <w:rPr>
          <w:rFonts w:ascii="Times New Roman" w:eastAsia="Times New Roman" w:hAnsi="Times New Roman" w:cs="Times New Roman"/>
          <w:color w:val="000000" w:themeColor="text1"/>
          <w:sz w:val="26"/>
          <w:szCs w:val="26"/>
          <w:lang w:val="vi-VN"/>
        </w:rPr>
        <w:t xml:space="preserve"> tổng hợp dữ liệu bán hàng</w:t>
      </w:r>
    </w:p>
    <w:p w14:paraId="03CFFEF6" w14:textId="24463717" w:rsidR="2706F188" w:rsidRPr="00796989" w:rsidRDefault="2706F188" w:rsidP="69DB94E2">
      <w:pPr>
        <w:pStyle w:val="ListParagraph"/>
        <w:numPr>
          <w:ilvl w:val="0"/>
          <w:numId w:val="6"/>
        </w:numPr>
        <w:spacing w:line="276" w:lineRule="auto"/>
        <w:contextualSpacing w:val="0"/>
        <w:rPr>
          <w:rFonts w:ascii="Times New Roman" w:eastAsia="Times New Roman" w:hAnsi="Times New Roman" w:cs="Times New Roman"/>
          <w:sz w:val="26"/>
          <w:szCs w:val="26"/>
          <w:lang w:val="vi-VN"/>
        </w:rPr>
      </w:pPr>
      <w:r w:rsidRPr="00C736C0">
        <w:rPr>
          <w:rFonts w:ascii="Times New Roman" w:eastAsia="Times New Roman" w:hAnsi="Times New Roman" w:cs="Times New Roman"/>
          <w:sz w:val="26"/>
          <w:szCs w:val="26"/>
          <w:lang w:val="vi-VN"/>
        </w:rPr>
        <w:t>Nâng cao hiệu quả quản lý hàng hóa và tồn kho</w:t>
      </w:r>
      <w:r w:rsidRPr="00796989">
        <w:rPr>
          <w:rFonts w:ascii="Times New Roman" w:eastAsia="Times New Roman" w:hAnsi="Times New Roman" w:cs="Times New Roman"/>
          <w:sz w:val="26"/>
          <w:szCs w:val="26"/>
          <w:lang w:val="vi-VN"/>
        </w:rPr>
        <w:t xml:space="preserve">: </w:t>
      </w:r>
      <w:r w:rsidR="4CB195E4" w:rsidRPr="4CB195E4">
        <w:rPr>
          <w:rFonts w:ascii="Times New Roman" w:eastAsia="Times New Roman" w:hAnsi="Times New Roman" w:cs="Times New Roman"/>
          <w:sz w:val="26"/>
          <w:szCs w:val="26"/>
          <w:lang w:val="vi-VN"/>
        </w:rPr>
        <w:t xml:space="preserve">Hệ </w:t>
      </w:r>
      <w:r w:rsidR="028718D5" w:rsidRPr="028718D5">
        <w:rPr>
          <w:rFonts w:ascii="Times New Roman" w:eastAsia="Times New Roman" w:hAnsi="Times New Roman" w:cs="Times New Roman"/>
          <w:sz w:val="26"/>
          <w:szCs w:val="26"/>
          <w:lang w:val="vi-VN"/>
        </w:rPr>
        <w:t>thống cho phép theo</w:t>
      </w:r>
      <w:r w:rsidRPr="00796989">
        <w:rPr>
          <w:rFonts w:ascii="Times New Roman" w:eastAsia="Times New Roman" w:hAnsi="Times New Roman" w:cs="Times New Roman"/>
          <w:sz w:val="26"/>
          <w:szCs w:val="26"/>
          <w:lang w:val="vi-VN"/>
        </w:rPr>
        <w:t xml:space="preserve"> dõi số lượng hàng hóa, hỗ trợ kiểm kê </w:t>
      </w:r>
      <w:r w:rsidR="69DB94E2" w:rsidRPr="00796989">
        <w:rPr>
          <w:rFonts w:ascii="Times New Roman" w:eastAsia="Times New Roman" w:hAnsi="Times New Roman" w:cs="Times New Roman"/>
          <w:sz w:val="26"/>
          <w:szCs w:val="26"/>
          <w:lang w:val="vi-VN"/>
        </w:rPr>
        <w:t xml:space="preserve">kho nhanh bằng máy quét mã vạch </w:t>
      </w:r>
      <w:r w:rsidRPr="00796989">
        <w:rPr>
          <w:rFonts w:ascii="Times New Roman" w:eastAsia="Times New Roman" w:hAnsi="Times New Roman" w:cs="Times New Roman"/>
          <w:sz w:val="26"/>
          <w:szCs w:val="26"/>
          <w:lang w:val="vi-VN"/>
        </w:rPr>
        <w:t>và cảnh báo các mặt hàng sắp hết hoặc gần hết hạn sử dụng</w:t>
      </w:r>
    </w:p>
    <w:p w14:paraId="0A06055C" w14:textId="0B56A532" w:rsidR="69DB94E2" w:rsidRPr="00796989" w:rsidRDefault="69DB94E2" w:rsidP="69DB94E2">
      <w:pPr>
        <w:pStyle w:val="ListParagraph"/>
        <w:numPr>
          <w:ilvl w:val="0"/>
          <w:numId w:val="6"/>
        </w:numPr>
        <w:spacing w:line="276" w:lineRule="auto"/>
        <w:contextualSpacing w:val="0"/>
        <w:rPr>
          <w:rFonts w:ascii="Times New Roman" w:eastAsia="Times New Roman" w:hAnsi="Times New Roman" w:cs="Times New Roman"/>
          <w:sz w:val="26"/>
          <w:szCs w:val="26"/>
          <w:lang w:val="vi-VN"/>
        </w:rPr>
      </w:pPr>
      <w:r w:rsidRPr="00C736C0">
        <w:rPr>
          <w:rFonts w:ascii="Times New Roman" w:eastAsia="Times New Roman" w:hAnsi="Times New Roman" w:cs="Times New Roman"/>
          <w:sz w:val="26"/>
          <w:szCs w:val="26"/>
          <w:lang w:val="vi-VN"/>
        </w:rPr>
        <w:t>Quản lý khách hàng và công nợ</w:t>
      </w:r>
      <w:r w:rsidRPr="00796989">
        <w:rPr>
          <w:rFonts w:ascii="Times New Roman" w:eastAsia="Times New Roman" w:hAnsi="Times New Roman" w:cs="Times New Roman"/>
          <w:b/>
          <w:bCs/>
          <w:sz w:val="26"/>
          <w:szCs w:val="26"/>
          <w:lang w:val="vi-VN"/>
        </w:rPr>
        <w:t>:</w:t>
      </w:r>
      <w:r w:rsidRPr="00796989">
        <w:rPr>
          <w:rFonts w:ascii="Times New Roman" w:eastAsia="Times New Roman" w:hAnsi="Times New Roman" w:cs="Times New Roman"/>
          <w:sz w:val="26"/>
          <w:szCs w:val="26"/>
          <w:lang w:val="vi-VN"/>
        </w:rPr>
        <w:t xml:space="preserve"> </w:t>
      </w:r>
      <w:r w:rsidR="36BB19F3" w:rsidRPr="36BB19F3">
        <w:rPr>
          <w:rFonts w:ascii="Times New Roman" w:eastAsia="Times New Roman" w:hAnsi="Times New Roman" w:cs="Times New Roman"/>
          <w:sz w:val="26"/>
          <w:szCs w:val="26"/>
          <w:lang w:val="vi-VN"/>
        </w:rPr>
        <w:t>Hệ thống cho phép</w:t>
      </w:r>
      <w:r w:rsidRPr="00796989">
        <w:rPr>
          <w:rFonts w:ascii="Times New Roman" w:eastAsia="Times New Roman" w:hAnsi="Times New Roman" w:cs="Times New Roman"/>
          <w:sz w:val="26"/>
          <w:szCs w:val="26"/>
          <w:lang w:val="vi-VN"/>
        </w:rPr>
        <w:t xml:space="preserve"> theo dõi khách quen, lịch sử mua hàng, các khoản nợ, tình hình trả nợ và hạn mức công nợ để hạn chế thất thoát.</w:t>
      </w:r>
    </w:p>
    <w:p w14:paraId="15E06068" w14:textId="51884EC4" w:rsidR="69DB94E2" w:rsidRPr="00796989" w:rsidRDefault="69DB94E2" w:rsidP="69DB94E2">
      <w:pPr>
        <w:pStyle w:val="ListParagraph"/>
        <w:numPr>
          <w:ilvl w:val="0"/>
          <w:numId w:val="6"/>
        </w:numPr>
        <w:spacing w:line="276" w:lineRule="auto"/>
        <w:contextualSpacing w:val="0"/>
        <w:rPr>
          <w:rFonts w:ascii="Times New Roman" w:eastAsia="Times New Roman" w:hAnsi="Times New Roman" w:cs="Times New Roman"/>
          <w:sz w:val="26"/>
          <w:szCs w:val="26"/>
          <w:lang w:val="vi-VN"/>
        </w:rPr>
      </w:pPr>
      <w:r w:rsidRPr="00C736C0">
        <w:rPr>
          <w:rFonts w:ascii="Times New Roman" w:eastAsia="Times New Roman" w:hAnsi="Times New Roman" w:cs="Times New Roman"/>
          <w:sz w:val="26"/>
          <w:szCs w:val="26"/>
          <w:lang w:val="vi-VN"/>
        </w:rPr>
        <w:t>Hỗ trợ kiểm soát nhân viên và ca làm khi tiệm mở rộng quy mô</w:t>
      </w:r>
      <w:r w:rsidRPr="00796989">
        <w:rPr>
          <w:rFonts w:ascii="Times New Roman" w:eastAsia="Times New Roman" w:hAnsi="Times New Roman" w:cs="Times New Roman"/>
          <w:b/>
          <w:bCs/>
          <w:sz w:val="26"/>
          <w:szCs w:val="26"/>
          <w:lang w:val="vi-VN"/>
        </w:rPr>
        <w:t>:</w:t>
      </w:r>
      <w:r w:rsidRPr="00796989">
        <w:rPr>
          <w:rFonts w:ascii="Times New Roman" w:eastAsia="Times New Roman" w:hAnsi="Times New Roman" w:cs="Times New Roman"/>
          <w:sz w:val="26"/>
          <w:szCs w:val="26"/>
          <w:lang w:val="vi-VN"/>
        </w:rPr>
        <w:t xml:space="preserve"> Quản lý thông tin nhân viên, theo dõi doanh số và hỗ trợ kiểm kê, đối soát khi bàn giao ca.</w:t>
      </w:r>
    </w:p>
    <w:p w14:paraId="4D4C3ADD" w14:textId="409B4E6E" w:rsidR="00C736C0" w:rsidRPr="00C736C0" w:rsidRDefault="69DB94E2" w:rsidP="00C736C0">
      <w:pPr>
        <w:pStyle w:val="ListParagraph"/>
        <w:numPr>
          <w:ilvl w:val="0"/>
          <w:numId w:val="6"/>
        </w:numPr>
        <w:spacing w:line="276" w:lineRule="auto"/>
        <w:contextualSpacing w:val="0"/>
        <w:rPr>
          <w:rFonts w:ascii="Times New Roman" w:eastAsia="Times New Roman" w:hAnsi="Times New Roman" w:cs="Times New Roman"/>
          <w:color w:val="000000" w:themeColor="text1"/>
          <w:sz w:val="26"/>
          <w:szCs w:val="26"/>
          <w:lang w:val="vi-VN"/>
        </w:rPr>
      </w:pPr>
      <w:r w:rsidRPr="00C736C0">
        <w:rPr>
          <w:rFonts w:ascii="Times New Roman" w:eastAsia="Times New Roman" w:hAnsi="Times New Roman" w:cs="Times New Roman"/>
          <w:color w:val="000000" w:themeColor="text1"/>
          <w:sz w:val="26"/>
          <w:szCs w:val="26"/>
          <w:lang w:val="vi-VN"/>
        </w:rPr>
        <w:t>Giám sát doanh số</w:t>
      </w:r>
      <w:r w:rsidRPr="00796989">
        <w:rPr>
          <w:rFonts w:ascii="Times New Roman" w:eastAsia="Times New Roman" w:hAnsi="Times New Roman" w:cs="Times New Roman"/>
          <w:b/>
          <w:bCs/>
          <w:color w:val="000000" w:themeColor="text1"/>
          <w:sz w:val="26"/>
          <w:szCs w:val="26"/>
          <w:lang w:val="vi-VN"/>
        </w:rPr>
        <w:t>:</w:t>
      </w:r>
      <w:r w:rsidRPr="00796989">
        <w:rPr>
          <w:rFonts w:ascii="Times New Roman" w:eastAsia="Times New Roman" w:hAnsi="Times New Roman" w:cs="Times New Roman"/>
          <w:color w:val="000000" w:themeColor="text1"/>
          <w:sz w:val="26"/>
          <w:szCs w:val="26"/>
          <w:lang w:val="vi-VN"/>
        </w:rPr>
        <w:t xml:space="preserve"> </w:t>
      </w:r>
      <w:r w:rsidRPr="00796989">
        <w:rPr>
          <w:rFonts w:ascii="Times New Roman" w:eastAsia="Times New Roman" w:hAnsi="Times New Roman" w:cs="Times New Roman"/>
          <w:sz w:val="26"/>
          <w:szCs w:val="26"/>
          <w:lang w:val="vi-VN"/>
        </w:rPr>
        <w:t>Cung cấp thông tin</w:t>
      </w:r>
      <w:r w:rsidRPr="00796989">
        <w:rPr>
          <w:rFonts w:ascii="Times New Roman" w:eastAsia="Times New Roman" w:hAnsi="Times New Roman" w:cs="Times New Roman"/>
          <w:color w:val="000000" w:themeColor="text1"/>
          <w:sz w:val="26"/>
          <w:szCs w:val="26"/>
          <w:lang w:val="vi-VN"/>
        </w:rPr>
        <w:t xml:space="preserve"> doanh số bán và tổng tiền thực thu theo từng nhân viên trong ca làm việc để chủ dễ theo dõi và đối soát</w:t>
      </w:r>
    </w:p>
    <w:p w14:paraId="3BA7F253" w14:textId="70B2BCF3" w:rsidR="00C736C0" w:rsidRPr="009B7FF5" w:rsidRDefault="00D6057C" w:rsidP="009B7FF5">
      <w:pPr>
        <w:pStyle w:val="ListParagraph"/>
        <w:numPr>
          <w:ilvl w:val="0"/>
          <w:numId w:val="6"/>
        </w:numPr>
        <w:spacing w:line="276" w:lineRule="auto"/>
        <w:contextualSpacing w:val="0"/>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sz w:val="26"/>
          <w:szCs w:val="26"/>
        </w:rPr>
        <w:t>T</w:t>
      </w:r>
      <w:r w:rsidR="69DB94E2" w:rsidRPr="00C736C0">
        <w:rPr>
          <w:rFonts w:ascii="Times New Roman" w:eastAsia="Times New Roman" w:hAnsi="Times New Roman" w:cs="Times New Roman"/>
          <w:sz w:val="26"/>
          <w:szCs w:val="26"/>
        </w:rPr>
        <w:t>heo dõi tình hình kinh doanh</w:t>
      </w:r>
      <w:r w:rsidR="69DB94E2" w:rsidRPr="00C736C0">
        <w:rPr>
          <w:rFonts w:ascii="Times New Roman" w:eastAsia="Times New Roman" w:hAnsi="Times New Roman" w:cs="Times New Roman"/>
          <w:b/>
          <w:bCs/>
          <w:sz w:val="26"/>
          <w:szCs w:val="26"/>
        </w:rPr>
        <w:t>:</w:t>
      </w:r>
      <w:r w:rsidR="69DB94E2" w:rsidRPr="00C736C0">
        <w:rPr>
          <w:rFonts w:ascii="Times New Roman" w:eastAsia="Times New Roman" w:hAnsi="Times New Roman" w:cs="Times New Roman"/>
          <w:sz w:val="26"/>
          <w:szCs w:val="26"/>
        </w:rPr>
        <w:t xml:space="preserve"> Tự động tổng hợp doanh thu, giá vốn, lợi nhuận gộp </w:t>
      </w:r>
      <w:r w:rsidR="69DB94E2" w:rsidRPr="00C736C0">
        <w:rPr>
          <w:rFonts w:ascii="Times New Roman" w:eastAsia="Times New Roman" w:hAnsi="Times New Roman" w:cs="Times New Roman"/>
          <w:color w:val="000000" w:themeColor="text1"/>
          <w:sz w:val="26"/>
          <w:szCs w:val="26"/>
        </w:rPr>
        <w:t xml:space="preserve">theo từng ngày, tháng, quý. Cho phép chủ quán xem và so sánh biểu đồ doanh số giữa các khoảng thời gian khác nhau để </w:t>
      </w:r>
      <w:r w:rsidR="69DB94E2" w:rsidRPr="00C736C0">
        <w:rPr>
          <w:rFonts w:ascii="Times New Roman" w:eastAsia="Times New Roman" w:hAnsi="Times New Roman" w:cs="Times New Roman"/>
          <w:sz w:val="26"/>
          <w:szCs w:val="26"/>
        </w:rPr>
        <w:t>biết sự thay đổi trong hoạt động kinh doanh</w:t>
      </w:r>
      <w:r w:rsidR="00366DAF">
        <w:rPr>
          <w:rFonts w:ascii="Times New Roman" w:eastAsia="Times New Roman" w:hAnsi="Times New Roman" w:cs="Times New Roman"/>
          <w:sz w:val="26"/>
          <w:szCs w:val="26"/>
        </w:rPr>
        <w:t>.</w:t>
      </w:r>
      <w:r w:rsidR="009B7FF5">
        <w:rPr>
          <w:rFonts w:ascii="Times New Roman" w:eastAsia="Times New Roman" w:hAnsi="Times New Roman" w:cs="Times New Roman"/>
          <w:sz w:val="26"/>
          <w:szCs w:val="26"/>
        </w:rPr>
        <w:t xml:space="preserve"> </w:t>
      </w:r>
      <w:r w:rsidR="69DB94E2" w:rsidRPr="009B7FF5">
        <w:rPr>
          <w:rFonts w:ascii="Times New Roman" w:eastAsia="Times New Roman" w:hAnsi="Times New Roman" w:cs="Times New Roman"/>
          <w:sz w:val="26"/>
          <w:szCs w:val="26"/>
        </w:rPr>
        <w:t>Cung cấp số liệu thống kê về các mặt hàng bán chạy và bán chậm, hỗ trợ chủ tiệm cân nhắc kế hoạch nhập hàng.</w:t>
      </w:r>
    </w:p>
    <w:p w14:paraId="1F13EEED" w14:textId="36859542" w:rsidR="69DB94E2" w:rsidRPr="00C736C0" w:rsidRDefault="69DB94E2" w:rsidP="00C736C0">
      <w:pPr>
        <w:pStyle w:val="ListParagraph"/>
        <w:numPr>
          <w:ilvl w:val="0"/>
          <w:numId w:val="6"/>
        </w:numPr>
        <w:spacing w:line="276" w:lineRule="auto"/>
        <w:contextualSpacing w:val="0"/>
        <w:rPr>
          <w:rFonts w:ascii="Times New Roman" w:eastAsia="Times New Roman" w:hAnsi="Times New Roman" w:cs="Times New Roman"/>
          <w:color w:val="000000" w:themeColor="text1"/>
          <w:sz w:val="26"/>
          <w:szCs w:val="26"/>
          <w:lang w:val="vi-VN"/>
        </w:rPr>
      </w:pPr>
      <w:r w:rsidRPr="00C736C0">
        <w:rPr>
          <w:rFonts w:ascii="Times New Roman" w:eastAsia="Times New Roman" w:hAnsi="Times New Roman" w:cs="Times New Roman"/>
          <w:sz w:val="26"/>
          <w:szCs w:val="26"/>
        </w:rPr>
        <w:t>Nâng cao độ an toàn và tính liên tục của hoạt động</w:t>
      </w:r>
      <w:r w:rsidRPr="00C736C0">
        <w:rPr>
          <w:rFonts w:ascii="Times New Roman" w:eastAsia="Times New Roman" w:hAnsi="Times New Roman" w:cs="Times New Roman"/>
          <w:b/>
          <w:bCs/>
          <w:sz w:val="26"/>
          <w:szCs w:val="26"/>
        </w:rPr>
        <w:t>:</w:t>
      </w:r>
      <w:r w:rsidRPr="00C736C0">
        <w:rPr>
          <w:rFonts w:ascii="Times New Roman" w:eastAsia="Times New Roman" w:hAnsi="Times New Roman" w:cs="Times New Roman"/>
          <w:sz w:val="26"/>
          <w:szCs w:val="26"/>
        </w:rPr>
        <w:t xml:space="preserve"> Bảo vệ dữ liệu kinh doanh thông qua phân quyền, ghi nhật ký thao tác, sao lưu và hỗ trợ hoạt động bình thường khi mất kết nối Internet</w:t>
      </w:r>
    </w:p>
    <w:p w14:paraId="27437F95" w14:textId="6A56A94C" w:rsidR="69DB94E2" w:rsidRPr="00796989" w:rsidRDefault="69DB94E2" w:rsidP="69DB94E2">
      <w:pPr>
        <w:pStyle w:val="ListParagraph"/>
        <w:numPr>
          <w:ilvl w:val="0"/>
          <w:numId w:val="6"/>
        </w:numPr>
        <w:spacing w:line="276" w:lineRule="auto"/>
        <w:rPr>
          <w:rFonts w:ascii="Times New Roman" w:eastAsia="Times New Roman" w:hAnsi="Times New Roman" w:cs="Times New Roman"/>
          <w:sz w:val="26"/>
          <w:szCs w:val="26"/>
        </w:rPr>
      </w:pPr>
      <w:r w:rsidRPr="00C736C0">
        <w:rPr>
          <w:rFonts w:ascii="Times New Roman" w:eastAsia="Times New Roman" w:hAnsi="Times New Roman" w:cs="Times New Roman"/>
          <w:sz w:val="26"/>
          <w:szCs w:val="26"/>
        </w:rPr>
        <w:t>Tạo thuận lợi cho việc quản lý từ xa</w:t>
      </w:r>
      <w:r w:rsidRPr="00796989">
        <w:rPr>
          <w:rFonts w:ascii="Times New Roman" w:eastAsia="Times New Roman" w:hAnsi="Times New Roman" w:cs="Times New Roman"/>
          <w:b/>
          <w:bCs/>
          <w:sz w:val="26"/>
          <w:szCs w:val="26"/>
        </w:rPr>
        <w:t>:</w:t>
      </w:r>
      <w:r w:rsidRPr="00796989">
        <w:rPr>
          <w:rFonts w:ascii="Times New Roman" w:eastAsia="Times New Roman" w:hAnsi="Times New Roman" w:cs="Times New Roman"/>
          <w:sz w:val="26"/>
          <w:szCs w:val="26"/>
        </w:rPr>
        <w:t xml:space="preserve"> chủ</w:t>
      </w:r>
      <w:r w:rsidR="009B7FF5">
        <w:rPr>
          <w:rFonts w:ascii="Times New Roman" w:eastAsia="Times New Roman" w:hAnsi="Times New Roman" w:cs="Times New Roman"/>
          <w:sz w:val="26"/>
          <w:szCs w:val="26"/>
        </w:rPr>
        <w:t xml:space="preserve"> tiệm </w:t>
      </w:r>
      <w:r w:rsidR="005D6455">
        <w:rPr>
          <w:rFonts w:ascii="Times New Roman" w:eastAsia="Times New Roman" w:hAnsi="Times New Roman" w:cs="Times New Roman"/>
          <w:sz w:val="26"/>
          <w:szCs w:val="26"/>
        </w:rPr>
        <w:t xml:space="preserve">dễ </w:t>
      </w:r>
      <w:r w:rsidRPr="00796989">
        <w:rPr>
          <w:rFonts w:ascii="Times New Roman" w:eastAsia="Times New Roman" w:hAnsi="Times New Roman" w:cs="Times New Roman"/>
          <w:sz w:val="26"/>
          <w:szCs w:val="26"/>
        </w:rPr>
        <w:t xml:space="preserve">theo dõi và quản lý hoạt động cửa hàng thông qua các thiết bị được hỗ trợ </w:t>
      </w:r>
    </w:p>
    <w:p w14:paraId="5D24884C" w14:textId="6E856C34" w:rsidR="00A57CCB" w:rsidRPr="005D5F4D" w:rsidRDefault="21D05B26" w:rsidP="005D5F4D">
      <w:pPr>
        <w:pStyle w:val="Heading3"/>
        <w:ind w:left="1134"/>
        <w:rPr>
          <w:rFonts w:ascii="Times New Roman" w:hAnsi="Times New Roman" w:cs="Times New Roman"/>
          <w:sz w:val="26"/>
          <w:szCs w:val="26"/>
        </w:rPr>
      </w:pPr>
      <w:bookmarkStart w:id="22" w:name="_Toc242008405"/>
      <w:bookmarkStart w:id="23" w:name="_Toc242039877"/>
      <w:r w:rsidRPr="005D5F4D">
        <w:rPr>
          <w:rFonts w:ascii="Times New Roman" w:hAnsi="Times New Roman" w:cs="Times New Roman"/>
          <w:sz w:val="26"/>
          <w:szCs w:val="26"/>
        </w:rPr>
        <w:t>Stakeholder requirement</w:t>
      </w:r>
      <w:r w:rsidRPr="00796989">
        <w:rPr>
          <w:rFonts w:ascii="Times New Roman" w:eastAsia="Times New Roman" w:hAnsi="Times New Roman" w:cs="Times New Roman"/>
          <w:sz w:val="26"/>
          <w:szCs w:val="26"/>
        </w:rPr>
        <w:t>s</w:t>
      </w:r>
      <w:bookmarkEnd w:id="22"/>
      <w:bookmarkEnd w:id="23"/>
    </w:p>
    <w:tbl>
      <w:tblPr>
        <w:tblStyle w:val="TableGrid"/>
        <w:tblW w:w="0" w:type="auto"/>
        <w:tblLook w:val="04A0" w:firstRow="1" w:lastRow="0" w:firstColumn="1" w:lastColumn="0" w:noHBand="0" w:noVBand="1"/>
      </w:tblPr>
      <w:tblGrid>
        <w:gridCol w:w="2122"/>
        <w:gridCol w:w="7228"/>
      </w:tblGrid>
      <w:tr w:rsidR="00FE4CCB" w:rsidRPr="00796989" w14:paraId="7E9286AD" w14:textId="77777777" w:rsidTr="00593B33">
        <w:tc>
          <w:tcPr>
            <w:tcW w:w="2122" w:type="dxa"/>
            <w:shd w:val="clear" w:color="auto" w:fill="C5E0B3" w:themeFill="accent6" w:themeFillTint="66"/>
          </w:tcPr>
          <w:p w14:paraId="024889A1" w14:textId="01988A01" w:rsidR="00FE4CCB" w:rsidRPr="00796989" w:rsidRDefault="21D05B26" w:rsidP="21D05B26">
            <w:pPr>
              <w:spacing w:line="360" w:lineRule="auto"/>
              <w:jc w:val="center"/>
              <w:rPr>
                <w:rFonts w:ascii="Times New Roman" w:eastAsia="Times New Roman" w:hAnsi="Times New Roman" w:cs="Times New Roman"/>
                <w:b/>
                <w:bCs/>
                <w:sz w:val="26"/>
                <w:szCs w:val="26"/>
              </w:rPr>
            </w:pPr>
            <w:r w:rsidRPr="00796989">
              <w:rPr>
                <w:rFonts w:ascii="Times New Roman" w:eastAsia="Times New Roman" w:hAnsi="Times New Roman" w:cs="Times New Roman"/>
                <w:b/>
                <w:bCs/>
                <w:sz w:val="26"/>
                <w:szCs w:val="26"/>
              </w:rPr>
              <w:t>Stakeholder</w:t>
            </w:r>
          </w:p>
        </w:tc>
        <w:tc>
          <w:tcPr>
            <w:tcW w:w="7228" w:type="dxa"/>
            <w:shd w:val="clear" w:color="auto" w:fill="C5E0B3" w:themeFill="accent6" w:themeFillTint="66"/>
          </w:tcPr>
          <w:p w14:paraId="33D49CDD" w14:textId="19AA1BA0" w:rsidR="00FE4CCB" w:rsidRPr="00796989" w:rsidRDefault="21D05B26" w:rsidP="21D05B26">
            <w:pPr>
              <w:spacing w:line="360" w:lineRule="auto"/>
              <w:jc w:val="center"/>
              <w:rPr>
                <w:rFonts w:ascii="Times New Roman" w:eastAsia="Times New Roman" w:hAnsi="Times New Roman" w:cs="Times New Roman"/>
                <w:b/>
                <w:bCs/>
                <w:sz w:val="26"/>
                <w:szCs w:val="26"/>
              </w:rPr>
            </w:pPr>
            <w:r w:rsidRPr="00796989">
              <w:rPr>
                <w:rFonts w:ascii="Times New Roman" w:eastAsia="Times New Roman" w:hAnsi="Times New Roman" w:cs="Times New Roman"/>
                <w:b/>
                <w:bCs/>
                <w:sz w:val="26"/>
                <w:szCs w:val="26"/>
              </w:rPr>
              <w:t>Requirement</w:t>
            </w:r>
          </w:p>
        </w:tc>
      </w:tr>
      <w:tr w:rsidR="00FE4CCB" w:rsidRPr="00796989" w14:paraId="53ED4CF8" w14:textId="77777777" w:rsidTr="00593B33">
        <w:tc>
          <w:tcPr>
            <w:tcW w:w="2122" w:type="dxa"/>
          </w:tcPr>
          <w:p w14:paraId="56459B20" w14:textId="4B22F3E5" w:rsidR="00FE4CCB" w:rsidRPr="00796989" w:rsidRDefault="019EB1E5" w:rsidP="019EB1E5">
            <w:pPr>
              <w:spacing w:line="276" w:lineRule="auto"/>
              <w:rPr>
                <w:rFonts w:ascii="Times New Roman" w:eastAsia="Times New Roman" w:hAnsi="Times New Roman" w:cs="Times New Roman"/>
                <w:sz w:val="26"/>
                <w:szCs w:val="26"/>
                <w:lang w:val="vi-VN"/>
              </w:rPr>
            </w:pPr>
            <w:r w:rsidRPr="00796989">
              <w:rPr>
                <w:rFonts w:ascii="Times New Roman" w:eastAsia="Times New Roman" w:hAnsi="Times New Roman" w:cs="Times New Roman"/>
                <w:sz w:val="26"/>
                <w:szCs w:val="26"/>
                <w:lang w:val="vi-VN"/>
              </w:rPr>
              <w:t>Chủ tiệm</w:t>
            </w:r>
          </w:p>
        </w:tc>
        <w:tc>
          <w:tcPr>
            <w:tcW w:w="7228" w:type="dxa"/>
          </w:tcPr>
          <w:p w14:paraId="5A17FE87" w14:textId="5CEEA503" w:rsidR="00DD7F45" w:rsidRPr="00DD7F45" w:rsidRDefault="00DD7F45" w:rsidP="00DD7F45">
            <w:pPr>
              <w:spacing w:line="276"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sidRPr="00DD7F45">
              <w:rPr>
                <w:rFonts w:ascii="Times New Roman" w:eastAsia="Times New Roman" w:hAnsi="Times New Roman" w:cs="Times New Roman"/>
                <w:sz w:val="26"/>
                <w:szCs w:val="26"/>
                <w:lang w:val="vi-VN"/>
              </w:rPr>
              <w:t>Quản lý hàng hóa, loại hàng và theo dõi số lượng tồn kho.</w:t>
            </w:r>
          </w:p>
          <w:p w14:paraId="658C654C" w14:textId="77777777" w:rsidR="00DD7F45" w:rsidRPr="00DD7F45" w:rsidRDefault="00DD7F45" w:rsidP="00DD7F45">
            <w:pPr>
              <w:spacing w:line="276" w:lineRule="auto"/>
              <w:rPr>
                <w:rFonts w:ascii="Times New Roman" w:eastAsia="Times New Roman" w:hAnsi="Times New Roman" w:cs="Times New Roman"/>
                <w:sz w:val="26"/>
                <w:szCs w:val="26"/>
                <w:lang w:val="vi-VN"/>
              </w:rPr>
            </w:pPr>
            <w:r w:rsidRPr="00DD7F45">
              <w:rPr>
                <w:rFonts w:ascii="Times New Roman" w:eastAsia="Times New Roman" w:hAnsi="Times New Roman" w:cs="Times New Roman"/>
                <w:sz w:val="26"/>
                <w:szCs w:val="26"/>
                <w:lang w:val="vi-VN"/>
              </w:rPr>
              <w:t>- Quản lý hoạt động nhập hàng, bán hàng, thanh toán và đổi trả hàng.</w:t>
            </w:r>
          </w:p>
          <w:p w14:paraId="5616EFCC" w14:textId="77777777" w:rsidR="00DD7F45" w:rsidRPr="00DD7F45" w:rsidRDefault="00DD7F45" w:rsidP="00DD7F45">
            <w:pPr>
              <w:spacing w:line="276" w:lineRule="auto"/>
              <w:rPr>
                <w:rFonts w:ascii="Times New Roman" w:eastAsia="Times New Roman" w:hAnsi="Times New Roman" w:cs="Times New Roman"/>
                <w:sz w:val="26"/>
                <w:szCs w:val="26"/>
                <w:lang w:val="vi-VN"/>
              </w:rPr>
            </w:pPr>
            <w:r w:rsidRPr="00DD7F45">
              <w:rPr>
                <w:rFonts w:ascii="Times New Roman" w:eastAsia="Times New Roman" w:hAnsi="Times New Roman" w:cs="Times New Roman"/>
                <w:sz w:val="26"/>
                <w:szCs w:val="26"/>
                <w:lang w:val="vi-VN"/>
              </w:rPr>
              <w:t>- Quản lý tài khoản, phân quyền và thiết lập ca làm việc cho nhân viên.</w:t>
            </w:r>
          </w:p>
          <w:p w14:paraId="48FA411F" w14:textId="77777777" w:rsidR="00DD7F45" w:rsidRPr="00DD7F45" w:rsidRDefault="00DD7F45" w:rsidP="00DD7F45">
            <w:pPr>
              <w:spacing w:line="276" w:lineRule="auto"/>
              <w:rPr>
                <w:rFonts w:ascii="Times New Roman" w:eastAsia="Times New Roman" w:hAnsi="Times New Roman" w:cs="Times New Roman"/>
                <w:sz w:val="26"/>
                <w:szCs w:val="26"/>
                <w:lang w:val="vi-VN"/>
              </w:rPr>
            </w:pPr>
            <w:r w:rsidRPr="00DD7F45">
              <w:rPr>
                <w:rFonts w:ascii="Times New Roman" w:eastAsia="Times New Roman" w:hAnsi="Times New Roman" w:cs="Times New Roman"/>
                <w:sz w:val="26"/>
                <w:szCs w:val="26"/>
                <w:lang w:val="vi-VN"/>
              </w:rPr>
              <w:lastRenderedPageBreak/>
              <w:t>- Theo dõi doanh thu, thống kê hàng hóa bán chạy và tình hình kinh doanh.</w:t>
            </w:r>
          </w:p>
          <w:p w14:paraId="475CF344" w14:textId="54C73F1D" w:rsidR="00FE4CCB" w:rsidRPr="00DD7F45" w:rsidRDefault="00DD7F45" w:rsidP="019EB1E5">
            <w:pPr>
              <w:spacing w:line="276" w:lineRule="auto"/>
              <w:rPr>
                <w:rFonts w:ascii="Times New Roman" w:eastAsia="Times New Roman" w:hAnsi="Times New Roman" w:cs="Times New Roman"/>
                <w:sz w:val="26"/>
                <w:szCs w:val="26"/>
              </w:rPr>
            </w:pPr>
            <w:r w:rsidRPr="00DD7F45">
              <w:rPr>
                <w:rFonts w:ascii="Times New Roman" w:eastAsia="Times New Roman" w:hAnsi="Times New Roman" w:cs="Times New Roman"/>
                <w:sz w:val="26"/>
                <w:szCs w:val="26"/>
                <w:lang w:val="vi-VN"/>
              </w:rPr>
              <w:t xml:space="preserve">- </w:t>
            </w:r>
            <w:r w:rsidR="00593B33">
              <w:rPr>
                <w:rFonts w:ascii="Times New Roman" w:eastAsia="Times New Roman" w:hAnsi="Times New Roman" w:cs="Times New Roman"/>
                <w:sz w:val="26"/>
                <w:szCs w:val="26"/>
              </w:rPr>
              <w:t>K</w:t>
            </w:r>
            <w:r w:rsidRPr="00DD7F45">
              <w:rPr>
                <w:rFonts w:ascii="Times New Roman" w:eastAsia="Times New Roman" w:hAnsi="Times New Roman" w:cs="Times New Roman"/>
                <w:sz w:val="26"/>
                <w:szCs w:val="26"/>
                <w:lang w:val="vi-VN"/>
              </w:rPr>
              <w:t>iểm soát hoạt động của cửa hàng nhằm hạn chế thất thoát.</w:t>
            </w:r>
          </w:p>
        </w:tc>
      </w:tr>
      <w:tr w:rsidR="00FE4CCB" w:rsidRPr="00796989" w14:paraId="51E64EF2" w14:textId="77777777" w:rsidTr="00593B33">
        <w:tc>
          <w:tcPr>
            <w:tcW w:w="2122" w:type="dxa"/>
          </w:tcPr>
          <w:p w14:paraId="3D3D58BA" w14:textId="75179A8A" w:rsidR="00FE4CCB" w:rsidRPr="00593B33" w:rsidRDefault="00593B33" w:rsidP="019EB1E5">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Nhân viên</w:t>
            </w:r>
          </w:p>
          <w:p w14:paraId="51AEBB0E" w14:textId="0D14D832" w:rsidR="00FE4CCB" w:rsidRPr="00796989" w:rsidRDefault="00FE4CCB" w:rsidP="019EB1E5">
            <w:pPr>
              <w:spacing w:line="276" w:lineRule="auto"/>
              <w:rPr>
                <w:rFonts w:ascii="Times New Roman" w:eastAsia="Times New Roman" w:hAnsi="Times New Roman" w:cs="Times New Roman"/>
                <w:sz w:val="26"/>
                <w:szCs w:val="26"/>
                <w:lang w:val="vi-VN"/>
              </w:rPr>
            </w:pPr>
          </w:p>
        </w:tc>
        <w:tc>
          <w:tcPr>
            <w:tcW w:w="7228" w:type="dxa"/>
          </w:tcPr>
          <w:p w14:paraId="3F68F9F1" w14:textId="77777777" w:rsidR="00593B33" w:rsidRPr="00593B33" w:rsidRDefault="00593B33" w:rsidP="00593B33">
            <w:pPr>
              <w:spacing w:line="276" w:lineRule="auto"/>
              <w:rPr>
                <w:rFonts w:ascii="Times New Roman" w:eastAsia="Times New Roman" w:hAnsi="Times New Roman" w:cs="Times New Roman"/>
                <w:sz w:val="26"/>
                <w:szCs w:val="26"/>
                <w:lang w:val="vi-VN"/>
              </w:rPr>
            </w:pPr>
            <w:r w:rsidRPr="00593B33">
              <w:rPr>
                <w:rFonts w:ascii="Times New Roman" w:eastAsia="Times New Roman" w:hAnsi="Times New Roman" w:cs="Times New Roman"/>
                <w:sz w:val="26"/>
                <w:szCs w:val="26"/>
                <w:lang w:val="vi-VN"/>
              </w:rPr>
              <w:t>- Đăng nhập hệ thống bằng tài khoản được cấp.</w:t>
            </w:r>
          </w:p>
          <w:p w14:paraId="394974A2" w14:textId="77777777" w:rsidR="00593B33" w:rsidRPr="00593B33" w:rsidRDefault="00593B33" w:rsidP="00593B33">
            <w:pPr>
              <w:spacing w:line="276" w:lineRule="auto"/>
              <w:rPr>
                <w:rFonts w:ascii="Times New Roman" w:eastAsia="Times New Roman" w:hAnsi="Times New Roman" w:cs="Times New Roman"/>
                <w:sz w:val="26"/>
                <w:szCs w:val="26"/>
                <w:lang w:val="vi-VN"/>
              </w:rPr>
            </w:pPr>
            <w:r w:rsidRPr="00593B33">
              <w:rPr>
                <w:rFonts w:ascii="Times New Roman" w:eastAsia="Times New Roman" w:hAnsi="Times New Roman" w:cs="Times New Roman"/>
                <w:sz w:val="26"/>
                <w:szCs w:val="26"/>
                <w:lang w:val="vi-VN"/>
              </w:rPr>
              <w:t>- Tra cứu hàng hóa, loại hàng, giá bán và số lượng tồn kho.</w:t>
            </w:r>
          </w:p>
          <w:p w14:paraId="520C3BC6" w14:textId="77777777" w:rsidR="00593B33" w:rsidRPr="00593B33" w:rsidRDefault="00593B33" w:rsidP="00593B33">
            <w:pPr>
              <w:spacing w:line="276" w:lineRule="auto"/>
              <w:rPr>
                <w:rFonts w:ascii="Times New Roman" w:eastAsia="Times New Roman" w:hAnsi="Times New Roman" w:cs="Times New Roman"/>
                <w:sz w:val="26"/>
                <w:szCs w:val="26"/>
                <w:lang w:val="vi-VN"/>
              </w:rPr>
            </w:pPr>
            <w:r w:rsidRPr="00593B33">
              <w:rPr>
                <w:rFonts w:ascii="Times New Roman" w:eastAsia="Times New Roman" w:hAnsi="Times New Roman" w:cs="Times New Roman"/>
                <w:sz w:val="26"/>
                <w:szCs w:val="26"/>
                <w:lang w:val="vi-VN"/>
              </w:rPr>
              <w:t>- Thực hiện bán hàng, lập hóa đơn và ghi nhận thanh toán.</w:t>
            </w:r>
          </w:p>
          <w:p w14:paraId="3A5DFB5D" w14:textId="77777777" w:rsidR="00593B33" w:rsidRPr="00593B33" w:rsidRDefault="00593B33" w:rsidP="00593B33">
            <w:pPr>
              <w:spacing w:line="276" w:lineRule="auto"/>
              <w:rPr>
                <w:rFonts w:ascii="Times New Roman" w:eastAsia="Times New Roman" w:hAnsi="Times New Roman" w:cs="Times New Roman"/>
                <w:sz w:val="26"/>
                <w:szCs w:val="26"/>
                <w:lang w:val="vi-VN"/>
              </w:rPr>
            </w:pPr>
            <w:r w:rsidRPr="00593B33">
              <w:rPr>
                <w:rFonts w:ascii="Times New Roman" w:eastAsia="Times New Roman" w:hAnsi="Times New Roman" w:cs="Times New Roman"/>
                <w:sz w:val="26"/>
                <w:szCs w:val="26"/>
                <w:lang w:val="vi-VN"/>
              </w:rPr>
              <w:t>- Hỗ trợ tiếp nhận, kiểm tra hàng nhập và xử lý đổi trả theo quyền được cấp.</w:t>
            </w:r>
          </w:p>
          <w:p w14:paraId="374AF6AE" w14:textId="51E620EB" w:rsidR="00FE4CCB" w:rsidRPr="00593B33" w:rsidRDefault="00593B33" w:rsidP="019EB1E5">
            <w:pPr>
              <w:spacing w:line="276" w:lineRule="auto"/>
              <w:rPr>
                <w:rFonts w:ascii="Times New Roman" w:eastAsia="Times New Roman" w:hAnsi="Times New Roman" w:cs="Times New Roman"/>
                <w:sz w:val="26"/>
                <w:szCs w:val="26"/>
              </w:rPr>
            </w:pPr>
            <w:r w:rsidRPr="00593B33">
              <w:rPr>
                <w:rFonts w:ascii="Times New Roman" w:eastAsia="Times New Roman" w:hAnsi="Times New Roman" w:cs="Times New Roman"/>
                <w:sz w:val="26"/>
                <w:szCs w:val="26"/>
                <w:lang w:val="vi-VN"/>
              </w:rPr>
              <w:t>- Xem lịch làm việc, kiểm tra hàng hóa và thực hiện bàn giao ca.</w:t>
            </w:r>
          </w:p>
        </w:tc>
      </w:tr>
    </w:tbl>
    <w:p w14:paraId="5AA39D6B" w14:textId="77777777" w:rsidR="00FE4CCB" w:rsidRPr="00796989" w:rsidRDefault="00FE4CCB" w:rsidP="21D05B26">
      <w:pPr>
        <w:spacing w:line="360" w:lineRule="auto"/>
        <w:rPr>
          <w:rFonts w:ascii="Times New Roman" w:eastAsia="Times New Roman" w:hAnsi="Times New Roman" w:cs="Times New Roman"/>
          <w:sz w:val="26"/>
          <w:szCs w:val="26"/>
          <w:lang w:val="vi-VN"/>
        </w:rPr>
      </w:pPr>
    </w:p>
    <w:p w14:paraId="16D50834" w14:textId="78EA7256" w:rsidR="00200613" w:rsidRPr="00796989" w:rsidRDefault="21D05B26" w:rsidP="21D05B26">
      <w:pPr>
        <w:pStyle w:val="Heading2"/>
        <w:keepNext w:val="0"/>
        <w:keepLines w:val="0"/>
        <w:spacing w:line="360" w:lineRule="auto"/>
        <w:rPr>
          <w:rFonts w:ascii="Times New Roman" w:eastAsia="Times New Roman" w:hAnsi="Times New Roman" w:cs="Times New Roman"/>
          <w:sz w:val="26"/>
        </w:rPr>
      </w:pPr>
      <w:bookmarkStart w:id="24" w:name="_Toc242008406"/>
      <w:bookmarkStart w:id="25" w:name="_Toc242039878"/>
      <w:r w:rsidRPr="00796989">
        <w:rPr>
          <w:rFonts w:ascii="Times New Roman" w:eastAsia="Times New Roman" w:hAnsi="Times New Roman" w:cs="Times New Roman"/>
          <w:sz w:val="26"/>
        </w:rPr>
        <w:t>Business</w:t>
      </w:r>
      <w:r w:rsidRPr="005D5F4D">
        <w:rPr>
          <w:rFonts w:ascii="Times New Roman" w:eastAsia="Times New Roman" w:hAnsi="Times New Roman" w:cs="Times New Roman"/>
          <w:sz w:val="26"/>
        </w:rPr>
        <w:t xml:space="preserve"> </w:t>
      </w:r>
      <w:r w:rsidRPr="00796989">
        <w:rPr>
          <w:rFonts w:ascii="Times New Roman" w:eastAsia="Times New Roman" w:hAnsi="Times New Roman" w:cs="Times New Roman"/>
          <w:sz w:val="26"/>
        </w:rPr>
        <w:t>workflow</w:t>
      </w:r>
      <w:bookmarkEnd w:id="24"/>
      <w:bookmarkEnd w:id="25"/>
    </w:p>
    <w:p w14:paraId="7795A0DD" w14:textId="6F3EE342" w:rsidR="0058357C" w:rsidRDefault="002F3252" w:rsidP="21D05B26">
      <w:pPr>
        <w:spacing w:line="360"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5AA15389" wp14:editId="4C821AFF">
            <wp:extent cx="5943600" cy="2098040"/>
            <wp:effectExtent l="0" t="0" r="0" b="0"/>
            <wp:docPr id="5496805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80526" name="Graphic 549680526"/>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2098040"/>
                    </a:xfrm>
                    <a:prstGeom prst="rect">
                      <a:avLst/>
                    </a:prstGeom>
                  </pic:spPr>
                </pic:pic>
              </a:graphicData>
            </a:graphic>
          </wp:inline>
        </w:drawing>
      </w:r>
    </w:p>
    <w:p w14:paraId="16C8EF78" w14:textId="5FFE186B" w:rsidR="002F3252" w:rsidRDefault="001B39A8" w:rsidP="001B39A8">
      <w:pPr>
        <w:pStyle w:val="Caption"/>
        <w:jc w:val="center"/>
        <w:rPr>
          <w:rFonts w:ascii="Times New Roman" w:hAnsi="Times New Roman" w:cs="Times New Roman"/>
          <w:color w:val="auto"/>
          <w:sz w:val="26"/>
          <w:szCs w:val="26"/>
        </w:rPr>
      </w:pPr>
      <w:bookmarkStart w:id="26" w:name="_Toc242024765"/>
      <w:bookmarkStart w:id="27" w:name="_Toc242037052"/>
      <w:r w:rsidRPr="001D41B4">
        <w:rPr>
          <w:rFonts w:ascii="Times New Roman" w:hAnsi="Times New Roman" w:cs="Times New Roman"/>
          <w:color w:val="auto"/>
          <w:sz w:val="26"/>
          <w:szCs w:val="26"/>
        </w:rPr>
        <w:t xml:space="preserve">Hình </w:t>
      </w:r>
      <w:r w:rsidRPr="001D41B4">
        <w:rPr>
          <w:rFonts w:ascii="Times New Roman" w:hAnsi="Times New Roman" w:cs="Times New Roman"/>
          <w:color w:val="auto"/>
          <w:sz w:val="26"/>
          <w:szCs w:val="26"/>
        </w:rPr>
        <w:fldChar w:fldCharType="begin"/>
      </w:r>
      <w:r w:rsidRPr="001D41B4">
        <w:rPr>
          <w:rFonts w:ascii="Times New Roman" w:hAnsi="Times New Roman" w:cs="Times New Roman"/>
          <w:color w:val="auto"/>
          <w:sz w:val="26"/>
          <w:szCs w:val="26"/>
        </w:rPr>
        <w:instrText xml:space="preserve"> SEQ Hình \* ARABIC </w:instrText>
      </w:r>
      <w:r w:rsidRPr="001D41B4">
        <w:rPr>
          <w:rFonts w:ascii="Times New Roman" w:hAnsi="Times New Roman" w:cs="Times New Roman"/>
          <w:color w:val="auto"/>
          <w:sz w:val="26"/>
          <w:szCs w:val="26"/>
        </w:rPr>
        <w:fldChar w:fldCharType="separate"/>
      </w:r>
      <w:r w:rsidR="00C973C2">
        <w:rPr>
          <w:rFonts w:ascii="Times New Roman" w:hAnsi="Times New Roman" w:cs="Times New Roman"/>
          <w:noProof/>
          <w:color w:val="auto"/>
          <w:sz w:val="26"/>
          <w:szCs w:val="26"/>
        </w:rPr>
        <w:t>1</w:t>
      </w:r>
      <w:r w:rsidRPr="001D41B4">
        <w:rPr>
          <w:rFonts w:ascii="Times New Roman" w:hAnsi="Times New Roman" w:cs="Times New Roman"/>
          <w:color w:val="auto"/>
          <w:sz w:val="26"/>
          <w:szCs w:val="26"/>
        </w:rPr>
        <w:fldChar w:fldCharType="end"/>
      </w:r>
      <w:r w:rsidRPr="001D41B4">
        <w:rPr>
          <w:rFonts w:ascii="Times New Roman" w:hAnsi="Times New Roman" w:cs="Times New Roman"/>
          <w:color w:val="auto"/>
          <w:sz w:val="26"/>
          <w:szCs w:val="26"/>
        </w:rPr>
        <w:t>. BPMN Quản lý bán hàng</w:t>
      </w:r>
      <w:bookmarkEnd w:id="26"/>
      <w:bookmarkEnd w:id="27"/>
    </w:p>
    <w:p w14:paraId="6F10D5AD" w14:textId="492CF940" w:rsidR="00FC4EEB" w:rsidRPr="00FC4EEB" w:rsidRDefault="00FC4EEB" w:rsidP="00FC4EEB">
      <w:r>
        <w:rPr>
          <w:noProof/>
        </w:rPr>
        <w:drawing>
          <wp:inline distT="0" distB="0" distL="0" distR="0" wp14:anchorId="5D62DC0C" wp14:editId="6BE0B6E0">
            <wp:extent cx="5943600" cy="2177415"/>
            <wp:effectExtent l="0" t="0" r="0" b="0"/>
            <wp:docPr id="189839395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93951" name="Graphic 1898393951"/>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2177415"/>
                    </a:xfrm>
                    <a:prstGeom prst="rect">
                      <a:avLst/>
                    </a:prstGeom>
                  </pic:spPr>
                </pic:pic>
              </a:graphicData>
            </a:graphic>
          </wp:inline>
        </w:drawing>
      </w:r>
    </w:p>
    <w:p w14:paraId="31173E3F" w14:textId="07038174" w:rsidR="00F01211" w:rsidRPr="0030625F" w:rsidRDefault="00FC4EEB" w:rsidP="00C973C2">
      <w:pPr>
        <w:pStyle w:val="Caption"/>
        <w:jc w:val="center"/>
      </w:pPr>
      <w:bookmarkStart w:id="28" w:name="_Toc242037053"/>
      <w:r w:rsidRPr="00C973C2">
        <w:rPr>
          <w:rFonts w:ascii="Times New Roman" w:hAnsi="Times New Roman" w:cs="Times New Roman"/>
          <w:color w:val="auto"/>
          <w:sz w:val="26"/>
          <w:szCs w:val="26"/>
        </w:rPr>
        <w:t xml:space="preserve">Hình </w:t>
      </w:r>
      <w:r w:rsidRPr="00C973C2">
        <w:rPr>
          <w:rFonts w:ascii="Times New Roman" w:hAnsi="Times New Roman" w:cs="Times New Roman"/>
          <w:color w:val="auto"/>
          <w:sz w:val="26"/>
          <w:szCs w:val="26"/>
        </w:rPr>
        <w:fldChar w:fldCharType="begin"/>
      </w:r>
      <w:r w:rsidRPr="00C973C2">
        <w:rPr>
          <w:rFonts w:ascii="Times New Roman" w:hAnsi="Times New Roman" w:cs="Times New Roman"/>
          <w:color w:val="auto"/>
          <w:sz w:val="26"/>
          <w:szCs w:val="26"/>
        </w:rPr>
        <w:instrText xml:space="preserve"> SEQ Hình \* ARABIC </w:instrText>
      </w:r>
      <w:r w:rsidRPr="00C973C2">
        <w:rPr>
          <w:rFonts w:ascii="Times New Roman" w:hAnsi="Times New Roman" w:cs="Times New Roman"/>
          <w:color w:val="auto"/>
          <w:sz w:val="26"/>
          <w:szCs w:val="26"/>
        </w:rPr>
        <w:fldChar w:fldCharType="separate"/>
      </w:r>
      <w:r w:rsidR="00C973C2" w:rsidRPr="00C973C2">
        <w:rPr>
          <w:rFonts w:ascii="Times New Roman" w:hAnsi="Times New Roman" w:cs="Times New Roman"/>
          <w:color w:val="auto"/>
          <w:sz w:val="26"/>
          <w:szCs w:val="26"/>
        </w:rPr>
        <w:t>2</w:t>
      </w:r>
      <w:r w:rsidRPr="00C973C2">
        <w:rPr>
          <w:rFonts w:ascii="Times New Roman" w:hAnsi="Times New Roman" w:cs="Times New Roman"/>
          <w:color w:val="auto"/>
          <w:sz w:val="26"/>
          <w:szCs w:val="26"/>
        </w:rPr>
        <w:fldChar w:fldCharType="end"/>
      </w:r>
      <w:r w:rsidRPr="00C973C2">
        <w:rPr>
          <w:rFonts w:ascii="Times New Roman" w:hAnsi="Times New Roman" w:cs="Times New Roman"/>
          <w:color w:val="auto"/>
          <w:sz w:val="26"/>
          <w:szCs w:val="26"/>
        </w:rPr>
        <w:t>. BPMN Quy trình đổi trả</w:t>
      </w:r>
      <w:bookmarkEnd w:id="28"/>
    </w:p>
    <w:p w14:paraId="4D85A72C" w14:textId="72DC9EB8" w:rsidR="003E169F" w:rsidRDefault="0006376B" w:rsidP="003E169F">
      <w:r>
        <w:rPr>
          <w:noProof/>
        </w:rPr>
        <w:lastRenderedPageBreak/>
        <w:drawing>
          <wp:inline distT="0" distB="0" distL="0" distR="0" wp14:anchorId="14C1F620" wp14:editId="62E965D8">
            <wp:extent cx="5943600" cy="2282825"/>
            <wp:effectExtent l="0" t="0" r="0" b="3175"/>
            <wp:docPr id="92918992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89922" name="Graphic 929189922"/>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2282825"/>
                    </a:xfrm>
                    <a:prstGeom prst="rect">
                      <a:avLst/>
                    </a:prstGeom>
                  </pic:spPr>
                </pic:pic>
              </a:graphicData>
            </a:graphic>
          </wp:inline>
        </w:drawing>
      </w:r>
    </w:p>
    <w:p w14:paraId="53A59206" w14:textId="359185E3" w:rsidR="00FC4EEB" w:rsidRPr="00C973C2" w:rsidRDefault="00FC4EEB" w:rsidP="00C973C2">
      <w:pPr>
        <w:pStyle w:val="Caption"/>
        <w:jc w:val="center"/>
        <w:rPr>
          <w:rFonts w:ascii="Times New Roman" w:hAnsi="Times New Roman" w:cs="Times New Roman"/>
          <w:color w:val="auto"/>
          <w:sz w:val="26"/>
          <w:szCs w:val="26"/>
        </w:rPr>
      </w:pPr>
      <w:bookmarkStart w:id="29" w:name="_Toc242037054"/>
      <w:r w:rsidRPr="00C973C2">
        <w:rPr>
          <w:rFonts w:ascii="Times New Roman" w:hAnsi="Times New Roman" w:cs="Times New Roman"/>
          <w:color w:val="auto"/>
          <w:sz w:val="26"/>
          <w:szCs w:val="26"/>
        </w:rPr>
        <w:t xml:space="preserve">Hình </w:t>
      </w:r>
      <w:r w:rsidRPr="00C973C2">
        <w:rPr>
          <w:rFonts w:ascii="Times New Roman" w:hAnsi="Times New Roman" w:cs="Times New Roman"/>
          <w:color w:val="auto"/>
          <w:sz w:val="26"/>
          <w:szCs w:val="26"/>
        </w:rPr>
        <w:fldChar w:fldCharType="begin"/>
      </w:r>
      <w:r w:rsidRPr="00C973C2">
        <w:rPr>
          <w:rFonts w:ascii="Times New Roman" w:hAnsi="Times New Roman" w:cs="Times New Roman"/>
          <w:color w:val="auto"/>
          <w:sz w:val="26"/>
          <w:szCs w:val="26"/>
        </w:rPr>
        <w:instrText xml:space="preserve"> SEQ Hình \* ARABIC </w:instrText>
      </w:r>
      <w:r w:rsidRPr="00C973C2">
        <w:rPr>
          <w:rFonts w:ascii="Times New Roman" w:hAnsi="Times New Roman" w:cs="Times New Roman"/>
          <w:color w:val="auto"/>
          <w:sz w:val="26"/>
          <w:szCs w:val="26"/>
        </w:rPr>
        <w:fldChar w:fldCharType="separate"/>
      </w:r>
      <w:r w:rsidR="00C973C2" w:rsidRPr="00C973C2">
        <w:rPr>
          <w:rFonts w:ascii="Times New Roman" w:hAnsi="Times New Roman" w:cs="Times New Roman"/>
          <w:color w:val="auto"/>
          <w:sz w:val="26"/>
          <w:szCs w:val="26"/>
        </w:rPr>
        <w:t>3</w:t>
      </w:r>
      <w:r w:rsidRPr="00C973C2">
        <w:rPr>
          <w:rFonts w:ascii="Times New Roman" w:hAnsi="Times New Roman" w:cs="Times New Roman"/>
          <w:color w:val="auto"/>
          <w:sz w:val="26"/>
          <w:szCs w:val="26"/>
        </w:rPr>
        <w:fldChar w:fldCharType="end"/>
      </w:r>
      <w:r w:rsidRPr="00C973C2">
        <w:rPr>
          <w:rFonts w:ascii="Times New Roman" w:hAnsi="Times New Roman" w:cs="Times New Roman"/>
          <w:color w:val="auto"/>
          <w:sz w:val="26"/>
          <w:szCs w:val="26"/>
        </w:rPr>
        <w:t>. BPMN Quản lý nhập hàng</w:t>
      </w:r>
      <w:bookmarkEnd w:id="29"/>
    </w:p>
    <w:p w14:paraId="7EBC7BAF" w14:textId="77777777" w:rsidR="00965DD9" w:rsidRDefault="00965DD9" w:rsidP="00965DD9"/>
    <w:p w14:paraId="4C042324" w14:textId="2FF91719" w:rsidR="00FC4EEB" w:rsidRDefault="0022155F" w:rsidP="00965DD9">
      <w:r>
        <w:rPr>
          <w:noProof/>
        </w:rPr>
        <w:drawing>
          <wp:inline distT="0" distB="0" distL="0" distR="0" wp14:anchorId="01F7D62E" wp14:editId="14C115B8">
            <wp:extent cx="5943600" cy="2218055"/>
            <wp:effectExtent l="0" t="0" r="0" b="0"/>
            <wp:docPr id="124964560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45605" name="Graphic 1249645605"/>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2218055"/>
                    </a:xfrm>
                    <a:prstGeom prst="rect">
                      <a:avLst/>
                    </a:prstGeom>
                  </pic:spPr>
                </pic:pic>
              </a:graphicData>
            </a:graphic>
          </wp:inline>
        </w:drawing>
      </w:r>
    </w:p>
    <w:p w14:paraId="349872A2" w14:textId="68F11B4B" w:rsidR="0022155F" w:rsidRPr="00C973C2" w:rsidRDefault="0022155F" w:rsidP="00C973C2">
      <w:pPr>
        <w:pStyle w:val="Caption"/>
        <w:jc w:val="center"/>
        <w:rPr>
          <w:rFonts w:ascii="Times New Roman" w:hAnsi="Times New Roman" w:cs="Times New Roman"/>
          <w:color w:val="auto"/>
          <w:sz w:val="26"/>
          <w:szCs w:val="26"/>
        </w:rPr>
      </w:pPr>
      <w:bookmarkStart w:id="30" w:name="_Toc242037055"/>
      <w:r w:rsidRPr="00C973C2">
        <w:rPr>
          <w:rFonts w:ascii="Times New Roman" w:hAnsi="Times New Roman" w:cs="Times New Roman"/>
          <w:color w:val="auto"/>
          <w:sz w:val="26"/>
          <w:szCs w:val="26"/>
        </w:rPr>
        <w:t xml:space="preserve">Hình </w:t>
      </w:r>
      <w:r w:rsidRPr="00C973C2">
        <w:rPr>
          <w:rFonts w:ascii="Times New Roman" w:hAnsi="Times New Roman" w:cs="Times New Roman"/>
          <w:color w:val="auto"/>
          <w:sz w:val="26"/>
          <w:szCs w:val="26"/>
        </w:rPr>
        <w:fldChar w:fldCharType="begin"/>
      </w:r>
      <w:r w:rsidRPr="00C973C2">
        <w:rPr>
          <w:rFonts w:ascii="Times New Roman" w:hAnsi="Times New Roman" w:cs="Times New Roman"/>
          <w:color w:val="auto"/>
          <w:sz w:val="26"/>
          <w:szCs w:val="26"/>
        </w:rPr>
        <w:instrText xml:space="preserve"> SEQ Hình \* ARABIC </w:instrText>
      </w:r>
      <w:r w:rsidRPr="00C973C2">
        <w:rPr>
          <w:rFonts w:ascii="Times New Roman" w:hAnsi="Times New Roman" w:cs="Times New Roman"/>
          <w:color w:val="auto"/>
          <w:sz w:val="26"/>
          <w:szCs w:val="26"/>
        </w:rPr>
        <w:fldChar w:fldCharType="separate"/>
      </w:r>
      <w:r w:rsidR="00C973C2" w:rsidRPr="00C973C2">
        <w:rPr>
          <w:rFonts w:ascii="Times New Roman" w:hAnsi="Times New Roman" w:cs="Times New Roman"/>
          <w:color w:val="auto"/>
          <w:sz w:val="26"/>
          <w:szCs w:val="26"/>
        </w:rPr>
        <w:t>4</w:t>
      </w:r>
      <w:r w:rsidRPr="00C973C2">
        <w:rPr>
          <w:rFonts w:ascii="Times New Roman" w:hAnsi="Times New Roman" w:cs="Times New Roman"/>
          <w:color w:val="auto"/>
          <w:sz w:val="26"/>
          <w:szCs w:val="26"/>
        </w:rPr>
        <w:fldChar w:fldCharType="end"/>
      </w:r>
      <w:r w:rsidRPr="00C973C2">
        <w:rPr>
          <w:rFonts w:ascii="Times New Roman" w:hAnsi="Times New Roman" w:cs="Times New Roman"/>
          <w:color w:val="auto"/>
          <w:sz w:val="26"/>
          <w:szCs w:val="26"/>
        </w:rPr>
        <w:t>. BPMN Quản lý tồn kho</w:t>
      </w:r>
      <w:bookmarkEnd w:id="30"/>
    </w:p>
    <w:p w14:paraId="62773E04" w14:textId="21F48651" w:rsidR="00673FBC" w:rsidRDefault="000E18D2" w:rsidP="00673FBC">
      <w:r>
        <w:rPr>
          <w:noProof/>
        </w:rPr>
        <w:drawing>
          <wp:inline distT="0" distB="0" distL="0" distR="0" wp14:anchorId="3CD18700" wp14:editId="05D24EA0">
            <wp:extent cx="5943600" cy="1674495"/>
            <wp:effectExtent l="0" t="0" r="0" b="1905"/>
            <wp:docPr id="1900315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154" name="Graphic 19003154"/>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1674495"/>
                    </a:xfrm>
                    <a:prstGeom prst="rect">
                      <a:avLst/>
                    </a:prstGeom>
                  </pic:spPr>
                </pic:pic>
              </a:graphicData>
            </a:graphic>
          </wp:inline>
        </w:drawing>
      </w:r>
    </w:p>
    <w:p w14:paraId="61D66624" w14:textId="6FC07BDF" w:rsidR="000E18D2" w:rsidRPr="00C973C2" w:rsidRDefault="000E18D2" w:rsidP="00C973C2">
      <w:pPr>
        <w:pStyle w:val="Caption"/>
        <w:jc w:val="center"/>
        <w:rPr>
          <w:rFonts w:ascii="Times New Roman" w:hAnsi="Times New Roman" w:cs="Times New Roman"/>
          <w:color w:val="auto"/>
          <w:sz w:val="26"/>
          <w:szCs w:val="26"/>
        </w:rPr>
      </w:pPr>
      <w:bookmarkStart w:id="31" w:name="_Toc242037056"/>
      <w:r w:rsidRPr="00C973C2">
        <w:rPr>
          <w:rFonts w:ascii="Times New Roman" w:hAnsi="Times New Roman" w:cs="Times New Roman"/>
          <w:color w:val="auto"/>
          <w:sz w:val="26"/>
          <w:szCs w:val="26"/>
        </w:rPr>
        <w:t xml:space="preserve">Hình </w:t>
      </w:r>
      <w:r w:rsidRPr="00C973C2">
        <w:rPr>
          <w:rFonts w:ascii="Times New Roman" w:hAnsi="Times New Roman" w:cs="Times New Roman"/>
          <w:color w:val="auto"/>
          <w:sz w:val="26"/>
          <w:szCs w:val="26"/>
        </w:rPr>
        <w:fldChar w:fldCharType="begin"/>
      </w:r>
      <w:r w:rsidRPr="00C973C2">
        <w:rPr>
          <w:rFonts w:ascii="Times New Roman" w:hAnsi="Times New Roman" w:cs="Times New Roman"/>
          <w:color w:val="auto"/>
          <w:sz w:val="26"/>
          <w:szCs w:val="26"/>
        </w:rPr>
        <w:instrText xml:space="preserve"> SEQ Hình \* ARABIC </w:instrText>
      </w:r>
      <w:r w:rsidRPr="00C973C2">
        <w:rPr>
          <w:rFonts w:ascii="Times New Roman" w:hAnsi="Times New Roman" w:cs="Times New Roman"/>
          <w:color w:val="auto"/>
          <w:sz w:val="26"/>
          <w:szCs w:val="26"/>
        </w:rPr>
        <w:fldChar w:fldCharType="separate"/>
      </w:r>
      <w:r w:rsidR="00C973C2" w:rsidRPr="00C973C2">
        <w:rPr>
          <w:rFonts w:ascii="Times New Roman" w:hAnsi="Times New Roman" w:cs="Times New Roman"/>
          <w:color w:val="auto"/>
          <w:sz w:val="26"/>
          <w:szCs w:val="26"/>
        </w:rPr>
        <w:t>5</w:t>
      </w:r>
      <w:r w:rsidRPr="00C973C2">
        <w:rPr>
          <w:rFonts w:ascii="Times New Roman" w:hAnsi="Times New Roman" w:cs="Times New Roman"/>
          <w:color w:val="auto"/>
          <w:sz w:val="26"/>
          <w:szCs w:val="26"/>
        </w:rPr>
        <w:fldChar w:fldCharType="end"/>
      </w:r>
      <w:r w:rsidRPr="00C973C2">
        <w:rPr>
          <w:rFonts w:ascii="Times New Roman" w:hAnsi="Times New Roman" w:cs="Times New Roman"/>
          <w:color w:val="auto"/>
          <w:sz w:val="26"/>
          <w:szCs w:val="26"/>
        </w:rPr>
        <w:t>. BPMN Quản lý nhân viên</w:t>
      </w:r>
      <w:bookmarkEnd w:id="31"/>
    </w:p>
    <w:p w14:paraId="1149B268" w14:textId="58D31388" w:rsidR="007C53F5" w:rsidRPr="007C53F5" w:rsidRDefault="006F2637" w:rsidP="007C53F5">
      <w:r>
        <w:rPr>
          <w:noProof/>
        </w:rPr>
        <w:lastRenderedPageBreak/>
        <w:drawing>
          <wp:inline distT="0" distB="0" distL="0" distR="0" wp14:anchorId="34A13787" wp14:editId="167789EE">
            <wp:extent cx="5943600" cy="1419860"/>
            <wp:effectExtent l="0" t="0" r="0" b="8890"/>
            <wp:docPr id="146127885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78858" name="Graphic 1461278858"/>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1419860"/>
                    </a:xfrm>
                    <a:prstGeom prst="rect">
                      <a:avLst/>
                    </a:prstGeom>
                  </pic:spPr>
                </pic:pic>
              </a:graphicData>
            </a:graphic>
          </wp:inline>
        </w:drawing>
      </w:r>
    </w:p>
    <w:p w14:paraId="08BBB7E0" w14:textId="201DB27D" w:rsidR="000E18D2" w:rsidRPr="00C973C2" w:rsidRDefault="007C53F5" w:rsidP="00C973C2">
      <w:pPr>
        <w:pStyle w:val="Caption"/>
        <w:jc w:val="center"/>
        <w:rPr>
          <w:rFonts w:ascii="Times New Roman" w:hAnsi="Times New Roman" w:cs="Times New Roman"/>
          <w:color w:val="auto"/>
          <w:sz w:val="26"/>
          <w:szCs w:val="26"/>
        </w:rPr>
      </w:pPr>
      <w:bookmarkStart w:id="32" w:name="_Toc242037057"/>
      <w:r w:rsidRPr="00C973C2">
        <w:rPr>
          <w:rFonts w:ascii="Times New Roman" w:hAnsi="Times New Roman" w:cs="Times New Roman"/>
          <w:color w:val="auto"/>
          <w:sz w:val="26"/>
          <w:szCs w:val="26"/>
        </w:rPr>
        <w:t xml:space="preserve">Hình </w:t>
      </w:r>
      <w:r w:rsidRPr="00C973C2">
        <w:rPr>
          <w:rFonts w:ascii="Times New Roman" w:hAnsi="Times New Roman" w:cs="Times New Roman"/>
          <w:color w:val="auto"/>
          <w:sz w:val="26"/>
          <w:szCs w:val="26"/>
        </w:rPr>
        <w:fldChar w:fldCharType="begin"/>
      </w:r>
      <w:r w:rsidRPr="00C973C2">
        <w:rPr>
          <w:rFonts w:ascii="Times New Roman" w:hAnsi="Times New Roman" w:cs="Times New Roman"/>
          <w:color w:val="auto"/>
          <w:sz w:val="26"/>
          <w:szCs w:val="26"/>
        </w:rPr>
        <w:instrText xml:space="preserve"> SEQ Hình \* ARABIC </w:instrText>
      </w:r>
      <w:r w:rsidRPr="00C973C2">
        <w:rPr>
          <w:rFonts w:ascii="Times New Roman" w:hAnsi="Times New Roman" w:cs="Times New Roman"/>
          <w:color w:val="auto"/>
          <w:sz w:val="26"/>
          <w:szCs w:val="26"/>
        </w:rPr>
        <w:fldChar w:fldCharType="separate"/>
      </w:r>
      <w:r w:rsidR="00C973C2" w:rsidRPr="00C973C2">
        <w:rPr>
          <w:rFonts w:ascii="Times New Roman" w:hAnsi="Times New Roman" w:cs="Times New Roman"/>
          <w:color w:val="auto"/>
          <w:sz w:val="26"/>
          <w:szCs w:val="26"/>
        </w:rPr>
        <w:t>6</w:t>
      </w:r>
      <w:r w:rsidRPr="00C973C2">
        <w:rPr>
          <w:rFonts w:ascii="Times New Roman" w:hAnsi="Times New Roman" w:cs="Times New Roman"/>
          <w:color w:val="auto"/>
          <w:sz w:val="26"/>
          <w:szCs w:val="26"/>
        </w:rPr>
        <w:fldChar w:fldCharType="end"/>
      </w:r>
      <w:r w:rsidRPr="00C973C2">
        <w:rPr>
          <w:rFonts w:ascii="Times New Roman" w:hAnsi="Times New Roman" w:cs="Times New Roman"/>
          <w:color w:val="auto"/>
          <w:sz w:val="26"/>
          <w:szCs w:val="26"/>
        </w:rPr>
        <w:t>. BPMN quản lý báo cáo</w:t>
      </w:r>
      <w:bookmarkEnd w:id="32"/>
    </w:p>
    <w:p w14:paraId="4998582A" w14:textId="0A6248F5" w:rsidR="00FE4CCB" w:rsidRPr="005D5F4D" w:rsidRDefault="21D05B26" w:rsidP="21D05B26">
      <w:pPr>
        <w:pStyle w:val="Heading2"/>
        <w:keepNext w:val="0"/>
        <w:keepLines w:val="0"/>
        <w:spacing w:line="360" w:lineRule="auto"/>
        <w:rPr>
          <w:rFonts w:ascii="Times New Roman" w:eastAsia="Times New Roman" w:hAnsi="Times New Roman" w:cs="Times New Roman"/>
          <w:sz w:val="26"/>
        </w:rPr>
      </w:pPr>
      <w:bookmarkStart w:id="33" w:name="_Toc242008407"/>
      <w:bookmarkStart w:id="34" w:name="_Toc242039879"/>
      <w:r w:rsidRPr="005D5F4D">
        <w:rPr>
          <w:rFonts w:ascii="Times New Roman" w:eastAsia="Times New Roman" w:hAnsi="Times New Roman" w:cs="Times New Roman"/>
          <w:sz w:val="26"/>
        </w:rPr>
        <w:t>Use case diagram</w:t>
      </w:r>
      <w:bookmarkEnd w:id="33"/>
      <w:bookmarkEnd w:id="34"/>
    </w:p>
    <w:p w14:paraId="0CD0FFB5" w14:textId="53BE9BD9" w:rsidR="00200613" w:rsidRPr="00796989" w:rsidRDefault="00200613" w:rsidP="21D05B26">
      <w:pPr>
        <w:spacing w:line="360" w:lineRule="auto"/>
        <w:jc w:val="left"/>
        <w:rPr>
          <w:rFonts w:ascii="Times New Roman" w:eastAsia="Times New Roman" w:hAnsi="Times New Roman" w:cs="Times New Roman"/>
          <w:b/>
          <w:bCs/>
          <w:caps/>
          <w:color w:val="000000" w:themeColor="text1"/>
          <w:sz w:val="26"/>
          <w:szCs w:val="26"/>
        </w:rPr>
      </w:pPr>
      <w:r w:rsidRPr="00796989">
        <w:rPr>
          <w:rFonts w:ascii="Times New Roman" w:eastAsia="Times New Roman" w:hAnsi="Times New Roman" w:cs="Times New Roman"/>
          <w:sz w:val="26"/>
          <w:szCs w:val="26"/>
        </w:rPr>
        <w:br w:type="page"/>
      </w:r>
    </w:p>
    <w:p w14:paraId="6A2B7E91" w14:textId="493B6724" w:rsidR="002A7AF6" w:rsidRDefault="003E169F" w:rsidP="002A7AF6">
      <w:bookmarkStart w:id="35" w:name="_Toc242008408"/>
      <w:r>
        <w:rPr>
          <w:noProof/>
        </w:rPr>
        <w:lastRenderedPageBreak/>
        <w:drawing>
          <wp:inline distT="0" distB="0" distL="0" distR="0" wp14:anchorId="06F0B6A9" wp14:editId="4EF98C2D">
            <wp:extent cx="4559300" cy="7877420"/>
            <wp:effectExtent l="0" t="0" r="0" b="9525"/>
            <wp:docPr id="7809072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0728" name="Graphic 78090728"/>
                    <pic:cNvPicPr/>
                  </pic:nvPicPr>
                  <pic:blipFill>
                    <a:blip r:embed="rId21">
                      <a:extLst>
                        <a:ext uri="{96DAC541-7B7A-43D3-8B79-37D633B846F1}">
                          <asvg:svgBlip xmlns:asvg="http://schemas.microsoft.com/office/drawing/2016/SVG/main" r:embed="rId22"/>
                        </a:ext>
                      </a:extLst>
                    </a:blip>
                    <a:stretch>
                      <a:fillRect/>
                    </a:stretch>
                  </pic:blipFill>
                  <pic:spPr>
                    <a:xfrm>
                      <a:off x="0" y="0"/>
                      <a:ext cx="4567734" cy="7891992"/>
                    </a:xfrm>
                    <a:prstGeom prst="rect">
                      <a:avLst/>
                    </a:prstGeom>
                  </pic:spPr>
                </pic:pic>
              </a:graphicData>
            </a:graphic>
          </wp:inline>
        </w:drawing>
      </w:r>
    </w:p>
    <w:p w14:paraId="7DCA3162" w14:textId="1C711850" w:rsidR="00200613" w:rsidRPr="0095395D" w:rsidRDefault="00C973C2" w:rsidP="0095395D">
      <w:pPr>
        <w:pStyle w:val="Caption"/>
        <w:jc w:val="center"/>
        <w:rPr>
          <w:rFonts w:ascii="Times New Roman" w:hAnsi="Times New Roman" w:cs="Times New Roman"/>
          <w:color w:val="auto"/>
          <w:sz w:val="26"/>
          <w:szCs w:val="26"/>
        </w:rPr>
      </w:pPr>
      <w:bookmarkStart w:id="36" w:name="_Toc242037058"/>
      <w:r w:rsidRPr="00C973C2">
        <w:rPr>
          <w:rFonts w:ascii="Times New Roman" w:hAnsi="Times New Roman" w:cs="Times New Roman"/>
          <w:color w:val="auto"/>
          <w:sz w:val="26"/>
          <w:szCs w:val="26"/>
        </w:rPr>
        <w:t xml:space="preserve">Hình </w:t>
      </w:r>
      <w:r w:rsidRPr="00C973C2">
        <w:rPr>
          <w:rFonts w:ascii="Times New Roman" w:hAnsi="Times New Roman" w:cs="Times New Roman"/>
          <w:color w:val="auto"/>
          <w:sz w:val="26"/>
          <w:szCs w:val="26"/>
        </w:rPr>
        <w:fldChar w:fldCharType="begin"/>
      </w:r>
      <w:r w:rsidRPr="00C973C2">
        <w:rPr>
          <w:rFonts w:ascii="Times New Roman" w:hAnsi="Times New Roman" w:cs="Times New Roman"/>
          <w:color w:val="auto"/>
          <w:sz w:val="26"/>
          <w:szCs w:val="26"/>
        </w:rPr>
        <w:instrText xml:space="preserve"> SEQ Hình \* ARABIC </w:instrText>
      </w:r>
      <w:r w:rsidRPr="00C973C2">
        <w:rPr>
          <w:rFonts w:ascii="Times New Roman" w:hAnsi="Times New Roman" w:cs="Times New Roman"/>
          <w:color w:val="auto"/>
          <w:sz w:val="26"/>
          <w:szCs w:val="26"/>
        </w:rPr>
        <w:fldChar w:fldCharType="separate"/>
      </w:r>
      <w:r w:rsidRPr="00C973C2">
        <w:rPr>
          <w:rFonts w:ascii="Times New Roman" w:hAnsi="Times New Roman" w:cs="Times New Roman"/>
          <w:color w:val="auto"/>
          <w:sz w:val="26"/>
          <w:szCs w:val="26"/>
        </w:rPr>
        <w:t>7</w:t>
      </w:r>
      <w:r w:rsidRPr="00C973C2">
        <w:rPr>
          <w:rFonts w:ascii="Times New Roman" w:hAnsi="Times New Roman" w:cs="Times New Roman"/>
          <w:color w:val="auto"/>
          <w:sz w:val="26"/>
          <w:szCs w:val="26"/>
        </w:rPr>
        <w:fldChar w:fldCharType="end"/>
      </w:r>
      <w:r w:rsidRPr="00C973C2">
        <w:rPr>
          <w:rFonts w:ascii="Times New Roman" w:hAnsi="Times New Roman" w:cs="Times New Roman"/>
          <w:color w:val="auto"/>
          <w:sz w:val="26"/>
          <w:szCs w:val="26"/>
        </w:rPr>
        <w:t>. Use case Hệ thống bán hàng tạp hóa Xóm Nhỏ</w:t>
      </w:r>
      <w:bookmarkEnd w:id="35"/>
      <w:bookmarkEnd w:id="36"/>
    </w:p>
    <w:sectPr w:rsidR="00200613" w:rsidRPr="0095395D" w:rsidSect="006E5EC0">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C402C" w14:textId="77777777" w:rsidR="005975D7" w:rsidRDefault="005975D7" w:rsidP="00200613">
      <w:pPr>
        <w:spacing w:after="0" w:line="240" w:lineRule="auto"/>
      </w:pPr>
      <w:r>
        <w:separator/>
      </w:r>
    </w:p>
  </w:endnote>
  <w:endnote w:type="continuationSeparator" w:id="0">
    <w:p w14:paraId="62DBFA97" w14:textId="77777777" w:rsidR="005975D7" w:rsidRDefault="005975D7"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845039"/>
      <w:docPartObj>
        <w:docPartGallery w:val="Page Numbers (Bottom of Page)"/>
        <w:docPartUnique/>
      </w:docPartObj>
    </w:sdtPr>
    <w:sdtEndPr>
      <w:rPr>
        <w:noProof/>
      </w:rPr>
    </w:sdtEndPr>
    <w:sdtContent>
      <w:p w14:paraId="56750F00" w14:textId="0E92FFEE" w:rsidR="006E5EC0" w:rsidRDefault="006E5E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B5AB2F" w14:textId="77777777" w:rsidR="006E5EC0" w:rsidRDefault="006E5E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A8BD3" w14:textId="77777777" w:rsidR="005975D7" w:rsidRDefault="005975D7" w:rsidP="00200613">
      <w:pPr>
        <w:spacing w:after="0" w:line="240" w:lineRule="auto"/>
      </w:pPr>
      <w:r>
        <w:separator/>
      </w:r>
    </w:p>
  </w:footnote>
  <w:footnote w:type="continuationSeparator" w:id="0">
    <w:p w14:paraId="317597D5" w14:textId="77777777" w:rsidR="005975D7" w:rsidRDefault="005975D7"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FB7C"/>
    <w:multiLevelType w:val="hybridMultilevel"/>
    <w:tmpl w:val="FFFFFFFF"/>
    <w:lvl w:ilvl="0" w:tplc="53A095C4">
      <w:start w:val="1"/>
      <w:numFmt w:val="bullet"/>
      <w:lvlText w:val=""/>
      <w:lvlJc w:val="left"/>
      <w:pPr>
        <w:ind w:left="720" w:hanging="360"/>
      </w:pPr>
      <w:rPr>
        <w:rFonts w:ascii="Symbol" w:hAnsi="Symbol" w:hint="default"/>
      </w:rPr>
    </w:lvl>
    <w:lvl w:ilvl="1" w:tplc="F1945582">
      <w:start w:val="1"/>
      <w:numFmt w:val="bullet"/>
      <w:lvlText w:val="o"/>
      <w:lvlJc w:val="left"/>
      <w:pPr>
        <w:ind w:left="1440" w:hanging="360"/>
      </w:pPr>
      <w:rPr>
        <w:rFonts w:ascii="Courier New" w:hAnsi="Courier New" w:hint="default"/>
      </w:rPr>
    </w:lvl>
    <w:lvl w:ilvl="2" w:tplc="DCECCF78">
      <w:start w:val="1"/>
      <w:numFmt w:val="bullet"/>
      <w:lvlText w:val=""/>
      <w:lvlJc w:val="left"/>
      <w:pPr>
        <w:ind w:left="2160" w:hanging="360"/>
      </w:pPr>
      <w:rPr>
        <w:rFonts w:ascii="Wingdings" w:hAnsi="Wingdings" w:hint="default"/>
      </w:rPr>
    </w:lvl>
    <w:lvl w:ilvl="3" w:tplc="D9285A0E">
      <w:start w:val="1"/>
      <w:numFmt w:val="bullet"/>
      <w:lvlText w:val=""/>
      <w:lvlJc w:val="left"/>
      <w:pPr>
        <w:ind w:left="2880" w:hanging="360"/>
      </w:pPr>
      <w:rPr>
        <w:rFonts w:ascii="Symbol" w:hAnsi="Symbol" w:hint="default"/>
      </w:rPr>
    </w:lvl>
    <w:lvl w:ilvl="4" w:tplc="1F3A36FA">
      <w:start w:val="1"/>
      <w:numFmt w:val="bullet"/>
      <w:lvlText w:val="o"/>
      <w:lvlJc w:val="left"/>
      <w:pPr>
        <w:ind w:left="3600" w:hanging="360"/>
      </w:pPr>
      <w:rPr>
        <w:rFonts w:ascii="Courier New" w:hAnsi="Courier New" w:hint="default"/>
      </w:rPr>
    </w:lvl>
    <w:lvl w:ilvl="5" w:tplc="6784C434">
      <w:start w:val="1"/>
      <w:numFmt w:val="bullet"/>
      <w:lvlText w:val=""/>
      <w:lvlJc w:val="left"/>
      <w:pPr>
        <w:ind w:left="4320" w:hanging="360"/>
      </w:pPr>
      <w:rPr>
        <w:rFonts w:ascii="Wingdings" w:hAnsi="Wingdings" w:hint="default"/>
      </w:rPr>
    </w:lvl>
    <w:lvl w:ilvl="6" w:tplc="B510C9CE">
      <w:start w:val="1"/>
      <w:numFmt w:val="bullet"/>
      <w:lvlText w:val=""/>
      <w:lvlJc w:val="left"/>
      <w:pPr>
        <w:ind w:left="5040" w:hanging="360"/>
      </w:pPr>
      <w:rPr>
        <w:rFonts w:ascii="Symbol" w:hAnsi="Symbol" w:hint="default"/>
      </w:rPr>
    </w:lvl>
    <w:lvl w:ilvl="7" w:tplc="60AC141E">
      <w:start w:val="1"/>
      <w:numFmt w:val="bullet"/>
      <w:lvlText w:val="o"/>
      <w:lvlJc w:val="left"/>
      <w:pPr>
        <w:ind w:left="5760" w:hanging="360"/>
      </w:pPr>
      <w:rPr>
        <w:rFonts w:ascii="Courier New" w:hAnsi="Courier New" w:hint="default"/>
      </w:rPr>
    </w:lvl>
    <w:lvl w:ilvl="8" w:tplc="4208AD70">
      <w:start w:val="1"/>
      <w:numFmt w:val="bullet"/>
      <w:lvlText w:val=""/>
      <w:lvlJc w:val="left"/>
      <w:pPr>
        <w:ind w:left="6480" w:hanging="360"/>
      </w:pPr>
      <w:rPr>
        <w:rFonts w:ascii="Wingdings" w:hAnsi="Wingdings" w:hint="default"/>
      </w:rPr>
    </w:lvl>
  </w:abstractNum>
  <w:abstractNum w:abstractNumId="1" w15:restartNumberingAfterBreak="0">
    <w:nsid w:val="0C177ED3"/>
    <w:multiLevelType w:val="multilevel"/>
    <w:tmpl w:val="7A28E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01F26B0"/>
    <w:multiLevelType w:val="hybridMultilevel"/>
    <w:tmpl w:val="C3CCF4D0"/>
    <w:lvl w:ilvl="0" w:tplc="2824360E">
      <w:start w:val="1"/>
      <w:numFmt w:val="bullet"/>
      <w:lvlText w:val="-"/>
      <w:lvlJc w:val="left"/>
      <w:pPr>
        <w:ind w:left="720" w:hanging="360"/>
      </w:pPr>
      <w:rPr>
        <w:rFonts w:ascii="Times New Roman" w:hAnsi="Times New Roman" w:cs="Times New Roman" w:hint="default"/>
        <w:b w:val="0"/>
        <w:i w:val="0"/>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207DAF6"/>
    <w:multiLevelType w:val="hybridMultilevel"/>
    <w:tmpl w:val="FFFFFFFF"/>
    <w:lvl w:ilvl="0" w:tplc="39142B50">
      <w:start w:val="1"/>
      <w:numFmt w:val="bullet"/>
      <w:lvlText w:val="-"/>
      <w:lvlJc w:val="left"/>
      <w:pPr>
        <w:ind w:left="720" w:hanging="360"/>
      </w:pPr>
      <w:rPr>
        <w:rFonts w:ascii="Aptos" w:hAnsi="Aptos" w:hint="default"/>
      </w:rPr>
    </w:lvl>
    <w:lvl w:ilvl="1" w:tplc="EC0061EA">
      <w:start w:val="1"/>
      <w:numFmt w:val="bullet"/>
      <w:lvlText w:val="o"/>
      <w:lvlJc w:val="left"/>
      <w:pPr>
        <w:ind w:left="1440" w:hanging="360"/>
      </w:pPr>
      <w:rPr>
        <w:rFonts w:ascii="Courier New" w:hAnsi="Courier New" w:hint="default"/>
      </w:rPr>
    </w:lvl>
    <w:lvl w:ilvl="2" w:tplc="CF5EC072">
      <w:start w:val="1"/>
      <w:numFmt w:val="bullet"/>
      <w:lvlText w:val=""/>
      <w:lvlJc w:val="left"/>
      <w:pPr>
        <w:ind w:left="2160" w:hanging="360"/>
      </w:pPr>
      <w:rPr>
        <w:rFonts w:ascii="Wingdings" w:hAnsi="Wingdings" w:hint="default"/>
      </w:rPr>
    </w:lvl>
    <w:lvl w:ilvl="3" w:tplc="627499E6">
      <w:start w:val="1"/>
      <w:numFmt w:val="bullet"/>
      <w:lvlText w:val=""/>
      <w:lvlJc w:val="left"/>
      <w:pPr>
        <w:ind w:left="2880" w:hanging="360"/>
      </w:pPr>
      <w:rPr>
        <w:rFonts w:ascii="Symbol" w:hAnsi="Symbol" w:hint="default"/>
      </w:rPr>
    </w:lvl>
    <w:lvl w:ilvl="4" w:tplc="74EAAC6C">
      <w:start w:val="1"/>
      <w:numFmt w:val="bullet"/>
      <w:lvlText w:val="o"/>
      <w:lvlJc w:val="left"/>
      <w:pPr>
        <w:ind w:left="3600" w:hanging="360"/>
      </w:pPr>
      <w:rPr>
        <w:rFonts w:ascii="Courier New" w:hAnsi="Courier New" w:hint="default"/>
      </w:rPr>
    </w:lvl>
    <w:lvl w:ilvl="5" w:tplc="1FEAB12C">
      <w:start w:val="1"/>
      <w:numFmt w:val="bullet"/>
      <w:lvlText w:val=""/>
      <w:lvlJc w:val="left"/>
      <w:pPr>
        <w:ind w:left="4320" w:hanging="360"/>
      </w:pPr>
      <w:rPr>
        <w:rFonts w:ascii="Wingdings" w:hAnsi="Wingdings" w:hint="default"/>
      </w:rPr>
    </w:lvl>
    <w:lvl w:ilvl="6" w:tplc="7BDE69BC">
      <w:start w:val="1"/>
      <w:numFmt w:val="bullet"/>
      <w:lvlText w:val=""/>
      <w:lvlJc w:val="left"/>
      <w:pPr>
        <w:ind w:left="5040" w:hanging="360"/>
      </w:pPr>
      <w:rPr>
        <w:rFonts w:ascii="Symbol" w:hAnsi="Symbol" w:hint="default"/>
      </w:rPr>
    </w:lvl>
    <w:lvl w:ilvl="7" w:tplc="D772B5F2">
      <w:start w:val="1"/>
      <w:numFmt w:val="bullet"/>
      <w:lvlText w:val="o"/>
      <w:lvlJc w:val="left"/>
      <w:pPr>
        <w:ind w:left="5760" w:hanging="360"/>
      </w:pPr>
      <w:rPr>
        <w:rFonts w:ascii="Courier New" w:hAnsi="Courier New" w:hint="default"/>
      </w:rPr>
    </w:lvl>
    <w:lvl w:ilvl="8" w:tplc="B03A5644">
      <w:start w:val="1"/>
      <w:numFmt w:val="bullet"/>
      <w:lvlText w:val=""/>
      <w:lvlJc w:val="left"/>
      <w:pPr>
        <w:ind w:left="6480" w:hanging="360"/>
      </w:pPr>
      <w:rPr>
        <w:rFonts w:ascii="Wingdings" w:hAnsi="Wingdings" w:hint="default"/>
      </w:rPr>
    </w:lvl>
  </w:abstractNum>
  <w:abstractNum w:abstractNumId="4" w15:restartNumberingAfterBreak="0">
    <w:nsid w:val="12F53D4D"/>
    <w:multiLevelType w:val="hybridMultilevel"/>
    <w:tmpl w:val="FFFFFFFF"/>
    <w:lvl w:ilvl="0" w:tplc="C3AC4800">
      <w:start w:val="1"/>
      <w:numFmt w:val="bullet"/>
      <w:lvlText w:val="-"/>
      <w:lvlJc w:val="left"/>
      <w:pPr>
        <w:ind w:left="720" w:hanging="360"/>
      </w:pPr>
      <w:rPr>
        <w:rFonts w:ascii="Aptos" w:hAnsi="Aptos" w:hint="default"/>
      </w:rPr>
    </w:lvl>
    <w:lvl w:ilvl="1" w:tplc="B5FC2A3E">
      <w:start w:val="1"/>
      <w:numFmt w:val="bullet"/>
      <w:lvlText w:val="o"/>
      <w:lvlJc w:val="left"/>
      <w:pPr>
        <w:ind w:left="1440" w:hanging="360"/>
      </w:pPr>
      <w:rPr>
        <w:rFonts w:ascii="Courier New" w:hAnsi="Courier New" w:hint="default"/>
      </w:rPr>
    </w:lvl>
    <w:lvl w:ilvl="2" w:tplc="DFDCA142">
      <w:start w:val="1"/>
      <w:numFmt w:val="bullet"/>
      <w:lvlText w:val=""/>
      <w:lvlJc w:val="left"/>
      <w:pPr>
        <w:ind w:left="2160" w:hanging="360"/>
      </w:pPr>
      <w:rPr>
        <w:rFonts w:ascii="Wingdings" w:hAnsi="Wingdings" w:hint="default"/>
      </w:rPr>
    </w:lvl>
    <w:lvl w:ilvl="3" w:tplc="F056AF76">
      <w:start w:val="1"/>
      <w:numFmt w:val="bullet"/>
      <w:lvlText w:val=""/>
      <w:lvlJc w:val="left"/>
      <w:pPr>
        <w:ind w:left="2880" w:hanging="360"/>
      </w:pPr>
      <w:rPr>
        <w:rFonts w:ascii="Symbol" w:hAnsi="Symbol" w:hint="default"/>
      </w:rPr>
    </w:lvl>
    <w:lvl w:ilvl="4" w:tplc="DD2A1554">
      <w:start w:val="1"/>
      <w:numFmt w:val="bullet"/>
      <w:lvlText w:val="o"/>
      <w:lvlJc w:val="left"/>
      <w:pPr>
        <w:ind w:left="3600" w:hanging="360"/>
      </w:pPr>
      <w:rPr>
        <w:rFonts w:ascii="Courier New" w:hAnsi="Courier New" w:hint="default"/>
      </w:rPr>
    </w:lvl>
    <w:lvl w:ilvl="5" w:tplc="75FA9944">
      <w:start w:val="1"/>
      <w:numFmt w:val="bullet"/>
      <w:lvlText w:val=""/>
      <w:lvlJc w:val="left"/>
      <w:pPr>
        <w:ind w:left="4320" w:hanging="360"/>
      </w:pPr>
      <w:rPr>
        <w:rFonts w:ascii="Wingdings" w:hAnsi="Wingdings" w:hint="default"/>
      </w:rPr>
    </w:lvl>
    <w:lvl w:ilvl="6" w:tplc="3F8C639C">
      <w:start w:val="1"/>
      <w:numFmt w:val="bullet"/>
      <w:lvlText w:val=""/>
      <w:lvlJc w:val="left"/>
      <w:pPr>
        <w:ind w:left="5040" w:hanging="360"/>
      </w:pPr>
      <w:rPr>
        <w:rFonts w:ascii="Symbol" w:hAnsi="Symbol" w:hint="default"/>
      </w:rPr>
    </w:lvl>
    <w:lvl w:ilvl="7" w:tplc="D7DA5FF6">
      <w:start w:val="1"/>
      <w:numFmt w:val="bullet"/>
      <w:lvlText w:val="o"/>
      <w:lvlJc w:val="left"/>
      <w:pPr>
        <w:ind w:left="5760" w:hanging="360"/>
      </w:pPr>
      <w:rPr>
        <w:rFonts w:ascii="Courier New" w:hAnsi="Courier New" w:hint="default"/>
      </w:rPr>
    </w:lvl>
    <w:lvl w:ilvl="8" w:tplc="BB8A16EA">
      <w:start w:val="1"/>
      <w:numFmt w:val="bullet"/>
      <w:lvlText w:val=""/>
      <w:lvlJc w:val="left"/>
      <w:pPr>
        <w:ind w:left="6480" w:hanging="360"/>
      </w:pPr>
      <w:rPr>
        <w:rFonts w:ascii="Wingdings" w:hAnsi="Wingdings" w:hint="default"/>
      </w:rPr>
    </w:lvl>
  </w:abstractNum>
  <w:abstractNum w:abstractNumId="5"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E989B"/>
    <w:multiLevelType w:val="hybridMultilevel"/>
    <w:tmpl w:val="3DD462B4"/>
    <w:lvl w:ilvl="0" w:tplc="0B5079CA">
      <w:start w:val="1"/>
      <w:numFmt w:val="bullet"/>
      <w:lvlText w:val=""/>
      <w:lvlJc w:val="left"/>
      <w:pPr>
        <w:ind w:left="720" w:hanging="360"/>
      </w:pPr>
      <w:rPr>
        <w:rFonts w:ascii="Symbol" w:hAnsi="Symbol" w:hint="default"/>
      </w:rPr>
    </w:lvl>
    <w:lvl w:ilvl="1" w:tplc="B2EA7304">
      <w:start w:val="1"/>
      <w:numFmt w:val="bullet"/>
      <w:lvlText w:val="o"/>
      <w:lvlJc w:val="left"/>
      <w:pPr>
        <w:ind w:left="1440" w:hanging="360"/>
      </w:pPr>
      <w:rPr>
        <w:rFonts w:ascii="Courier New" w:hAnsi="Courier New" w:hint="default"/>
      </w:rPr>
    </w:lvl>
    <w:lvl w:ilvl="2" w:tplc="CA84A0C8">
      <w:start w:val="1"/>
      <w:numFmt w:val="bullet"/>
      <w:lvlText w:val=""/>
      <w:lvlJc w:val="left"/>
      <w:pPr>
        <w:ind w:left="2160" w:hanging="360"/>
      </w:pPr>
      <w:rPr>
        <w:rFonts w:ascii="Wingdings" w:hAnsi="Wingdings" w:hint="default"/>
      </w:rPr>
    </w:lvl>
    <w:lvl w:ilvl="3" w:tplc="BCFCA676">
      <w:start w:val="1"/>
      <w:numFmt w:val="bullet"/>
      <w:lvlText w:val=""/>
      <w:lvlJc w:val="left"/>
      <w:pPr>
        <w:ind w:left="2880" w:hanging="360"/>
      </w:pPr>
      <w:rPr>
        <w:rFonts w:ascii="Symbol" w:hAnsi="Symbol" w:hint="default"/>
      </w:rPr>
    </w:lvl>
    <w:lvl w:ilvl="4" w:tplc="7F126152">
      <w:start w:val="1"/>
      <w:numFmt w:val="bullet"/>
      <w:lvlText w:val="o"/>
      <w:lvlJc w:val="left"/>
      <w:pPr>
        <w:ind w:left="3600" w:hanging="360"/>
      </w:pPr>
      <w:rPr>
        <w:rFonts w:ascii="Courier New" w:hAnsi="Courier New" w:hint="default"/>
      </w:rPr>
    </w:lvl>
    <w:lvl w:ilvl="5" w:tplc="145A02AA">
      <w:start w:val="1"/>
      <w:numFmt w:val="bullet"/>
      <w:lvlText w:val=""/>
      <w:lvlJc w:val="left"/>
      <w:pPr>
        <w:ind w:left="4320" w:hanging="360"/>
      </w:pPr>
      <w:rPr>
        <w:rFonts w:ascii="Wingdings" w:hAnsi="Wingdings" w:hint="default"/>
      </w:rPr>
    </w:lvl>
    <w:lvl w:ilvl="6" w:tplc="B2FC116C">
      <w:start w:val="1"/>
      <w:numFmt w:val="bullet"/>
      <w:lvlText w:val=""/>
      <w:lvlJc w:val="left"/>
      <w:pPr>
        <w:ind w:left="5040" w:hanging="360"/>
      </w:pPr>
      <w:rPr>
        <w:rFonts w:ascii="Symbol" w:hAnsi="Symbol" w:hint="default"/>
      </w:rPr>
    </w:lvl>
    <w:lvl w:ilvl="7" w:tplc="C8341AF6">
      <w:start w:val="1"/>
      <w:numFmt w:val="bullet"/>
      <w:lvlText w:val="o"/>
      <w:lvlJc w:val="left"/>
      <w:pPr>
        <w:ind w:left="5760" w:hanging="360"/>
      </w:pPr>
      <w:rPr>
        <w:rFonts w:ascii="Courier New" w:hAnsi="Courier New" w:hint="default"/>
      </w:rPr>
    </w:lvl>
    <w:lvl w:ilvl="8" w:tplc="C3B47AF4">
      <w:start w:val="1"/>
      <w:numFmt w:val="bullet"/>
      <w:lvlText w:val=""/>
      <w:lvlJc w:val="left"/>
      <w:pPr>
        <w:ind w:left="6480" w:hanging="360"/>
      </w:pPr>
      <w:rPr>
        <w:rFonts w:ascii="Wingdings" w:hAnsi="Wingdings" w:hint="default"/>
      </w:rPr>
    </w:lvl>
  </w:abstractNum>
  <w:abstractNum w:abstractNumId="7"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9F0EC"/>
    <w:multiLevelType w:val="hybridMultilevel"/>
    <w:tmpl w:val="FFFFFFFF"/>
    <w:lvl w:ilvl="0" w:tplc="83C0EE2A">
      <w:start w:val="1"/>
      <w:numFmt w:val="bullet"/>
      <w:lvlText w:val="-"/>
      <w:lvlJc w:val="left"/>
      <w:pPr>
        <w:ind w:left="720" w:hanging="360"/>
      </w:pPr>
      <w:rPr>
        <w:rFonts w:ascii="Aptos" w:hAnsi="Aptos" w:hint="default"/>
      </w:rPr>
    </w:lvl>
    <w:lvl w:ilvl="1" w:tplc="7402E066">
      <w:start w:val="1"/>
      <w:numFmt w:val="bullet"/>
      <w:lvlText w:val="o"/>
      <w:lvlJc w:val="left"/>
      <w:pPr>
        <w:ind w:left="1440" w:hanging="360"/>
      </w:pPr>
      <w:rPr>
        <w:rFonts w:ascii="Courier New" w:hAnsi="Courier New" w:hint="default"/>
      </w:rPr>
    </w:lvl>
    <w:lvl w:ilvl="2" w:tplc="570AA1C8">
      <w:start w:val="1"/>
      <w:numFmt w:val="bullet"/>
      <w:lvlText w:val=""/>
      <w:lvlJc w:val="left"/>
      <w:pPr>
        <w:ind w:left="2160" w:hanging="360"/>
      </w:pPr>
      <w:rPr>
        <w:rFonts w:ascii="Wingdings" w:hAnsi="Wingdings" w:hint="default"/>
      </w:rPr>
    </w:lvl>
    <w:lvl w:ilvl="3" w:tplc="F9C6E76E">
      <w:start w:val="1"/>
      <w:numFmt w:val="bullet"/>
      <w:lvlText w:val=""/>
      <w:lvlJc w:val="left"/>
      <w:pPr>
        <w:ind w:left="2880" w:hanging="360"/>
      </w:pPr>
      <w:rPr>
        <w:rFonts w:ascii="Symbol" w:hAnsi="Symbol" w:hint="default"/>
      </w:rPr>
    </w:lvl>
    <w:lvl w:ilvl="4" w:tplc="1F80C304">
      <w:start w:val="1"/>
      <w:numFmt w:val="bullet"/>
      <w:lvlText w:val="o"/>
      <w:lvlJc w:val="left"/>
      <w:pPr>
        <w:ind w:left="3600" w:hanging="360"/>
      </w:pPr>
      <w:rPr>
        <w:rFonts w:ascii="Courier New" w:hAnsi="Courier New" w:hint="default"/>
      </w:rPr>
    </w:lvl>
    <w:lvl w:ilvl="5" w:tplc="1BD2B3A6">
      <w:start w:val="1"/>
      <w:numFmt w:val="bullet"/>
      <w:lvlText w:val=""/>
      <w:lvlJc w:val="left"/>
      <w:pPr>
        <w:ind w:left="4320" w:hanging="360"/>
      </w:pPr>
      <w:rPr>
        <w:rFonts w:ascii="Wingdings" w:hAnsi="Wingdings" w:hint="default"/>
      </w:rPr>
    </w:lvl>
    <w:lvl w:ilvl="6" w:tplc="7012CF8C">
      <w:start w:val="1"/>
      <w:numFmt w:val="bullet"/>
      <w:lvlText w:val=""/>
      <w:lvlJc w:val="left"/>
      <w:pPr>
        <w:ind w:left="5040" w:hanging="360"/>
      </w:pPr>
      <w:rPr>
        <w:rFonts w:ascii="Symbol" w:hAnsi="Symbol" w:hint="default"/>
      </w:rPr>
    </w:lvl>
    <w:lvl w:ilvl="7" w:tplc="C390E7C4">
      <w:start w:val="1"/>
      <w:numFmt w:val="bullet"/>
      <w:lvlText w:val="o"/>
      <w:lvlJc w:val="left"/>
      <w:pPr>
        <w:ind w:left="5760" w:hanging="360"/>
      </w:pPr>
      <w:rPr>
        <w:rFonts w:ascii="Courier New" w:hAnsi="Courier New" w:hint="default"/>
      </w:rPr>
    </w:lvl>
    <w:lvl w:ilvl="8" w:tplc="EBBE6322">
      <w:start w:val="1"/>
      <w:numFmt w:val="bullet"/>
      <w:lvlText w:val=""/>
      <w:lvlJc w:val="left"/>
      <w:pPr>
        <w:ind w:left="6480" w:hanging="360"/>
      </w:pPr>
      <w:rPr>
        <w:rFonts w:ascii="Wingdings" w:hAnsi="Wingdings" w:hint="default"/>
      </w:rPr>
    </w:lvl>
  </w:abstractNum>
  <w:abstractNum w:abstractNumId="9" w15:restartNumberingAfterBreak="0">
    <w:nsid w:val="281E5675"/>
    <w:multiLevelType w:val="hybridMultilevel"/>
    <w:tmpl w:val="FFFFFFFF"/>
    <w:lvl w:ilvl="0" w:tplc="AC024A1C">
      <w:start w:val="1"/>
      <w:numFmt w:val="bullet"/>
      <w:lvlText w:val="-"/>
      <w:lvlJc w:val="left"/>
      <w:pPr>
        <w:ind w:left="720" w:hanging="360"/>
      </w:pPr>
      <w:rPr>
        <w:rFonts w:ascii="Aptos" w:hAnsi="Aptos" w:hint="default"/>
      </w:rPr>
    </w:lvl>
    <w:lvl w:ilvl="1" w:tplc="77B60F6E">
      <w:start w:val="1"/>
      <w:numFmt w:val="bullet"/>
      <w:lvlText w:val="o"/>
      <w:lvlJc w:val="left"/>
      <w:pPr>
        <w:ind w:left="1440" w:hanging="360"/>
      </w:pPr>
      <w:rPr>
        <w:rFonts w:ascii="Courier New" w:hAnsi="Courier New" w:hint="default"/>
      </w:rPr>
    </w:lvl>
    <w:lvl w:ilvl="2" w:tplc="2DDEE336">
      <w:start w:val="1"/>
      <w:numFmt w:val="bullet"/>
      <w:lvlText w:val=""/>
      <w:lvlJc w:val="left"/>
      <w:pPr>
        <w:ind w:left="2160" w:hanging="360"/>
      </w:pPr>
      <w:rPr>
        <w:rFonts w:ascii="Wingdings" w:hAnsi="Wingdings" w:hint="default"/>
      </w:rPr>
    </w:lvl>
    <w:lvl w:ilvl="3" w:tplc="469E86E4">
      <w:start w:val="1"/>
      <w:numFmt w:val="bullet"/>
      <w:lvlText w:val=""/>
      <w:lvlJc w:val="left"/>
      <w:pPr>
        <w:ind w:left="2880" w:hanging="360"/>
      </w:pPr>
      <w:rPr>
        <w:rFonts w:ascii="Symbol" w:hAnsi="Symbol" w:hint="default"/>
      </w:rPr>
    </w:lvl>
    <w:lvl w:ilvl="4" w:tplc="41C459FC">
      <w:start w:val="1"/>
      <w:numFmt w:val="bullet"/>
      <w:lvlText w:val="o"/>
      <w:lvlJc w:val="left"/>
      <w:pPr>
        <w:ind w:left="3600" w:hanging="360"/>
      </w:pPr>
      <w:rPr>
        <w:rFonts w:ascii="Courier New" w:hAnsi="Courier New" w:hint="default"/>
      </w:rPr>
    </w:lvl>
    <w:lvl w:ilvl="5" w:tplc="8B886FBA">
      <w:start w:val="1"/>
      <w:numFmt w:val="bullet"/>
      <w:lvlText w:val=""/>
      <w:lvlJc w:val="left"/>
      <w:pPr>
        <w:ind w:left="4320" w:hanging="360"/>
      </w:pPr>
      <w:rPr>
        <w:rFonts w:ascii="Wingdings" w:hAnsi="Wingdings" w:hint="default"/>
      </w:rPr>
    </w:lvl>
    <w:lvl w:ilvl="6" w:tplc="A5FC5384">
      <w:start w:val="1"/>
      <w:numFmt w:val="bullet"/>
      <w:lvlText w:val=""/>
      <w:lvlJc w:val="left"/>
      <w:pPr>
        <w:ind w:left="5040" w:hanging="360"/>
      </w:pPr>
      <w:rPr>
        <w:rFonts w:ascii="Symbol" w:hAnsi="Symbol" w:hint="default"/>
      </w:rPr>
    </w:lvl>
    <w:lvl w:ilvl="7" w:tplc="864A5276">
      <w:start w:val="1"/>
      <w:numFmt w:val="bullet"/>
      <w:lvlText w:val="o"/>
      <w:lvlJc w:val="left"/>
      <w:pPr>
        <w:ind w:left="5760" w:hanging="360"/>
      </w:pPr>
      <w:rPr>
        <w:rFonts w:ascii="Courier New" w:hAnsi="Courier New" w:hint="default"/>
      </w:rPr>
    </w:lvl>
    <w:lvl w:ilvl="8" w:tplc="11568DB8">
      <w:start w:val="1"/>
      <w:numFmt w:val="bullet"/>
      <w:lvlText w:val=""/>
      <w:lvlJc w:val="left"/>
      <w:pPr>
        <w:ind w:left="6480" w:hanging="360"/>
      </w:pPr>
      <w:rPr>
        <w:rFonts w:ascii="Wingdings" w:hAnsi="Wingdings" w:hint="default"/>
      </w:rPr>
    </w:lvl>
  </w:abstractNum>
  <w:abstractNum w:abstractNumId="10" w15:restartNumberingAfterBreak="0">
    <w:nsid w:val="2F895A35"/>
    <w:multiLevelType w:val="hybridMultilevel"/>
    <w:tmpl w:val="B706D2EA"/>
    <w:lvl w:ilvl="0" w:tplc="2824360E">
      <w:start w:val="1"/>
      <w:numFmt w:val="bullet"/>
      <w:lvlText w:val="-"/>
      <w:lvlJc w:val="left"/>
      <w:pPr>
        <w:ind w:left="720" w:hanging="360"/>
      </w:pPr>
      <w:rPr>
        <w:rFonts w:ascii="Times New Roman" w:hAnsi="Times New Roman" w:cs="Times New Roman" w:hint="default"/>
        <w:b w:val="0"/>
        <w:i w:val="0"/>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AC18D62"/>
    <w:multiLevelType w:val="hybridMultilevel"/>
    <w:tmpl w:val="FFFFFFFF"/>
    <w:lvl w:ilvl="0" w:tplc="DC2AE612">
      <w:start w:val="1"/>
      <w:numFmt w:val="bullet"/>
      <w:lvlText w:val="-"/>
      <w:lvlJc w:val="left"/>
      <w:pPr>
        <w:ind w:left="720" w:hanging="360"/>
      </w:pPr>
      <w:rPr>
        <w:rFonts w:ascii="Aptos" w:hAnsi="Aptos" w:hint="default"/>
      </w:rPr>
    </w:lvl>
    <w:lvl w:ilvl="1" w:tplc="E43C7E5A">
      <w:start w:val="1"/>
      <w:numFmt w:val="bullet"/>
      <w:lvlText w:val="o"/>
      <w:lvlJc w:val="left"/>
      <w:pPr>
        <w:ind w:left="1440" w:hanging="360"/>
      </w:pPr>
      <w:rPr>
        <w:rFonts w:ascii="Courier New" w:hAnsi="Courier New" w:hint="default"/>
      </w:rPr>
    </w:lvl>
    <w:lvl w:ilvl="2" w:tplc="C09CB356">
      <w:start w:val="1"/>
      <w:numFmt w:val="bullet"/>
      <w:lvlText w:val=""/>
      <w:lvlJc w:val="left"/>
      <w:pPr>
        <w:ind w:left="2160" w:hanging="360"/>
      </w:pPr>
      <w:rPr>
        <w:rFonts w:ascii="Wingdings" w:hAnsi="Wingdings" w:hint="default"/>
      </w:rPr>
    </w:lvl>
    <w:lvl w:ilvl="3" w:tplc="8E2A84AA">
      <w:start w:val="1"/>
      <w:numFmt w:val="bullet"/>
      <w:lvlText w:val=""/>
      <w:lvlJc w:val="left"/>
      <w:pPr>
        <w:ind w:left="2880" w:hanging="360"/>
      </w:pPr>
      <w:rPr>
        <w:rFonts w:ascii="Symbol" w:hAnsi="Symbol" w:hint="default"/>
      </w:rPr>
    </w:lvl>
    <w:lvl w:ilvl="4" w:tplc="E420407C">
      <w:start w:val="1"/>
      <w:numFmt w:val="bullet"/>
      <w:lvlText w:val="o"/>
      <w:lvlJc w:val="left"/>
      <w:pPr>
        <w:ind w:left="3600" w:hanging="360"/>
      </w:pPr>
      <w:rPr>
        <w:rFonts w:ascii="Courier New" w:hAnsi="Courier New" w:hint="default"/>
      </w:rPr>
    </w:lvl>
    <w:lvl w:ilvl="5" w:tplc="5204CCC4">
      <w:start w:val="1"/>
      <w:numFmt w:val="bullet"/>
      <w:lvlText w:val=""/>
      <w:lvlJc w:val="left"/>
      <w:pPr>
        <w:ind w:left="4320" w:hanging="360"/>
      </w:pPr>
      <w:rPr>
        <w:rFonts w:ascii="Wingdings" w:hAnsi="Wingdings" w:hint="default"/>
      </w:rPr>
    </w:lvl>
    <w:lvl w:ilvl="6" w:tplc="211A3160">
      <w:start w:val="1"/>
      <w:numFmt w:val="bullet"/>
      <w:lvlText w:val=""/>
      <w:lvlJc w:val="left"/>
      <w:pPr>
        <w:ind w:left="5040" w:hanging="360"/>
      </w:pPr>
      <w:rPr>
        <w:rFonts w:ascii="Symbol" w:hAnsi="Symbol" w:hint="default"/>
      </w:rPr>
    </w:lvl>
    <w:lvl w:ilvl="7" w:tplc="7DDCCF98">
      <w:start w:val="1"/>
      <w:numFmt w:val="bullet"/>
      <w:lvlText w:val="o"/>
      <w:lvlJc w:val="left"/>
      <w:pPr>
        <w:ind w:left="5760" w:hanging="360"/>
      </w:pPr>
      <w:rPr>
        <w:rFonts w:ascii="Courier New" w:hAnsi="Courier New" w:hint="default"/>
      </w:rPr>
    </w:lvl>
    <w:lvl w:ilvl="8" w:tplc="7AEE62B0">
      <w:start w:val="1"/>
      <w:numFmt w:val="bullet"/>
      <w:lvlText w:val=""/>
      <w:lvlJc w:val="left"/>
      <w:pPr>
        <w:ind w:left="6480" w:hanging="360"/>
      </w:pPr>
      <w:rPr>
        <w:rFonts w:ascii="Wingdings" w:hAnsi="Wingdings" w:hint="default"/>
      </w:rPr>
    </w:lvl>
  </w:abstractNum>
  <w:abstractNum w:abstractNumId="12"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5B37E9"/>
    <w:multiLevelType w:val="multilevel"/>
    <w:tmpl w:val="C7602E04"/>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4C4BA14D"/>
    <w:multiLevelType w:val="hybridMultilevel"/>
    <w:tmpl w:val="3F9CB0A6"/>
    <w:lvl w:ilvl="0" w:tplc="40D21276">
      <w:start w:val="1"/>
      <w:numFmt w:val="bullet"/>
      <w:lvlText w:val=""/>
      <w:lvlJc w:val="left"/>
      <w:pPr>
        <w:ind w:left="720" w:hanging="360"/>
      </w:pPr>
      <w:rPr>
        <w:rFonts w:ascii="Symbol" w:hAnsi="Symbol" w:hint="default"/>
      </w:rPr>
    </w:lvl>
    <w:lvl w:ilvl="1" w:tplc="9328FBC8">
      <w:start w:val="1"/>
      <w:numFmt w:val="bullet"/>
      <w:lvlText w:val="o"/>
      <w:lvlJc w:val="left"/>
      <w:pPr>
        <w:ind w:left="1440" w:hanging="360"/>
      </w:pPr>
      <w:rPr>
        <w:rFonts w:ascii="Courier New" w:hAnsi="Courier New" w:hint="default"/>
      </w:rPr>
    </w:lvl>
    <w:lvl w:ilvl="2" w:tplc="B52E2474">
      <w:start w:val="1"/>
      <w:numFmt w:val="bullet"/>
      <w:lvlText w:val=""/>
      <w:lvlJc w:val="left"/>
      <w:pPr>
        <w:ind w:left="2160" w:hanging="360"/>
      </w:pPr>
      <w:rPr>
        <w:rFonts w:ascii="Wingdings" w:hAnsi="Wingdings" w:hint="default"/>
      </w:rPr>
    </w:lvl>
    <w:lvl w:ilvl="3" w:tplc="C66E10C6">
      <w:start w:val="1"/>
      <w:numFmt w:val="bullet"/>
      <w:lvlText w:val=""/>
      <w:lvlJc w:val="left"/>
      <w:pPr>
        <w:ind w:left="2880" w:hanging="360"/>
      </w:pPr>
      <w:rPr>
        <w:rFonts w:ascii="Symbol" w:hAnsi="Symbol" w:hint="default"/>
      </w:rPr>
    </w:lvl>
    <w:lvl w:ilvl="4" w:tplc="F84C2C48">
      <w:start w:val="1"/>
      <w:numFmt w:val="bullet"/>
      <w:lvlText w:val="o"/>
      <w:lvlJc w:val="left"/>
      <w:pPr>
        <w:ind w:left="3600" w:hanging="360"/>
      </w:pPr>
      <w:rPr>
        <w:rFonts w:ascii="Courier New" w:hAnsi="Courier New" w:hint="default"/>
      </w:rPr>
    </w:lvl>
    <w:lvl w:ilvl="5" w:tplc="194E4D74">
      <w:start w:val="1"/>
      <w:numFmt w:val="bullet"/>
      <w:lvlText w:val=""/>
      <w:lvlJc w:val="left"/>
      <w:pPr>
        <w:ind w:left="4320" w:hanging="360"/>
      </w:pPr>
      <w:rPr>
        <w:rFonts w:ascii="Wingdings" w:hAnsi="Wingdings" w:hint="default"/>
      </w:rPr>
    </w:lvl>
    <w:lvl w:ilvl="6" w:tplc="F274E622">
      <w:start w:val="1"/>
      <w:numFmt w:val="bullet"/>
      <w:lvlText w:val=""/>
      <w:lvlJc w:val="left"/>
      <w:pPr>
        <w:ind w:left="5040" w:hanging="360"/>
      </w:pPr>
      <w:rPr>
        <w:rFonts w:ascii="Symbol" w:hAnsi="Symbol" w:hint="default"/>
      </w:rPr>
    </w:lvl>
    <w:lvl w:ilvl="7" w:tplc="40A44F60">
      <w:start w:val="1"/>
      <w:numFmt w:val="bullet"/>
      <w:lvlText w:val="o"/>
      <w:lvlJc w:val="left"/>
      <w:pPr>
        <w:ind w:left="5760" w:hanging="360"/>
      </w:pPr>
      <w:rPr>
        <w:rFonts w:ascii="Courier New" w:hAnsi="Courier New" w:hint="default"/>
      </w:rPr>
    </w:lvl>
    <w:lvl w:ilvl="8" w:tplc="8F96EF5C">
      <w:start w:val="1"/>
      <w:numFmt w:val="bullet"/>
      <w:lvlText w:val=""/>
      <w:lvlJc w:val="left"/>
      <w:pPr>
        <w:ind w:left="6480" w:hanging="360"/>
      </w:pPr>
      <w:rPr>
        <w:rFonts w:ascii="Wingdings" w:hAnsi="Wingdings" w:hint="default"/>
      </w:rPr>
    </w:lvl>
  </w:abstractNum>
  <w:abstractNum w:abstractNumId="16"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C32AFA"/>
    <w:multiLevelType w:val="hybridMultilevel"/>
    <w:tmpl w:val="FFFFFFFF"/>
    <w:lvl w:ilvl="0" w:tplc="32B6CC2A">
      <w:start w:val="1"/>
      <w:numFmt w:val="bullet"/>
      <w:lvlText w:val=""/>
      <w:lvlJc w:val="left"/>
      <w:pPr>
        <w:ind w:left="720" w:hanging="360"/>
      </w:pPr>
      <w:rPr>
        <w:rFonts w:ascii="Symbol" w:hAnsi="Symbol" w:hint="default"/>
      </w:rPr>
    </w:lvl>
    <w:lvl w:ilvl="1" w:tplc="E10E5396">
      <w:start w:val="1"/>
      <w:numFmt w:val="bullet"/>
      <w:lvlText w:val="o"/>
      <w:lvlJc w:val="left"/>
      <w:pPr>
        <w:ind w:left="1440" w:hanging="360"/>
      </w:pPr>
      <w:rPr>
        <w:rFonts w:ascii="Courier New" w:hAnsi="Courier New" w:hint="default"/>
      </w:rPr>
    </w:lvl>
    <w:lvl w:ilvl="2" w:tplc="1B46CCE6">
      <w:start w:val="1"/>
      <w:numFmt w:val="bullet"/>
      <w:lvlText w:val=""/>
      <w:lvlJc w:val="left"/>
      <w:pPr>
        <w:ind w:left="2160" w:hanging="360"/>
      </w:pPr>
      <w:rPr>
        <w:rFonts w:ascii="Wingdings" w:hAnsi="Wingdings" w:hint="default"/>
      </w:rPr>
    </w:lvl>
    <w:lvl w:ilvl="3" w:tplc="0E2026EE">
      <w:start w:val="1"/>
      <w:numFmt w:val="bullet"/>
      <w:lvlText w:val=""/>
      <w:lvlJc w:val="left"/>
      <w:pPr>
        <w:ind w:left="2880" w:hanging="360"/>
      </w:pPr>
      <w:rPr>
        <w:rFonts w:ascii="Symbol" w:hAnsi="Symbol" w:hint="default"/>
      </w:rPr>
    </w:lvl>
    <w:lvl w:ilvl="4" w:tplc="E042E056">
      <w:start w:val="1"/>
      <w:numFmt w:val="bullet"/>
      <w:lvlText w:val="o"/>
      <w:lvlJc w:val="left"/>
      <w:pPr>
        <w:ind w:left="3600" w:hanging="360"/>
      </w:pPr>
      <w:rPr>
        <w:rFonts w:ascii="Courier New" w:hAnsi="Courier New" w:hint="default"/>
      </w:rPr>
    </w:lvl>
    <w:lvl w:ilvl="5" w:tplc="C68807D4">
      <w:start w:val="1"/>
      <w:numFmt w:val="bullet"/>
      <w:lvlText w:val=""/>
      <w:lvlJc w:val="left"/>
      <w:pPr>
        <w:ind w:left="4320" w:hanging="360"/>
      </w:pPr>
      <w:rPr>
        <w:rFonts w:ascii="Wingdings" w:hAnsi="Wingdings" w:hint="default"/>
      </w:rPr>
    </w:lvl>
    <w:lvl w:ilvl="6" w:tplc="A0CC1CBE">
      <w:start w:val="1"/>
      <w:numFmt w:val="bullet"/>
      <w:lvlText w:val=""/>
      <w:lvlJc w:val="left"/>
      <w:pPr>
        <w:ind w:left="5040" w:hanging="360"/>
      </w:pPr>
      <w:rPr>
        <w:rFonts w:ascii="Symbol" w:hAnsi="Symbol" w:hint="default"/>
      </w:rPr>
    </w:lvl>
    <w:lvl w:ilvl="7" w:tplc="17207CFE">
      <w:start w:val="1"/>
      <w:numFmt w:val="bullet"/>
      <w:lvlText w:val="o"/>
      <w:lvlJc w:val="left"/>
      <w:pPr>
        <w:ind w:left="5760" w:hanging="360"/>
      </w:pPr>
      <w:rPr>
        <w:rFonts w:ascii="Courier New" w:hAnsi="Courier New" w:hint="default"/>
      </w:rPr>
    </w:lvl>
    <w:lvl w:ilvl="8" w:tplc="81C8405C">
      <w:start w:val="1"/>
      <w:numFmt w:val="bullet"/>
      <w:lvlText w:val=""/>
      <w:lvlJc w:val="left"/>
      <w:pPr>
        <w:ind w:left="6480" w:hanging="360"/>
      </w:pPr>
      <w:rPr>
        <w:rFonts w:ascii="Wingdings" w:hAnsi="Wingdings" w:hint="default"/>
      </w:rPr>
    </w:lvl>
  </w:abstractNum>
  <w:abstractNum w:abstractNumId="18"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DE137"/>
    <w:multiLevelType w:val="hybridMultilevel"/>
    <w:tmpl w:val="FFFFFFFF"/>
    <w:lvl w:ilvl="0" w:tplc="DE3AF288">
      <w:start w:val="1"/>
      <w:numFmt w:val="bullet"/>
      <w:lvlText w:val="-"/>
      <w:lvlJc w:val="left"/>
      <w:pPr>
        <w:ind w:left="720" w:hanging="360"/>
      </w:pPr>
      <w:rPr>
        <w:rFonts w:ascii="Aptos" w:hAnsi="Aptos" w:hint="default"/>
      </w:rPr>
    </w:lvl>
    <w:lvl w:ilvl="1" w:tplc="D47E89D0">
      <w:start w:val="1"/>
      <w:numFmt w:val="bullet"/>
      <w:lvlText w:val="o"/>
      <w:lvlJc w:val="left"/>
      <w:pPr>
        <w:ind w:left="1440" w:hanging="360"/>
      </w:pPr>
      <w:rPr>
        <w:rFonts w:ascii="Courier New" w:hAnsi="Courier New" w:hint="default"/>
      </w:rPr>
    </w:lvl>
    <w:lvl w:ilvl="2" w:tplc="693C8B78">
      <w:start w:val="1"/>
      <w:numFmt w:val="bullet"/>
      <w:lvlText w:val=""/>
      <w:lvlJc w:val="left"/>
      <w:pPr>
        <w:ind w:left="2160" w:hanging="360"/>
      </w:pPr>
      <w:rPr>
        <w:rFonts w:ascii="Wingdings" w:hAnsi="Wingdings" w:hint="default"/>
      </w:rPr>
    </w:lvl>
    <w:lvl w:ilvl="3" w:tplc="E21AB2E0">
      <w:start w:val="1"/>
      <w:numFmt w:val="bullet"/>
      <w:lvlText w:val=""/>
      <w:lvlJc w:val="left"/>
      <w:pPr>
        <w:ind w:left="2880" w:hanging="360"/>
      </w:pPr>
      <w:rPr>
        <w:rFonts w:ascii="Symbol" w:hAnsi="Symbol" w:hint="default"/>
      </w:rPr>
    </w:lvl>
    <w:lvl w:ilvl="4" w:tplc="A906DD14">
      <w:start w:val="1"/>
      <w:numFmt w:val="bullet"/>
      <w:lvlText w:val="o"/>
      <w:lvlJc w:val="left"/>
      <w:pPr>
        <w:ind w:left="3600" w:hanging="360"/>
      </w:pPr>
      <w:rPr>
        <w:rFonts w:ascii="Courier New" w:hAnsi="Courier New" w:hint="default"/>
      </w:rPr>
    </w:lvl>
    <w:lvl w:ilvl="5" w:tplc="EF38BA7A">
      <w:start w:val="1"/>
      <w:numFmt w:val="bullet"/>
      <w:lvlText w:val=""/>
      <w:lvlJc w:val="left"/>
      <w:pPr>
        <w:ind w:left="4320" w:hanging="360"/>
      </w:pPr>
      <w:rPr>
        <w:rFonts w:ascii="Wingdings" w:hAnsi="Wingdings" w:hint="default"/>
      </w:rPr>
    </w:lvl>
    <w:lvl w:ilvl="6" w:tplc="7A209A6A">
      <w:start w:val="1"/>
      <w:numFmt w:val="bullet"/>
      <w:lvlText w:val=""/>
      <w:lvlJc w:val="left"/>
      <w:pPr>
        <w:ind w:left="5040" w:hanging="360"/>
      </w:pPr>
      <w:rPr>
        <w:rFonts w:ascii="Symbol" w:hAnsi="Symbol" w:hint="default"/>
      </w:rPr>
    </w:lvl>
    <w:lvl w:ilvl="7" w:tplc="48729D08">
      <w:start w:val="1"/>
      <w:numFmt w:val="bullet"/>
      <w:lvlText w:val="o"/>
      <w:lvlJc w:val="left"/>
      <w:pPr>
        <w:ind w:left="5760" w:hanging="360"/>
      </w:pPr>
      <w:rPr>
        <w:rFonts w:ascii="Courier New" w:hAnsi="Courier New" w:hint="default"/>
      </w:rPr>
    </w:lvl>
    <w:lvl w:ilvl="8" w:tplc="A5DC8910">
      <w:start w:val="1"/>
      <w:numFmt w:val="bullet"/>
      <w:lvlText w:val=""/>
      <w:lvlJc w:val="left"/>
      <w:pPr>
        <w:ind w:left="6480" w:hanging="360"/>
      </w:pPr>
      <w:rPr>
        <w:rFonts w:ascii="Wingdings" w:hAnsi="Wingdings" w:hint="default"/>
      </w:rPr>
    </w:lvl>
  </w:abstractNum>
  <w:abstractNum w:abstractNumId="22" w15:restartNumberingAfterBreak="0">
    <w:nsid w:val="76481F49"/>
    <w:multiLevelType w:val="hybridMultilevel"/>
    <w:tmpl w:val="5ACEFD52"/>
    <w:lvl w:ilvl="0" w:tplc="FB962EF4">
      <w:start w:val="1"/>
      <w:numFmt w:val="bullet"/>
      <w:lvlText w:val=""/>
      <w:lvlJc w:val="left"/>
      <w:pPr>
        <w:ind w:left="720" w:hanging="360"/>
      </w:pPr>
      <w:rPr>
        <w:rFonts w:ascii="Symbol" w:hAnsi="Symbol" w:hint="default"/>
      </w:rPr>
    </w:lvl>
    <w:lvl w:ilvl="1" w:tplc="94D091EC">
      <w:start w:val="1"/>
      <w:numFmt w:val="bullet"/>
      <w:lvlText w:val="o"/>
      <w:lvlJc w:val="left"/>
      <w:pPr>
        <w:ind w:left="1440" w:hanging="360"/>
      </w:pPr>
      <w:rPr>
        <w:rFonts w:ascii="Courier New" w:hAnsi="Courier New" w:hint="default"/>
      </w:rPr>
    </w:lvl>
    <w:lvl w:ilvl="2" w:tplc="84CC0FFA">
      <w:start w:val="1"/>
      <w:numFmt w:val="bullet"/>
      <w:lvlText w:val=""/>
      <w:lvlJc w:val="left"/>
      <w:pPr>
        <w:ind w:left="2160" w:hanging="360"/>
      </w:pPr>
      <w:rPr>
        <w:rFonts w:ascii="Wingdings" w:hAnsi="Wingdings" w:hint="default"/>
      </w:rPr>
    </w:lvl>
    <w:lvl w:ilvl="3" w:tplc="49C0A176">
      <w:start w:val="1"/>
      <w:numFmt w:val="bullet"/>
      <w:lvlText w:val=""/>
      <w:lvlJc w:val="left"/>
      <w:pPr>
        <w:ind w:left="2880" w:hanging="360"/>
      </w:pPr>
      <w:rPr>
        <w:rFonts w:ascii="Symbol" w:hAnsi="Symbol" w:hint="default"/>
      </w:rPr>
    </w:lvl>
    <w:lvl w:ilvl="4" w:tplc="A7087DDA">
      <w:start w:val="1"/>
      <w:numFmt w:val="bullet"/>
      <w:lvlText w:val="o"/>
      <w:lvlJc w:val="left"/>
      <w:pPr>
        <w:ind w:left="3600" w:hanging="360"/>
      </w:pPr>
      <w:rPr>
        <w:rFonts w:ascii="Courier New" w:hAnsi="Courier New" w:hint="default"/>
      </w:rPr>
    </w:lvl>
    <w:lvl w:ilvl="5" w:tplc="A510E602">
      <w:start w:val="1"/>
      <w:numFmt w:val="bullet"/>
      <w:lvlText w:val=""/>
      <w:lvlJc w:val="left"/>
      <w:pPr>
        <w:ind w:left="4320" w:hanging="360"/>
      </w:pPr>
      <w:rPr>
        <w:rFonts w:ascii="Wingdings" w:hAnsi="Wingdings" w:hint="default"/>
      </w:rPr>
    </w:lvl>
    <w:lvl w:ilvl="6" w:tplc="8384DAA6">
      <w:start w:val="1"/>
      <w:numFmt w:val="bullet"/>
      <w:lvlText w:val=""/>
      <w:lvlJc w:val="left"/>
      <w:pPr>
        <w:ind w:left="5040" w:hanging="360"/>
      </w:pPr>
      <w:rPr>
        <w:rFonts w:ascii="Symbol" w:hAnsi="Symbol" w:hint="default"/>
      </w:rPr>
    </w:lvl>
    <w:lvl w:ilvl="7" w:tplc="C9C4FCFE">
      <w:start w:val="1"/>
      <w:numFmt w:val="bullet"/>
      <w:lvlText w:val="o"/>
      <w:lvlJc w:val="left"/>
      <w:pPr>
        <w:ind w:left="5760" w:hanging="360"/>
      </w:pPr>
      <w:rPr>
        <w:rFonts w:ascii="Courier New" w:hAnsi="Courier New" w:hint="default"/>
      </w:rPr>
    </w:lvl>
    <w:lvl w:ilvl="8" w:tplc="57A6185A">
      <w:start w:val="1"/>
      <w:numFmt w:val="bullet"/>
      <w:lvlText w:val=""/>
      <w:lvlJc w:val="left"/>
      <w:pPr>
        <w:ind w:left="6480" w:hanging="360"/>
      </w:pPr>
      <w:rPr>
        <w:rFonts w:ascii="Wingdings" w:hAnsi="Wingdings" w:hint="default"/>
      </w:rPr>
    </w:lvl>
  </w:abstractNum>
  <w:abstractNum w:abstractNumId="23" w15:restartNumberingAfterBreak="0">
    <w:nsid w:val="7B43056F"/>
    <w:multiLevelType w:val="hybridMultilevel"/>
    <w:tmpl w:val="FFFFFFFF"/>
    <w:lvl w:ilvl="0" w:tplc="1A86C62C">
      <w:start w:val="1"/>
      <w:numFmt w:val="bullet"/>
      <w:lvlText w:val="-"/>
      <w:lvlJc w:val="left"/>
      <w:pPr>
        <w:ind w:left="720" w:hanging="360"/>
      </w:pPr>
      <w:rPr>
        <w:rFonts w:ascii="Aptos" w:hAnsi="Aptos" w:hint="default"/>
      </w:rPr>
    </w:lvl>
    <w:lvl w:ilvl="1" w:tplc="405A353C">
      <w:start w:val="1"/>
      <w:numFmt w:val="bullet"/>
      <w:lvlText w:val="o"/>
      <w:lvlJc w:val="left"/>
      <w:pPr>
        <w:ind w:left="1440" w:hanging="360"/>
      </w:pPr>
      <w:rPr>
        <w:rFonts w:ascii="Courier New" w:hAnsi="Courier New" w:hint="default"/>
      </w:rPr>
    </w:lvl>
    <w:lvl w:ilvl="2" w:tplc="C2F4BCD8">
      <w:start w:val="1"/>
      <w:numFmt w:val="bullet"/>
      <w:lvlText w:val=""/>
      <w:lvlJc w:val="left"/>
      <w:pPr>
        <w:ind w:left="2160" w:hanging="360"/>
      </w:pPr>
      <w:rPr>
        <w:rFonts w:ascii="Wingdings" w:hAnsi="Wingdings" w:hint="default"/>
      </w:rPr>
    </w:lvl>
    <w:lvl w:ilvl="3" w:tplc="38F0B094">
      <w:start w:val="1"/>
      <w:numFmt w:val="bullet"/>
      <w:lvlText w:val=""/>
      <w:lvlJc w:val="left"/>
      <w:pPr>
        <w:ind w:left="2880" w:hanging="360"/>
      </w:pPr>
      <w:rPr>
        <w:rFonts w:ascii="Symbol" w:hAnsi="Symbol" w:hint="default"/>
      </w:rPr>
    </w:lvl>
    <w:lvl w:ilvl="4" w:tplc="BFB8A482">
      <w:start w:val="1"/>
      <w:numFmt w:val="bullet"/>
      <w:lvlText w:val="o"/>
      <w:lvlJc w:val="left"/>
      <w:pPr>
        <w:ind w:left="3600" w:hanging="360"/>
      </w:pPr>
      <w:rPr>
        <w:rFonts w:ascii="Courier New" w:hAnsi="Courier New" w:hint="default"/>
      </w:rPr>
    </w:lvl>
    <w:lvl w:ilvl="5" w:tplc="81946CCE">
      <w:start w:val="1"/>
      <w:numFmt w:val="bullet"/>
      <w:lvlText w:val=""/>
      <w:lvlJc w:val="left"/>
      <w:pPr>
        <w:ind w:left="4320" w:hanging="360"/>
      </w:pPr>
      <w:rPr>
        <w:rFonts w:ascii="Wingdings" w:hAnsi="Wingdings" w:hint="default"/>
      </w:rPr>
    </w:lvl>
    <w:lvl w:ilvl="6" w:tplc="8A5C6A48">
      <w:start w:val="1"/>
      <w:numFmt w:val="bullet"/>
      <w:lvlText w:val=""/>
      <w:lvlJc w:val="left"/>
      <w:pPr>
        <w:ind w:left="5040" w:hanging="360"/>
      </w:pPr>
      <w:rPr>
        <w:rFonts w:ascii="Symbol" w:hAnsi="Symbol" w:hint="default"/>
      </w:rPr>
    </w:lvl>
    <w:lvl w:ilvl="7" w:tplc="B4EC76B2">
      <w:start w:val="1"/>
      <w:numFmt w:val="bullet"/>
      <w:lvlText w:val="o"/>
      <w:lvlJc w:val="left"/>
      <w:pPr>
        <w:ind w:left="5760" w:hanging="360"/>
      </w:pPr>
      <w:rPr>
        <w:rFonts w:ascii="Courier New" w:hAnsi="Courier New" w:hint="default"/>
      </w:rPr>
    </w:lvl>
    <w:lvl w:ilvl="8" w:tplc="1B3E9B9C">
      <w:start w:val="1"/>
      <w:numFmt w:val="bullet"/>
      <w:lvlText w:val=""/>
      <w:lvlJc w:val="left"/>
      <w:pPr>
        <w:ind w:left="6480" w:hanging="360"/>
      </w:pPr>
      <w:rPr>
        <w:rFonts w:ascii="Wingdings" w:hAnsi="Wingdings" w:hint="default"/>
      </w:rPr>
    </w:lvl>
  </w:abstractNum>
  <w:abstractNum w:abstractNumId="24" w15:restartNumberingAfterBreak="0">
    <w:nsid w:val="7C9CEFA0"/>
    <w:multiLevelType w:val="hybridMultilevel"/>
    <w:tmpl w:val="FFFFFFFF"/>
    <w:lvl w:ilvl="0" w:tplc="638438B4">
      <w:start w:val="1"/>
      <w:numFmt w:val="bullet"/>
      <w:lvlText w:val="-"/>
      <w:lvlJc w:val="left"/>
      <w:pPr>
        <w:ind w:left="720" w:hanging="360"/>
      </w:pPr>
      <w:rPr>
        <w:rFonts w:ascii="Aptos" w:hAnsi="Aptos" w:hint="default"/>
      </w:rPr>
    </w:lvl>
    <w:lvl w:ilvl="1" w:tplc="D29C262A">
      <w:start w:val="1"/>
      <w:numFmt w:val="bullet"/>
      <w:lvlText w:val="o"/>
      <w:lvlJc w:val="left"/>
      <w:pPr>
        <w:ind w:left="1440" w:hanging="360"/>
      </w:pPr>
      <w:rPr>
        <w:rFonts w:ascii="Courier New" w:hAnsi="Courier New" w:hint="default"/>
      </w:rPr>
    </w:lvl>
    <w:lvl w:ilvl="2" w:tplc="A44470BE">
      <w:start w:val="1"/>
      <w:numFmt w:val="bullet"/>
      <w:lvlText w:val=""/>
      <w:lvlJc w:val="left"/>
      <w:pPr>
        <w:ind w:left="2160" w:hanging="360"/>
      </w:pPr>
      <w:rPr>
        <w:rFonts w:ascii="Wingdings" w:hAnsi="Wingdings" w:hint="default"/>
      </w:rPr>
    </w:lvl>
    <w:lvl w:ilvl="3" w:tplc="B2F26EF6">
      <w:start w:val="1"/>
      <w:numFmt w:val="bullet"/>
      <w:lvlText w:val=""/>
      <w:lvlJc w:val="left"/>
      <w:pPr>
        <w:ind w:left="2880" w:hanging="360"/>
      </w:pPr>
      <w:rPr>
        <w:rFonts w:ascii="Symbol" w:hAnsi="Symbol" w:hint="default"/>
      </w:rPr>
    </w:lvl>
    <w:lvl w:ilvl="4" w:tplc="40F2E1A8">
      <w:start w:val="1"/>
      <w:numFmt w:val="bullet"/>
      <w:lvlText w:val="o"/>
      <w:lvlJc w:val="left"/>
      <w:pPr>
        <w:ind w:left="3600" w:hanging="360"/>
      </w:pPr>
      <w:rPr>
        <w:rFonts w:ascii="Courier New" w:hAnsi="Courier New" w:hint="default"/>
      </w:rPr>
    </w:lvl>
    <w:lvl w:ilvl="5" w:tplc="7A86FCFE">
      <w:start w:val="1"/>
      <w:numFmt w:val="bullet"/>
      <w:lvlText w:val=""/>
      <w:lvlJc w:val="left"/>
      <w:pPr>
        <w:ind w:left="4320" w:hanging="360"/>
      </w:pPr>
      <w:rPr>
        <w:rFonts w:ascii="Wingdings" w:hAnsi="Wingdings" w:hint="default"/>
      </w:rPr>
    </w:lvl>
    <w:lvl w:ilvl="6" w:tplc="2D20A2C2">
      <w:start w:val="1"/>
      <w:numFmt w:val="bullet"/>
      <w:lvlText w:val=""/>
      <w:lvlJc w:val="left"/>
      <w:pPr>
        <w:ind w:left="5040" w:hanging="360"/>
      </w:pPr>
      <w:rPr>
        <w:rFonts w:ascii="Symbol" w:hAnsi="Symbol" w:hint="default"/>
      </w:rPr>
    </w:lvl>
    <w:lvl w:ilvl="7" w:tplc="924E3738">
      <w:start w:val="1"/>
      <w:numFmt w:val="bullet"/>
      <w:lvlText w:val="o"/>
      <w:lvlJc w:val="left"/>
      <w:pPr>
        <w:ind w:left="5760" w:hanging="360"/>
      </w:pPr>
      <w:rPr>
        <w:rFonts w:ascii="Courier New" w:hAnsi="Courier New" w:hint="default"/>
      </w:rPr>
    </w:lvl>
    <w:lvl w:ilvl="8" w:tplc="CA1C234E">
      <w:start w:val="1"/>
      <w:numFmt w:val="bullet"/>
      <w:lvlText w:val=""/>
      <w:lvlJc w:val="left"/>
      <w:pPr>
        <w:ind w:left="6480" w:hanging="360"/>
      </w:pPr>
      <w:rPr>
        <w:rFonts w:ascii="Wingdings" w:hAnsi="Wingdings" w:hint="default"/>
      </w:rPr>
    </w:lvl>
  </w:abstractNum>
  <w:abstractNum w:abstractNumId="25" w15:restartNumberingAfterBreak="0">
    <w:nsid w:val="7CA34EDD"/>
    <w:multiLevelType w:val="hybridMultilevel"/>
    <w:tmpl w:val="FFFFFFFF"/>
    <w:lvl w:ilvl="0" w:tplc="ECC6ED00">
      <w:start w:val="1"/>
      <w:numFmt w:val="bullet"/>
      <w:lvlText w:val="-"/>
      <w:lvlJc w:val="left"/>
      <w:pPr>
        <w:ind w:left="720" w:hanging="360"/>
      </w:pPr>
      <w:rPr>
        <w:rFonts w:ascii="Aptos" w:hAnsi="Aptos" w:hint="default"/>
      </w:rPr>
    </w:lvl>
    <w:lvl w:ilvl="1" w:tplc="BDE20126">
      <w:start w:val="1"/>
      <w:numFmt w:val="bullet"/>
      <w:lvlText w:val="o"/>
      <w:lvlJc w:val="left"/>
      <w:pPr>
        <w:ind w:left="1440" w:hanging="360"/>
      </w:pPr>
      <w:rPr>
        <w:rFonts w:ascii="Courier New" w:hAnsi="Courier New" w:hint="default"/>
      </w:rPr>
    </w:lvl>
    <w:lvl w:ilvl="2" w:tplc="690A3FE6">
      <w:start w:val="1"/>
      <w:numFmt w:val="bullet"/>
      <w:lvlText w:val=""/>
      <w:lvlJc w:val="left"/>
      <w:pPr>
        <w:ind w:left="2160" w:hanging="360"/>
      </w:pPr>
      <w:rPr>
        <w:rFonts w:ascii="Wingdings" w:hAnsi="Wingdings" w:hint="default"/>
      </w:rPr>
    </w:lvl>
    <w:lvl w:ilvl="3" w:tplc="C8F059E0">
      <w:start w:val="1"/>
      <w:numFmt w:val="bullet"/>
      <w:lvlText w:val=""/>
      <w:lvlJc w:val="left"/>
      <w:pPr>
        <w:ind w:left="2880" w:hanging="360"/>
      </w:pPr>
      <w:rPr>
        <w:rFonts w:ascii="Symbol" w:hAnsi="Symbol" w:hint="default"/>
      </w:rPr>
    </w:lvl>
    <w:lvl w:ilvl="4" w:tplc="55D2B734">
      <w:start w:val="1"/>
      <w:numFmt w:val="bullet"/>
      <w:lvlText w:val="o"/>
      <w:lvlJc w:val="left"/>
      <w:pPr>
        <w:ind w:left="3600" w:hanging="360"/>
      </w:pPr>
      <w:rPr>
        <w:rFonts w:ascii="Courier New" w:hAnsi="Courier New" w:hint="default"/>
      </w:rPr>
    </w:lvl>
    <w:lvl w:ilvl="5" w:tplc="B8541E16">
      <w:start w:val="1"/>
      <w:numFmt w:val="bullet"/>
      <w:lvlText w:val=""/>
      <w:lvlJc w:val="left"/>
      <w:pPr>
        <w:ind w:left="4320" w:hanging="360"/>
      </w:pPr>
      <w:rPr>
        <w:rFonts w:ascii="Wingdings" w:hAnsi="Wingdings" w:hint="default"/>
      </w:rPr>
    </w:lvl>
    <w:lvl w:ilvl="6" w:tplc="99749E90">
      <w:start w:val="1"/>
      <w:numFmt w:val="bullet"/>
      <w:lvlText w:val=""/>
      <w:lvlJc w:val="left"/>
      <w:pPr>
        <w:ind w:left="5040" w:hanging="360"/>
      </w:pPr>
      <w:rPr>
        <w:rFonts w:ascii="Symbol" w:hAnsi="Symbol" w:hint="default"/>
      </w:rPr>
    </w:lvl>
    <w:lvl w:ilvl="7" w:tplc="AB2C29A2">
      <w:start w:val="1"/>
      <w:numFmt w:val="bullet"/>
      <w:lvlText w:val="o"/>
      <w:lvlJc w:val="left"/>
      <w:pPr>
        <w:ind w:left="5760" w:hanging="360"/>
      </w:pPr>
      <w:rPr>
        <w:rFonts w:ascii="Courier New" w:hAnsi="Courier New" w:hint="default"/>
      </w:rPr>
    </w:lvl>
    <w:lvl w:ilvl="8" w:tplc="A03220E6">
      <w:start w:val="1"/>
      <w:numFmt w:val="bullet"/>
      <w:lvlText w:val=""/>
      <w:lvlJc w:val="left"/>
      <w:pPr>
        <w:ind w:left="6480" w:hanging="360"/>
      </w:pPr>
      <w:rPr>
        <w:rFonts w:ascii="Wingdings" w:hAnsi="Wingdings" w:hint="default"/>
      </w:rPr>
    </w:lvl>
  </w:abstractNum>
  <w:num w:numId="1" w16cid:durableId="1021787419">
    <w:abstractNumId w:val="13"/>
  </w:num>
  <w:num w:numId="2" w16cid:durableId="1113936901">
    <w:abstractNumId w:val="5"/>
  </w:num>
  <w:num w:numId="3" w16cid:durableId="1149979160">
    <w:abstractNumId w:val="7"/>
  </w:num>
  <w:num w:numId="4" w16cid:durableId="1276600387">
    <w:abstractNumId w:val="6"/>
  </w:num>
  <w:num w:numId="5" w16cid:durableId="1288586210">
    <w:abstractNumId w:val="12"/>
  </w:num>
  <w:num w:numId="6" w16cid:durableId="1833833919">
    <w:abstractNumId w:val="22"/>
  </w:num>
  <w:num w:numId="7" w16cid:durableId="202711184">
    <w:abstractNumId w:val="20"/>
  </w:num>
  <w:num w:numId="8" w16cid:durableId="2059084797">
    <w:abstractNumId w:val="18"/>
  </w:num>
  <w:num w:numId="9" w16cid:durableId="34744729">
    <w:abstractNumId w:val="19"/>
  </w:num>
  <w:num w:numId="10" w16cid:durableId="42145517">
    <w:abstractNumId w:val="0"/>
  </w:num>
  <w:num w:numId="11" w16cid:durableId="646788283">
    <w:abstractNumId w:val="16"/>
  </w:num>
  <w:num w:numId="12" w16cid:durableId="690570173">
    <w:abstractNumId w:val="15"/>
  </w:num>
  <w:num w:numId="13" w16cid:durableId="781537735">
    <w:abstractNumId w:val="14"/>
  </w:num>
  <w:num w:numId="14" w16cid:durableId="295523833">
    <w:abstractNumId w:val="14"/>
  </w:num>
  <w:num w:numId="15" w16cid:durableId="929512504">
    <w:abstractNumId w:val="14"/>
  </w:num>
  <w:num w:numId="16" w16cid:durableId="57480415">
    <w:abstractNumId w:val="14"/>
  </w:num>
  <w:num w:numId="17" w16cid:durableId="1672484332">
    <w:abstractNumId w:val="14"/>
  </w:num>
  <w:num w:numId="18" w16cid:durableId="851992329">
    <w:abstractNumId w:val="14"/>
  </w:num>
  <w:num w:numId="19" w16cid:durableId="330718612">
    <w:abstractNumId w:val="14"/>
  </w:num>
  <w:num w:numId="20" w16cid:durableId="694892513">
    <w:abstractNumId w:val="14"/>
  </w:num>
  <w:num w:numId="21" w16cid:durableId="34892228">
    <w:abstractNumId w:val="14"/>
  </w:num>
  <w:num w:numId="22" w16cid:durableId="968361989">
    <w:abstractNumId w:val="14"/>
  </w:num>
  <w:num w:numId="23" w16cid:durableId="852497018">
    <w:abstractNumId w:val="14"/>
  </w:num>
  <w:num w:numId="24" w16cid:durableId="2045859281">
    <w:abstractNumId w:val="14"/>
  </w:num>
  <w:num w:numId="25" w16cid:durableId="1676230285">
    <w:abstractNumId w:val="14"/>
  </w:num>
  <w:num w:numId="26" w16cid:durableId="588277207">
    <w:abstractNumId w:val="14"/>
  </w:num>
  <w:num w:numId="27" w16cid:durableId="1255867172">
    <w:abstractNumId w:val="14"/>
  </w:num>
  <w:num w:numId="28" w16cid:durableId="1715080206">
    <w:abstractNumId w:val="14"/>
  </w:num>
  <w:num w:numId="29" w16cid:durableId="99188245">
    <w:abstractNumId w:val="14"/>
  </w:num>
  <w:num w:numId="30" w16cid:durableId="1591157660">
    <w:abstractNumId w:val="14"/>
  </w:num>
  <w:num w:numId="31" w16cid:durableId="155658930">
    <w:abstractNumId w:val="14"/>
  </w:num>
  <w:num w:numId="32" w16cid:durableId="1319727037">
    <w:abstractNumId w:val="17"/>
  </w:num>
  <w:num w:numId="33" w16cid:durableId="29841711">
    <w:abstractNumId w:val="10"/>
  </w:num>
  <w:num w:numId="34" w16cid:durableId="1726415856">
    <w:abstractNumId w:val="1"/>
  </w:num>
  <w:num w:numId="35" w16cid:durableId="205794709">
    <w:abstractNumId w:val="9"/>
  </w:num>
  <w:num w:numId="36" w16cid:durableId="813761954">
    <w:abstractNumId w:val="11"/>
  </w:num>
  <w:num w:numId="37" w16cid:durableId="1438869854">
    <w:abstractNumId w:val="4"/>
  </w:num>
  <w:num w:numId="38" w16cid:durableId="649820898">
    <w:abstractNumId w:val="3"/>
  </w:num>
  <w:num w:numId="39" w16cid:durableId="790324273">
    <w:abstractNumId w:val="25"/>
  </w:num>
  <w:num w:numId="40" w16cid:durableId="395976689">
    <w:abstractNumId w:val="8"/>
  </w:num>
  <w:num w:numId="41" w16cid:durableId="1918436395">
    <w:abstractNumId w:val="21"/>
  </w:num>
  <w:num w:numId="42" w16cid:durableId="1786542120">
    <w:abstractNumId w:val="23"/>
  </w:num>
  <w:num w:numId="43" w16cid:durableId="1777866761">
    <w:abstractNumId w:val="24"/>
  </w:num>
  <w:num w:numId="44" w16cid:durableId="1990480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0500E"/>
    <w:rsid w:val="0001A131"/>
    <w:rsid w:val="000229F7"/>
    <w:rsid w:val="00025C77"/>
    <w:rsid w:val="00036CA5"/>
    <w:rsid w:val="000370DF"/>
    <w:rsid w:val="00037558"/>
    <w:rsid w:val="00043C17"/>
    <w:rsid w:val="00055556"/>
    <w:rsid w:val="000622D6"/>
    <w:rsid w:val="00062740"/>
    <w:rsid w:val="0006376B"/>
    <w:rsid w:val="00065918"/>
    <w:rsid w:val="00067A70"/>
    <w:rsid w:val="00071E76"/>
    <w:rsid w:val="00076845"/>
    <w:rsid w:val="00077AB7"/>
    <w:rsid w:val="00085937"/>
    <w:rsid w:val="0008688A"/>
    <w:rsid w:val="00096101"/>
    <w:rsid w:val="000A154F"/>
    <w:rsid w:val="000B09C6"/>
    <w:rsid w:val="000C586D"/>
    <w:rsid w:val="000C7E31"/>
    <w:rsid w:val="000D0A30"/>
    <w:rsid w:val="000D3A04"/>
    <w:rsid w:val="000E0351"/>
    <w:rsid w:val="000E1799"/>
    <w:rsid w:val="000E18D2"/>
    <w:rsid w:val="000E2E5A"/>
    <w:rsid w:val="000F0499"/>
    <w:rsid w:val="000F377A"/>
    <w:rsid w:val="000F480B"/>
    <w:rsid w:val="000F61BA"/>
    <w:rsid w:val="001077FD"/>
    <w:rsid w:val="00111FB4"/>
    <w:rsid w:val="001128C9"/>
    <w:rsid w:val="00116EDF"/>
    <w:rsid w:val="0012223D"/>
    <w:rsid w:val="00130F8F"/>
    <w:rsid w:val="001354A5"/>
    <w:rsid w:val="00136C0D"/>
    <w:rsid w:val="0013725C"/>
    <w:rsid w:val="001428D8"/>
    <w:rsid w:val="001462DD"/>
    <w:rsid w:val="00147432"/>
    <w:rsid w:val="00147B64"/>
    <w:rsid w:val="001518BE"/>
    <w:rsid w:val="00155D9F"/>
    <w:rsid w:val="0016308F"/>
    <w:rsid w:val="00164F18"/>
    <w:rsid w:val="00167922"/>
    <w:rsid w:val="00170534"/>
    <w:rsid w:val="001706CA"/>
    <w:rsid w:val="001708D8"/>
    <w:rsid w:val="0017366A"/>
    <w:rsid w:val="001857E9"/>
    <w:rsid w:val="00192C40"/>
    <w:rsid w:val="001A7038"/>
    <w:rsid w:val="001B11AF"/>
    <w:rsid w:val="001B39A8"/>
    <w:rsid w:val="001C1504"/>
    <w:rsid w:val="001C600E"/>
    <w:rsid w:val="001D1B36"/>
    <w:rsid w:val="001D41B4"/>
    <w:rsid w:val="001E2401"/>
    <w:rsid w:val="001F07AE"/>
    <w:rsid w:val="001F208D"/>
    <w:rsid w:val="001F4531"/>
    <w:rsid w:val="001F47DC"/>
    <w:rsid w:val="00200613"/>
    <w:rsid w:val="00207837"/>
    <w:rsid w:val="00210267"/>
    <w:rsid w:val="00213023"/>
    <w:rsid w:val="0022155F"/>
    <w:rsid w:val="002352C1"/>
    <w:rsid w:val="00247D36"/>
    <w:rsid w:val="00252856"/>
    <w:rsid w:val="002626BB"/>
    <w:rsid w:val="002637BE"/>
    <w:rsid w:val="00267905"/>
    <w:rsid w:val="0027782C"/>
    <w:rsid w:val="00281E84"/>
    <w:rsid w:val="00284D17"/>
    <w:rsid w:val="002921C2"/>
    <w:rsid w:val="00292BB3"/>
    <w:rsid w:val="00294FBB"/>
    <w:rsid w:val="00296050"/>
    <w:rsid w:val="00296203"/>
    <w:rsid w:val="00296287"/>
    <w:rsid w:val="002A6B2A"/>
    <w:rsid w:val="002A7AF6"/>
    <w:rsid w:val="002B027C"/>
    <w:rsid w:val="002B2954"/>
    <w:rsid w:val="002B4DFD"/>
    <w:rsid w:val="002B715D"/>
    <w:rsid w:val="002B7FD3"/>
    <w:rsid w:val="002C11CE"/>
    <w:rsid w:val="002C2154"/>
    <w:rsid w:val="002C5A2E"/>
    <w:rsid w:val="002C7624"/>
    <w:rsid w:val="002D49F7"/>
    <w:rsid w:val="002D7B18"/>
    <w:rsid w:val="002E40E8"/>
    <w:rsid w:val="002E48FB"/>
    <w:rsid w:val="002E5635"/>
    <w:rsid w:val="002E5CB1"/>
    <w:rsid w:val="002F28D2"/>
    <w:rsid w:val="002F3252"/>
    <w:rsid w:val="002F6EDD"/>
    <w:rsid w:val="0030625F"/>
    <w:rsid w:val="0031389A"/>
    <w:rsid w:val="00325E30"/>
    <w:rsid w:val="00336A17"/>
    <w:rsid w:val="003401D2"/>
    <w:rsid w:val="00344889"/>
    <w:rsid w:val="00344D9F"/>
    <w:rsid w:val="003520E9"/>
    <w:rsid w:val="00365520"/>
    <w:rsid w:val="00366DAF"/>
    <w:rsid w:val="0036728D"/>
    <w:rsid w:val="00371807"/>
    <w:rsid w:val="00373DC3"/>
    <w:rsid w:val="0038537A"/>
    <w:rsid w:val="0038625C"/>
    <w:rsid w:val="00396992"/>
    <w:rsid w:val="003A0039"/>
    <w:rsid w:val="003A3386"/>
    <w:rsid w:val="003B02DA"/>
    <w:rsid w:val="003C2C5C"/>
    <w:rsid w:val="003C4C21"/>
    <w:rsid w:val="003C6FA6"/>
    <w:rsid w:val="003C7651"/>
    <w:rsid w:val="003E169F"/>
    <w:rsid w:val="003E2EBE"/>
    <w:rsid w:val="003F13AC"/>
    <w:rsid w:val="003F1C72"/>
    <w:rsid w:val="003F6187"/>
    <w:rsid w:val="003F636C"/>
    <w:rsid w:val="003F6D2F"/>
    <w:rsid w:val="0040049A"/>
    <w:rsid w:val="00401B2A"/>
    <w:rsid w:val="004050E3"/>
    <w:rsid w:val="00407BDA"/>
    <w:rsid w:val="004126FA"/>
    <w:rsid w:val="00414E62"/>
    <w:rsid w:val="004317AE"/>
    <w:rsid w:val="00433ACE"/>
    <w:rsid w:val="004356D5"/>
    <w:rsid w:val="00443535"/>
    <w:rsid w:val="00457B1D"/>
    <w:rsid w:val="004619FE"/>
    <w:rsid w:val="0046439D"/>
    <w:rsid w:val="004709DB"/>
    <w:rsid w:val="00480CFD"/>
    <w:rsid w:val="004820A8"/>
    <w:rsid w:val="00485441"/>
    <w:rsid w:val="004875F4"/>
    <w:rsid w:val="00490343"/>
    <w:rsid w:val="004922F8"/>
    <w:rsid w:val="00495BC4"/>
    <w:rsid w:val="00497E10"/>
    <w:rsid w:val="004B2407"/>
    <w:rsid w:val="004B3950"/>
    <w:rsid w:val="004B4893"/>
    <w:rsid w:val="004B5820"/>
    <w:rsid w:val="004B5CA4"/>
    <w:rsid w:val="004B5EAE"/>
    <w:rsid w:val="004B6E8E"/>
    <w:rsid w:val="004C181C"/>
    <w:rsid w:val="004C5971"/>
    <w:rsid w:val="004D095A"/>
    <w:rsid w:val="004D6C98"/>
    <w:rsid w:val="004E00C4"/>
    <w:rsid w:val="004F02A5"/>
    <w:rsid w:val="004F1284"/>
    <w:rsid w:val="00501C1D"/>
    <w:rsid w:val="0050403A"/>
    <w:rsid w:val="00526A13"/>
    <w:rsid w:val="00531A31"/>
    <w:rsid w:val="00532956"/>
    <w:rsid w:val="0053612A"/>
    <w:rsid w:val="00541E00"/>
    <w:rsid w:val="00542645"/>
    <w:rsid w:val="00545DDD"/>
    <w:rsid w:val="00546628"/>
    <w:rsid w:val="00552BD0"/>
    <w:rsid w:val="00565A1D"/>
    <w:rsid w:val="00565F19"/>
    <w:rsid w:val="00573C6A"/>
    <w:rsid w:val="00580C2B"/>
    <w:rsid w:val="0058357C"/>
    <w:rsid w:val="00584731"/>
    <w:rsid w:val="0059104D"/>
    <w:rsid w:val="00593B33"/>
    <w:rsid w:val="005975D7"/>
    <w:rsid w:val="005A2AB9"/>
    <w:rsid w:val="005B59BB"/>
    <w:rsid w:val="005C443E"/>
    <w:rsid w:val="005D04FD"/>
    <w:rsid w:val="005D5F4D"/>
    <w:rsid w:val="005D6455"/>
    <w:rsid w:val="005F0FE8"/>
    <w:rsid w:val="005F5D61"/>
    <w:rsid w:val="006039A8"/>
    <w:rsid w:val="006103BF"/>
    <w:rsid w:val="00613570"/>
    <w:rsid w:val="00613874"/>
    <w:rsid w:val="006138B6"/>
    <w:rsid w:val="00620C07"/>
    <w:rsid w:val="006245DF"/>
    <w:rsid w:val="006304D3"/>
    <w:rsid w:val="00631176"/>
    <w:rsid w:val="00633317"/>
    <w:rsid w:val="00634457"/>
    <w:rsid w:val="00636ED1"/>
    <w:rsid w:val="00644801"/>
    <w:rsid w:val="00646822"/>
    <w:rsid w:val="0065008B"/>
    <w:rsid w:val="006534EF"/>
    <w:rsid w:val="00654F16"/>
    <w:rsid w:val="00655613"/>
    <w:rsid w:val="006561EB"/>
    <w:rsid w:val="00656216"/>
    <w:rsid w:val="006657EB"/>
    <w:rsid w:val="006667D9"/>
    <w:rsid w:val="00673FBC"/>
    <w:rsid w:val="00677188"/>
    <w:rsid w:val="00681E68"/>
    <w:rsid w:val="0069203A"/>
    <w:rsid w:val="00696EDA"/>
    <w:rsid w:val="006B1651"/>
    <w:rsid w:val="006B58EE"/>
    <w:rsid w:val="006C0849"/>
    <w:rsid w:val="006C798E"/>
    <w:rsid w:val="006D2664"/>
    <w:rsid w:val="006E41CC"/>
    <w:rsid w:val="006E53F1"/>
    <w:rsid w:val="006E5EC0"/>
    <w:rsid w:val="006F2637"/>
    <w:rsid w:val="006F42F2"/>
    <w:rsid w:val="006F4E45"/>
    <w:rsid w:val="006F5DA8"/>
    <w:rsid w:val="006F7EBE"/>
    <w:rsid w:val="007016C7"/>
    <w:rsid w:val="007058B2"/>
    <w:rsid w:val="00705E94"/>
    <w:rsid w:val="00713A1A"/>
    <w:rsid w:val="00717C01"/>
    <w:rsid w:val="007359EB"/>
    <w:rsid w:val="007360D9"/>
    <w:rsid w:val="007459C2"/>
    <w:rsid w:val="007479D8"/>
    <w:rsid w:val="00754259"/>
    <w:rsid w:val="0075498D"/>
    <w:rsid w:val="00761277"/>
    <w:rsid w:val="00764788"/>
    <w:rsid w:val="00764836"/>
    <w:rsid w:val="00770322"/>
    <w:rsid w:val="0077122A"/>
    <w:rsid w:val="007811CE"/>
    <w:rsid w:val="00783314"/>
    <w:rsid w:val="00786583"/>
    <w:rsid w:val="00787DFF"/>
    <w:rsid w:val="0079365E"/>
    <w:rsid w:val="00794E25"/>
    <w:rsid w:val="00796989"/>
    <w:rsid w:val="007B2FE0"/>
    <w:rsid w:val="007B327F"/>
    <w:rsid w:val="007B3B5D"/>
    <w:rsid w:val="007C3993"/>
    <w:rsid w:val="007C53F5"/>
    <w:rsid w:val="007C68D2"/>
    <w:rsid w:val="007C7628"/>
    <w:rsid w:val="007E0DA9"/>
    <w:rsid w:val="007E3A82"/>
    <w:rsid w:val="007E6BE4"/>
    <w:rsid w:val="00802285"/>
    <w:rsid w:val="00802D65"/>
    <w:rsid w:val="0080499D"/>
    <w:rsid w:val="008178CA"/>
    <w:rsid w:val="008212F8"/>
    <w:rsid w:val="00824CB5"/>
    <w:rsid w:val="00824D93"/>
    <w:rsid w:val="008261F9"/>
    <w:rsid w:val="0082678D"/>
    <w:rsid w:val="00834676"/>
    <w:rsid w:val="008478FF"/>
    <w:rsid w:val="00850C6A"/>
    <w:rsid w:val="0086174D"/>
    <w:rsid w:val="00861FA8"/>
    <w:rsid w:val="00865159"/>
    <w:rsid w:val="00873230"/>
    <w:rsid w:val="00874816"/>
    <w:rsid w:val="00874F01"/>
    <w:rsid w:val="00881AC4"/>
    <w:rsid w:val="00881F0C"/>
    <w:rsid w:val="0088231D"/>
    <w:rsid w:val="00890B83"/>
    <w:rsid w:val="00892539"/>
    <w:rsid w:val="00897DBC"/>
    <w:rsid w:val="008A23B1"/>
    <w:rsid w:val="008A799E"/>
    <w:rsid w:val="008B25EA"/>
    <w:rsid w:val="008B6626"/>
    <w:rsid w:val="008B6D21"/>
    <w:rsid w:val="008C23B7"/>
    <w:rsid w:val="008D080A"/>
    <w:rsid w:val="008E0EBD"/>
    <w:rsid w:val="008E1B01"/>
    <w:rsid w:val="008E435B"/>
    <w:rsid w:val="008E596E"/>
    <w:rsid w:val="00902A31"/>
    <w:rsid w:val="009068A1"/>
    <w:rsid w:val="00916DA9"/>
    <w:rsid w:val="0092400E"/>
    <w:rsid w:val="00931F5C"/>
    <w:rsid w:val="0094104D"/>
    <w:rsid w:val="00951B37"/>
    <w:rsid w:val="0095395D"/>
    <w:rsid w:val="009548F5"/>
    <w:rsid w:val="00965DD9"/>
    <w:rsid w:val="009668A5"/>
    <w:rsid w:val="00970A53"/>
    <w:rsid w:val="00973027"/>
    <w:rsid w:val="00974460"/>
    <w:rsid w:val="00977E92"/>
    <w:rsid w:val="009807FB"/>
    <w:rsid w:val="009839F8"/>
    <w:rsid w:val="00990149"/>
    <w:rsid w:val="00991148"/>
    <w:rsid w:val="00994FA0"/>
    <w:rsid w:val="00995BC0"/>
    <w:rsid w:val="009A3F97"/>
    <w:rsid w:val="009B2FCB"/>
    <w:rsid w:val="009B57E7"/>
    <w:rsid w:val="009B7FF5"/>
    <w:rsid w:val="009C560D"/>
    <w:rsid w:val="009C6DF6"/>
    <w:rsid w:val="009D07DF"/>
    <w:rsid w:val="009D20B0"/>
    <w:rsid w:val="009D696F"/>
    <w:rsid w:val="009E1FDE"/>
    <w:rsid w:val="009E68AC"/>
    <w:rsid w:val="009E6BD5"/>
    <w:rsid w:val="00A0304F"/>
    <w:rsid w:val="00A1519A"/>
    <w:rsid w:val="00A173B2"/>
    <w:rsid w:val="00A202FC"/>
    <w:rsid w:val="00A22167"/>
    <w:rsid w:val="00A326E2"/>
    <w:rsid w:val="00A35EB5"/>
    <w:rsid w:val="00A42438"/>
    <w:rsid w:val="00A43BA9"/>
    <w:rsid w:val="00A44235"/>
    <w:rsid w:val="00A46964"/>
    <w:rsid w:val="00A47F5C"/>
    <w:rsid w:val="00A5437F"/>
    <w:rsid w:val="00A57CCB"/>
    <w:rsid w:val="00A62098"/>
    <w:rsid w:val="00A67BF8"/>
    <w:rsid w:val="00A731CA"/>
    <w:rsid w:val="00A741BE"/>
    <w:rsid w:val="00A84DF5"/>
    <w:rsid w:val="00A86CA4"/>
    <w:rsid w:val="00AA0E51"/>
    <w:rsid w:val="00AB08F1"/>
    <w:rsid w:val="00AB122E"/>
    <w:rsid w:val="00AB14A9"/>
    <w:rsid w:val="00AB1F18"/>
    <w:rsid w:val="00AC0878"/>
    <w:rsid w:val="00AD2B80"/>
    <w:rsid w:val="00AD4867"/>
    <w:rsid w:val="00AE1E1C"/>
    <w:rsid w:val="00B03391"/>
    <w:rsid w:val="00B11E97"/>
    <w:rsid w:val="00B16225"/>
    <w:rsid w:val="00B1628E"/>
    <w:rsid w:val="00B2035C"/>
    <w:rsid w:val="00B23AE9"/>
    <w:rsid w:val="00B25C13"/>
    <w:rsid w:val="00B3019C"/>
    <w:rsid w:val="00B35F31"/>
    <w:rsid w:val="00B375B1"/>
    <w:rsid w:val="00B37685"/>
    <w:rsid w:val="00B40CE0"/>
    <w:rsid w:val="00B51259"/>
    <w:rsid w:val="00B5424A"/>
    <w:rsid w:val="00B55714"/>
    <w:rsid w:val="00B637BC"/>
    <w:rsid w:val="00B64355"/>
    <w:rsid w:val="00B64622"/>
    <w:rsid w:val="00B65474"/>
    <w:rsid w:val="00B71158"/>
    <w:rsid w:val="00B7574B"/>
    <w:rsid w:val="00B76B22"/>
    <w:rsid w:val="00B81CAA"/>
    <w:rsid w:val="00B826AD"/>
    <w:rsid w:val="00B82EDC"/>
    <w:rsid w:val="00B844F1"/>
    <w:rsid w:val="00BA2F93"/>
    <w:rsid w:val="00BB1744"/>
    <w:rsid w:val="00BC0D0F"/>
    <w:rsid w:val="00BC4F88"/>
    <w:rsid w:val="00BC54D6"/>
    <w:rsid w:val="00BC572A"/>
    <w:rsid w:val="00BC7C03"/>
    <w:rsid w:val="00BD2A6B"/>
    <w:rsid w:val="00BD31EC"/>
    <w:rsid w:val="00BD7410"/>
    <w:rsid w:val="00BE162C"/>
    <w:rsid w:val="00BE2931"/>
    <w:rsid w:val="00BE5513"/>
    <w:rsid w:val="00BE5E8C"/>
    <w:rsid w:val="00BF2638"/>
    <w:rsid w:val="00BF3BA1"/>
    <w:rsid w:val="00C00B96"/>
    <w:rsid w:val="00C03B67"/>
    <w:rsid w:val="00C04158"/>
    <w:rsid w:val="00C041F3"/>
    <w:rsid w:val="00C06A4A"/>
    <w:rsid w:val="00C12F75"/>
    <w:rsid w:val="00C15AE4"/>
    <w:rsid w:val="00C2389F"/>
    <w:rsid w:val="00C23F05"/>
    <w:rsid w:val="00C304AF"/>
    <w:rsid w:val="00C429EC"/>
    <w:rsid w:val="00C548FB"/>
    <w:rsid w:val="00C60D8C"/>
    <w:rsid w:val="00C635F0"/>
    <w:rsid w:val="00C736C0"/>
    <w:rsid w:val="00C744B6"/>
    <w:rsid w:val="00C75635"/>
    <w:rsid w:val="00C906C3"/>
    <w:rsid w:val="00C914F2"/>
    <w:rsid w:val="00C973C2"/>
    <w:rsid w:val="00CA64B5"/>
    <w:rsid w:val="00CC072F"/>
    <w:rsid w:val="00CD13BB"/>
    <w:rsid w:val="00CD5CEF"/>
    <w:rsid w:val="00CE158F"/>
    <w:rsid w:val="00CE1C3B"/>
    <w:rsid w:val="00CE6FE4"/>
    <w:rsid w:val="00CF3C64"/>
    <w:rsid w:val="00CF3CA0"/>
    <w:rsid w:val="00CF565E"/>
    <w:rsid w:val="00D0034E"/>
    <w:rsid w:val="00D00BEB"/>
    <w:rsid w:val="00D01D61"/>
    <w:rsid w:val="00D05A7D"/>
    <w:rsid w:val="00D12929"/>
    <w:rsid w:val="00D16FEA"/>
    <w:rsid w:val="00D2196E"/>
    <w:rsid w:val="00D3099A"/>
    <w:rsid w:val="00D30F05"/>
    <w:rsid w:val="00D34599"/>
    <w:rsid w:val="00D35B2A"/>
    <w:rsid w:val="00D410AD"/>
    <w:rsid w:val="00D4183E"/>
    <w:rsid w:val="00D45443"/>
    <w:rsid w:val="00D460C1"/>
    <w:rsid w:val="00D471DB"/>
    <w:rsid w:val="00D54865"/>
    <w:rsid w:val="00D6057C"/>
    <w:rsid w:val="00D7066B"/>
    <w:rsid w:val="00D74314"/>
    <w:rsid w:val="00D749E5"/>
    <w:rsid w:val="00D75748"/>
    <w:rsid w:val="00D759E4"/>
    <w:rsid w:val="00D8540E"/>
    <w:rsid w:val="00D86B96"/>
    <w:rsid w:val="00D94D8C"/>
    <w:rsid w:val="00D959F8"/>
    <w:rsid w:val="00D96E88"/>
    <w:rsid w:val="00D970AF"/>
    <w:rsid w:val="00DA1FEF"/>
    <w:rsid w:val="00DA272D"/>
    <w:rsid w:val="00DB0EE0"/>
    <w:rsid w:val="00DB34EA"/>
    <w:rsid w:val="00DC2EEB"/>
    <w:rsid w:val="00DD3E16"/>
    <w:rsid w:val="00DD7F45"/>
    <w:rsid w:val="00DE0309"/>
    <w:rsid w:val="00DE64FB"/>
    <w:rsid w:val="00DE77D8"/>
    <w:rsid w:val="00DF08B5"/>
    <w:rsid w:val="00E06058"/>
    <w:rsid w:val="00E078F6"/>
    <w:rsid w:val="00E07FEA"/>
    <w:rsid w:val="00E204EF"/>
    <w:rsid w:val="00E225FD"/>
    <w:rsid w:val="00E22C18"/>
    <w:rsid w:val="00E245DD"/>
    <w:rsid w:val="00E36E9B"/>
    <w:rsid w:val="00E37A64"/>
    <w:rsid w:val="00E40A71"/>
    <w:rsid w:val="00E42A49"/>
    <w:rsid w:val="00E50699"/>
    <w:rsid w:val="00E50747"/>
    <w:rsid w:val="00E51D56"/>
    <w:rsid w:val="00E5376A"/>
    <w:rsid w:val="00E62706"/>
    <w:rsid w:val="00E65E03"/>
    <w:rsid w:val="00E71493"/>
    <w:rsid w:val="00E75B6D"/>
    <w:rsid w:val="00E8057B"/>
    <w:rsid w:val="00E844C0"/>
    <w:rsid w:val="00E86886"/>
    <w:rsid w:val="00EA0371"/>
    <w:rsid w:val="00EA06A2"/>
    <w:rsid w:val="00EB1BE8"/>
    <w:rsid w:val="00EB1E7E"/>
    <w:rsid w:val="00EC2CD1"/>
    <w:rsid w:val="00ED09B2"/>
    <w:rsid w:val="00ED0EA9"/>
    <w:rsid w:val="00ED10FE"/>
    <w:rsid w:val="00ED4124"/>
    <w:rsid w:val="00ED7B69"/>
    <w:rsid w:val="00EE193D"/>
    <w:rsid w:val="00EE37E0"/>
    <w:rsid w:val="00EF286A"/>
    <w:rsid w:val="00EF4CB2"/>
    <w:rsid w:val="00F01211"/>
    <w:rsid w:val="00F0525F"/>
    <w:rsid w:val="00F10BAB"/>
    <w:rsid w:val="00F133E4"/>
    <w:rsid w:val="00F1686D"/>
    <w:rsid w:val="00F17DC3"/>
    <w:rsid w:val="00F21F2A"/>
    <w:rsid w:val="00F224C0"/>
    <w:rsid w:val="00F275FE"/>
    <w:rsid w:val="00F27729"/>
    <w:rsid w:val="00F335E5"/>
    <w:rsid w:val="00F373A6"/>
    <w:rsid w:val="00F4305D"/>
    <w:rsid w:val="00F52F9F"/>
    <w:rsid w:val="00F539DB"/>
    <w:rsid w:val="00F622DB"/>
    <w:rsid w:val="00F64310"/>
    <w:rsid w:val="00F661D6"/>
    <w:rsid w:val="00F7534E"/>
    <w:rsid w:val="00F75B27"/>
    <w:rsid w:val="00F77CC4"/>
    <w:rsid w:val="00F837E8"/>
    <w:rsid w:val="00F865B0"/>
    <w:rsid w:val="00F867DC"/>
    <w:rsid w:val="00F927F0"/>
    <w:rsid w:val="00F949E8"/>
    <w:rsid w:val="00F94C3B"/>
    <w:rsid w:val="00FB1C73"/>
    <w:rsid w:val="00FC3C7B"/>
    <w:rsid w:val="00FC4EEB"/>
    <w:rsid w:val="00FD01DE"/>
    <w:rsid w:val="00FE45A2"/>
    <w:rsid w:val="00FE4A55"/>
    <w:rsid w:val="00FE4CCB"/>
    <w:rsid w:val="00FE6357"/>
    <w:rsid w:val="00FE7060"/>
    <w:rsid w:val="00FF1549"/>
    <w:rsid w:val="019EB1E5"/>
    <w:rsid w:val="028718D5"/>
    <w:rsid w:val="0321B4CF"/>
    <w:rsid w:val="03AD779B"/>
    <w:rsid w:val="05FFDFD7"/>
    <w:rsid w:val="06951318"/>
    <w:rsid w:val="095CC575"/>
    <w:rsid w:val="09E4434D"/>
    <w:rsid w:val="0A18CCF6"/>
    <w:rsid w:val="0A9619C3"/>
    <w:rsid w:val="0E1CE8D2"/>
    <w:rsid w:val="0E215A11"/>
    <w:rsid w:val="0EAB6851"/>
    <w:rsid w:val="0EE05B2A"/>
    <w:rsid w:val="0FDA2A4D"/>
    <w:rsid w:val="1024EC37"/>
    <w:rsid w:val="1074D429"/>
    <w:rsid w:val="1077B787"/>
    <w:rsid w:val="11B93505"/>
    <w:rsid w:val="13DAD572"/>
    <w:rsid w:val="13DBC108"/>
    <w:rsid w:val="14EA5C44"/>
    <w:rsid w:val="17E3DA4B"/>
    <w:rsid w:val="18FEC24A"/>
    <w:rsid w:val="195AB868"/>
    <w:rsid w:val="1C20B8F2"/>
    <w:rsid w:val="1E9FC417"/>
    <w:rsid w:val="1FA6628A"/>
    <w:rsid w:val="20308BDE"/>
    <w:rsid w:val="20D05901"/>
    <w:rsid w:val="21D05B26"/>
    <w:rsid w:val="246FF387"/>
    <w:rsid w:val="25A6BF72"/>
    <w:rsid w:val="25B77EDB"/>
    <w:rsid w:val="25B909D3"/>
    <w:rsid w:val="2706F188"/>
    <w:rsid w:val="2D72412A"/>
    <w:rsid w:val="2EFFE794"/>
    <w:rsid w:val="33B8F440"/>
    <w:rsid w:val="34AB793B"/>
    <w:rsid w:val="3533D39C"/>
    <w:rsid w:val="364747E6"/>
    <w:rsid w:val="36BB19F3"/>
    <w:rsid w:val="373F4336"/>
    <w:rsid w:val="39322E18"/>
    <w:rsid w:val="3AE253AE"/>
    <w:rsid w:val="3D3BC857"/>
    <w:rsid w:val="3F82DEA4"/>
    <w:rsid w:val="3FB09D07"/>
    <w:rsid w:val="400058F7"/>
    <w:rsid w:val="42CCD98E"/>
    <w:rsid w:val="436B5D19"/>
    <w:rsid w:val="44BFA6E8"/>
    <w:rsid w:val="459B88CC"/>
    <w:rsid w:val="48F474E5"/>
    <w:rsid w:val="49CCD492"/>
    <w:rsid w:val="4A18FE11"/>
    <w:rsid w:val="4A26FA26"/>
    <w:rsid w:val="4B0F67E5"/>
    <w:rsid w:val="4CB195E4"/>
    <w:rsid w:val="4CF5AFB1"/>
    <w:rsid w:val="5116C907"/>
    <w:rsid w:val="52C44B76"/>
    <w:rsid w:val="55B05FBF"/>
    <w:rsid w:val="5747112F"/>
    <w:rsid w:val="5804D6B1"/>
    <w:rsid w:val="591DE535"/>
    <w:rsid w:val="59556848"/>
    <w:rsid w:val="5A43C6E8"/>
    <w:rsid w:val="5B7553D6"/>
    <w:rsid w:val="5C9B74BB"/>
    <w:rsid w:val="5D2086F0"/>
    <w:rsid w:val="60A80DFF"/>
    <w:rsid w:val="64C11BDD"/>
    <w:rsid w:val="65B21EA8"/>
    <w:rsid w:val="661A4950"/>
    <w:rsid w:val="68732C54"/>
    <w:rsid w:val="68AA6CDE"/>
    <w:rsid w:val="69DB94E2"/>
    <w:rsid w:val="6A94DEAB"/>
    <w:rsid w:val="6AAD0D0A"/>
    <w:rsid w:val="6AFA49C1"/>
    <w:rsid w:val="6D2909C5"/>
    <w:rsid w:val="6E26D18E"/>
    <w:rsid w:val="6EA24E28"/>
    <w:rsid w:val="6F764D76"/>
    <w:rsid w:val="727D8629"/>
    <w:rsid w:val="73DD881F"/>
    <w:rsid w:val="73F0F356"/>
    <w:rsid w:val="79D3FE74"/>
    <w:rsid w:val="7B54C77E"/>
    <w:rsid w:val="7BD6D042"/>
    <w:rsid w:val="7C59B690"/>
    <w:rsid w:val="7FFF09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12E9E"/>
  <w15:chartTrackingRefBased/>
  <w15:docId w15:val="{7C9AFADB-3B14-40DD-B05C-DEA63532F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101"/>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3"/>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3"/>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3"/>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3"/>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semiHidden/>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paragraph" w:styleId="TOCHeading">
    <w:name w:val="TOC Heading"/>
    <w:basedOn w:val="Heading1"/>
    <w:next w:val="Normal"/>
    <w:uiPriority w:val="39"/>
    <w:unhideWhenUsed/>
    <w:qFormat/>
    <w:rsid w:val="00D970AF"/>
    <w:pPr>
      <w:numPr>
        <w:numId w:val="0"/>
      </w:numPr>
      <w:outlineLvl w:val="9"/>
    </w:pPr>
    <w:rPr>
      <w:rFonts w:asciiTheme="majorHAnsi" w:hAnsiTheme="majorHAnsi"/>
      <w:b w:val="0"/>
      <w:caps w:val="0"/>
      <w:color w:val="2F5496" w:themeColor="accent1" w:themeShade="BF"/>
    </w:rPr>
  </w:style>
  <w:style w:type="paragraph" w:styleId="TOC1">
    <w:name w:val="toc 1"/>
    <w:basedOn w:val="Normal"/>
    <w:next w:val="Normal"/>
    <w:autoRedefine/>
    <w:uiPriority w:val="39"/>
    <w:unhideWhenUsed/>
    <w:rsid w:val="00D970AF"/>
    <w:pPr>
      <w:spacing w:after="100"/>
    </w:pPr>
  </w:style>
  <w:style w:type="paragraph" w:styleId="TOC2">
    <w:name w:val="toc 2"/>
    <w:basedOn w:val="Normal"/>
    <w:next w:val="Normal"/>
    <w:autoRedefine/>
    <w:uiPriority w:val="39"/>
    <w:unhideWhenUsed/>
    <w:rsid w:val="00D970AF"/>
    <w:pPr>
      <w:spacing w:after="100"/>
      <w:ind w:left="240"/>
    </w:pPr>
  </w:style>
  <w:style w:type="paragraph" w:styleId="TOC3">
    <w:name w:val="toc 3"/>
    <w:basedOn w:val="Normal"/>
    <w:next w:val="Normal"/>
    <w:autoRedefine/>
    <w:uiPriority w:val="39"/>
    <w:unhideWhenUsed/>
    <w:rsid w:val="00D970AF"/>
    <w:pPr>
      <w:spacing w:after="100"/>
      <w:ind w:left="480"/>
    </w:pPr>
  </w:style>
  <w:style w:type="paragraph" w:styleId="Caption">
    <w:name w:val="caption"/>
    <w:basedOn w:val="Normal"/>
    <w:next w:val="Normal"/>
    <w:uiPriority w:val="35"/>
    <w:unhideWhenUsed/>
    <w:qFormat/>
    <w:rsid w:val="001B39A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B39A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DBE7C-40B4-467B-9DC8-357DCBCF7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15</Pages>
  <Words>2351</Words>
  <Characters>13402</Characters>
  <Application>Microsoft Office Word</Application>
  <DocSecurity>0</DocSecurity>
  <Lines>111</Lines>
  <Paragraphs>31</Paragraphs>
  <ScaleCrop>false</ScaleCrop>
  <Company/>
  <LinksUpToDate>false</LinksUpToDate>
  <CharactersWithSpaces>15722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Phạm Ngọc Trà My</cp:lastModifiedBy>
  <cp:revision>274</cp:revision>
  <dcterms:created xsi:type="dcterms:W3CDTF">2026-10-04T04:02:00Z</dcterms:created>
  <dcterms:modified xsi:type="dcterms:W3CDTF">2026-10-04T14:17:00Z</dcterms:modified>
</cp:coreProperties>
</file>