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9BC5" w14:textId="4EEB9CF9" w:rsidR="00AD7B47" w:rsidRDefault="00AD7B47">
      <w:r>
        <w:t>Sắp xếp theo điểm gpa cảu sinh viên thì mỗi chức năng AI đã tạo ra 1 menu con để tăng luwajj chọn cho ngường dùng mặc dù không được yêu cầu trong prompt</w:t>
      </w:r>
    </w:p>
    <w:p w14:paraId="68ABDF26" w14:textId="33BE9533" w:rsidR="00D3390F" w:rsidRDefault="00AD7B47">
      <w:r w:rsidRPr="00AD7B47">
        <w:drawing>
          <wp:inline distT="0" distB="0" distL="0" distR="0" wp14:anchorId="4DA80760" wp14:editId="71B123FD">
            <wp:extent cx="5943600" cy="3151505"/>
            <wp:effectExtent l="0" t="0" r="0" b="0"/>
            <wp:docPr id="16557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58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47"/>
    <w:rsid w:val="002243E0"/>
    <w:rsid w:val="006F063E"/>
    <w:rsid w:val="007C4372"/>
    <w:rsid w:val="009514CC"/>
    <w:rsid w:val="00AD7B47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6334"/>
  <w15:chartTrackingRefBased/>
  <w15:docId w15:val="{3E82FEFA-2370-4ABE-8879-14C5CA67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2025-12-19T01:24:00Z</dcterms:created>
  <dcterms:modified xsi:type="dcterms:W3CDTF">2025-12-19T01:29:00Z</dcterms:modified>
</cp:coreProperties>
</file>