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63"/>
        <w:ind w:left="698" w:right="0" w:hanging="360"/>
        <w:jc w:val="left"/>
        <w:rPr>
          <w:b/>
          <w:sz w:val="24"/>
        </w:rPr>
      </w:pPr>
      <w:r>
        <w:rPr>
          <w:sz w:val="24"/>
        </w:rPr>
        <w:t>ĐẠI</w:t>
      </w:r>
      <w:r>
        <w:rPr>
          <w:spacing w:val="-10"/>
          <w:sz w:val="24"/>
        </w:rPr>
        <w:t> </w:t>
      </w:r>
      <w:r>
        <w:rPr>
          <w:sz w:val="24"/>
        </w:rPr>
        <w:t>HỌC</w:t>
      </w:r>
      <w:r>
        <w:rPr>
          <w:spacing w:val="-10"/>
          <w:sz w:val="24"/>
        </w:rPr>
        <w:t> </w:t>
      </w:r>
      <w:r>
        <w:rPr>
          <w:sz w:val="24"/>
        </w:rPr>
        <w:t>QUỐC</w:t>
      </w:r>
      <w:r>
        <w:rPr>
          <w:spacing w:val="-10"/>
          <w:sz w:val="24"/>
        </w:rPr>
        <w:t> </w:t>
      </w:r>
      <w:r>
        <w:rPr>
          <w:sz w:val="24"/>
        </w:rPr>
        <w:t>GIA</w:t>
      </w:r>
      <w:r>
        <w:rPr>
          <w:spacing w:val="-11"/>
          <w:sz w:val="24"/>
        </w:rPr>
        <w:t> </w:t>
      </w:r>
      <w:r>
        <w:rPr>
          <w:sz w:val="24"/>
        </w:rPr>
        <w:t>TP.HCM </w:t>
      </w:r>
      <w:r>
        <w:rPr>
          <w:b/>
          <w:sz w:val="24"/>
        </w:rPr>
        <w:t>TRƯỜNG ĐẠI HỌC</w:t>
      </w:r>
    </w:p>
    <w:p>
      <w:pPr>
        <w:pStyle w:val="Heading2"/>
        <w:spacing w:line="273" w:lineRule="exact"/>
        <w:ind w:left="338" w:right="0"/>
        <w:jc w:val="left"/>
      </w:pPr>
      <w:r>
        <w:rPr/>
        <w:t>CÔNG NGHỆ THÔNG </w:t>
      </w:r>
      <w:r>
        <w:rPr>
          <w:spacing w:val="-5"/>
        </w:rPr>
        <w:t>TIN</w:t>
      </w:r>
    </w:p>
    <w:p>
      <w:pPr>
        <w:spacing w:line="275" w:lineRule="exact" w:before="68"/>
        <w:ind w:left="0" w:right="384" w:firstLine="0"/>
        <w:jc w:val="center"/>
        <w:rPr>
          <w:b/>
          <w:sz w:val="24"/>
        </w:rPr>
      </w:pPr>
      <w:r>
        <w:rPr/>
        <w:br w:type="column"/>
      </w:r>
      <w:r>
        <w:rPr>
          <w:b/>
          <w:sz w:val="24"/>
        </w:rPr>
        <w:t>CỘNG</w:t>
      </w:r>
      <w:r>
        <w:rPr>
          <w:b/>
          <w:spacing w:val="-2"/>
          <w:sz w:val="24"/>
        </w:rPr>
        <w:t> </w:t>
      </w:r>
      <w:r>
        <w:rPr>
          <w:b/>
          <w:sz w:val="24"/>
        </w:rPr>
        <w:t>HÒA</w:t>
      </w:r>
      <w:r>
        <w:rPr>
          <w:b/>
          <w:spacing w:val="-3"/>
          <w:sz w:val="24"/>
        </w:rPr>
        <w:t> </w:t>
      </w:r>
      <w:r>
        <w:rPr>
          <w:b/>
          <w:sz w:val="24"/>
        </w:rPr>
        <w:t>XÃ</w:t>
      </w:r>
      <w:r>
        <w:rPr>
          <w:b/>
          <w:spacing w:val="-2"/>
          <w:sz w:val="24"/>
        </w:rPr>
        <w:t> </w:t>
      </w:r>
      <w:r>
        <w:rPr>
          <w:b/>
          <w:sz w:val="24"/>
        </w:rPr>
        <w:t>HỘI</w:t>
      </w:r>
      <w:r>
        <w:rPr>
          <w:b/>
          <w:spacing w:val="-3"/>
          <w:sz w:val="24"/>
        </w:rPr>
        <w:t> </w:t>
      </w:r>
      <w:r>
        <w:rPr>
          <w:b/>
          <w:sz w:val="24"/>
        </w:rPr>
        <w:t>CHỦ</w:t>
      </w:r>
      <w:r>
        <w:rPr>
          <w:b/>
          <w:spacing w:val="-2"/>
          <w:sz w:val="24"/>
        </w:rPr>
        <w:t> </w:t>
      </w:r>
      <w:r>
        <w:rPr>
          <w:b/>
          <w:sz w:val="24"/>
        </w:rPr>
        <w:t>NGHĨA</w:t>
      </w:r>
      <w:r>
        <w:rPr>
          <w:b/>
          <w:spacing w:val="-3"/>
          <w:sz w:val="24"/>
        </w:rPr>
        <w:t> </w:t>
      </w:r>
      <w:r>
        <w:rPr>
          <w:b/>
          <w:sz w:val="24"/>
        </w:rPr>
        <w:t>VIỆT</w:t>
      </w:r>
      <w:r>
        <w:rPr>
          <w:b/>
          <w:spacing w:val="-1"/>
          <w:sz w:val="24"/>
        </w:rPr>
        <w:t> </w:t>
      </w:r>
      <w:r>
        <w:rPr>
          <w:b/>
          <w:spacing w:val="-5"/>
          <w:sz w:val="24"/>
        </w:rPr>
        <w:t>NAM</w:t>
      </w:r>
    </w:p>
    <w:p>
      <w:pPr>
        <w:spacing w:line="275" w:lineRule="exact" w:before="0"/>
        <w:ind w:left="0" w:right="378" w:firstLine="0"/>
        <w:jc w:val="center"/>
        <w:rPr>
          <w:b/>
          <w:sz w:val="24"/>
        </w:rPr>
      </w:pPr>
      <w:r>
        <w:rPr>
          <w:b/>
          <w:spacing w:val="-85"/>
          <w:sz w:val="24"/>
        </w:rPr>
        <w:t>Đ</w:t>
      </w:r>
      <w:r>
        <w:rPr>
          <w:b/>
          <w:spacing w:val="24"/>
          <w:sz w:val="24"/>
          <w:u w:val="single"/>
        </w:rPr>
        <w:t> </w:t>
      </w:r>
      <w:r>
        <w:rPr>
          <w:b/>
          <w:sz w:val="24"/>
          <w:u w:val="single"/>
        </w:rPr>
        <w:t>ộc</w:t>
      </w:r>
      <w:r>
        <w:rPr>
          <w:b/>
          <w:spacing w:val="-2"/>
          <w:sz w:val="24"/>
          <w:u w:val="single"/>
        </w:rPr>
        <w:t> </w:t>
      </w:r>
      <w:r>
        <w:rPr>
          <w:b/>
          <w:sz w:val="24"/>
          <w:u w:val="single"/>
        </w:rPr>
        <w:t>lập</w:t>
      </w:r>
      <w:r>
        <w:rPr>
          <w:b/>
          <w:spacing w:val="-1"/>
          <w:sz w:val="24"/>
          <w:u w:val="single"/>
        </w:rPr>
        <w:t> </w:t>
      </w:r>
      <w:r>
        <w:rPr>
          <w:b/>
          <w:sz w:val="24"/>
          <w:u w:val="single"/>
        </w:rPr>
        <w:t>-Tự</w:t>
      </w:r>
      <w:r>
        <w:rPr>
          <w:b/>
          <w:spacing w:val="-1"/>
          <w:sz w:val="24"/>
          <w:u w:val="single"/>
        </w:rPr>
        <w:t> </w:t>
      </w:r>
      <w:r>
        <w:rPr>
          <w:b/>
          <w:sz w:val="24"/>
          <w:u w:val="single"/>
        </w:rPr>
        <w:t>do</w:t>
      </w:r>
      <w:r>
        <w:rPr>
          <w:b/>
          <w:spacing w:val="-1"/>
          <w:sz w:val="24"/>
          <w:u w:val="single"/>
        </w:rPr>
        <w:t> </w:t>
      </w:r>
      <w:r>
        <w:rPr>
          <w:b/>
          <w:sz w:val="24"/>
          <w:u w:val="single"/>
        </w:rPr>
        <w:t>-</w:t>
      </w:r>
      <w:r>
        <w:rPr>
          <w:b/>
          <w:spacing w:val="-2"/>
          <w:sz w:val="24"/>
          <w:u w:val="single"/>
        </w:rPr>
        <w:t> </w:t>
      </w:r>
      <w:r>
        <w:rPr>
          <w:b/>
          <w:sz w:val="24"/>
          <w:u w:val="single"/>
        </w:rPr>
        <w:t>Hạnh</w:t>
      </w:r>
      <w:r>
        <w:rPr>
          <w:b/>
          <w:spacing w:val="-1"/>
          <w:sz w:val="24"/>
          <w:u w:val="single"/>
        </w:rPr>
        <w:t> </w:t>
      </w:r>
      <w:r>
        <w:rPr>
          <w:b/>
          <w:spacing w:val="-4"/>
          <w:sz w:val="24"/>
          <w:u w:val="single"/>
        </w:rPr>
        <w:t>phú</w:t>
      </w:r>
      <w:r>
        <w:rPr>
          <w:b/>
          <w:spacing w:val="-4"/>
          <w:sz w:val="24"/>
        </w:rPr>
        <w:t>c</w:t>
      </w:r>
    </w:p>
    <w:p>
      <w:pPr>
        <w:spacing w:after="0" w:line="275" w:lineRule="exact"/>
        <w:jc w:val="center"/>
        <w:rPr>
          <w:b/>
          <w:sz w:val="24"/>
        </w:rPr>
        <w:sectPr>
          <w:type w:val="continuous"/>
          <w:pgSz w:w="12240" w:h="15840"/>
          <w:pgMar w:top="380" w:bottom="280" w:left="1080" w:right="720"/>
          <w:cols w:num="2" w:equalWidth="0">
            <w:col w:w="3545" w:space="826"/>
            <w:col w:w="6069"/>
          </w:cols>
        </w:sectPr>
      </w:pPr>
    </w:p>
    <w:p>
      <w:pPr>
        <w:pStyle w:val="BodyText"/>
        <w:spacing w:before="9"/>
        <w:rPr>
          <w:b/>
          <w:sz w:val="3"/>
        </w:rPr>
      </w:pPr>
    </w:p>
    <w:p>
      <w:pPr>
        <w:pStyle w:val="BodyText"/>
        <w:spacing w:line="20" w:lineRule="exact"/>
        <w:ind w:left="1058"/>
        <w:rPr>
          <w:sz w:val="2"/>
        </w:rPr>
      </w:pPr>
      <w:r>
        <w:rPr>
          <w:sz w:val="2"/>
        </w:rPr>
        <mc:AlternateContent>
          <mc:Choice Requires="wps">
            <w:drawing>
              <wp:inline distT="0" distB="0" distL="0" distR="0">
                <wp:extent cx="1028700" cy="9525"/>
                <wp:effectExtent l="9525" t="0" r="0" b="0"/>
                <wp:docPr id="1" name="Group 1"/>
                <wp:cNvGraphicFramePr>
                  <a:graphicFrameLocks/>
                </wp:cNvGraphicFramePr>
                <a:graphic>
                  <a:graphicData uri="http://schemas.microsoft.com/office/word/2010/wordprocessingGroup">
                    <wpg:wgp>
                      <wpg:cNvPr id="1" name="Group 1"/>
                      <wpg:cNvGrpSpPr/>
                      <wpg:grpSpPr>
                        <a:xfrm>
                          <a:off x="0" y="0"/>
                          <a:ext cx="1028700" cy="9525"/>
                          <a:chExt cx="1028700" cy="9525"/>
                        </a:xfrm>
                      </wpg:grpSpPr>
                      <wps:wsp>
                        <wps:cNvPr id="2" name="Graphic 2"/>
                        <wps:cNvSpPr/>
                        <wps:spPr>
                          <a:xfrm>
                            <a:off x="0" y="4571"/>
                            <a:ext cx="1028700" cy="1270"/>
                          </a:xfrm>
                          <a:custGeom>
                            <a:avLst/>
                            <a:gdLst/>
                            <a:ahLst/>
                            <a:cxnLst/>
                            <a:rect l="l" t="t" r="r" b="b"/>
                            <a:pathLst>
                              <a:path w="1028700" h="0">
                                <a:moveTo>
                                  <a:pt x="0" y="0"/>
                                </a:moveTo>
                                <a:lnTo>
                                  <a:pt x="1028699" y="0"/>
                                </a:lnTo>
                              </a:path>
                            </a:pathLst>
                          </a:custGeom>
                          <a:ln w="9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pt;height:.75pt;mso-position-horizontal-relative:char;mso-position-vertical-relative:line" id="docshapegroup1" coordorigin="0,0" coordsize="1620,15">
                <v:line style="position:absolute" from="0,7" to="1620,7" stroked="true" strokeweight=".72pt" strokecolor="#000000">
                  <v:stroke dashstyle="solid"/>
                </v:line>
              </v:group>
            </w:pict>
          </mc:Fallback>
        </mc:AlternateContent>
      </w:r>
      <w:r>
        <w:rPr>
          <w:sz w:val="2"/>
        </w:rPr>
      </w:r>
    </w:p>
    <w:p>
      <w:pPr>
        <w:tabs>
          <w:tab w:pos="4751" w:val="left" w:leader="none"/>
        </w:tabs>
        <w:spacing w:before="208"/>
        <w:ind w:left="338" w:right="0" w:firstLine="0"/>
        <w:jc w:val="left"/>
        <w:rPr>
          <w:i/>
          <w:sz w:val="24"/>
        </w:rPr>
      </w:pPr>
      <w:r>
        <w:rPr>
          <w:sz w:val="24"/>
        </w:rPr>
        <w:t>Số</w:t>
      </w:r>
      <w:r>
        <w:rPr>
          <w:spacing w:val="-4"/>
          <w:sz w:val="24"/>
        </w:rPr>
        <w:t> </w:t>
      </w:r>
      <w:r>
        <w:rPr>
          <w:sz w:val="24"/>
        </w:rPr>
        <w:t>:</w:t>
      </w:r>
      <w:r>
        <w:rPr>
          <w:spacing w:val="54"/>
          <w:sz w:val="24"/>
        </w:rPr>
        <w:t> </w:t>
      </w:r>
      <w:r>
        <w:rPr>
          <w:sz w:val="24"/>
        </w:rPr>
        <w:t>35</w:t>
      </w:r>
      <w:r>
        <w:rPr>
          <w:spacing w:val="-3"/>
          <w:sz w:val="24"/>
        </w:rPr>
        <w:t> </w:t>
      </w:r>
      <w:r>
        <w:rPr>
          <w:sz w:val="22"/>
        </w:rPr>
        <w:t>/QĐ-ĐHCNTT-</w:t>
      </w:r>
      <w:r>
        <w:rPr>
          <w:spacing w:val="-4"/>
          <w:sz w:val="22"/>
        </w:rPr>
        <w:t>ĐTĐH</w:t>
      </w:r>
      <w:r>
        <w:rPr>
          <w:sz w:val="22"/>
        </w:rPr>
        <w:tab/>
      </w:r>
      <w:r>
        <w:rPr>
          <w:i/>
          <w:sz w:val="24"/>
        </w:rPr>
        <w:t>Thành</w:t>
      </w:r>
      <w:r>
        <w:rPr>
          <w:i/>
          <w:spacing w:val="-3"/>
          <w:sz w:val="24"/>
        </w:rPr>
        <w:t> </w:t>
      </w:r>
      <w:r>
        <w:rPr>
          <w:i/>
          <w:sz w:val="24"/>
        </w:rPr>
        <w:t>phố Hồ</w:t>
      </w:r>
      <w:r>
        <w:rPr>
          <w:i/>
          <w:spacing w:val="-1"/>
          <w:sz w:val="24"/>
        </w:rPr>
        <w:t> </w:t>
      </w:r>
      <w:r>
        <w:rPr>
          <w:i/>
          <w:sz w:val="24"/>
        </w:rPr>
        <w:t>Chí Minh, ngày</w:t>
      </w:r>
      <w:r>
        <w:rPr>
          <w:i/>
          <w:spacing w:val="-2"/>
          <w:sz w:val="24"/>
        </w:rPr>
        <w:t> </w:t>
      </w:r>
      <w:r>
        <w:rPr>
          <w:i/>
          <w:sz w:val="24"/>
        </w:rPr>
        <w:t>28 tháng</w:t>
      </w:r>
      <w:r>
        <w:rPr>
          <w:i/>
          <w:spacing w:val="-1"/>
          <w:sz w:val="24"/>
        </w:rPr>
        <w:t> </w:t>
      </w:r>
      <w:r>
        <w:rPr>
          <w:i/>
          <w:sz w:val="24"/>
        </w:rPr>
        <w:t>02 năm</w:t>
      </w:r>
      <w:r>
        <w:rPr>
          <w:i/>
          <w:spacing w:val="-1"/>
          <w:sz w:val="24"/>
        </w:rPr>
        <w:t> </w:t>
      </w:r>
      <w:r>
        <w:rPr>
          <w:i/>
          <w:spacing w:val="-4"/>
          <w:sz w:val="24"/>
        </w:rPr>
        <w:t>2013</w:t>
      </w:r>
    </w:p>
    <w:p>
      <w:pPr>
        <w:pStyle w:val="BodyText"/>
        <w:rPr>
          <w:i/>
          <w:sz w:val="24"/>
        </w:rPr>
      </w:pPr>
    </w:p>
    <w:p>
      <w:pPr>
        <w:pStyle w:val="BodyText"/>
        <w:rPr>
          <w:i/>
          <w:sz w:val="24"/>
        </w:rPr>
      </w:pPr>
    </w:p>
    <w:p>
      <w:pPr>
        <w:pStyle w:val="BodyText"/>
        <w:spacing w:before="42"/>
        <w:rPr>
          <w:i/>
          <w:sz w:val="24"/>
        </w:rPr>
      </w:pPr>
    </w:p>
    <w:p>
      <w:pPr>
        <w:pStyle w:val="Heading1"/>
        <w:spacing w:line="367" w:lineRule="exact"/>
        <w:ind w:right="464"/>
      </w:pPr>
      <w:r>
        <w:rPr/>
        <w:t>QUYẾT</w:t>
      </w:r>
      <w:r>
        <w:rPr>
          <w:spacing w:val="-14"/>
        </w:rPr>
        <w:t> </w:t>
      </w:r>
      <w:r>
        <w:rPr>
          <w:spacing w:val="-4"/>
        </w:rPr>
        <w:t>ĐỊNH</w:t>
      </w:r>
    </w:p>
    <w:p>
      <w:pPr>
        <w:spacing w:line="275" w:lineRule="exact" w:before="0"/>
        <w:ind w:left="476" w:right="392" w:firstLine="0"/>
        <w:jc w:val="center"/>
        <w:rPr>
          <w:b/>
          <w:sz w:val="24"/>
        </w:rPr>
      </w:pPr>
      <w:r>
        <w:rPr>
          <w:b/>
          <w:sz w:val="24"/>
        </w:rPr>
        <w:t>Về</w:t>
      </w:r>
      <w:r>
        <w:rPr>
          <w:b/>
          <w:spacing w:val="-1"/>
          <w:sz w:val="24"/>
        </w:rPr>
        <w:t> </w:t>
      </w:r>
      <w:r>
        <w:rPr>
          <w:b/>
          <w:sz w:val="24"/>
        </w:rPr>
        <w:t>việc</w:t>
      </w:r>
      <w:r>
        <w:rPr>
          <w:b/>
          <w:spacing w:val="-4"/>
          <w:sz w:val="24"/>
        </w:rPr>
        <w:t> </w:t>
      </w:r>
      <w:r>
        <w:rPr>
          <w:b/>
          <w:sz w:val="24"/>
        </w:rPr>
        <w:t>ban</w:t>
      </w:r>
      <w:r>
        <w:rPr>
          <w:b/>
          <w:spacing w:val="-2"/>
          <w:sz w:val="24"/>
        </w:rPr>
        <w:t> </w:t>
      </w:r>
      <w:r>
        <w:rPr>
          <w:b/>
          <w:sz w:val="24"/>
        </w:rPr>
        <w:t>hành</w:t>
      </w:r>
      <w:r>
        <w:rPr>
          <w:b/>
          <w:spacing w:val="-2"/>
          <w:sz w:val="24"/>
        </w:rPr>
        <w:t> </w:t>
      </w:r>
      <w:r>
        <w:rPr>
          <w:b/>
          <w:sz w:val="24"/>
        </w:rPr>
        <w:t>quy</w:t>
      </w:r>
      <w:r>
        <w:rPr>
          <w:b/>
          <w:spacing w:val="-1"/>
          <w:sz w:val="24"/>
        </w:rPr>
        <w:t> </w:t>
      </w:r>
      <w:r>
        <w:rPr>
          <w:b/>
          <w:sz w:val="24"/>
        </w:rPr>
        <w:t>trình</w:t>
      </w:r>
      <w:r>
        <w:rPr>
          <w:b/>
          <w:spacing w:val="-2"/>
          <w:sz w:val="24"/>
        </w:rPr>
        <w:t> </w:t>
      </w:r>
      <w:r>
        <w:rPr>
          <w:b/>
          <w:sz w:val="24"/>
        </w:rPr>
        <w:t>báo</w:t>
      </w:r>
      <w:r>
        <w:rPr>
          <w:b/>
          <w:spacing w:val="-1"/>
          <w:sz w:val="24"/>
        </w:rPr>
        <w:t> </w:t>
      </w:r>
      <w:r>
        <w:rPr>
          <w:b/>
          <w:sz w:val="24"/>
        </w:rPr>
        <w:t>nghỉ</w:t>
      </w:r>
      <w:r>
        <w:rPr>
          <w:b/>
          <w:spacing w:val="-1"/>
          <w:sz w:val="24"/>
        </w:rPr>
        <w:t> </w:t>
      </w:r>
      <w:r>
        <w:rPr>
          <w:b/>
          <w:sz w:val="24"/>
        </w:rPr>
        <w:t>dạy,</w:t>
      </w:r>
      <w:r>
        <w:rPr>
          <w:b/>
          <w:spacing w:val="-1"/>
          <w:sz w:val="24"/>
        </w:rPr>
        <w:t> </w:t>
      </w:r>
      <w:r>
        <w:rPr>
          <w:b/>
          <w:sz w:val="24"/>
        </w:rPr>
        <w:t>dạy</w:t>
      </w:r>
      <w:r>
        <w:rPr>
          <w:b/>
          <w:spacing w:val="-1"/>
          <w:sz w:val="24"/>
        </w:rPr>
        <w:t> </w:t>
      </w:r>
      <w:r>
        <w:rPr>
          <w:b/>
          <w:sz w:val="24"/>
        </w:rPr>
        <w:t>bù</w:t>
      </w:r>
      <w:r>
        <w:rPr>
          <w:b/>
          <w:spacing w:val="-1"/>
          <w:sz w:val="24"/>
        </w:rPr>
        <w:t> </w:t>
      </w:r>
      <w:r>
        <w:rPr>
          <w:b/>
          <w:sz w:val="24"/>
        </w:rPr>
        <w:t>của</w:t>
      </w:r>
      <w:r>
        <w:rPr>
          <w:b/>
          <w:spacing w:val="-1"/>
          <w:sz w:val="24"/>
        </w:rPr>
        <w:t> </w:t>
      </w:r>
      <w:r>
        <w:rPr>
          <w:b/>
          <w:sz w:val="24"/>
        </w:rPr>
        <w:t>Cán</w:t>
      </w:r>
      <w:r>
        <w:rPr>
          <w:b/>
          <w:spacing w:val="-2"/>
          <w:sz w:val="24"/>
        </w:rPr>
        <w:t> </w:t>
      </w:r>
      <w:r>
        <w:rPr>
          <w:b/>
          <w:sz w:val="24"/>
        </w:rPr>
        <w:t>bộ</w:t>
      </w:r>
      <w:r>
        <w:rPr>
          <w:b/>
          <w:spacing w:val="-1"/>
          <w:sz w:val="24"/>
        </w:rPr>
        <w:t> </w:t>
      </w:r>
      <w:r>
        <w:rPr>
          <w:b/>
          <w:sz w:val="24"/>
        </w:rPr>
        <w:t>giảng</w:t>
      </w:r>
      <w:r>
        <w:rPr>
          <w:b/>
          <w:spacing w:val="-1"/>
          <w:sz w:val="24"/>
        </w:rPr>
        <w:t> </w:t>
      </w:r>
      <w:r>
        <w:rPr>
          <w:b/>
          <w:spacing w:val="-5"/>
          <w:sz w:val="24"/>
        </w:rPr>
        <w:t>dạy</w:t>
      </w:r>
    </w:p>
    <w:p>
      <w:pPr>
        <w:pStyle w:val="BodyText"/>
        <w:spacing w:before="54"/>
        <w:rPr>
          <w:b/>
          <w:sz w:val="20"/>
        </w:rPr>
      </w:pPr>
      <w:r>
        <w:rPr>
          <w:b/>
          <w:sz w:val="20"/>
        </w:rPr>
        <mc:AlternateContent>
          <mc:Choice Requires="wps">
            <w:drawing>
              <wp:anchor distT="0" distB="0" distL="0" distR="0" allowOverlap="1" layoutInCell="1" locked="0" behindDoc="1" simplePos="0" relativeHeight="487588352">
                <wp:simplePos x="0" y="0"/>
                <wp:positionH relativeFrom="page">
                  <wp:posOffset>2729483</wp:posOffset>
                </wp:positionH>
                <wp:positionV relativeFrom="paragraph">
                  <wp:posOffset>196110</wp:posOffset>
                </wp:positionV>
                <wp:extent cx="275717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757170" cy="1270"/>
                        </a:xfrm>
                        <a:custGeom>
                          <a:avLst/>
                          <a:gdLst/>
                          <a:ahLst/>
                          <a:cxnLst/>
                          <a:rect l="l" t="t" r="r" b="b"/>
                          <a:pathLst>
                            <a:path w="2757170" h="0">
                              <a:moveTo>
                                <a:pt x="0" y="0"/>
                              </a:moveTo>
                              <a:lnTo>
                                <a:pt x="2756915" y="0"/>
                              </a:lnTo>
                            </a:path>
                          </a:pathLst>
                        </a:custGeom>
                        <a:ln w="9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919998pt;margin-top:15.441766pt;width:217.1pt;height:.1pt;mso-position-horizontal-relative:page;mso-position-vertical-relative:paragraph;z-index:-15728128;mso-wrap-distance-left:0;mso-wrap-distance-right:0" id="docshape2" coordorigin="4298,309" coordsize="4342,0" path="m4298,309l8640,309e" filled="false" stroked="true" strokeweight=".72pt" strokecolor="#000000">
                <v:path arrowok="t"/>
                <v:stroke dashstyle="solid"/>
                <w10:wrap type="topAndBottom"/>
              </v:shape>
            </w:pict>
          </mc:Fallback>
        </mc:AlternateContent>
      </w:r>
    </w:p>
    <w:p>
      <w:pPr>
        <w:spacing w:before="216"/>
        <w:ind w:left="507" w:right="392" w:firstLine="0"/>
        <w:jc w:val="center"/>
        <w:rPr>
          <w:b/>
          <w:sz w:val="28"/>
        </w:rPr>
      </w:pPr>
      <w:r>
        <w:rPr>
          <w:b/>
          <w:sz w:val="28"/>
        </w:rPr>
        <w:t>HIỆU</w:t>
      </w:r>
      <w:r>
        <w:rPr>
          <w:b/>
          <w:spacing w:val="-4"/>
          <w:sz w:val="28"/>
        </w:rPr>
        <w:t> </w:t>
      </w:r>
      <w:r>
        <w:rPr>
          <w:b/>
          <w:sz w:val="28"/>
        </w:rPr>
        <w:t>TRƯỞNG</w:t>
      </w:r>
      <w:r>
        <w:rPr>
          <w:b/>
          <w:spacing w:val="-3"/>
          <w:sz w:val="28"/>
        </w:rPr>
        <w:t> </w:t>
      </w:r>
      <w:r>
        <w:rPr>
          <w:b/>
          <w:sz w:val="28"/>
        </w:rPr>
        <w:t>TRƯỜNG</w:t>
      </w:r>
      <w:r>
        <w:rPr>
          <w:b/>
          <w:spacing w:val="-4"/>
          <w:sz w:val="28"/>
        </w:rPr>
        <w:t> </w:t>
      </w:r>
      <w:r>
        <w:rPr>
          <w:b/>
          <w:sz w:val="28"/>
        </w:rPr>
        <w:t>ĐẠI</w:t>
      </w:r>
      <w:r>
        <w:rPr>
          <w:b/>
          <w:spacing w:val="-3"/>
          <w:sz w:val="28"/>
        </w:rPr>
        <w:t> </w:t>
      </w:r>
      <w:r>
        <w:rPr>
          <w:b/>
          <w:sz w:val="28"/>
        </w:rPr>
        <w:t>HỌC</w:t>
      </w:r>
      <w:r>
        <w:rPr>
          <w:b/>
          <w:spacing w:val="-6"/>
          <w:sz w:val="28"/>
        </w:rPr>
        <w:t> </w:t>
      </w:r>
      <w:r>
        <w:rPr>
          <w:b/>
          <w:sz w:val="28"/>
        </w:rPr>
        <w:t>CÔNG</w:t>
      </w:r>
      <w:r>
        <w:rPr>
          <w:b/>
          <w:spacing w:val="-7"/>
          <w:sz w:val="28"/>
        </w:rPr>
        <w:t> </w:t>
      </w:r>
      <w:r>
        <w:rPr>
          <w:b/>
          <w:sz w:val="28"/>
        </w:rPr>
        <w:t>NGHỆ</w:t>
      </w:r>
      <w:r>
        <w:rPr>
          <w:b/>
          <w:spacing w:val="-3"/>
          <w:sz w:val="28"/>
        </w:rPr>
        <w:t> </w:t>
      </w:r>
      <w:r>
        <w:rPr>
          <w:b/>
          <w:sz w:val="28"/>
        </w:rPr>
        <w:t>THÔNG</w:t>
      </w:r>
      <w:r>
        <w:rPr>
          <w:b/>
          <w:spacing w:val="-3"/>
          <w:sz w:val="28"/>
        </w:rPr>
        <w:t> </w:t>
      </w:r>
      <w:r>
        <w:rPr>
          <w:b/>
          <w:spacing w:val="-5"/>
          <w:sz w:val="28"/>
        </w:rPr>
        <w:t>TIN</w:t>
      </w:r>
    </w:p>
    <w:p>
      <w:pPr>
        <w:pStyle w:val="BodyText"/>
        <w:spacing w:before="68"/>
        <w:rPr>
          <w:b/>
          <w:sz w:val="28"/>
        </w:rPr>
      </w:pPr>
    </w:p>
    <w:p>
      <w:pPr>
        <w:spacing w:before="0"/>
        <w:ind w:left="338" w:right="640" w:firstLine="451"/>
        <w:jc w:val="both"/>
        <w:rPr>
          <w:sz w:val="26"/>
        </w:rPr>
      </w:pPr>
      <w:r>
        <w:rPr>
          <w:sz w:val="26"/>
        </w:rPr>
        <w:t>Căn</w:t>
      </w:r>
      <w:r>
        <w:rPr>
          <w:spacing w:val="80"/>
          <w:sz w:val="26"/>
        </w:rPr>
        <w:t> </w:t>
      </w:r>
      <w:r>
        <w:rPr>
          <w:sz w:val="26"/>
        </w:rPr>
        <w:t>cứ</w:t>
      </w:r>
      <w:r>
        <w:rPr>
          <w:spacing w:val="80"/>
          <w:sz w:val="26"/>
        </w:rPr>
        <w:t> </w:t>
      </w:r>
      <w:r>
        <w:rPr>
          <w:sz w:val="26"/>
        </w:rPr>
        <w:t>Quyết</w:t>
      </w:r>
      <w:r>
        <w:rPr>
          <w:spacing w:val="80"/>
          <w:sz w:val="26"/>
        </w:rPr>
        <w:t> </w:t>
      </w:r>
      <w:r>
        <w:rPr>
          <w:sz w:val="26"/>
        </w:rPr>
        <w:t>định</w:t>
      </w:r>
      <w:r>
        <w:rPr>
          <w:spacing w:val="80"/>
          <w:sz w:val="26"/>
        </w:rPr>
        <w:t> </w:t>
      </w:r>
      <w:r>
        <w:rPr>
          <w:sz w:val="26"/>
        </w:rPr>
        <w:t>số</w:t>
      </w:r>
      <w:r>
        <w:rPr>
          <w:spacing w:val="80"/>
          <w:sz w:val="26"/>
        </w:rPr>
        <w:t> </w:t>
      </w:r>
      <w:r>
        <w:rPr>
          <w:sz w:val="26"/>
        </w:rPr>
        <w:t>134/2006/QĐ-TTg,</w:t>
      </w:r>
      <w:r>
        <w:rPr>
          <w:spacing w:val="80"/>
          <w:sz w:val="26"/>
        </w:rPr>
        <w:t> </w:t>
      </w:r>
      <w:r>
        <w:rPr>
          <w:sz w:val="26"/>
        </w:rPr>
        <w:t>ngày</w:t>
      </w:r>
      <w:r>
        <w:rPr>
          <w:spacing w:val="80"/>
          <w:sz w:val="26"/>
        </w:rPr>
        <w:t> </w:t>
      </w:r>
      <w:r>
        <w:rPr>
          <w:sz w:val="26"/>
        </w:rPr>
        <w:t>08</w:t>
      </w:r>
      <w:r>
        <w:rPr>
          <w:spacing w:val="80"/>
          <w:sz w:val="26"/>
        </w:rPr>
        <w:t> </w:t>
      </w:r>
      <w:r>
        <w:rPr>
          <w:sz w:val="26"/>
        </w:rPr>
        <w:t>tháng</w:t>
      </w:r>
      <w:r>
        <w:rPr>
          <w:spacing w:val="80"/>
          <w:sz w:val="26"/>
        </w:rPr>
        <w:t> </w:t>
      </w:r>
      <w:r>
        <w:rPr>
          <w:sz w:val="26"/>
        </w:rPr>
        <w:t>6</w:t>
      </w:r>
      <w:r>
        <w:rPr>
          <w:spacing w:val="80"/>
          <w:sz w:val="26"/>
        </w:rPr>
        <w:t> </w:t>
      </w:r>
      <w:r>
        <w:rPr>
          <w:sz w:val="26"/>
        </w:rPr>
        <w:t>năm</w:t>
      </w:r>
      <w:r>
        <w:rPr>
          <w:spacing w:val="80"/>
          <w:sz w:val="26"/>
        </w:rPr>
        <w:t> </w:t>
      </w:r>
      <w:r>
        <w:rPr>
          <w:sz w:val="26"/>
        </w:rPr>
        <w:t>2006</w:t>
      </w:r>
      <w:r>
        <w:rPr>
          <w:spacing w:val="80"/>
          <w:sz w:val="26"/>
        </w:rPr>
        <w:t> </w:t>
      </w:r>
      <w:r>
        <w:rPr>
          <w:sz w:val="26"/>
        </w:rPr>
        <w:t>của Thủ</w:t>
      </w:r>
      <w:r>
        <w:rPr>
          <w:spacing w:val="40"/>
          <w:sz w:val="26"/>
        </w:rPr>
        <w:t> </w:t>
      </w:r>
      <w:r>
        <w:rPr>
          <w:sz w:val="26"/>
        </w:rPr>
        <w:t>tướng</w:t>
      </w:r>
      <w:r>
        <w:rPr>
          <w:spacing w:val="40"/>
          <w:sz w:val="26"/>
        </w:rPr>
        <w:t> </w:t>
      </w:r>
      <w:r>
        <w:rPr>
          <w:sz w:val="26"/>
        </w:rPr>
        <w:t>Chính</w:t>
      </w:r>
      <w:r>
        <w:rPr>
          <w:spacing w:val="40"/>
          <w:sz w:val="26"/>
        </w:rPr>
        <w:t> </w:t>
      </w:r>
      <w:r>
        <w:rPr>
          <w:sz w:val="26"/>
        </w:rPr>
        <w:t>phủ</w:t>
      </w:r>
      <w:r>
        <w:rPr>
          <w:spacing w:val="40"/>
          <w:sz w:val="26"/>
        </w:rPr>
        <w:t> </w:t>
      </w:r>
      <w:r>
        <w:rPr>
          <w:sz w:val="26"/>
        </w:rPr>
        <w:t>về</w:t>
      </w:r>
      <w:r>
        <w:rPr>
          <w:spacing w:val="40"/>
          <w:sz w:val="26"/>
        </w:rPr>
        <w:t> </w:t>
      </w:r>
      <w:r>
        <w:rPr>
          <w:sz w:val="26"/>
        </w:rPr>
        <w:t>việc</w:t>
      </w:r>
      <w:r>
        <w:rPr>
          <w:spacing w:val="40"/>
          <w:sz w:val="26"/>
        </w:rPr>
        <w:t> </w:t>
      </w:r>
      <w:r>
        <w:rPr>
          <w:sz w:val="26"/>
        </w:rPr>
        <w:t>thành</w:t>
      </w:r>
      <w:r>
        <w:rPr>
          <w:spacing w:val="40"/>
          <w:sz w:val="26"/>
        </w:rPr>
        <w:t> </w:t>
      </w:r>
      <w:r>
        <w:rPr>
          <w:sz w:val="26"/>
        </w:rPr>
        <w:t>lập</w:t>
      </w:r>
      <w:r>
        <w:rPr>
          <w:spacing w:val="40"/>
          <w:sz w:val="26"/>
        </w:rPr>
        <w:t> </w:t>
      </w:r>
      <w:r>
        <w:rPr>
          <w:sz w:val="26"/>
        </w:rPr>
        <w:t>trường</w:t>
      </w:r>
      <w:r>
        <w:rPr>
          <w:spacing w:val="40"/>
          <w:sz w:val="26"/>
        </w:rPr>
        <w:t> </w:t>
      </w:r>
      <w:r>
        <w:rPr>
          <w:sz w:val="26"/>
        </w:rPr>
        <w:t>Đại</w:t>
      </w:r>
      <w:r>
        <w:rPr>
          <w:spacing w:val="40"/>
          <w:sz w:val="26"/>
        </w:rPr>
        <w:t> </w:t>
      </w:r>
      <w:r>
        <w:rPr>
          <w:sz w:val="26"/>
        </w:rPr>
        <w:t>học</w:t>
      </w:r>
      <w:r>
        <w:rPr>
          <w:spacing w:val="40"/>
          <w:sz w:val="26"/>
        </w:rPr>
        <w:t> </w:t>
      </w:r>
      <w:r>
        <w:rPr>
          <w:sz w:val="26"/>
        </w:rPr>
        <w:t>Công</w:t>
      </w:r>
      <w:r>
        <w:rPr>
          <w:spacing w:val="40"/>
          <w:sz w:val="26"/>
        </w:rPr>
        <w:t> </w:t>
      </w:r>
      <w:r>
        <w:rPr>
          <w:sz w:val="26"/>
        </w:rPr>
        <w:t>nghệ</w:t>
      </w:r>
      <w:r>
        <w:rPr>
          <w:spacing w:val="40"/>
          <w:sz w:val="26"/>
        </w:rPr>
        <w:t> </w:t>
      </w:r>
      <w:r>
        <w:rPr>
          <w:sz w:val="26"/>
        </w:rPr>
        <w:t>Thông</w:t>
      </w:r>
      <w:r>
        <w:rPr>
          <w:spacing w:val="40"/>
          <w:sz w:val="26"/>
        </w:rPr>
        <w:t> </w:t>
      </w:r>
      <w:r>
        <w:rPr>
          <w:sz w:val="26"/>
        </w:rPr>
        <w:t>tin</w:t>
      </w:r>
      <w:r>
        <w:rPr>
          <w:spacing w:val="40"/>
          <w:sz w:val="26"/>
        </w:rPr>
        <w:t> </w:t>
      </w:r>
      <w:r>
        <w:rPr>
          <w:sz w:val="26"/>
        </w:rPr>
        <w:t>thuộc Đại học Quốc gia-HCM;</w:t>
      </w:r>
    </w:p>
    <w:p>
      <w:pPr>
        <w:spacing w:before="121"/>
        <w:ind w:left="338" w:right="638" w:firstLine="451"/>
        <w:jc w:val="both"/>
        <w:rPr>
          <w:sz w:val="26"/>
        </w:rPr>
      </w:pPr>
      <w:r>
        <w:rPr>
          <w:sz w:val="26"/>
        </w:rPr>
        <w:t>Căn</w:t>
      </w:r>
      <w:r>
        <w:rPr>
          <w:spacing w:val="40"/>
          <w:sz w:val="26"/>
        </w:rPr>
        <w:t> </w:t>
      </w:r>
      <w:r>
        <w:rPr>
          <w:sz w:val="26"/>
        </w:rPr>
        <w:t>cứ</w:t>
      </w:r>
      <w:r>
        <w:rPr>
          <w:spacing w:val="40"/>
          <w:sz w:val="26"/>
        </w:rPr>
        <w:t> </w:t>
      </w:r>
      <w:r>
        <w:rPr>
          <w:sz w:val="26"/>
        </w:rPr>
        <w:t>Quyết</w:t>
      </w:r>
      <w:r>
        <w:rPr>
          <w:spacing w:val="40"/>
          <w:sz w:val="26"/>
        </w:rPr>
        <w:t> </w:t>
      </w:r>
      <w:r>
        <w:rPr>
          <w:sz w:val="26"/>
        </w:rPr>
        <w:t>định</w:t>
      </w:r>
      <w:r>
        <w:rPr>
          <w:spacing w:val="40"/>
          <w:sz w:val="26"/>
        </w:rPr>
        <w:t> </w:t>
      </w:r>
      <w:r>
        <w:rPr>
          <w:sz w:val="26"/>
        </w:rPr>
        <w:t>số</w:t>
      </w:r>
      <w:r>
        <w:rPr>
          <w:spacing w:val="40"/>
          <w:sz w:val="26"/>
        </w:rPr>
        <w:t> </w:t>
      </w:r>
      <w:r>
        <w:rPr>
          <w:sz w:val="26"/>
        </w:rPr>
        <w:t>530/QĐ-ĐHQG-TCCB,</w:t>
      </w:r>
      <w:r>
        <w:rPr>
          <w:spacing w:val="40"/>
          <w:sz w:val="26"/>
        </w:rPr>
        <w:t> </w:t>
      </w:r>
      <w:r>
        <w:rPr>
          <w:sz w:val="26"/>
        </w:rPr>
        <w:t>ngày</w:t>
      </w:r>
      <w:r>
        <w:rPr>
          <w:spacing w:val="40"/>
          <w:sz w:val="26"/>
        </w:rPr>
        <w:t> </w:t>
      </w:r>
      <w:r>
        <w:rPr>
          <w:sz w:val="26"/>
        </w:rPr>
        <w:t>03</w:t>
      </w:r>
      <w:r>
        <w:rPr>
          <w:spacing w:val="40"/>
          <w:sz w:val="26"/>
        </w:rPr>
        <w:t> </w:t>
      </w:r>
      <w:r>
        <w:rPr>
          <w:sz w:val="26"/>
        </w:rPr>
        <w:t>tháng</w:t>
      </w:r>
      <w:r>
        <w:rPr>
          <w:spacing w:val="40"/>
          <w:sz w:val="26"/>
        </w:rPr>
        <w:t> </w:t>
      </w:r>
      <w:r>
        <w:rPr>
          <w:sz w:val="26"/>
        </w:rPr>
        <w:t>7</w:t>
      </w:r>
      <w:r>
        <w:rPr>
          <w:spacing w:val="40"/>
          <w:sz w:val="26"/>
        </w:rPr>
        <w:t> </w:t>
      </w:r>
      <w:r>
        <w:rPr>
          <w:sz w:val="26"/>
        </w:rPr>
        <w:t>năm</w:t>
      </w:r>
      <w:r>
        <w:rPr>
          <w:spacing w:val="40"/>
          <w:sz w:val="26"/>
        </w:rPr>
        <w:t> </w:t>
      </w:r>
      <w:r>
        <w:rPr>
          <w:sz w:val="26"/>
        </w:rPr>
        <w:t>2006</w:t>
      </w:r>
      <w:r>
        <w:rPr>
          <w:spacing w:val="40"/>
          <w:sz w:val="26"/>
        </w:rPr>
        <w:t> </w:t>
      </w:r>
      <w:r>
        <w:rPr>
          <w:sz w:val="26"/>
        </w:rPr>
        <w:t>của Giám đốc Đại học Quốc gia-TPHCM ban hành quy chế tạm thời về tổ chức và hoạt động của trường Đại học Công nghệ Thông tin;</w:t>
      </w:r>
    </w:p>
    <w:p>
      <w:pPr>
        <w:spacing w:before="118"/>
        <w:ind w:left="338" w:right="636" w:firstLine="451"/>
        <w:jc w:val="both"/>
        <w:rPr>
          <w:sz w:val="26"/>
        </w:rPr>
      </w:pPr>
      <w:r>
        <w:rPr>
          <w:sz w:val="26"/>
        </w:rPr>
        <w:t>Căn cứ Quyết định số 28/QĐ-ĐHCNTT-ĐTĐH ngày 28/01/2013 của Hiệu trưởng trường Đại học Công nghệ Thông tin về việc ban hành Quy chế đào tạo theo hệ thống tín chỉ trường ĐH Công nghệ Thông tin cho hệ đào tạo chính quy;</w:t>
      </w:r>
    </w:p>
    <w:p>
      <w:pPr>
        <w:spacing w:before="121"/>
        <w:ind w:left="338" w:right="636" w:firstLine="451"/>
        <w:jc w:val="both"/>
        <w:rPr>
          <w:sz w:val="26"/>
        </w:rPr>
      </w:pPr>
      <w:r>
        <w:rPr>
          <w:sz w:val="26"/>
        </w:rPr>
        <w:t>Căn cứ Tờ trình số 07/TTr_ĐTĐH ngày 28 tháng 02 năm 2013 của Phụ trách phòng Đào tạo Đại học về Quy trình báo nghỉ dạy, dạy bù của cán bộ giảng dạy trường Đại học Công nghệ Thông tin;</w:t>
      </w:r>
    </w:p>
    <w:p>
      <w:pPr>
        <w:spacing w:before="121"/>
        <w:ind w:left="789" w:right="0" w:firstLine="0"/>
        <w:jc w:val="both"/>
        <w:rPr>
          <w:sz w:val="26"/>
        </w:rPr>
      </w:pPr>
      <w:r>
        <w:rPr>
          <w:sz w:val="26"/>
        </w:rPr>
        <w:t>Xét</w:t>
      </w:r>
      <w:r>
        <w:rPr>
          <w:spacing w:val="-5"/>
          <w:sz w:val="26"/>
        </w:rPr>
        <w:t> </w:t>
      </w:r>
      <w:r>
        <w:rPr>
          <w:sz w:val="26"/>
        </w:rPr>
        <w:t>đề</w:t>
      </w:r>
      <w:r>
        <w:rPr>
          <w:spacing w:val="-5"/>
          <w:sz w:val="26"/>
        </w:rPr>
        <w:t> </w:t>
      </w:r>
      <w:r>
        <w:rPr>
          <w:sz w:val="26"/>
        </w:rPr>
        <w:t>nghị</w:t>
      </w:r>
      <w:r>
        <w:rPr>
          <w:spacing w:val="-2"/>
          <w:sz w:val="26"/>
        </w:rPr>
        <w:t> </w:t>
      </w:r>
      <w:r>
        <w:rPr>
          <w:sz w:val="26"/>
        </w:rPr>
        <w:t>của</w:t>
      </w:r>
      <w:r>
        <w:rPr>
          <w:spacing w:val="-5"/>
          <w:sz w:val="26"/>
        </w:rPr>
        <w:t> </w:t>
      </w:r>
      <w:r>
        <w:rPr>
          <w:sz w:val="26"/>
        </w:rPr>
        <w:t>Phụ</w:t>
      </w:r>
      <w:r>
        <w:rPr>
          <w:spacing w:val="-5"/>
          <w:sz w:val="26"/>
        </w:rPr>
        <w:t> </w:t>
      </w:r>
      <w:r>
        <w:rPr>
          <w:sz w:val="26"/>
        </w:rPr>
        <w:t>trách</w:t>
      </w:r>
      <w:r>
        <w:rPr>
          <w:spacing w:val="-4"/>
          <w:sz w:val="26"/>
        </w:rPr>
        <w:t> </w:t>
      </w:r>
      <w:r>
        <w:rPr>
          <w:sz w:val="26"/>
        </w:rPr>
        <w:t>phòng</w:t>
      </w:r>
      <w:r>
        <w:rPr>
          <w:spacing w:val="-2"/>
          <w:sz w:val="26"/>
        </w:rPr>
        <w:t> </w:t>
      </w:r>
      <w:r>
        <w:rPr>
          <w:sz w:val="26"/>
        </w:rPr>
        <w:t>Đào</w:t>
      </w:r>
      <w:r>
        <w:rPr>
          <w:spacing w:val="-5"/>
          <w:sz w:val="26"/>
        </w:rPr>
        <w:t> </w:t>
      </w:r>
      <w:r>
        <w:rPr>
          <w:sz w:val="26"/>
        </w:rPr>
        <w:t>tạo</w:t>
      </w:r>
      <w:r>
        <w:rPr>
          <w:spacing w:val="-2"/>
          <w:sz w:val="26"/>
        </w:rPr>
        <w:t> </w:t>
      </w:r>
      <w:r>
        <w:rPr>
          <w:sz w:val="26"/>
        </w:rPr>
        <w:t>Đại</w:t>
      </w:r>
      <w:r>
        <w:rPr>
          <w:spacing w:val="-2"/>
          <w:sz w:val="26"/>
        </w:rPr>
        <w:t> </w:t>
      </w:r>
      <w:r>
        <w:rPr>
          <w:spacing w:val="-4"/>
          <w:sz w:val="26"/>
        </w:rPr>
        <w:t>học,</w:t>
      </w:r>
    </w:p>
    <w:p>
      <w:pPr>
        <w:pStyle w:val="BodyText"/>
        <w:rPr>
          <w:sz w:val="26"/>
        </w:rPr>
      </w:pPr>
    </w:p>
    <w:p>
      <w:pPr>
        <w:pStyle w:val="BodyText"/>
        <w:spacing w:before="57"/>
        <w:rPr>
          <w:sz w:val="26"/>
        </w:rPr>
      </w:pPr>
    </w:p>
    <w:p>
      <w:pPr>
        <w:pStyle w:val="Heading1"/>
      </w:pPr>
      <w:r>
        <w:rPr/>
        <w:t>QUYẾT</w:t>
      </w:r>
      <w:r>
        <w:rPr>
          <w:spacing w:val="-13"/>
        </w:rPr>
        <w:t> </w:t>
      </w:r>
      <w:r>
        <w:rPr>
          <w:spacing w:val="-2"/>
        </w:rPr>
        <w:t>ĐỊNH:</w:t>
      </w:r>
    </w:p>
    <w:p>
      <w:pPr>
        <w:spacing w:line="247" w:lineRule="auto" w:before="113"/>
        <w:ind w:left="338" w:right="482" w:firstLine="0"/>
        <w:jc w:val="left"/>
        <w:rPr>
          <w:b/>
          <w:sz w:val="26"/>
        </w:rPr>
      </w:pPr>
      <w:r>
        <w:rPr>
          <w:b/>
          <w:sz w:val="26"/>
        </w:rPr>
        <w:t>Điều 1. </w:t>
      </w:r>
      <w:r>
        <w:rPr>
          <w:sz w:val="26"/>
        </w:rPr>
        <w:t>Ban hành kèm theo quyết định này</w:t>
      </w:r>
      <w:r>
        <w:rPr>
          <w:spacing w:val="-3"/>
          <w:sz w:val="26"/>
        </w:rPr>
        <w:t> </w:t>
      </w:r>
      <w:r>
        <w:rPr>
          <w:sz w:val="26"/>
        </w:rPr>
        <w:t>là “ </w:t>
      </w:r>
      <w:r>
        <w:rPr>
          <w:b/>
          <w:sz w:val="26"/>
        </w:rPr>
        <w:t>Quy trình báo nghỉ dạy, dạy bù của cán bộ giảng dạy trường Đại học Công nghệ Thông tin”</w:t>
      </w:r>
    </w:p>
    <w:p>
      <w:pPr>
        <w:spacing w:before="101"/>
        <w:ind w:left="338" w:right="0" w:firstLine="0"/>
        <w:jc w:val="left"/>
        <w:rPr>
          <w:sz w:val="26"/>
        </w:rPr>
      </w:pPr>
      <w:r>
        <w:rPr>
          <w:b/>
          <w:sz w:val="26"/>
        </w:rPr>
        <w:t>Điều</w:t>
      </w:r>
      <w:r>
        <w:rPr>
          <w:b/>
          <w:spacing w:val="-5"/>
          <w:sz w:val="26"/>
        </w:rPr>
        <w:t> </w:t>
      </w:r>
      <w:r>
        <w:rPr>
          <w:b/>
          <w:sz w:val="26"/>
        </w:rPr>
        <w:t>2.</w:t>
      </w:r>
      <w:r>
        <w:rPr>
          <w:b/>
          <w:spacing w:val="-4"/>
          <w:sz w:val="26"/>
        </w:rPr>
        <w:t> </w:t>
      </w:r>
      <w:r>
        <w:rPr>
          <w:sz w:val="26"/>
        </w:rPr>
        <w:t>Quyết</w:t>
      </w:r>
      <w:r>
        <w:rPr>
          <w:spacing w:val="-4"/>
          <w:sz w:val="26"/>
        </w:rPr>
        <w:t> </w:t>
      </w:r>
      <w:r>
        <w:rPr>
          <w:sz w:val="26"/>
        </w:rPr>
        <w:t>định</w:t>
      </w:r>
      <w:r>
        <w:rPr>
          <w:spacing w:val="-1"/>
          <w:sz w:val="26"/>
        </w:rPr>
        <w:t> </w:t>
      </w:r>
      <w:r>
        <w:rPr>
          <w:sz w:val="26"/>
        </w:rPr>
        <w:t>này</w:t>
      </w:r>
      <w:r>
        <w:rPr>
          <w:spacing w:val="-6"/>
          <w:sz w:val="26"/>
        </w:rPr>
        <w:t> </w:t>
      </w:r>
      <w:r>
        <w:rPr>
          <w:sz w:val="26"/>
        </w:rPr>
        <w:t>có</w:t>
      </w:r>
      <w:r>
        <w:rPr>
          <w:spacing w:val="-4"/>
          <w:sz w:val="26"/>
        </w:rPr>
        <w:t> </w:t>
      </w:r>
      <w:r>
        <w:rPr>
          <w:sz w:val="26"/>
        </w:rPr>
        <w:t>hiệu</w:t>
      </w:r>
      <w:r>
        <w:rPr>
          <w:spacing w:val="-4"/>
          <w:sz w:val="26"/>
        </w:rPr>
        <w:t> </w:t>
      </w:r>
      <w:r>
        <w:rPr>
          <w:sz w:val="26"/>
        </w:rPr>
        <w:t>lực</w:t>
      </w:r>
      <w:r>
        <w:rPr>
          <w:spacing w:val="-4"/>
          <w:sz w:val="26"/>
        </w:rPr>
        <w:t> </w:t>
      </w:r>
      <w:r>
        <w:rPr>
          <w:sz w:val="26"/>
        </w:rPr>
        <w:t>kể</w:t>
      </w:r>
      <w:r>
        <w:rPr>
          <w:spacing w:val="-4"/>
          <w:sz w:val="26"/>
        </w:rPr>
        <w:t> </w:t>
      </w:r>
      <w:r>
        <w:rPr>
          <w:sz w:val="26"/>
        </w:rPr>
        <w:t>từ</w:t>
      </w:r>
      <w:r>
        <w:rPr>
          <w:spacing w:val="-1"/>
          <w:sz w:val="26"/>
        </w:rPr>
        <w:t> </w:t>
      </w:r>
      <w:r>
        <w:rPr>
          <w:sz w:val="26"/>
        </w:rPr>
        <w:t>ngày</w:t>
      </w:r>
      <w:r>
        <w:rPr>
          <w:spacing w:val="-6"/>
          <w:sz w:val="26"/>
        </w:rPr>
        <w:t> </w:t>
      </w:r>
      <w:r>
        <w:rPr>
          <w:spacing w:val="-5"/>
          <w:sz w:val="26"/>
        </w:rPr>
        <w:t>ký.</w:t>
      </w:r>
    </w:p>
    <w:p>
      <w:pPr>
        <w:spacing w:before="122"/>
        <w:ind w:left="338" w:right="482" w:firstLine="0"/>
        <w:jc w:val="left"/>
        <w:rPr>
          <w:sz w:val="26"/>
        </w:rPr>
      </w:pPr>
      <w:r>
        <w:rPr>
          <w:b/>
          <w:sz w:val="26"/>
        </w:rPr>
        <w:t>Điều</w:t>
      </w:r>
      <w:r>
        <w:rPr>
          <w:b/>
          <w:spacing w:val="30"/>
          <w:sz w:val="26"/>
        </w:rPr>
        <w:t> </w:t>
      </w:r>
      <w:r>
        <w:rPr>
          <w:b/>
          <w:sz w:val="26"/>
        </w:rPr>
        <w:t>3.</w:t>
      </w:r>
      <w:r>
        <w:rPr>
          <w:b/>
          <w:spacing w:val="33"/>
          <w:sz w:val="26"/>
        </w:rPr>
        <w:t> </w:t>
      </w:r>
      <w:r>
        <w:rPr>
          <w:sz w:val="26"/>
        </w:rPr>
        <w:t>Các</w:t>
      </w:r>
      <w:r>
        <w:rPr>
          <w:spacing w:val="32"/>
          <w:sz w:val="26"/>
        </w:rPr>
        <w:t> </w:t>
      </w:r>
      <w:r>
        <w:rPr>
          <w:sz w:val="26"/>
        </w:rPr>
        <w:t>Ông/Bà</w:t>
      </w:r>
      <w:r>
        <w:rPr>
          <w:spacing w:val="35"/>
          <w:sz w:val="26"/>
        </w:rPr>
        <w:t> </w:t>
      </w:r>
      <w:r>
        <w:rPr>
          <w:sz w:val="26"/>
        </w:rPr>
        <w:t>Trưởng</w:t>
      </w:r>
      <w:r>
        <w:rPr>
          <w:spacing w:val="30"/>
          <w:sz w:val="26"/>
        </w:rPr>
        <w:t> </w:t>
      </w:r>
      <w:r>
        <w:rPr>
          <w:sz w:val="26"/>
        </w:rPr>
        <w:t>các</w:t>
      </w:r>
      <w:r>
        <w:rPr>
          <w:spacing w:val="33"/>
          <w:sz w:val="26"/>
        </w:rPr>
        <w:t> </w:t>
      </w:r>
      <w:r>
        <w:rPr>
          <w:sz w:val="26"/>
        </w:rPr>
        <w:t>Phòng,</w:t>
      </w:r>
      <w:r>
        <w:rPr>
          <w:spacing w:val="30"/>
          <w:sz w:val="26"/>
        </w:rPr>
        <w:t> </w:t>
      </w:r>
      <w:r>
        <w:rPr>
          <w:sz w:val="26"/>
        </w:rPr>
        <w:t>Ban,</w:t>
      </w:r>
      <w:r>
        <w:rPr>
          <w:spacing w:val="30"/>
          <w:sz w:val="26"/>
        </w:rPr>
        <w:t> </w:t>
      </w:r>
      <w:r>
        <w:rPr>
          <w:sz w:val="26"/>
        </w:rPr>
        <w:t>Khoa/Bộ</w:t>
      </w:r>
      <w:r>
        <w:rPr>
          <w:spacing w:val="32"/>
          <w:sz w:val="26"/>
        </w:rPr>
        <w:t> </w:t>
      </w:r>
      <w:r>
        <w:rPr>
          <w:sz w:val="26"/>
        </w:rPr>
        <w:t>môn</w:t>
      </w:r>
      <w:r>
        <w:rPr>
          <w:spacing w:val="30"/>
          <w:sz w:val="26"/>
        </w:rPr>
        <w:t> </w:t>
      </w:r>
      <w:r>
        <w:rPr>
          <w:sz w:val="26"/>
        </w:rPr>
        <w:t>chịu</w:t>
      </w:r>
      <w:r>
        <w:rPr>
          <w:spacing w:val="32"/>
          <w:sz w:val="26"/>
        </w:rPr>
        <w:t> </w:t>
      </w:r>
      <w:r>
        <w:rPr>
          <w:sz w:val="26"/>
        </w:rPr>
        <w:t>trách</w:t>
      </w:r>
      <w:r>
        <w:rPr>
          <w:spacing w:val="30"/>
          <w:sz w:val="26"/>
        </w:rPr>
        <w:t> </w:t>
      </w:r>
      <w:r>
        <w:rPr>
          <w:sz w:val="26"/>
        </w:rPr>
        <w:t>nhiệm</w:t>
      </w:r>
      <w:r>
        <w:rPr>
          <w:spacing w:val="30"/>
          <w:sz w:val="26"/>
        </w:rPr>
        <w:t> </w:t>
      </w:r>
      <w:r>
        <w:rPr>
          <w:sz w:val="26"/>
        </w:rPr>
        <w:t>thi</w:t>
      </w:r>
      <w:r>
        <w:rPr>
          <w:spacing w:val="32"/>
          <w:sz w:val="26"/>
        </w:rPr>
        <w:t> </w:t>
      </w:r>
      <w:r>
        <w:rPr>
          <w:sz w:val="26"/>
        </w:rPr>
        <w:t>hành Quyết định này.</w:t>
      </w:r>
    </w:p>
    <w:p>
      <w:pPr>
        <w:pStyle w:val="BodyText"/>
        <w:rPr>
          <w:sz w:val="20"/>
        </w:rPr>
      </w:pPr>
    </w:p>
    <w:p>
      <w:pPr>
        <w:pStyle w:val="BodyText"/>
        <w:spacing w:before="6"/>
        <w:rPr>
          <w:sz w:val="20"/>
        </w:rPr>
      </w:pPr>
    </w:p>
    <w:p>
      <w:pPr>
        <w:pStyle w:val="BodyText"/>
        <w:spacing w:after="0"/>
        <w:rPr>
          <w:sz w:val="20"/>
        </w:rPr>
        <w:sectPr>
          <w:type w:val="continuous"/>
          <w:pgSz w:w="12240" w:h="15840"/>
          <w:pgMar w:top="380" w:bottom="280" w:left="1080" w:right="720"/>
        </w:sectPr>
      </w:pPr>
    </w:p>
    <w:p>
      <w:pPr>
        <w:spacing w:line="250" w:lineRule="exact" w:before="91"/>
        <w:ind w:left="338" w:right="0" w:firstLine="0"/>
        <w:jc w:val="left"/>
        <w:rPr>
          <w:b/>
          <w:sz w:val="22"/>
        </w:rPr>
      </w:pPr>
      <w:r>
        <w:rPr>
          <w:b/>
          <w:sz w:val="22"/>
        </w:rPr>
        <w:t>Nơi </w:t>
      </w:r>
      <w:r>
        <w:rPr>
          <w:b/>
          <w:spacing w:val="-2"/>
          <w:sz w:val="22"/>
        </w:rPr>
        <w:t>nhận:</w:t>
      </w:r>
    </w:p>
    <w:p>
      <w:pPr>
        <w:pStyle w:val="ListParagraph"/>
        <w:numPr>
          <w:ilvl w:val="0"/>
          <w:numId w:val="1"/>
        </w:numPr>
        <w:tabs>
          <w:tab w:pos="882" w:val="left" w:leader="none"/>
        </w:tabs>
        <w:spacing w:line="250" w:lineRule="exact" w:before="0" w:after="0"/>
        <w:ind w:left="882" w:right="0" w:hanging="184"/>
        <w:jc w:val="left"/>
        <w:rPr>
          <w:i/>
          <w:sz w:val="22"/>
        </w:rPr>
      </w:pPr>
      <w:r>
        <w:rPr>
          <w:sz w:val="22"/>
        </w:rPr>
        <w:t>Như</w:t>
      </w:r>
      <w:r>
        <w:rPr>
          <w:spacing w:val="-2"/>
          <w:sz w:val="22"/>
        </w:rPr>
        <w:t> </w:t>
      </w:r>
      <w:r>
        <w:rPr>
          <w:sz w:val="22"/>
        </w:rPr>
        <w:t>điều</w:t>
      </w:r>
      <w:r>
        <w:rPr>
          <w:spacing w:val="-1"/>
          <w:sz w:val="22"/>
        </w:rPr>
        <w:t> </w:t>
      </w:r>
      <w:r>
        <w:rPr>
          <w:spacing w:val="-5"/>
          <w:sz w:val="22"/>
        </w:rPr>
        <w:t>3;</w:t>
      </w:r>
    </w:p>
    <w:p>
      <w:pPr>
        <w:pStyle w:val="ListParagraph"/>
        <w:numPr>
          <w:ilvl w:val="0"/>
          <w:numId w:val="1"/>
        </w:numPr>
        <w:tabs>
          <w:tab w:pos="877" w:val="left" w:leader="none"/>
        </w:tabs>
        <w:spacing w:line="240" w:lineRule="auto" w:before="2" w:after="0"/>
        <w:ind w:left="877" w:right="0" w:hanging="179"/>
        <w:jc w:val="left"/>
        <w:rPr>
          <w:sz w:val="22"/>
        </w:rPr>
      </w:pPr>
      <w:r>
        <w:rPr>
          <w:sz w:val="22"/>
        </w:rPr>
        <w:t>Lưu VT, </w:t>
      </w:r>
      <w:r>
        <w:rPr>
          <w:spacing w:val="-2"/>
          <w:sz w:val="22"/>
        </w:rPr>
        <w:t>P.ĐTĐH.</w:t>
      </w:r>
    </w:p>
    <w:p>
      <w:pPr>
        <w:spacing w:line="298" w:lineRule="exact" w:before="92"/>
        <w:ind w:left="0" w:right="1663" w:firstLine="0"/>
        <w:jc w:val="center"/>
        <w:rPr>
          <w:b/>
          <w:sz w:val="26"/>
        </w:rPr>
      </w:pPr>
      <w:r>
        <w:rPr/>
        <w:br w:type="column"/>
      </w:r>
      <w:r>
        <w:rPr>
          <w:b/>
          <w:sz w:val="26"/>
        </w:rPr>
        <w:t>HIỆU</w:t>
      </w:r>
      <w:r>
        <w:rPr>
          <w:b/>
          <w:spacing w:val="-10"/>
          <w:sz w:val="26"/>
        </w:rPr>
        <w:t> </w:t>
      </w:r>
      <w:r>
        <w:rPr>
          <w:b/>
          <w:spacing w:val="-2"/>
          <w:sz w:val="26"/>
        </w:rPr>
        <w:t>TRƯỞNG</w:t>
      </w:r>
    </w:p>
    <w:p>
      <w:pPr>
        <w:spacing w:line="298" w:lineRule="exact" w:before="0"/>
        <w:ind w:left="0" w:right="1663" w:firstLine="0"/>
        <w:jc w:val="center"/>
        <w:rPr>
          <w:b/>
          <w:sz w:val="26"/>
        </w:rPr>
      </w:pPr>
      <w:r>
        <w:rPr>
          <w:b/>
          <w:sz w:val="26"/>
        </w:rPr>
        <w:t>(đã</w:t>
      </w:r>
      <w:r>
        <w:rPr>
          <w:b/>
          <w:spacing w:val="-7"/>
          <w:sz w:val="26"/>
        </w:rPr>
        <w:t> </w:t>
      </w:r>
      <w:r>
        <w:rPr>
          <w:b/>
          <w:spacing w:val="-5"/>
          <w:sz w:val="26"/>
        </w:rPr>
        <w:t>ký)</w:t>
      </w:r>
    </w:p>
    <w:p>
      <w:pPr>
        <w:pStyle w:val="BodyText"/>
        <w:rPr>
          <w:b/>
          <w:sz w:val="26"/>
        </w:rPr>
      </w:pPr>
    </w:p>
    <w:p>
      <w:pPr>
        <w:pStyle w:val="BodyText"/>
        <w:rPr>
          <w:b/>
          <w:sz w:val="26"/>
        </w:rPr>
      </w:pPr>
    </w:p>
    <w:p>
      <w:pPr>
        <w:pStyle w:val="BodyText"/>
        <w:spacing w:before="298"/>
        <w:rPr>
          <w:b/>
          <w:sz w:val="26"/>
        </w:rPr>
      </w:pPr>
    </w:p>
    <w:p>
      <w:pPr>
        <w:spacing w:before="0"/>
        <w:ind w:left="72" w:right="1663" w:firstLine="0"/>
        <w:jc w:val="center"/>
        <w:rPr>
          <w:b/>
          <w:sz w:val="28"/>
        </w:rPr>
      </w:pPr>
      <w:r>
        <w:rPr>
          <w:b/>
          <w:sz w:val="28"/>
        </w:rPr>
        <w:t>Dương</w:t>
      </w:r>
      <w:r>
        <w:rPr>
          <w:b/>
          <w:spacing w:val="-2"/>
          <w:sz w:val="28"/>
        </w:rPr>
        <w:t> </w:t>
      </w:r>
      <w:r>
        <w:rPr>
          <w:b/>
          <w:sz w:val="28"/>
        </w:rPr>
        <w:t>Anh</w:t>
      </w:r>
      <w:r>
        <w:rPr>
          <w:b/>
          <w:spacing w:val="-3"/>
          <w:sz w:val="28"/>
        </w:rPr>
        <w:t> </w:t>
      </w:r>
      <w:r>
        <w:rPr>
          <w:b/>
          <w:spacing w:val="-5"/>
          <w:sz w:val="28"/>
        </w:rPr>
        <w:t>Đức</w:t>
      </w:r>
    </w:p>
    <w:p>
      <w:pPr>
        <w:spacing w:after="0"/>
        <w:jc w:val="center"/>
        <w:rPr>
          <w:b/>
          <w:sz w:val="28"/>
        </w:rPr>
        <w:sectPr>
          <w:type w:val="continuous"/>
          <w:pgSz w:w="12240" w:h="15840"/>
          <w:pgMar w:top="380" w:bottom="280" w:left="1080" w:right="720"/>
          <w:cols w:num="2" w:equalWidth="0">
            <w:col w:w="2584" w:space="3615"/>
            <w:col w:w="4241"/>
          </w:cols>
        </w:sectPr>
      </w:pPr>
    </w:p>
    <w:p>
      <w:pPr>
        <w:spacing w:before="86"/>
        <w:ind w:left="511" w:right="3" w:firstLine="0"/>
        <w:jc w:val="center"/>
        <w:rPr>
          <w:sz w:val="20"/>
        </w:rPr>
      </w:pPr>
      <w:r>
        <w:rPr>
          <w:w w:val="105"/>
          <w:sz w:val="20"/>
        </w:rPr>
        <w:t>ĐẠI</w:t>
      </w:r>
      <w:r>
        <w:rPr>
          <w:spacing w:val="-14"/>
          <w:w w:val="105"/>
          <w:sz w:val="20"/>
        </w:rPr>
        <w:t> </w:t>
      </w:r>
      <w:r>
        <w:rPr>
          <w:w w:val="105"/>
          <w:sz w:val="20"/>
        </w:rPr>
        <w:t>HỌC</w:t>
      </w:r>
      <w:r>
        <w:rPr>
          <w:spacing w:val="-13"/>
          <w:w w:val="105"/>
          <w:sz w:val="20"/>
        </w:rPr>
        <w:t> </w:t>
      </w:r>
      <w:r>
        <w:rPr>
          <w:w w:val="105"/>
          <w:sz w:val="20"/>
        </w:rPr>
        <w:t>QUỐC</w:t>
      </w:r>
      <w:r>
        <w:rPr>
          <w:spacing w:val="-13"/>
          <w:w w:val="105"/>
          <w:sz w:val="20"/>
        </w:rPr>
        <w:t> </w:t>
      </w:r>
      <w:r>
        <w:rPr>
          <w:w w:val="105"/>
          <w:sz w:val="20"/>
        </w:rPr>
        <w:t>GIA</w:t>
      </w:r>
      <w:r>
        <w:rPr>
          <w:spacing w:val="-13"/>
          <w:w w:val="105"/>
          <w:sz w:val="20"/>
        </w:rPr>
        <w:t> </w:t>
      </w:r>
      <w:r>
        <w:rPr>
          <w:w w:val="105"/>
          <w:sz w:val="20"/>
        </w:rPr>
        <w:t>TP.HỒ</w:t>
      </w:r>
      <w:r>
        <w:rPr>
          <w:spacing w:val="-13"/>
          <w:w w:val="105"/>
          <w:sz w:val="20"/>
        </w:rPr>
        <w:t> </w:t>
      </w:r>
      <w:r>
        <w:rPr>
          <w:w w:val="105"/>
          <w:sz w:val="20"/>
        </w:rPr>
        <w:t>CHÍ</w:t>
      </w:r>
      <w:r>
        <w:rPr>
          <w:spacing w:val="-13"/>
          <w:w w:val="105"/>
          <w:sz w:val="20"/>
        </w:rPr>
        <w:t> </w:t>
      </w:r>
      <w:r>
        <w:rPr>
          <w:spacing w:val="-4"/>
          <w:w w:val="105"/>
          <w:sz w:val="20"/>
        </w:rPr>
        <w:t>MINH</w:t>
      </w:r>
    </w:p>
    <w:p>
      <w:pPr>
        <w:pStyle w:val="Heading3"/>
        <w:spacing w:before="11"/>
        <w:ind w:left="511" w:firstLine="0"/>
        <w:jc w:val="center"/>
      </w:pPr>
      <w:r>
        <w:rPr/>
        <w:t>TRƯỜ</w:t>
      </w:r>
      <w:r>
        <w:rPr>
          <w:u w:val="thick"/>
        </w:rPr>
        <w:t>NG</w:t>
      </w:r>
      <w:r>
        <w:rPr>
          <w:spacing w:val="15"/>
          <w:u w:val="thick"/>
        </w:rPr>
        <w:t> </w:t>
      </w:r>
      <w:r>
        <w:rPr>
          <w:u w:val="thick"/>
        </w:rPr>
        <w:t>ĐH</w:t>
      </w:r>
      <w:r>
        <w:rPr>
          <w:spacing w:val="16"/>
          <w:u w:val="thick"/>
        </w:rPr>
        <w:t> </w:t>
      </w:r>
      <w:r>
        <w:rPr>
          <w:u w:val="thick"/>
        </w:rPr>
        <w:t>CÔNG</w:t>
      </w:r>
      <w:r>
        <w:rPr>
          <w:spacing w:val="11"/>
          <w:u w:val="thick"/>
        </w:rPr>
        <w:t> </w:t>
      </w:r>
      <w:r>
        <w:rPr>
          <w:u w:val="thick"/>
        </w:rPr>
        <w:t>NGHỆ</w:t>
      </w:r>
      <w:r>
        <w:rPr>
          <w:spacing w:val="15"/>
          <w:u w:val="thick"/>
        </w:rPr>
        <w:t> </w:t>
      </w:r>
      <w:r>
        <w:rPr>
          <w:u w:val="thick"/>
        </w:rPr>
        <w:t>THÔNG</w:t>
      </w:r>
      <w:r>
        <w:rPr>
          <w:spacing w:val="17"/>
        </w:rPr>
        <w:t> </w:t>
      </w:r>
      <w:r>
        <w:rPr>
          <w:spacing w:val="-5"/>
        </w:rPr>
        <w:t>TIN</w:t>
      </w:r>
    </w:p>
    <w:p>
      <w:pPr>
        <w:spacing w:before="91"/>
        <w:ind w:left="95" w:right="595" w:firstLine="0"/>
        <w:jc w:val="center"/>
        <w:rPr>
          <w:b/>
          <w:sz w:val="20"/>
        </w:rPr>
      </w:pPr>
      <w:r>
        <w:rPr/>
        <w:br w:type="column"/>
      </w:r>
      <w:r>
        <w:rPr>
          <w:b/>
          <w:sz w:val="20"/>
        </w:rPr>
        <w:t>CỘNG</w:t>
      </w:r>
      <w:r>
        <w:rPr>
          <w:b/>
          <w:spacing w:val="11"/>
          <w:sz w:val="20"/>
        </w:rPr>
        <w:t> </w:t>
      </w:r>
      <w:r>
        <w:rPr>
          <w:b/>
          <w:sz w:val="20"/>
        </w:rPr>
        <w:t>HÒA</w:t>
      </w:r>
      <w:r>
        <w:rPr>
          <w:b/>
          <w:spacing w:val="13"/>
          <w:sz w:val="20"/>
        </w:rPr>
        <w:t> </w:t>
      </w:r>
      <w:r>
        <w:rPr>
          <w:b/>
          <w:sz w:val="20"/>
        </w:rPr>
        <w:t>XÃ</w:t>
      </w:r>
      <w:r>
        <w:rPr>
          <w:b/>
          <w:spacing w:val="10"/>
          <w:sz w:val="20"/>
        </w:rPr>
        <w:t> </w:t>
      </w:r>
      <w:r>
        <w:rPr>
          <w:b/>
          <w:sz w:val="20"/>
        </w:rPr>
        <w:t>HỘI</w:t>
      </w:r>
      <w:r>
        <w:rPr>
          <w:b/>
          <w:spacing w:val="14"/>
          <w:sz w:val="20"/>
        </w:rPr>
        <w:t> </w:t>
      </w:r>
      <w:r>
        <w:rPr>
          <w:b/>
          <w:sz w:val="20"/>
        </w:rPr>
        <w:t>CHỦ</w:t>
      </w:r>
      <w:r>
        <w:rPr>
          <w:b/>
          <w:spacing w:val="11"/>
          <w:sz w:val="20"/>
        </w:rPr>
        <w:t> </w:t>
      </w:r>
      <w:r>
        <w:rPr>
          <w:b/>
          <w:sz w:val="20"/>
        </w:rPr>
        <w:t>NGHĨA</w:t>
      </w:r>
      <w:r>
        <w:rPr>
          <w:b/>
          <w:spacing w:val="11"/>
          <w:sz w:val="20"/>
        </w:rPr>
        <w:t> </w:t>
      </w:r>
      <w:r>
        <w:rPr>
          <w:b/>
          <w:sz w:val="20"/>
        </w:rPr>
        <w:t>VIỆT</w:t>
      </w:r>
      <w:r>
        <w:rPr>
          <w:b/>
          <w:spacing w:val="11"/>
          <w:sz w:val="20"/>
        </w:rPr>
        <w:t> </w:t>
      </w:r>
      <w:r>
        <w:rPr>
          <w:b/>
          <w:spacing w:val="-5"/>
          <w:sz w:val="20"/>
        </w:rPr>
        <w:t>NAM</w:t>
      </w:r>
    </w:p>
    <w:p>
      <w:pPr>
        <w:spacing w:before="6"/>
        <w:ind w:left="0" w:right="595" w:firstLine="0"/>
        <w:jc w:val="center"/>
        <w:rPr>
          <w:b/>
          <w:sz w:val="22"/>
        </w:rPr>
      </w:pPr>
      <w:r>
        <w:rPr>
          <w:b/>
          <w:sz w:val="22"/>
          <w:u w:val="thick"/>
        </w:rPr>
        <w:t>Độc</w:t>
      </w:r>
      <w:r>
        <w:rPr>
          <w:b/>
          <w:spacing w:val="5"/>
          <w:sz w:val="22"/>
          <w:u w:val="thick"/>
        </w:rPr>
        <w:t> </w:t>
      </w:r>
      <w:r>
        <w:rPr>
          <w:b/>
          <w:sz w:val="22"/>
          <w:u w:val="thick"/>
        </w:rPr>
        <w:t>lập</w:t>
      </w:r>
      <w:r>
        <w:rPr>
          <w:b/>
          <w:spacing w:val="7"/>
          <w:sz w:val="22"/>
          <w:u w:val="thick"/>
        </w:rPr>
        <w:t> </w:t>
      </w:r>
      <w:r>
        <w:rPr>
          <w:b/>
          <w:sz w:val="22"/>
          <w:u w:val="thick"/>
        </w:rPr>
        <w:t>-</w:t>
      </w:r>
      <w:r>
        <w:rPr>
          <w:b/>
          <w:spacing w:val="3"/>
          <w:sz w:val="22"/>
          <w:u w:val="thick"/>
        </w:rPr>
        <w:t> </w:t>
      </w:r>
      <w:r>
        <w:rPr>
          <w:b/>
          <w:sz w:val="22"/>
          <w:u w:val="thick"/>
        </w:rPr>
        <w:t>Tự</w:t>
      </w:r>
      <w:r>
        <w:rPr>
          <w:b/>
          <w:spacing w:val="5"/>
          <w:sz w:val="22"/>
          <w:u w:val="thick"/>
        </w:rPr>
        <w:t> </w:t>
      </w:r>
      <w:r>
        <w:rPr>
          <w:b/>
          <w:sz w:val="22"/>
          <w:u w:val="thick"/>
        </w:rPr>
        <w:t>do</w:t>
      </w:r>
      <w:r>
        <w:rPr>
          <w:b/>
          <w:spacing w:val="6"/>
          <w:sz w:val="22"/>
          <w:u w:val="thick"/>
        </w:rPr>
        <w:t> </w:t>
      </w:r>
      <w:r>
        <w:rPr>
          <w:b/>
          <w:sz w:val="22"/>
          <w:u w:val="thick"/>
        </w:rPr>
        <w:t>-</w:t>
      </w:r>
      <w:r>
        <w:rPr>
          <w:b/>
          <w:spacing w:val="3"/>
          <w:sz w:val="22"/>
          <w:u w:val="thick"/>
        </w:rPr>
        <w:t> </w:t>
      </w:r>
      <w:r>
        <w:rPr>
          <w:b/>
          <w:sz w:val="22"/>
          <w:u w:val="thick"/>
        </w:rPr>
        <w:t>Hạnh</w:t>
      </w:r>
      <w:r>
        <w:rPr>
          <w:b/>
          <w:spacing w:val="5"/>
          <w:sz w:val="22"/>
          <w:u w:val="thick"/>
        </w:rPr>
        <w:t> </w:t>
      </w:r>
      <w:r>
        <w:rPr>
          <w:b/>
          <w:spacing w:val="-4"/>
          <w:sz w:val="22"/>
          <w:u w:val="thick"/>
        </w:rPr>
        <w:t>phúc</w:t>
      </w:r>
    </w:p>
    <w:p>
      <w:pPr>
        <w:spacing w:after="0"/>
        <w:jc w:val="center"/>
        <w:rPr>
          <w:b/>
          <w:sz w:val="22"/>
        </w:rPr>
        <w:sectPr>
          <w:pgSz w:w="12240" w:h="15840"/>
          <w:pgMar w:top="360" w:bottom="280" w:left="1080" w:right="720"/>
          <w:cols w:num="2" w:equalWidth="0">
            <w:col w:w="4724" w:space="40"/>
            <w:col w:w="5676"/>
          </w:cols>
        </w:sectPr>
      </w:pPr>
    </w:p>
    <w:p>
      <w:pPr>
        <w:pStyle w:val="BodyText"/>
        <w:spacing w:before="326"/>
        <w:rPr>
          <w:b/>
          <w:sz w:val="30"/>
        </w:rPr>
      </w:pPr>
    </w:p>
    <w:p>
      <w:pPr>
        <w:spacing w:before="0"/>
        <w:ind w:left="115" w:right="507" w:firstLine="0"/>
        <w:jc w:val="center"/>
        <w:rPr>
          <w:b/>
          <w:sz w:val="30"/>
        </w:rPr>
      </w:pPr>
      <w:r>
        <w:rPr>
          <w:b/>
          <w:sz w:val="30"/>
        </w:rPr>
        <w:t>QUY </w:t>
      </w:r>
      <w:r>
        <w:rPr>
          <w:b/>
          <w:spacing w:val="-2"/>
          <w:sz w:val="30"/>
        </w:rPr>
        <w:t>TRÌNH</w:t>
      </w:r>
    </w:p>
    <w:p>
      <w:pPr>
        <w:pStyle w:val="Heading2"/>
        <w:spacing w:line="240" w:lineRule="auto" w:before="179"/>
        <w:ind w:left="450"/>
      </w:pPr>
      <w:r>
        <w:rPr/>
        <w:t>BÁO</w:t>
      </w:r>
      <w:r>
        <w:rPr>
          <w:spacing w:val="9"/>
        </w:rPr>
        <w:t> </w:t>
      </w:r>
      <w:r>
        <w:rPr/>
        <w:t>NGHỈ</w:t>
      </w:r>
      <w:r>
        <w:rPr>
          <w:spacing w:val="9"/>
        </w:rPr>
        <w:t> </w:t>
      </w:r>
      <w:r>
        <w:rPr/>
        <w:t>DẠY,</w:t>
      </w:r>
      <w:r>
        <w:rPr>
          <w:spacing w:val="5"/>
        </w:rPr>
        <w:t> </w:t>
      </w:r>
      <w:r>
        <w:rPr/>
        <w:t>DẠY</w:t>
      </w:r>
      <w:r>
        <w:rPr>
          <w:spacing w:val="8"/>
        </w:rPr>
        <w:t> </w:t>
      </w:r>
      <w:r>
        <w:rPr/>
        <w:t>BÙ</w:t>
      </w:r>
      <w:r>
        <w:rPr>
          <w:spacing w:val="4"/>
        </w:rPr>
        <w:t> </w:t>
      </w:r>
      <w:r>
        <w:rPr/>
        <w:t>CỦA</w:t>
      </w:r>
      <w:r>
        <w:rPr>
          <w:spacing w:val="9"/>
        </w:rPr>
        <w:t> </w:t>
      </w:r>
      <w:r>
        <w:rPr/>
        <w:t>CÁN</w:t>
      </w:r>
      <w:r>
        <w:rPr>
          <w:spacing w:val="5"/>
        </w:rPr>
        <w:t> </w:t>
      </w:r>
      <w:r>
        <w:rPr/>
        <w:t>BỘ</w:t>
      </w:r>
      <w:r>
        <w:rPr>
          <w:spacing w:val="5"/>
        </w:rPr>
        <w:t> </w:t>
      </w:r>
      <w:r>
        <w:rPr/>
        <w:t>GIẢNG</w:t>
      </w:r>
      <w:r>
        <w:rPr>
          <w:spacing w:val="1"/>
        </w:rPr>
        <w:t> </w:t>
      </w:r>
      <w:r>
        <w:rPr>
          <w:spacing w:val="-5"/>
        </w:rPr>
        <w:t>DẠY</w:t>
      </w:r>
    </w:p>
    <w:p>
      <w:pPr>
        <w:pStyle w:val="BodyText"/>
        <w:spacing w:before="141"/>
        <w:ind w:left="1382"/>
        <w:jc w:val="both"/>
      </w:pPr>
      <w:r>
        <w:rPr/>
        <w:t>(Ban</w:t>
      </w:r>
      <w:r>
        <w:rPr>
          <w:spacing w:val="11"/>
        </w:rPr>
        <w:t> </w:t>
      </w:r>
      <w:r>
        <w:rPr/>
        <w:t>hành</w:t>
      </w:r>
      <w:r>
        <w:rPr>
          <w:spacing w:val="12"/>
        </w:rPr>
        <w:t> </w:t>
      </w:r>
      <w:r>
        <w:rPr/>
        <w:t>kèm</w:t>
      </w:r>
      <w:r>
        <w:rPr>
          <w:spacing w:val="11"/>
        </w:rPr>
        <w:t> </w:t>
      </w:r>
      <w:r>
        <w:rPr/>
        <w:t>theo</w:t>
      </w:r>
      <w:r>
        <w:rPr>
          <w:spacing w:val="9"/>
        </w:rPr>
        <w:t> </w:t>
      </w:r>
      <w:r>
        <w:rPr/>
        <w:t>QĐ</w:t>
      </w:r>
      <w:r>
        <w:rPr>
          <w:spacing w:val="11"/>
        </w:rPr>
        <w:t> </w:t>
      </w:r>
      <w:r>
        <w:rPr/>
        <w:t>số:</w:t>
      </w:r>
      <w:r>
        <w:rPr>
          <w:spacing w:val="14"/>
        </w:rPr>
        <w:t> </w:t>
      </w:r>
      <w:r>
        <w:rPr/>
        <w:t>35/QĐ-ĐHCNTT-ĐTĐH,ngày</w:t>
      </w:r>
      <w:r>
        <w:rPr>
          <w:spacing w:val="10"/>
        </w:rPr>
        <w:t> </w:t>
      </w:r>
      <w:r>
        <w:rPr/>
        <w:t>28</w:t>
      </w:r>
      <w:r>
        <w:rPr>
          <w:spacing w:val="12"/>
        </w:rPr>
        <w:t> </w:t>
      </w:r>
      <w:r>
        <w:rPr/>
        <w:t>tháng</w:t>
      </w:r>
      <w:r>
        <w:rPr>
          <w:spacing w:val="10"/>
        </w:rPr>
        <w:t> </w:t>
      </w:r>
      <w:r>
        <w:rPr/>
        <w:t>02</w:t>
      </w:r>
      <w:r>
        <w:rPr>
          <w:spacing w:val="12"/>
        </w:rPr>
        <w:t> </w:t>
      </w:r>
      <w:r>
        <w:rPr/>
        <w:t>năm</w:t>
      </w:r>
      <w:r>
        <w:rPr>
          <w:spacing w:val="15"/>
        </w:rPr>
        <w:t> </w:t>
      </w:r>
      <w:r>
        <w:rPr>
          <w:spacing w:val="-2"/>
        </w:rPr>
        <w:t>2013)</w:t>
      </w:r>
    </w:p>
    <w:p>
      <w:pPr>
        <w:pStyle w:val="BodyText"/>
      </w:pPr>
    </w:p>
    <w:p>
      <w:pPr>
        <w:pStyle w:val="BodyText"/>
        <w:spacing w:before="26"/>
      </w:pPr>
    </w:p>
    <w:p>
      <w:pPr>
        <w:pStyle w:val="Heading3"/>
        <w:numPr>
          <w:ilvl w:val="0"/>
          <w:numId w:val="2"/>
        </w:numPr>
        <w:tabs>
          <w:tab w:pos="1468" w:val="left" w:leader="none"/>
        </w:tabs>
        <w:spacing w:line="240" w:lineRule="auto" w:before="0" w:after="0"/>
        <w:ind w:left="1468" w:right="0" w:hanging="338"/>
        <w:jc w:val="left"/>
      </w:pPr>
      <w:r>
        <w:rPr/>
        <w:t>QUY</w:t>
      </w:r>
      <w:r>
        <w:rPr>
          <w:spacing w:val="11"/>
        </w:rPr>
        <w:t> </w:t>
      </w:r>
      <w:r>
        <w:rPr/>
        <w:t>ĐỊNH</w:t>
      </w:r>
      <w:r>
        <w:rPr>
          <w:spacing w:val="11"/>
        </w:rPr>
        <w:t> </w:t>
      </w:r>
      <w:r>
        <w:rPr>
          <w:spacing w:val="-2"/>
        </w:rPr>
        <w:t>CHUNG</w:t>
      </w:r>
    </w:p>
    <w:p>
      <w:pPr>
        <w:pStyle w:val="ListParagraph"/>
        <w:numPr>
          <w:ilvl w:val="1"/>
          <w:numId w:val="2"/>
        </w:numPr>
        <w:tabs>
          <w:tab w:pos="1807" w:val="left" w:leader="none"/>
        </w:tabs>
        <w:spacing w:line="244" w:lineRule="auto" w:before="126" w:after="0"/>
        <w:ind w:left="1807" w:right="931" w:hanging="339"/>
        <w:jc w:val="both"/>
        <w:rPr>
          <w:sz w:val="22"/>
        </w:rPr>
      </w:pPr>
      <w:r>
        <w:rPr>
          <w:sz w:val="22"/>
        </w:rPr>
        <w:t>Phòng</w:t>
      </w:r>
      <w:r>
        <w:rPr>
          <w:spacing w:val="24"/>
          <w:sz w:val="22"/>
        </w:rPr>
        <w:t> </w:t>
      </w:r>
      <w:r>
        <w:rPr>
          <w:sz w:val="22"/>
        </w:rPr>
        <w:t>Đào</w:t>
      </w:r>
      <w:r>
        <w:rPr>
          <w:spacing w:val="26"/>
          <w:sz w:val="22"/>
        </w:rPr>
        <w:t> </w:t>
      </w:r>
      <w:r>
        <w:rPr>
          <w:sz w:val="22"/>
        </w:rPr>
        <w:t>tạo Đại</w:t>
      </w:r>
      <w:r>
        <w:rPr>
          <w:spacing w:val="26"/>
          <w:sz w:val="22"/>
        </w:rPr>
        <w:t> </w:t>
      </w:r>
      <w:r>
        <w:rPr>
          <w:sz w:val="22"/>
        </w:rPr>
        <w:t>học (P.</w:t>
      </w:r>
      <w:r>
        <w:rPr>
          <w:spacing w:val="25"/>
          <w:sz w:val="22"/>
        </w:rPr>
        <w:t> </w:t>
      </w:r>
      <w:r>
        <w:rPr>
          <w:sz w:val="22"/>
        </w:rPr>
        <w:t>ĐTĐH)</w:t>
      </w:r>
      <w:r>
        <w:rPr>
          <w:spacing w:val="24"/>
          <w:sz w:val="22"/>
        </w:rPr>
        <w:t> </w:t>
      </w:r>
      <w:r>
        <w:rPr>
          <w:sz w:val="22"/>
        </w:rPr>
        <w:t>là</w:t>
      </w:r>
      <w:r>
        <w:rPr>
          <w:spacing w:val="26"/>
          <w:sz w:val="22"/>
        </w:rPr>
        <w:t> </w:t>
      </w:r>
      <w:r>
        <w:rPr>
          <w:sz w:val="22"/>
        </w:rPr>
        <w:t>đơn</w:t>
      </w:r>
      <w:r>
        <w:rPr>
          <w:spacing w:val="26"/>
          <w:sz w:val="22"/>
        </w:rPr>
        <w:t> </w:t>
      </w:r>
      <w:r>
        <w:rPr>
          <w:sz w:val="22"/>
        </w:rPr>
        <w:t>vị</w:t>
      </w:r>
      <w:r>
        <w:rPr>
          <w:spacing w:val="27"/>
          <w:sz w:val="22"/>
        </w:rPr>
        <w:t> </w:t>
      </w:r>
      <w:r>
        <w:rPr>
          <w:sz w:val="22"/>
        </w:rPr>
        <w:t>trực</w:t>
      </w:r>
      <w:r>
        <w:rPr>
          <w:spacing w:val="26"/>
          <w:sz w:val="22"/>
        </w:rPr>
        <w:t> </w:t>
      </w:r>
      <w:r>
        <w:rPr>
          <w:sz w:val="22"/>
        </w:rPr>
        <w:t>tiếp tiếp</w:t>
      </w:r>
      <w:r>
        <w:rPr>
          <w:spacing w:val="25"/>
          <w:sz w:val="22"/>
        </w:rPr>
        <w:t> </w:t>
      </w:r>
      <w:r>
        <w:rPr>
          <w:sz w:val="22"/>
        </w:rPr>
        <w:t>nhận thông tin</w:t>
      </w:r>
      <w:r>
        <w:rPr>
          <w:spacing w:val="24"/>
          <w:sz w:val="22"/>
        </w:rPr>
        <w:t> </w:t>
      </w:r>
      <w:r>
        <w:rPr>
          <w:sz w:val="22"/>
        </w:rPr>
        <w:t>và</w:t>
      </w:r>
      <w:r>
        <w:rPr>
          <w:spacing w:val="26"/>
          <w:sz w:val="22"/>
        </w:rPr>
        <w:t> </w:t>
      </w:r>
      <w:r>
        <w:rPr>
          <w:sz w:val="22"/>
        </w:rPr>
        <w:t>xử</w:t>
      </w:r>
      <w:r>
        <w:rPr>
          <w:spacing w:val="25"/>
          <w:sz w:val="22"/>
        </w:rPr>
        <w:t> </w:t>
      </w:r>
      <w:r>
        <w:rPr>
          <w:sz w:val="22"/>
        </w:rPr>
        <w:t>lý việc báo thay đổi liên quan đến giảng dạy (nghỉ dạy, thay đổi cán bộ giảng dạy) và đăng ký dạy bù của cán bộ giảng dạy.</w:t>
      </w:r>
    </w:p>
    <w:p>
      <w:pPr>
        <w:pStyle w:val="ListParagraph"/>
        <w:numPr>
          <w:ilvl w:val="1"/>
          <w:numId w:val="2"/>
        </w:numPr>
        <w:tabs>
          <w:tab w:pos="1807" w:val="left" w:leader="none"/>
        </w:tabs>
        <w:spacing w:line="244" w:lineRule="auto" w:before="4" w:after="0"/>
        <w:ind w:left="1807" w:right="932" w:hanging="339"/>
        <w:jc w:val="both"/>
        <w:rPr>
          <w:sz w:val="22"/>
        </w:rPr>
      </w:pPr>
      <w:r>
        <w:rPr>
          <w:sz w:val="22"/>
        </w:rPr>
        <w:t>Phòng Thanh tra pháp chế và Đảm bảo chất lượng (P. TTPC&amp;ĐBCL) là đơn vị phối hợp với P. ĐTĐH, chịu trách nhiệm thanh tra, giám sát việc giảng dạy; thống kê và</w:t>
      </w:r>
      <w:r>
        <w:rPr>
          <w:spacing w:val="80"/>
          <w:sz w:val="22"/>
        </w:rPr>
        <w:t> </w:t>
      </w:r>
      <w:r>
        <w:rPr>
          <w:sz w:val="22"/>
        </w:rPr>
        <w:t>báo cáo định kỳ về tình hình giảng dạy cho Ban Giám hiệu và</w:t>
      </w:r>
      <w:r>
        <w:rPr>
          <w:spacing w:val="23"/>
          <w:sz w:val="22"/>
        </w:rPr>
        <w:t> </w:t>
      </w:r>
      <w:r>
        <w:rPr>
          <w:sz w:val="22"/>
        </w:rPr>
        <w:t>các bên liên quan.</w:t>
      </w:r>
    </w:p>
    <w:p>
      <w:pPr>
        <w:pStyle w:val="ListParagraph"/>
        <w:numPr>
          <w:ilvl w:val="1"/>
          <w:numId w:val="2"/>
        </w:numPr>
        <w:tabs>
          <w:tab w:pos="1807" w:val="left" w:leader="none"/>
        </w:tabs>
        <w:spacing w:line="244" w:lineRule="auto" w:before="3" w:after="0"/>
        <w:ind w:left="1807" w:right="933" w:hanging="339"/>
        <w:jc w:val="both"/>
        <w:rPr>
          <w:sz w:val="22"/>
        </w:rPr>
      </w:pPr>
      <w:r>
        <w:rPr>
          <w:sz w:val="22"/>
        </w:rPr>
        <w:t>CBGD phải dạy đủ số tiết theo qui định của môn học (qui định trong đề cương môn học). Các tiết nghỉ dạy phải được đăng ký dạy bù sau</w:t>
      </w:r>
      <w:r>
        <w:rPr>
          <w:spacing w:val="23"/>
          <w:sz w:val="22"/>
        </w:rPr>
        <w:t> </w:t>
      </w:r>
      <w:r>
        <w:rPr>
          <w:sz w:val="22"/>
        </w:rPr>
        <w:t>hoặc trước đó cho đầy đủ.</w:t>
      </w:r>
    </w:p>
    <w:p>
      <w:pPr>
        <w:pStyle w:val="ListParagraph"/>
        <w:numPr>
          <w:ilvl w:val="1"/>
          <w:numId w:val="2"/>
        </w:numPr>
        <w:tabs>
          <w:tab w:pos="1807" w:val="left" w:leader="none"/>
        </w:tabs>
        <w:spacing w:line="244" w:lineRule="auto" w:before="5" w:after="0"/>
        <w:ind w:left="1807" w:right="931" w:hanging="339"/>
        <w:jc w:val="both"/>
        <w:rPr>
          <w:sz w:val="22"/>
        </w:rPr>
      </w:pPr>
      <w:r>
        <w:rPr>
          <w:sz w:val="22"/>
        </w:rPr>
        <w:t>CBGD</w:t>
      </w:r>
      <w:r>
        <w:rPr>
          <w:spacing w:val="31"/>
          <w:sz w:val="22"/>
        </w:rPr>
        <w:t> </w:t>
      </w:r>
      <w:r>
        <w:rPr>
          <w:sz w:val="22"/>
        </w:rPr>
        <w:t>phải</w:t>
      </w:r>
      <w:r>
        <w:rPr>
          <w:spacing w:val="31"/>
          <w:sz w:val="22"/>
        </w:rPr>
        <w:t> </w:t>
      </w:r>
      <w:r>
        <w:rPr>
          <w:sz w:val="22"/>
        </w:rPr>
        <w:t>báo</w:t>
      </w:r>
      <w:r>
        <w:rPr>
          <w:spacing w:val="32"/>
          <w:sz w:val="22"/>
        </w:rPr>
        <w:t> </w:t>
      </w:r>
      <w:r>
        <w:rPr>
          <w:sz w:val="22"/>
        </w:rPr>
        <w:t>cho</w:t>
      </w:r>
      <w:r>
        <w:rPr>
          <w:spacing w:val="32"/>
          <w:sz w:val="22"/>
        </w:rPr>
        <w:t> </w:t>
      </w:r>
      <w:r>
        <w:rPr>
          <w:sz w:val="22"/>
        </w:rPr>
        <w:t>P.</w:t>
      </w:r>
      <w:r>
        <w:rPr>
          <w:spacing w:val="31"/>
          <w:sz w:val="22"/>
        </w:rPr>
        <w:t> </w:t>
      </w:r>
      <w:r>
        <w:rPr>
          <w:sz w:val="22"/>
        </w:rPr>
        <w:t>ĐTĐH</w:t>
      </w:r>
      <w:r>
        <w:rPr>
          <w:spacing w:val="34"/>
          <w:sz w:val="22"/>
        </w:rPr>
        <w:t> </w:t>
      </w:r>
      <w:r>
        <w:rPr>
          <w:sz w:val="22"/>
        </w:rPr>
        <w:t>việc</w:t>
      </w:r>
      <w:r>
        <w:rPr>
          <w:spacing w:val="36"/>
          <w:sz w:val="22"/>
        </w:rPr>
        <w:t> </w:t>
      </w:r>
      <w:r>
        <w:rPr>
          <w:sz w:val="22"/>
        </w:rPr>
        <w:t>thay</w:t>
      </w:r>
      <w:r>
        <w:rPr>
          <w:spacing w:val="30"/>
          <w:sz w:val="22"/>
        </w:rPr>
        <w:t> </w:t>
      </w:r>
      <w:r>
        <w:rPr>
          <w:sz w:val="22"/>
        </w:rPr>
        <w:t>đổi</w:t>
      </w:r>
      <w:r>
        <w:rPr>
          <w:spacing w:val="31"/>
          <w:sz w:val="22"/>
        </w:rPr>
        <w:t> </w:t>
      </w:r>
      <w:r>
        <w:rPr>
          <w:sz w:val="22"/>
        </w:rPr>
        <w:t>giảng</w:t>
      </w:r>
      <w:r>
        <w:rPr>
          <w:spacing w:val="30"/>
          <w:sz w:val="22"/>
        </w:rPr>
        <w:t> </w:t>
      </w:r>
      <w:r>
        <w:rPr>
          <w:sz w:val="22"/>
        </w:rPr>
        <w:t>dạy</w:t>
      </w:r>
      <w:r>
        <w:rPr>
          <w:spacing w:val="32"/>
          <w:sz w:val="22"/>
        </w:rPr>
        <w:t> </w:t>
      </w:r>
      <w:r>
        <w:rPr>
          <w:sz w:val="22"/>
        </w:rPr>
        <w:t>(nghỉ</w:t>
      </w:r>
      <w:r>
        <w:rPr>
          <w:spacing w:val="31"/>
          <w:sz w:val="22"/>
        </w:rPr>
        <w:t> </w:t>
      </w:r>
      <w:r>
        <w:rPr>
          <w:sz w:val="22"/>
        </w:rPr>
        <w:t>dạy,</w:t>
      </w:r>
      <w:r>
        <w:rPr>
          <w:spacing w:val="33"/>
          <w:sz w:val="22"/>
        </w:rPr>
        <w:t> </w:t>
      </w:r>
      <w:r>
        <w:rPr>
          <w:sz w:val="22"/>
        </w:rPr>
        <w:t>thay</w:t>
      </w:r>
      <w:r>
        <w:rPr>
          <w:spacing w:val="29"/>
          <w:sz w:val="22"/>
        </w:rPr>
        <w:t> </w:t>
      </w:r>
      <w:r>
        <w:rPr>
          <w:sz w:val="22"/>
        </w:rPr>
        <w:t>đổi</w:t>
      </w:r>
      <w:r>
        <w:rPr>
          <w:spacing w:val="31"/>
          <w:sz w:val="22"/>
        </w:rPr>
        <w:t> </w:t>
      </w:r>
      <w:r>
        <w:rPr>
          <w:sz w:val="22"/>
        </w:rPr>
        <w:t>CBGD tạm</w:t>
      </w:r>
      <w:r>
        <w:rPr>
          <w:spacing w:val="40"/>
          <w:sz w:val="22"/>
        </w:rPr>
        <w:t> </w:t>
      </w:r>
      <w:r>
        <w:rPr>
          <w:sz w:val="22"/>
        </w:rPr>
        <w:t>thời).</w:t>
      </w:r>
      <w:r>
        <w:rPr>
          <w:spacing w:val="40"/>
          <w:sz w:val="22"/>
        </w:rPr>
        <w:t> </w:t>
      </w:r>
      <w:r>
        <w:rPr>
          <w:sz w:val="22"/>
        </w:rPr>
        <w:t>Trong trường</w:t>
      </w:r>
      <w:r>
        <w:rPr>
          <w:spacing w:val="40"/>
          <w:sz w:val="22"/>
        </w:rPr>
        <w:t> </w:t>
      </w:r>
      <w:r>
        <w:rPr>
          <w:sz w:val="22"/>
        </w:rPr>
        <w:t>hợp</w:t>
      </w:r>
      <w:r>
        <w:rPr>
          <w:spacing w:val="40"/>
          <w:sz w:val="22"/>
        </w:rPr>
        <w:t> </w:t>
      </w:r>
      <w:r>
        <w:rPr>
          <w:sz w:val="22"/>
        </w:rPr>
        <w:t>đột</w:t>
      </w:r>
      <w:r>
        <w:rPr>
          <w:spacing w:val="40"/>
          <w:sz w:val="22"/>
        </w:rPr>
        <w:t> </w:t>
      </w:r>
      <w:r>
        <w:rPr>
          <w:sz w:val="22"/>
        </w:rPr>
        <w:t>xuất,</w:t>
      </w:r>
      <w:r>
        <w:rPr>
          <w:spacing w:val="40"/>
          <w:sz w:val="22"/>
        </w:rPr>
        <w:t> </w:t>
      </w:r>
      <w:r>
        <w:rPr>
          <w:sz w:val="22"/>
        </w:rPr>
        <w:t>CBGD</w:t>
      </w:r>
      <w:r>
        <w:rPr>
          <w:spacing w:val="40"/>
          <w:sz w:val="22"/>
        </w:rPr>
        <w:t> </w:t>
      </w:r>
      <w:r>
        <w:rPr>
          <w:sz w:val="22"/>
        </w:rPr>
        <w:t>phải</w:t>
      </w:r>
      <w:r>
        <w:rPr>
          <w:spacing w:val="40"/>
          <w:sz w:val="22"/>
        </w:rPr>
        <w:t> </w:t>
      </w:r>
      <w:r>
        <w:rPr>
          <w:sz w:val="22"/>
        </w:rPr>
        <w:t>thông báo</w:t>
      </w:r>
      <w:r>
        <w:rPr>
          <w:spacing w:val="40"/>
          <w:sz w:val="22"/>
        </w:rPr>
        <w:t> </w:t>
      </w:r>
      <w:r>
        <w:rPr>
          <w:sz w:val="22"/>
        </w:rPr>
        <w:t>ngay cho</w:t>
      </w:r>
      <w:r>
        <w:rPr>
          <w:spacing w:val="40"/>
          <w:sz w:val="22"/>
        </w:rPr>
        <w:t> </w:t>
      </w:r>
      <w:r>
        <w:rPr>
          <w:sz w:val="22"/>
        </w:rPr>
        <w:t>P.</w:t>
      </w:r>
      <w:r>
        <w:rPr>
          <w:spacing w:val="40"/>
          <w:sz w:val="22"/>
        </w:rPr>
        <w:t> </w:t>
      </w:r>
      <w:r>
        <w:rPr>
          <w:sz w:val="22"/>
        </w:rPr>
        <w:t>ĐTĐH chậm</w:t>
      </w:r>
      <w:r>
        <w:rPr>
          <w:spacing w:val="29"/>
          <w:sz w:val="22"/>
        </w:rPr>
        <w:t> </w:t>
      </w:r>
      <w:r>
        <w:rPr>
          <w:sz w:val="22"/>
        </w:rPr>
        <w:t>nhất</w:t>
      </w:r>
      <w:r>
        <w:rPr>
          <w:spacing w:val="30"/>
          <w:sz w:val="22"/>
        </w:rPr>
        <w:t> </w:t>
      </w:r>
      <w:r>
        <w:rPr>
          <w:sz w:val="22"/>
        </w:rPr>
        <w:t>là</w:t>
      </w:r>
      <w:r>
        <w:rPr>
          <w:spacing w:val="34"/>
          <w:sz w:val="22"/>
        </w:rPr>
        <w:t> </w:t>
      </w:r>
      <w:r>
        <w:rPr>
          <w:sz w:val="22"/>
        </w:rPr>
        <w:t>15</w:t>
      </w:r>
      <w:r>
        <w:rPr>
          <w:spacing w:val="32"/>
          <w:sz w:val="22"/>
        </w:rPr>
        <w:t> </w:t>
      </w:r>
      <w:r>
        <w:rPr>
          <w:sz w:val="22"/>
        </w:rPr>
        <w:t>phút</w:t>
      </w:r>
      <w:r>
        <w:rPr>
          <w:spacing w:val="29"/>
          <w:sz w:val="22"/>
        </w:rPr>
        <w:t> </w:t>
      </w:r>
      <w:r>
        <w:rPr>
          <w:sz w:val="22"/>
        </w:rPr>
        <w:t>sau</w:t>
      </w:r>
      <w:r>
        <w:rPr>
          <w:spacing w:val="32"/>
          <w:sz w:val="22"/>
        </w:rPr>
        <w:t> </w:t>
      </w:r>
      <w:r>
        <w:rPr>
          <w:sz w:val="22"/>
        </w:rPr>
        <w:t>khi</w:t>
      </w:r>
      <w:r>
        <w:rPr>
          <w:spacing w:val="32"/>
          <w:sz w:val="22"/>
        </w:rPr>
        <w:t> </w:t>
      </w:r>
      <w:r>
        <w:rPr>
          <w:sz w:val="22"/>
        </w:rPr>
        <w:t>buổi</w:t>
      </w:r>
      <w:r>
        <w:rPr>
          <w:spacing w:val="32"/>
          <w:sz w:val="22"/>
        </w:rPr>
        <w:t> </w:t>
      </w:r>
      <w:r>
        <w:rPr>
          <w:sz w:val="22"/>
        </w:rPr>
        <w:t>học</w:t>
      </w:r>
      <w:r>
        <w:rPr>
          <w:spacing w:val="34"/>
          <w:sz w:val="22"/>
        </w:rPr>
        <w:t> </w:t>
      </w:r>
      <w:r>
        <w:rPr>
          <w:sz w:val="22"/>
        </w:rPr>
        <w:t>bắt</w:t>
      </w:r>
      <w:r>
        <w:rPr>
          <w:spacing w:val="32"/>
          <w:sz w:val="22"/>
        </w:rPr>
        <w:t> </w:t>
      </w:r>
      <w:r>
        <w:rPr>
          <w:sz w:val="22"/>
        </w:rPr>
        <w:t>đầu</w:t>
      </w:r>
      <w:r>
        <w:rPr>
          <w:spacing w:val="28"/>
          <w:sz w:val="22"/>
        </w:rPr>
        <w:t> </w:t>
      </w:r>
      <w:r>
        <w:rPr>
          <w:sz w:val="22"/>
        </w:rPr>
        <w:t>và</w:t>
      </w:r>
      <w:r>
        <w:rPr>
          <w:spacing w:val="34"/>
          <w:sz w:val="22"/>
        </w:rPr>
        <w:t> </w:t>
      </w:r>
      <w:r>
        <w:rPr>
          <w:sz w:val="22"/>
        </w:rPr>
        <w:t>gửi</w:t>
      </w:r>
      <w:r>
        <w:rPr>
          <w:spacing w:val="35"/>
          <w:sz w:val="22"/>
        </w:rPr>
        <w:t> </w:t>
      </w:r>
      <w:r>
        <w:rPr>
          <w:sz w:val="22"/>
        </w:rPr>
        <w:t>giấy</w:t>
      </w:r>
      <w:r>
        <w:rPr>
          <w:spacing w:val="30"/>
          <w:sz w:val="22"/>
        </w:rPr>
        <w:t> </w:t>
      </w:r>
      <w:r>
        <w:rPr>
          <w:sz w:val="22"/>
        </w:rPr>
        <w:t>báo</w:t>
      </w:r>
      <w:r>
        <w:rPr>
          <w:spacing w:val="34"/>
          <w:sz w:val="22"/>
        </w:rPr>
        <w:t> </w:t>
      </w:r>
      <w:r>
        <w:rPr>
          <w:sz w:val="22"/>
        </w:rPr>
        <w:t>nghỉ</w:t>
      </w:r>
      <w:r>
        <w:rPr>
          <w:spacing w:val="29"/>
          <w:sz w:val="22"/>
        </w:rPr>
        <w:t> </w:t>
      </w:r>
      <w:r>
        <w:rPr>
          <w:sz w:val="22"/>
        </w:rPr>
        <w:t>trong</w:t>
      </w:r>
      <w:r>
        <w:rPr>
          <w:spacing w:val="31"/>
          <w:sz w:val="22"/>
        </w:rPr>
        <w:t> </w:t>
      </w:r>
      <w:r>
        <w:rPr>
          <w:sz w:val="22"/>
        </w:rPr>
        <w:t>vòng</w:t>
      </w:r>
      <w:r>
        <w:rPr>
          <w:spacing w:val="30"/>
          <w:sz w:val="22"/>
        </w:rPr>
        <w:t> </w:t>
      </w:r>
      <w:r>
        <w:rPr>
          <w:sz w:val="22"/>
        </w:rPr>
        <w:t>5 ngày</w:t>
      </w:r>
      <w:r>
        <w:rPr>
          <w:spacing w:val="25"/>
          <w:sz w:val="22"/>
        </w:rPr>
        <w:t> </w:t>
      </w:r>
      <w:r>
        <w:rPr>
          <w:sz w:val="22"/>
        </w:rPr>
        <w:t>sau</w:t>
      </w:r>
      <w:r>
        <w:rPr>
          <w:spacing w:val="24"/>
          <w:sz w:val="22"/>
        </w:rPr>
        <w:t> </w:t>
      </w:r>
      <w:r>
        <w:rPr>
          <w:sz w:val="22"/>
        </w:rPr>
        <w:t>buổi</w:t>
      </w:r>
      <w:r>
        <w:rPr>
          <w:spacing w:val="22"/>
          <w:sz w:val="22"/>
        </w:rPr>
        <w:t> </w:t>
      </w:r>
      <w:r>
        <w:rPr>
          <w:sz w:val="22"/>
        </w:rPr>
        <w:t>dạy</w:t>
      </w:r>
      <w:r>
        <w:rPr>
          <w:spacing w:val="23"/>
          <w:sz w:val="22"/>
        </w:rPr>
        <w:t> </w:t>
      </w:r>
      <w:r>
        <w:rPr>
          <w:sz w:val="22"/>
        </w:rPr>
        <w:t>đã</w:t>
      </w:r>
      <w:r>
        <w:rPr>
          <w:spacing w:val="23"/>
          <w:sz w:val="22"/>
        </w:rPr>
        <w:t> </w:t>
      </w:r>
      <w:r>
        <w:rPr>
          <w:sz w:val="22"/>
        </w:rPr>
        <w:t>cho</w:t>
      </w:r>
      <w:r>
        <w:rPr>
          <w:spacing w:val="23"/>
          <w:sz w:val="22"/>
        </w:rPr>
        <w:t> </w:t>
      </w:r>
      <w:r>
        <w:rPr>
          <w:sz w:val="22"/>
        </w:rPr>
        <w:t>nghỉ.</w:t>
      </w:r>
      <w:r>
        <w:rPr>
          <w:spacing w:val="23"/>
          <w:sz w:val="22"/>
        </w:rPr>
        <w:t> </w:t>
      </w:r>
      <w:r>
        <w:rPr>
          <w:sz w:val="22"/>
        </w:rPr>
        <w:t>CBGD</w:t>
      </w:r>
      <w:r>
        <w:rPr>
          <w:spacing w:val="24"/>
          <w:sz w:val="22"/>
        </w:rPr>
        <w:t> </w:t>
      </w:r>
      <w:r>
        <w:rPr>
          <w:sz w:val="22"/>
        </w:rPr>
        <w:t>không được</w:t>
      </w:r>
      <w:r>
        <w:rPr>
          <w:spacing w:val="23"/>
          <w:sz w:val="22"/>
        </w:rPr>
        <w:t> </w:t>
      </w:r>
      <w:r>
        <w:rPr>
          <w:sz w:val="22"/>
        </w:rPr>
        <w:t>nghỉ</w:t>
      </w:r>
      <w:r>
        <w:rPr>
          <w:spacing w:val="24"/>
          <w:sz w:val="22"/>
        </w:rPr>
        <w:t> </w:t>
      </w:r>
      <w:r>
        <w:rPr>
          <w:sz w:val="22"/>
        </w:rPr>
        <w:t>dạy quá</w:t>
      </w:r>
      <w:r>
        <w:rPr>
          <w:spacing w:val="25"/>
          <w:sz w:val="22"/>
        </w:rPr>
        <w:t> </w:t>
      </w:r>
      <w:r>
        <w:rPr>
          <w:sz w:val="22"/>
        </w:rPr>
        <w:t>3</w:t>
      </w:r>
      <w:r>
        <w:rPr>
          <w:spacing w:val="22"/>
          <w:sz w:val="22"/>
        </w:rPr>
        <w:t> </w:t>
      </w:r>
      <w:r>
        <w:rPr>
          <w:sz w:val="22"/>
        </w:rPr>
        <w:t>buổi/học</w:t>
      </w:r>
      <w:r>
        <w:rPr>
          <w:spacing w:val="25"/>
          <w:sz w:val="22"/>
        </w:rPr>
        <w:t> </w:t>
      </w:r>
      <w:r>
        <w:rPr>
          <w:sz w:val="22"/>
        </w:rPr>
        <w:t>kỳ/lớp trừ những trường hợp nghỉ do được điều động công tác của trường.</w:t>
      </w:r>
    </w:p>
    <w:p>
      <w:pPr>
        <w:pStyle w:val="ListParagraph"/>
        <w:numPr>
          <w:ilvl w:val="1"/>
          <w:numId w:val="2"/>
        </w:numPr>
        <w:tabs>
          <w:tab w:pos="1806" w:val="left" w:leader="none"/>
        </w:tabs>
        <w:spacing w:line="240" w:lineRule="auto" w:before="6" w:after="0"/>
        <w:ind w:left="1806" w:right="0" w:hanging="338"/>
        <w:jc w:val="both"/>
        <w:rPr>
          <w:sz w:val="22"/>
        </w:rPr>
      </w:pPr>
      <w:r>
        <w:rPr>
          <w:sz w:val="22"/>
        </w:rPr>
        <w:t>Sau</w:t>
      </w:r>
      <w:r>
        <w:rPr>
          <w:spacing w:val="7"/>
          <w:sz w:val="22"/>
        </w:rPr>
        <w:t> </w:t>
      </w:r>
      <w:r>
        <w:rPr>
          <w:sz w:val="22"/>
        </w:rPr>
        <w:t>khi</w:t>
      </w:r>
      <w:r>
        <w:rPr>
          <w:spacing w:val="7"/>
          <w:sz w:val="22"/>
        </w:rPr>
        <w:t> </w:t>
      </w:r>
      <w:r>
        <w:rPr>
          <w:sz w:val="22"/>
        </w:rPr>
        <w:t>buổi</w:t>
      </w:r>
      <w:r>
        <w:rPr>
          <w:spacing w:val="7"/>
          <w:sz w:val="22"/>
        </w:rPr>
        <w:t> </w:t>
      </w:r>
      <w:r>
        <w:rPr>
          <w:sz w:val="22"/>
        </w:rPr>
        <w:t>học</w:t>
      </w:r>
      <w:r>
        <w:rPr>
          <w:spacing w:val="7"/>
          <w:sz w:val="22"/>
        </w:rPr>
        <w:t> </w:t>
      </w:r>
      <w:r>
        <w:rPr>
          <w:sz w:val="22"/>
        </w:rPr>
        <w:t>bắt</w:t>
      </w:r>
      <w:r>
        <w:rPr>
          <w:spacing w:val="7"/>
          <w:sz w:val="22"/>
        </w:rPr>
        <w:t> </w:t>
      </w:r>
      <w:r>
        <w:rPr>
          <w:sz w:val="22"/>
        </w:rPr>
        <w:t>đầu</w:t>
      </w:r>
      <w:r>
        <w:rPr>
          <w:spacing w:val="7"/>
          <w:sz w:val="22"/>
        </w:rPr>
        <w:t> </w:t>
      </w:r>
      <w:r>
        <w:rPr>
          <w:sz w:val="22"/>
        </w:rPr>
        <w:t>15</w:t>
      </w:r>
      <w:r>
        <w:rPr>
          <w:spacing w:val="7"/>
          <w:sz w:val="22"/>
        </w:rPr>
        <w:t> </w:t>
      </w:r>
      <w:r>
        <w:rPr>
          <w:spacing w:val="-2"/>
          <w:sz w:val="22"/>
        </w:rPr>
        <w:t>phút:</w:t>
      </w:r>
    </w:p>
    <w:p>
      <w:pPr>
        <w:pStyle w:val="ListParagraph"/>
        <w:numPr>
          <w:ilvl w:val="2"/>
          <w:numId w:val="2"/>
        </w:numPr>
        <w:tabs>
          <w:tab w:pos="2482" w:val="left" w:leader="none"/>
          <w:tab w:pos="2484" w:val="left" w:leader="none"/>
        </w:tabs>
        <w:spacing w:line="237" w:lineRule="auto" w:before="8" w:after="0"/>
        <w:ind w:left="2484" w:right="929" w:hanging="339"/>
        <w:jc w:val="both"/>
        <w:rPr>
          <w:sz w:val="22"/>
        </w:rPr>
      </w:pPr>
      <w:r>
        <w:rPr>
          <w:sz w:val="22"/>
        </w:rPr>
        <w:t>Nếu lớp học không có sinh viên mà không rõ lý do, CBGD có thể được nghỉ sau</w:t>
      </w:r>
      <w:r>
        <w:rPr>
          <w:spacing w:val="35"/>
          <w:sz w:val="22"/>
        </w:rPr>
        <w:t> </w:t>
      </w:r>
      <w:r>
        <w:rPr>
          <w:sz w:val="22"/>
        </w:rPr>
        <w:t>khi</w:t>
      </w:r>
      <w:r>
        <w:rPr>
          <w:spacing w:val="33"/>
          <w:sz w:val="22"/>
        </w:rPr>
        <w:t> </w:t>
      </w:r>
      <w:r>
        <w:rPr>
          <w:sz w:val="22"/>
        </w:rPr>
        <w:t>đã</w:t>
      </w:r>
      <w:r>
        <w:rPr>
          <w:spacing w:val="34"/>
          <w:sz w:val="22"/>
        </w:rPr>
        <w:t> </w:t>
      </w:r>
      <w:r>
        <w:rPr>
          <w:sz w:val="22"/>
        </w:rPr>
        <w:t>báo</w:t>
      </w:r>
      <w:r>
        <w:rPr>
          <w:spacing w:val="34"/>
          <w:sz w:val="22"/>
        </w:rPr>
        <w:t> </w:t>
      </w:r>
      <w:r>
        <w:rPr>
          <w:sz w:val="22"/>
        </w:rPr>
        <w:t>với</w:t>
      </w:r>
      <w:r>
        <w:rPr>
          <w:spacing w:val="33"/>
          <w:sz w:val="22"/>
        </w:rPr>
        <w:t> </w:t>
      </w:r>
      <w:r>
        <w:rPr>
          <w:sz w:val="22"/>
        </w:rPr>
        <w:t>P.ĐTĐH</w:t>
      </w:r>
      <w:r>
        <w:rPr>
          <w:spacing w:val="35"/>
          <w:sz w:val="22"/>
        </w:rPr>
        <w:t> </w:t>
      </w:r>
      <w:r>
        <w:rPr>
          <w:sz w:val="22"/>
        </w:rPr>
        <w:t>và</w:t>
      </w:r>
      <w:r>
        <w:rPr>
          <w:spacing w:val="34"/>
          <w:sz w:val="22"/>
        </w:rPr>
        <w:t> </w:t>
      </w:r>
      <w:r>
        <w:rPr>
          <w:sz w:val="22"/>
        </w:rPr>
        <w:t>không</w:t>
      </w:r>
      <w:r>
        <w:rPr>
          <w:spacing w:val="33"/>
          <w:sz w:val="22"/>
        </w:rPr>
        <w:t> </w:t>
      </w:r>
      <w:r>
        <w:rPr>
          <w:sz w:val="22"/>
        </w:rPr>
        <w:t>nhất</w:t>
      </w:r>
      <w:r>
        <w:rPr>
          <w:spacing w:val="33"/>
          <w:sz w:val="22"/>
        </w:rPr>
        <w:t> </w:t>
      </w:r>
      <w:r>
        <w:rPr>
          <w:sz w:val="22"/>
        </w:rPr>
        <w:t>thiết</w:t>
      </w:r>
      <w:r>
        <w:rPr>
          <w:spacing w:val="35"/>
          <w:sz w:val="22"/>
        </w:rPr>
        <w:t> </w:t>
      </w:r>
      <w:r>
        <w:rPr>
          <w:sz w:val="22"/>
        </w:rPr>
        <w:t>phải</w:t>
      </w:r>
      <w:r>
        <w:rPr>
          <w:spacing w:val="36"/>
          <w:sz w:val="22"/>
        </w:rPr>
        <w:t> </w:t>
      </w:r>
      <w:r>
        <w:rPr>
          <w:sz w:val="22"/>
        </w:rPr>
        <w:t>dạy</w:t>
      </w:r>
      <w:r>
        <w:rPr>
          <w:spacing w:val="31"/>
          <w:sz w:val="22"/>
        </w:rPr>
        <w:t> </w:t>
      </w:r>
      <w:r>
        <w:rPr>
          <w:sz w:val="22"/>
        </w:rPr>
        <w:t>bù</w:t>
      </w:r>
      <w:r>
        <w:rPr>
          <w:spacing w:val="33"/>
          <w:sz w:val="22"/>
        </w:rPr>
        <w:t> </w:t>
      </w:r>
      <w:r>
        <w:rPr>
          <w:sz w:val="22"/>
        </w:rPr>
        <w:t>cho</w:t>
      </w:r>
      <w:r>
        <w:rPr>
          <w:spacing w:val="34"/>
          <w:sz w:val="22"/>
        </w:rPr>
        <w:t> </w:t>
      </w:r>
      <w:r>
        <w:rPr>
          <w:sz w:val="22"/>
        </w:rPr>
        <w:t>buổi</w:t>
      </w:r>
      <w:r>
        <w:rPr>
          <w:spacing w:val="35"/>
          <w:sz w:val="22"/>
        </w:rPr>
        <w:t> </w:t>
      </w:r>
      <w:r>
        <w:rPr>
          <w:sz w:val="22"/>
        </w:rPr>
        <w:t>học </w:t>
      </w:r>
      <w:r>
        <w:rPr>
          <w:spacing w:val="-4"/>
          <w:sz w:val="22"/>
        </w:rPr>
        <w:t>này.</w:t>
      </w:r>
    </w:p>
    <w:p>
      <w:pPr>
        <w:pStyle w:val="ListParagraph"/>
        <w:numPr>
          <w:ilvl w:val="2"/>
          <w:numId w:val="2"/>
        </w:numPr>
        <w:tabs>
          <w:tab w:pos="2482" w:val="left" w:leader="none"/>
          <w:tab w:pos="2484" w:val="left" w:leader="none"/>
        </w:tabs>
        <w:spacing w:line="242" w:lineRule="auto" w:before="6" w:after="0"/>
        <w:ind w:left="2484" w:right="930" w:hanging="339"/>
        <w:jc w:val="both"/>
        <w:rPr>
          <w:sz w:val="22"/>
        </w:rPr>
      </w:pPr>
      <w:r>
        <w:rPr>
          <w:sz w:val="22"/>
        </w:rPr>
        <w:t>Nếu</w:t>
      </w:r>
      <w:r>
        <w:rPr>
          <w:spacing w:val="24"/>
          <w:sz w:val="22"/>
        </w:rPr>
        <w:t> </w:t>
      </w:r>
      <w:r>
        <w:rPr>
          <w:sz w:val="22"/>
        </w:rPr>
        <w:t>CBGD</w:t>
      </w:r>
      <w:r>
        <w:rPr>
          <w:spacing w:val="23"/>
          <w:sz w:val="22"/>
        </w:rPr>
        <w:t> </w:t>
      </w:r>
      <w:r>
        <w:rPr>
          <w:sz w:val="22"/>
        </w:rPr>
        <w:t>chưa</w:t>
      </w:r>
      <w:r>
        <w:rPr>
          <w:spacing w:val="24"/>
          <w:sz w:val="22"/>
        </w:rPr>
        <w:t> </w:t>
      </w:r>
      <w:r>
        <w:rPr>
          <w:sz w:val="22"/>
        </w:rPr>
        <w:t>đến</w:t>
      </w:r>
      <w:r>
        <w:rPr>
          <w:spacing w:val="24"/>
          <w:sz w:val="22"/>
        </w:rPr>
        <w:t> </w:t>
      </w:r>
      <w:r>
        <w:rPr>
          <w:sz w:val="22"/>
        </w:rPr>
        <w:t>lớp</w:t>
      </w:r>
      <w:r>
        <w:rPr>
          <w:spacing w:val="22"/>
          <w:sz w:val="22"/>
        </w:rPr>
        <w:t> </w:t>
      </w:r>
      <w:r>
        <w:rPr>
          <w:sz w:val="22"/>
        </w:rPr>
        <w:t>mà</w:t>
      </w:r>
      <w:r>
        <w:rPr>
          <w:spacing w:val="24"/>
          <w:sz w:val="22"/>
        </w:rPr>
        <w:t> </w:t>
      </w:r>
      <w:r>
        <w:rPr>
          <w:sz w:val="22"/>
        </w:rPr>
        <w:t>không</w:t>
      </w:r>
      <w:r>
        <w:rPr>
          <w:spacing w:val="21"/>
          <w:sz w:val="22"/>
        </w:rPr>
        <w:t> </w:t>
      </w:r>
      <w:r>
        <w:rPr>
          <w:sz w:val="22"/>
        </w:rPr>
        <w:t>rõ</w:t>
      </w:r>
      <w:r>
        <w:rPr>
          <w:spacing w:val="25"/>
          <w:sz w:val="22"/>
        </w:rPr>
        <w:t> </w:t>
      </w:r>
      <w:r>
        <w:rPr>
          <w:sz w:val="22"/>
        </w:rPr>
        <w:t>lý</w:t>
      </w:r>
      <w:r>
        <w:rPr>
          <w:spacing w:val="23"/>
          <w:sz w:val="22"/>
        </w:rPr>
        <w:t> </w:t>
      </w:r>
      <w:r>
        <w:rPr>
          <w:sz w:val="22"/>
        </w:rPr>
        <w:t>do</w:t>
      </w:r>
      <w:r>
        <w:rPr>
          <w:spacing w:val="26"/>
          <w:sz w:val="22"/>
        </w:rPr>
        <w:t> </w:t>
      </w:r>
      <w:r>
        <w:rPr>
          <w:sz w:val="22"/>
        </w:rPr>
        <w:t>thì</w:t>
      </w:r>
      <w:r>
        <w:rPr>
          <w:spacing w:val="25"/>
          <w:sz w:val="22"/>
        </w:rPr>
        <w:t> </w:t>
      </w:r>
      <w:r>
        <w:rPr>
          <w:sz w:val="22"/>
        </w:rPr>
        <w:t>được</w:t>
      </w:r>
      <w:r>
        <w:rPr>
          <w:spacing w:val="25"/>
          <w:sz w:val="22"/>
        </w:rPr>
        <w:t> </w:t>
      </w:r>
      <w:r>
        <w:rPr>
          <w:sz w:val="22"/>
        </w:rPr>
        <w:t>xem</w:t>
      </w:r>
      <w:r>
        <w:rPr>
          <w:spacing w:val="24"/>
          <w:sz w:val="22"/>
        </w:rPr>
        <w:t> </w:t>
      </w:r>
      <w:r>
        <w:rPr>
          <w:sz w:val="22"/>
        </w:rPr>
        <w:t>là</w:t>
      </w:r>
      <w:r>
        <w:rPr>
          <w:spacing w:val="24"/>
          <w:sz w:val="22"/>
        </w:rPr>
        <w:t> </w:t>
      </w:r>
      <w:r>
        <w:rPr>
          <w:sz w:val="22"/>
        </w:rPr>
        <w:t>nghỉ</w:t>
      </w:r>
      <w:r>
        <w:rPr>
          <w:spacing w:val="26"/>
          <w:sz w:val="22"/>
        </w:rPr>
        <w:t> </w:t>
      </w:r>
      <w:r>
        <w:rPr>
          <w:sz w:val="22"/>
        </w:rPr>
        <w:t>buổi</w:t>
      </w:r>
      <w:r>
        <w:rPr>
          <w:spacing w:val="23"/>
          <w:sz w:val="22"/>
        </w:rPr>
        <w:t> </w:t>
      </w:r>
      <w:r>
        <w:rPr>
          <w:sz w:val="22"/>
        </w:rPr>
        <w:t>dạy đó</w:t>
      </w:r>
      <w:r>
        <w:rPr>
          <w:spacing w:val="36"/>
          <w:sz w:val="22"/>
        </w:rPr>
        <w:t> </w:t>
      </w:r>
      <w:r>
        <w:rPr>
          <w:sz w:val="22"/>
        </w:rPr>
        <w:t>và</w:t>
      </w:r>
      <w:r>
        <w:rPr>
          <w:spacing w:val="36"/>
          <w:sz w:val="22"/>
        </w:rPr>
        <w:t> </w:t>
      </w:r>
      <w:r>
        <w:rPr>
          <w:sz w:val="22"/>
        </w:rPr>
        <w:t>CBGD</w:t>
      </w:r>
      <w:r>
        <w:rPr>
          <w:spacing w:val="35"/>
          <w:sz w:val="22"/>
        </w:rPr>
        <w:t> </w:t>
      </w:r>
      <w:r>
        <w:rPr>
          <w:sz w:val="22"/>
        </w:rPr>
        <w:t>bắt</w:t>
      </w:r>
      <w:r>
        <w:rPr>
          <w:spacing w:val="35"/>
          <w:sz w:val="22"/>
        </w:rPr>
        <w:t> </w:t>
      </w:r>
      <w:r>
        <w:rPr>
          <w:sz w:val="22"/>
        </w:rPr>
        <w:t>buộc</w:t>
      </w:r>
      <w:r>
        <w:rPr>
          <w:spacing w:val="36"/>
          <w:sz w:val="22"/>
        </w:rPr>
        <w:t> </w:t>
      </w:r>
      <w:r>
        <w:rPr>
          <w:sz w:val="22"/>
        </w:rPr>
        <w:t>phải</w:t>
      </w:r>
      <w:r>
        <w:rPr>
          <w:spacing w:val="36"/>
          <w:sz w:val="22"/>
        </w:rPr>
        <w:t> </w:t>
      </w:r>
      <w:r>
        <w:rPr>
          <w:sz w:val="22"/>
        </w:rPr>
        <w:t>tiến</w:t>
      </w:r>
      <w:r>
        <w:rPr>
          <w:spacing w:val="36"/>
          <w:sz w:val="22"/>
        </w:rPr>
        <w:t> </w:t>
      </w:r>
      <w:r>
        <w:rPr>
          <w:sz w:val="22"/>
        </w:rPr>
        <w:t>hành</w:t>
      </w:r>
      <w:r>
        <w:rPr>
          <w:spacing w:val="36"/>
          <w:sz w:val="22"/>
        </w:rPr>
        <w:t> </w:t>
      </w:r>
      <w:r>
        <w:rPr>
          <w:sz w:val="22"/>
        </w:rPr>
        <w:t>dạy</w:t>
      </w:r>
      <w:r>
        <w:rPr>
          <w:spacing w:val="34"/>
          <w:sz w:val="22"/>
        </w:rPr>
        <w:t> </w:t>
      </w:r>
      <w:r>
        <w:rPr>
          <w:sz w:val="22"/>
        </w:rPr>
        <w:t>bù</w:t>
      </w:r>
      <w:r>
        <w:rPr>
          <w:spacing w:val="36"/>
          <w:sz w:val="22"/>
        </w:rPr>
        <w:t> </w:t>
      </w:r>
      <w:r>
        <w:rPr>
          <w:sz w:val="22"/>
        </w:rPr>
        <w:t>vào</w:t>
      </w:r>
      <w:r>
        <w:rPr>
          <w:spacing w:val="36"/>
          <w:sz w:val="22"/>
        </w:rPr>
        <w:t> </w:t>
      </w:r>
      <w:r>
        <w:rPr>
          <w:sz w:val="22"/>
        </w:rPr>
        <w:t>buổi</w:t>
      </w:r>
      <w:r>
        <w:rPr>
          <w:spacing w:val="35"/>
          <w:sz w:val="22"/>
        </w:rPr>
        <w:t> </w:t>
      </w:r>
      <w:r>
        <w:rPr>
          <w:sz w:val="22"/>
        </w:rPr>
        <w:t>khác.</w:t>
      </w:r>
      <w:r>
        <w:rPr>
          <w:spacing w:val="37"/>
          <w:sz w:val="22"/>
        </w:rPr>
        <w:t> </w:t>
      </w:r>
      <w:r>
        <w:rPr>
          <w:sz w:val="22"/>
        </w:rPr>
        <w:t>Trong</w:t>
      </w:r>
      <w:r>
        <w:rPr>
          <w:spacing w:val="30"/>
          <w:sz w:val="22"/>
        </w:rPr>
        <w:t> </w:t>
      </w:r>
      <w:r>
        <w:rPr>
          <w:sz w:val="22"/>
        </w:rPr>
        <w:t>trường hợp bất khả kháng mà CBGD đến trễ quá 15 phút (nhưng không quá 30 phút) thì phải báo ngay cho P.ĐTĐH để thông báo cho sinh viên chờ, CBGD bắt</w:t>
      </w:r>
      <w:r>
        <w:rPr>
          <w:spacing w:val="40"/>
          <w:sz w:val="22"/>
        </w:rPr>
        <w:t> </w:t>
      </w:r>
      <w:r>
        <w:rPr>
          <w:sz w:val="22"/>
        </w:rPr>
        <w:t>buộc tiến hành dạy bù cho tiết học đó.</w:t>
      </w:r>
    </w:p>
    <w:p>
      <w:pPr>
        <w:pStyle w:val="ListParagraph"/>
        <w:numPr>
          <w:ilvl w:val="1"/>
          <w:numId w:val="2"/>
        </w:numPr>
        <w:tabs>
          <w:tab w:pos="1807" w:val="left" w:leader="none"/>
        </w:tabs>
        <w:spacing w:line="244" w:lineRule="auto" w:before="2" w:after="0"/>
        <w:ind w:left="1807" w:right="930" w:hanging="339"/>
        <w:jc w:val="both"/>
        <w:rPr>
          <w:sz w:val="22"/>
        </w:rPr>
      </w:pPr>
      <w:r>
        <w:rPr>
          <w:sz w:val="22"/>
        </w:rPr>
        <w:t>Trường</w:t>
      </w:r>
      <w:r>
        <w:rPr>
          <w:spacing w:val="33"/>
          <w:sz w:val="22"/>
        </w:rPr>
        <w:t> </w:t>
      </w:r>
      <w:r>
        <w:rPr>
          <w:sz w:val="22"/>
        </w:rPr>
        <w:t>hợp</w:t>
      </w:r>
      <w:r>
        <w:rPr>
          <w:spacing w:val="36"/>
          <w:sz w:val="22"/>
        </w:rPr>
        <w:t> </w:t>
      </w:r>
      <w:r>
        <w:rPr>
          <w:sz w:val="22"/>
        </w:rPr>
        <w:t>thay</w:t>
      </w:r>
      <w:r>
        <w:rPr>
          <w:spacing w:val="33"/>
          <w:sz w:val="22"/>
        </w:rPr>
        <w:t> </w:t>
      </w:r>
      <w:r>
        <w:rPr>
          <w:sz w:val="22"/>
        </w:rPr>
        <w:t>đổi</w:t>
      </w:r>
      <w:r>
        <w:rPr>
          <w:spacing w:val="35"/>
          <w:sz w:val="22"/>
        </w:rPr>
        <w:t> </w:t>
      </w:r>
      <w:r>
        <w:rPr>
          <w:sz w:val="22"/>
        </w:rPr>
        <w:t>CBGD</w:t>
      </w:r>
      <w:r>
        <w:rPr>
          <w:spacing w:val="35"/>
          <w:sz w:val="22"/>
        </w:rPr>
        <w:t> </w:t>
      </w:r>
      <w:r>
        <w:rPr>
          <w:sz w:val="22"/>
        </w:rPr>
        <w:t>tạm</w:t>
      </w:r>
      <w:r>
        <w:rPr>
          <w:spacing w:val="35"/>
          <w:sz w:val="22"/>
        </w:rPr>
        <w:t> </w:t>
      </w:r>
      <w:r>
        <w:rPr>
          <w:sz w:val="22"/>
        </w:rPr>
        <w:t>thời</w:t>
      </w:r>
      <w:r>
        <w:rPr>
          <w:spacing w:val="35"/>
          <w:sz w:val="22"/>
        </w:rPr>
        <w:t> </w:t>
      </w:r>
      <w:r>
        <w:rPr>
          <w:sz w:val="22"/>
        </w:rPr>
        <w:t>(CBGD</w:t>
      </w:r>
      <w:r>
        <w:rPr>
          <w:spacing w:val="33"/>
          <w:sz w:val="22"/>
        </w:rPr>
        <w:t> </w:t>
      </w:r>
      <w:r>
        <w:rPr>
          <w:sz w:val="22"/>
        </w:rPr>
        <w:t>bận</w:t>
      </w:r>
      <w:r>
        <w:rPr>
          <w:spacing w:val="36"/>
          <w:sz w:val="22"/>
        </w:rPr>
        <w:t> </w:t>
      </w:r>
      <w:r>
        <w:rPr>
          <w:sz w:val="22"/>
        </w:rPr>
        <w:t>đột</w:t>
      </w:r>
      <w:r>
        <w:rPr>
          <w:spacing w:val="35"/>
          <w:sz w:val="22"/>
        </w:rPr>
        <w:t> </w:t>
      </w:r>
      <w:r>
        <w:rPr>
          <w:sz w:val="22"/>
        </w:rPr>
        <w:t>xuất</w:t>
      </w:r>
      <w:r>
        <w:rPr>
          <w:spacing w:val="35"/>
          <w:sz w:val="22"/>
        </w:rPr>
        <w:t> </w:t>
      </w:r>
      <w:r>
        <w:rPr>
          <w:sz w:val="22"/>
        </w:rPr>
        <w:t>nhưng</w:t>
      </w:r>
      <w:r>
        <w:rPr>
          <w:spacing w:val="30"/>
          <w:sz w:val="22"/>
        </w:rPr>
        <w:t> </w:t>
      </w:r>
      <w:r>
        <w:rPr>
          <w:sz w:val="22"/>
        </w:rPr>
        <w:t>có</w:t>
      </w:r>
      <w:r>
        <w:rPr>
          <w:spacing w:val="30"/>
          <w:sz w:val="22"/>
        </w:rPr>
        <w:t> </w:t>
      </w:r>
      <w:r>
        <w:rPr>
          <w:sz w:val="22"/>
        </w:rPr>
        <w:t>CBGD</w:t>
      </w:r>
      <w:r>
        <w:rPr>
          <w:spacing w:val="38"/>
          <w:sz w:val="22"/>
        </w:rPr>
        <w:t> </w:t>
      </w:r>
      <w:r>
        <w:rPr>
          <w:sz w:val="22"/>
        </w:rPr>
        <w:t>khác dạy</w:t>
      </w:r>
      <w:r>
        <w:rPr>
          <w:spacing w:val="40"/>
          <w:sz w:val="22"/>
        </w:rPr>
        <w:t> </w:t>
      </w:r>
      <w:r>
        <w:rPr>
          <w:sz w:val="22"/>
        </w:rPr>
        <w:t>thay):</w:t>
      </w:r>
      <w:r>
        <w:rPr>
          <w:spacing w:val="40"/>
          <w:sz w:val="22"/>
        </w:rPr>
        <w:t> </w:t>
      </w:r>
      <w:r>
        <w:rPr>
          <w:sz w:val="22"/>
        </w:rPr>
        <w:t>CBGD</w:t>
      </w:r>
      <w:r>
        <w:rPr>
          <w:spacing w:val="40"/>
          <w:sz w:val="22"/>
        </w:rPr>
        <w:t> </w:t>
      </w:r>
      <w:r>
        <w:rPr>
          <w:sz w:val="22"/>
        </w:rPr>
        <w:t>chính</w:t>
      </w:r>
      <w:r>
        <w:rPr>
          <w:spacing w:val="40"/>
          <w:sz w:val="22"/>
        </w:rPr>
        <w:t> </w:t>
      </w:r>
      <w:r>
        <w:rPr>
          <w:sz w:val="22"/>
        </w:rPr>
        <w:t>cũng</w:t>
      </w:r>
      <w:r>
        <w:rPr>
          <w:spacing w:val="40"/>
          <w:sz w:val="22"/>
        </w:rPr>
        <w:t> </w:t>
      </w:r>
      <w:r>
        <w:rPr>
          <w:sz w:val="22"/>
        </w:rPr>
        <w:t>thực</w:t>
      </w:r>
      <w:r>
        <w:rPr>
          <w:spacing w:val="40"/>
          <w:sz w:val="22"/>
        </w:rPr>
        <w:t> </w:t>
      </w:r>
      <w:r>
        <w:rPr>
          <w:sz w:val="22"/>
        </w:rPr>
        <w:t>hiện</w:t>
      </w:r>
      <w:r>
        <w:rPr>
          <w:spacing w:val="40"/>
          <w:sz w:val="22"/>
        </w:rPr>
        <w:t> </w:t>
      </w:r>
      <w:r>
        <w:rPr>
          <w:sz w:val="22"/>
        </w:rPr>
        <w:t>tương</w:t>
      </w:r>
      <w:r>
        <w:rPr>
          <w:spacing w:val="40"/>
          <w:sz w:val="22"/>
        </w:rPr>
        <w:t> </w:t>
      </w:r>
      <w:r>
        <w:rPr>
          <w:sz w:val="22"/>
        </w:rPr>
        <w:t>tự</w:t>
      </w:r>
      <w:r>
        <w:rPr>
          <w:spacing w:val="40"/>
          <w:sz w:val="22"/>
        </w:rPr>
        <w:t> </w:t>
      </w:r>
      <w:r>
        <w:rPr>
          <w:sz w:val="22"/>
        </w:rPr>
        <w:t>như</w:t>
      </w:r>
      <w:r>
        <w:rPr>
          <w:spacing w:val="40"/>
          <w:sz w:val="22"/>
        </w:rPr>
        <w:t> </w:t>
      </w:r>
      <w:r>
        <w:rPr>
          <w:sz w:val="22"/>
        </w:rPr>
        <w:t>báo</w:t>
      </w:r>
      <w:r>
        <w:rPr>
          <w:spacing w:val="40"/>
          <w:sz w:val="22"/>
        </w:rPr>
        <w:t> </w:t>
      </w:r>
      <w:r>
        <w:rPr>
          <w:sz w:val="22"/>
        </w:rPr>
        <w:t>nghỉ</w:t>
      </w:r>
      <w:r>
        <w:rPr>
          <w:spacing w:val="40"/>
          <w:sz w:val="22"/>
        </w:rPr>
        <w:t> </w:t>
      </w:r>
      <w:r>
        <w:rPr>
          <w:sz w:val="22"/>
        </w:rPr>
        <w:t>dạy.</w:t>
      </w:r>
      <w:r>
        <w:rPr>
          <w:spacing w:val="40"/>
          <w:sz w:val="22"/>
        </w:rPr>
        <w:t> </w:t>
      </w:r>
      <w:r>
        <w:rPr>
          <w:sz w:val="22"/>
        </w:rPr>
        <w:t>Số</w:t>
      </w:r>
      <w:r>
        <w:rPr>
          <w:spacing w:val="40"/>
          <w:sz w:val="22"/>
        </w:rPr>
        <w:t> </w:t>
      </w:r>
      <w:r>
        <w:rPr>
          <w:sz w:val="22"/>
        </w:rPr>
        <w:t>buổi</w:t>
      </w:r>
      <w:r>
        <w:rPr>
          <w:spacing w:val="40"/>
          <w:sz w:val="22"/>
        </w:rPr>
        <w:t> </w:t>
      </w:r>
      <w:r>
        <w:rPr>
          <w:sz w:val="22"/>
        </w:rPr>
        <w:t>có CBGD</w:t>
      </w:r>
      <w:r>
        <w:rPr>
          <w:spacing w:val="24"/>
          <w:sz w:val="22"/>
        </w:rPr>
        <w:t> </w:t>
      </w:r>
      <w:r>
        <w:rPr>
          <w:sz w:val="22"/>
        </w:rPr>
        <w:t>khác dạy thay của một lớp không được quá 30% tổng số buổi dạy lớp</w:t>
      </w:r>
      <w:r>
        <w:rPr>
          <w:spacing w:val="24"/>
          <w:sz w:val="22"/>
        </w:rPr>
        <w:t> </w:t>
      </w:r>
      <w:r>
        <w:rPr>
          <w:sz w:val="22"/>
        </w:rPr>
        <w:t>đó.</w:t>
      </w:r>
    </w:p>
    <w:p>
      <w:pPr>
        <w:pStyle w:val="ListParagraph"/>
        <w:numPr>
          <w:ilvl w:val="1"/>
          <w:numId w:val="2"/>
        </w:numPr>
        <w:tabs>
          <w:tab w:pos="1807" w:val="left" w:leader="none"/>
        </w:tabs>
        <w:spacing w:line="244" w:lineRule="auto" w:before="4" w:after="0"/>
        <w:ind w:left="1807" w:right="932" w:hanging="339"/>
        <w:jc w:val="both"/>
        <w:rPr>
          <w:sz w:val="22"/>
        </w:rPr>
      </w:pPr>
      <w:r>
        <w:rPr>
          <w:sz w:val="22"/>
        </w:rPr>
        <w:t>Nếu CBGD dạy bù trong thời gian thực học phải đăng ký việc dạy bù trước ngày dạy bù ít nhất</w:t>
      </w:r>
      <w:r>
        <w:rPr>
          <w:spacing w:val="24"/>
          <w:sz w:val="22"/>
        </w:rPr>
        <w:t> </w:t>
      </w:r>
      <w:r>
        <w:rPr>
          <w:sz w:val="22"/>
        </w:rPr>
        <w:t>là 5 ngày và buổi dạy bù</w:t>
      </w:r>
      <w:r>
        <w:rPr>
          <w:spacing w:val="24"/>
          <w:sz w:val="22"/>
        </w:rPr>
        <w:t> </w:t>
      </w:r>
      <w:r>
        <w:rPr>
          <w:sz w:val="22"/>
        </w:rPr>
        <w:t>không</w:t>
      </w:r>
      <w:r>
        <w:rPr>
          <w:spacing w:val="24"/>
          <w:sz w:val="22"/>
        </w:rPr>
        <w:t> </w:t>
      </w:r>
      <w:r>
        <w:rPr>
          <w:sz w:val="22"/>
        </w:rPr>
        <w:t>được</w:t>
      </w:r>
      <w:r>
        <w:rPr>
          <w:spacing w:val="25"/>
          <w:sz w:val="22"/>
        </w:rPr>
        <w:t> </w:t>
      </w:r>
      <w:r>
        <w:rPr>
          <w:sz w:val="22"/>
        </w:rPr>
        <w:t>cùng ngày</w:t>
      </w:r>
      <w:r>
        <w:rPr>
          <w:spacing w:val="24"/>
          <w:sz w:val="22"/>
        </w:rPr>
        <w:t> </w:t>
      </w:r>
      <w:r>
        <w:rPr>
          <w:sz w:val="22"/>
        </w:rPr>
        <w:t>với buổi học</w:t>
      </w:r>
      <w:r>
        <w:rPr>
          <w:spacing w:val="24"/>
          <w:sz w:val="22"/>
        </w:rPr>
        <w:t> </w:t>
      </w:r>
      <w:r>
        <w:rPr>
          <w:sz w:val="22"/>
        </w:rPr>
        <w:t>chính</w:t>
      </w:r>
      <w:r>
        <w:rPr>
          <w:spacing w:val="24"/>
          <w:sz w:val="22"/>
        </w:rPr>
        <w:t> </w:t>
      </w:r>
      <w:r>
        <w:rPr>
          <w:sz w:val="22"/>
        </w:rPr>
        <w:t>theo thời khóa biểu của lớp.</w:t>
      </w:r>
    </w:p>
    <w:p>
      <w:pPr>
        <w:pStyle w:val="ListParagraph"/>
        <w:numPr>
          <w:ilvl w:val="1"/>
          <w:numId w:val="2"/>
        </w:numPr>
        <w:tabs>
          <w:tab w:pos="1807" w:val="left" w:leader="none"/>
        </w:tabs>
        <w:spacing w:line="244" w:lineRule="auto" w:before="5" w:after="0"/>
        <w:ind w:left="1807" w:right="929" w:hanging="339"/>
        <w:jc w:val="both"/>
        <w:rPr>
          <w:sz w:val="22"/>
        </w:rPr>
      </w:pPr>
      <w:r>
        <w:rPr>
          <w:sz w:val="22"/>
        </w:rPr>
        <w:t>P. ĐTĐH có thể yêu cầu CBGD đổi buổi dạy bù nếu thời gian mà CBGD đăng ký không phù hợp với lịch học của sinh viên (có trên 30% sinh viên của lớp có lịch học khác của trường vào thời gian CBGD đăng ký dạy bù).</w:t>
      </w:r>
    </w:p>
    <w:p>
      <w:pPr>
        <w:pStyle w:val="BodyText"/>
        <w:spacing w:before="20"/>
      </w:pPr>
    </w:p>
    <w:p>
      <w:pPr>
        <w:pStyle w:val="Heading3"/>
        <w:numPr>
          <w:ilvl w:val="0"/>
          <w:numId w:val="2"/>
        </w:numPr>
        <w:tabs>
          <w:tab w:pos="1468" w:val="left" w:leader="none"/>
        </w:tabs>
        <w:spacing w:line="240" w:lineRule="auto" w:before="0" w:after="0"/>
        <w:ind w:left="1468" w:right="0" w:hanging="338"/>
        <w:jc w:val="left"/>
      </w:pPr>
      <w:r>
        <w:rPr/>
        <w:t>QUY</w:t>
      </w:r>
      <w:r>
        <w:rPr>
          <w:spacing w:val="8"/>
        </w:rPr>
        <w:t> </w:t>
      </w:r>
      <w:r>
        <w:rPr>
          <w:spacing w:val="-4"/>
        </w:rPr>
        <w:t>TRÌNH</w:t>
      </w:r>
    </w:p>
    <w:p>
      <w:pPr>
        <w:pStyle w:val="ListParagraph"/>
        <w:numPr>
          <w:ilvl w:val="0"/>
          <w:numId w:val="3"/>
        </w:numPr>
        <w:tabs>
          <w:tab w:pos="2145" w:val="left" w:leader="none"/>
        </w:tabs>
        <w:spacing w:line="240" w:lineRule="auto" w:before="133" w:after="0"/>
        <w:ind w:left="2145" w:right="0" w:hanging="338"/>
        <w:jc w:val="left"/>
        <w:rPr>
          <w:b/>
          <w:sz w:val="22"/>
        </w:rPr>
      </w:pPr>
      <w:r>
        <w:rPr>
          <w:b/>
          <w:sz w:val="22"/>
        </w:rPr>
        <w:t>Báo</w:t>
      </w:r>
      <w:r>
        <w:rPr>
          <w:b/>
          <w:spacing w:val="7"/>
          <w:sz w:val="22"/>
        </w:rPr>
        <w:t> </w:t>
      </w:r>
      <w:r>
        <w:rPr>
          <w:b/>
          <w:sz w:val="22"/>
        </w:rPr>
        <w:t>nghỉ</w:t>
      </w:r>
      <w:r>
        <w:rPr>
          <w:b/>
          <w:spacing w:val="11"/>
          <w:sz w:val="22"/>
        </w:rPr>
        <w:t> </w:t>
      </w:r>
      <w:r>
        <w:rPr>
          <w:b/>
          <w:sz w:val="22"/>
        </w:rPr>
        <w:t>dạy,</w:t>
      </w:r>
      <w:r>
        <w:rPr>
          <w:b/>
          <w:spacing w:val="8"/>
          <w:sz w:val="22"/>
        </w:rPr>
        <w:t> </w:t>
      </w:r>
      <w:r>
        <w:rPr>
          <w:b/>
          <w:sz w:val="22"/>
        </w:rPr>
        <w:t>thay</w:t>
      </w:r>
      <w:r>
        <w:rPr>
          <w:b/>
          <w:spacing w:val="7"/>
          <w:sz w:val="22"/>
        </w:rPr>
        <w:t> </w:t>
      </w:r>
      <w:r>
        <w:rPr>
          <w:b/>
          <w:sz w:val="22"/>
        </w:rPr>
        <w:t>đổi</w:t>
      </w:r>
      <w:r>
        <w:rPr>
          <w:b/>
          <w:spacing w:val="8"/>
          <w:sz w:val="22"/>
        </w:rPr>
        <w:t> </w:t>
      </w:r>
      <w:r>
        <w:rPr>
          <w:b/>
          <w:sz w:val="22"/>
        </w:rPr>
        <w:t>CBGD</w:t>
      </w:r>
      <w:r>
        <w:rPr>
          <w:b/>
          <w:spacing w:val="11"/>
          <w:sz w:val="22"/>
        </w:rPr>
        <w:t> </w:t>
      </w:r>
      <w:r>
        <w:rPr>
          <w:b/>
          <w:sz w:val="22"/>
        </w:rPr>
        <w:t>tạm</w:t>
      </w:r>
      <w:r>
        <w:rPr>
          <w:b/>
          <w:spacing w:val="7"/>
          <w:sz w:val="22"/>
        </w:rPr>
        <w:t> </w:t>
      </w:r>
      <w:r>
        <w:rPr>
          <w:b/>
          <w:spacing w:val="-4"/>
          <w:sz w:val="22"/>
        </w:rPr>
        <w:t>thời</w:t>
      </w:r>
    </w:p>
    <w:p>
      <w:pPr>
        <w:pStyle w:val="BodyText"/>
        <w:spacing w:before="7"/>
        <w:rPr>
          <w:b/>
          <w:sz w:val="11"/>
        </w:r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1306"/>
        <w:gridCol w:w="3636"/>
        <w:gridCol w:w="1483"/>
        <w:gridCol w:w="957"/>
        <w:gridCol w:w="1232"/>
        <w:gridCol w:w="674"/>
      </w:tblGrid>
      <w:tr>
        <w:trPr>
          <w:trHeight w:val="675" w:hRule="atLeast"/>
        </w:trPr>
        <w:tc>
          <w:tcPr>
            <w:tcW w:w="809" w:type="dxa"/>
          </w:tcPr>
          <w:p>
            <w:pPr>
              <w:pStyle w:val="TableParagraph"/>
              <w:spacing w:before="208"/>
              <w:ind w:left="9" w:right="1"/>
              <w:jc w:val="center"/>
              <w:rPr>
                <w:b/>
                <w:sz w:val="22"/>
              </w:rPr>
            </w:pPr>
            <w:r>
              <w:rPr>
                <w:b/>
                <w:spacing w:val="-4"/>
                <w:sz w:val="22"/>
              </w:rPr>
              <w:t>Bước</w:t>
            </w:r>
          </w:p>
        </w:tc>
        <w:tc>
          <w:tcPr>
            <w:tcW w:w="1306" w:type="dxa"/>
          </w:tcPr>
          <w:p>
            <w:pPr>
              <w:pStyle w:val="TableParagraph"/>
              <w:spacing w:line="244" w:lineRule="auto" w:before="81"/>
              <w:ind w:left="196" w:firstLine="38"/>
              <w:rPr>
                <w:b/>
                <w:sz w:val="22"/>
              </w:rPr>
            </w:pPr>
            <w:r>
              <w:rPr>
                <w:b/>
                <w:sz w:val="22"/>
              </w:rPr>
              <w:t>Trình tự thực</w:t>
            </w:r>
            <w:r>
              <w:rPr>
                <w:b/>
                <w:spacing w:val="9"/>
                <w:sz w:val="22"/>
              </w:rPr>
              <w:t> </w:t>
            </w:r>
            <w:r>
              <w:rPr>
                <w:b/>
                <w:spacing w:val="-4"/>
                <w:sz w:val="22"/>
              </w:rPr>
              <w:t>hiện</w:t>
            </w:r>
          </w:p>
        </w:tc>
        <w:tc>
          <w:tcPr>
            <w:tcW w:w="3636" w:type="dxa"/>
          </w:tcPr>
          <w:p>
            <w:pPr>
              <w:pStyle w:val="TableParagraph"/>
              <w:spacing w:before="208"/>
              <w:ind w:left="45" w:right="37"/>
              <w:jc w:val="center"/>
              <w:rPr>
                <w:b/>
                <w:sz w:val="22"/>
              </w:rPr>
            </w:pPr>
            <w:r>
              <w:rPr>
                <w:b/>
                <w:sz w:val="22"/>
              </w:rPr>
              <w:t>Diễn</w:t>
            </w:r>
            <w:r>
              <w:rPr>
                <w:b/>
                <w:spacing w:val="10"/>
                <w:sz w:val="22"/>
              </w:rPr>
              <w:t> </w:t>
            </w:r>
            <w:r>
              <w:rPr>
                <w:b/>
                <w:spacing w:val="-4"/>
                <w:sz w:val="22"/>
              </w:rPr>
              <w:t>giải</w:t>
            </w:r>
          </w:p>
        </w:tc>
        <w:tc>
          <w:tcPr>
            <w:tcW w:w="1483" w:type="dxa"/>
          </w:tcPr>
          <w:p>
            <w:pPr>
              <w:pStyle w:val="TableParagraph"/>
              <w:spacing w:before="2"/>
              <w:ind w:left="272"/>
              <w:rPr>
                <w:b/>
                <w:sz w:val="22"/>
              </w:rPr>
            </w:pPr>
            <w:r>
              <w:rPr>
                <w:b/>
                <w:sz w:val="22"/>
              </w:rPr>
              <w:t>Thời</w:t>
            </w:r>
            <w:r>
              <w:rPr>
                <w:b/>
                <w:spacing w:val="9"/>
                <w:sz w:val="22"/>
              </w:rPr>
              <w:t> </w:t>
            </w:r>
            <w:r>
              <w:rPr>
                <w:b/>
                <w:spacing w:val="-4"/>
                <w:sz w:val="22"/>
              </w:rPr>
              <w:t>gian</w:t>
            </w:r>
          </w:p>
        </w:tc>
        <w:tc>
          <w:tcPr>
            <w:tcW w:w="957" w:type="dxa"/>
          </w:tcPr>
          <w:p>
            <w:pPr>
              <w:pStyle w:val="TableParagraph"/>
              <w:spacing w:line="244" w:lineRule="auto" w:before="81"/>
              <w:ind w:left="176" w:firstLine="7"/>
              <w:rPr>
                <w:b/>
                <w:sz w:val="22"/>
              </w:rPr>
            </w:pPr>
            <w:r>
              <w:rPr>
                <w:b/>
                <w:spacing w:val="-2"/>
                <w:sz w:val="22"/>
              </w:rPr>
              <w:t>Trách nhiệm</w:t>
            </w:r>
          </w:p>
        </w:tc>
        <w:tc>
          <w:tcPr>
            <w:tcW w:w="1232" w:type="dxa"/>
          </w:tcPr>
          <w:p>
            <w:pPr>
              <w:pStyle w:val="TableParagraph"/>
              <w:spacing w:before="2"/>
              <w:ind w:left="13" w:right="1"/>
              <w:jc w:val="center"/>
              <w:rPr>
                <w:b/>
                <w:sz w:val="22"/>
              </w:rPr>
            </w:pPr>
            <w:r>
              <w:rPr>
                <w:b/>
                <w:sz w:val="22"/>
              </w:rPr>
              <w:t>Phối</w:t>
            </w:r>
            <w:r>
              <w:rPr>
                <w:b/>
                <w:spacing w:val="6"/>
                <w:sz w:val="22"/>
              </w:rPr>
              <w:t> </w:t>
            </w:r>
            <w:r>
              <w:rPr>
                <w:b/>
                <w:spacing w:val="-5"/>
                <w:sz w:val="22"/>
              </w:rPr>
              <w:t>hợp</w:t>
            </w:r>
          </w:p>
        </w:tc>
        <w:tc>
          <w:tcPr>
            <w:tcW w:w="674" w:type="dxa"/>
          </w:tcPr>
          <w:p>
            <w:pPr>
              <w:pStyle w:val="TableParagraph"/>
              <w:spacing w:line="244" w:lineRule="auto" w:before="81"/>
              <w:ind w:left="123" w:hanging="8"/>
              <w:rPr>
                <w:b/>
                <w:sz w:val="22"/>
              </w:rPr>
            </w:pPr>
            <w:r>
              <w:rPr>
                <w:b/>
                <w:spacing w:val="-4"/>
                <w:sz w:val="22"/>
              </w:rPr>
              <w:t>Biểu </w:t>
            </w:r>
            <w:r>
              <w:rPr>
                <w:b/>
                <w:spacing w:val="-5"/>
                <w:sz w:val="22"/>
              </w:rPr>
              <w:t>mẫu</w:t>
            </w:r>
          </w:p>
        </w:tc>
      </w:tr>
      <w:tr>
        <w:trPr>
          <w:trHeight w:val="1036" w:hRule="atLeast"/>
        </w:trPr>
        <w:tc>
          <w:tcPr>
            <w:tcW w:w="809" w:type="dxa"/>
          </w:tcPr>
          <w:p>
            <w:pPr>
              <w:pStyle w:val="TableParagraph"/>
              <w:spacing w:before="129"/>
              <w:rPr>
                <w:b/>
                <w:sz w:val="22"/>
              </w:rPr>
            </w:pPr>
          </w:p>
          <w:p>
            <w:pPr>
              <w:pStyle w:val="TableParagraph"/>
              <w:ind w:left="9"/>
              <w:jc w:val="center"/>
              <w:rPr>
                <w:sz w:val="22"/>
              </w:rPr>
            </w:pPr>
            <w:r>
              <w:rPr>
                <w:spacing w:val="-10"/>
                <w:sz w:val="22"/>
              </w:rPr>
              <w:t>1</w:t>
            </w:r>
          </w:p>
        </w:tc>
        <w:tc>
          <w:tcPr>
            <w:tcW w:w="1306" w:type="dxa"/>
          </w:tcPr>
          <w:p>
            <w:pPr>
              <w:pStyle w:val="TableParagraph"/>
              <w:spacing w:line="247" w:lineRule="auto" w:before="123"/>
              <w:ind w:left="72" w:right="63"/>
              <w:jc w:val="center"/>
              <w:rPr>
                <w:sz w:val="22"/>
              </w:rPr>
            </w:pPr>
            <w:r>
              <w:rPr>
                <w:sz w:val="22"/>
              </w:rPr>
              <w:t>Thông</w:t>
            </w:r>
            <w:r>
              <w:rPr>
                <w:spacing w:val="-13"/>
                <w:sz w:val="22"/>
              </w:rPr>
              <w:t> </w:t>
            </w:r>
            <w:r>
              <w:rPr>
                <w:sz w:val="22"/>
              </w:rPr>
              <w:t>báo cho</w:t>
            </w:r>
            <w:r>
              <w:rPr>
                <w:spacing w:val="-1"/>
                <w:sz w:val="22"/>
              </w:rPr>
              <w:t> </w:t>
            </w:r>
            <w:r>
              <w:rPr>
                <w:sz w:val="22"/>
              </w:rPr>
              <w:t>Phòng </w:t>
            </w:r>
            <w:r>
              <w:rPr>
                <w:spacing w:val="-4"/>
                <w:sz w:val="22"/>
              </w:rPr>
              <w:t>ĐTĐH</w:t>
            </w:r>
          </w:p>
        </w:tc>
        <w:tc>
          <w:tcPr>
            <w:tcW w:w="3636" w:type="dxa"/>
          </w:tcPr>
          <w:p>
            <w:pPr>
              <w:pStyle w:val="TableParagraph"/>
              <w:spacing w:line="244" w:lineRule="auto"/>
              <w:ind w:left="45" w:right="36"/>
              <w:jc w:val="center"/>
              <w:rPr>
                <w:sz w:val="22"/>
              </w:rPr>
            </w:pPr>
            <w:r>
              <w:rPr>
                <w:sz w:val="22"/>
              </w:rPr>
              <w:t>CBGD có lý do chính đáng phải </w:t>
            </w:r>
            <w:r>
              <w:rPr>
                <w:sz w:val="22"/>
              </w:rPr>
              <w:t>nghỉ dạy cần thông báo trực tiếp với P. ĐTĐH (theo Phiếu báo nghỉ hoặc</w:t>
            </w:r>
          </w:p>
          <w:p>
            <w:pPr>
              <w:pStyle w:val="TableParagraph"/>
              <w:spacing w:line="243" w:lineRule="exact"/>
              <w:ind w:left="45" w:right="38"/>
              <w:jc w:val="center"/>
              <w:rPr>
                <w:sz w:val="22"/>
              </w:rPr>
            </w:pPr>
            <w:r>
              <w:rPr>
                <w:sz w:val="22"/>
              </w:rPr>
              <w:t>điện</w:t>
            </w:r>
            <w:r>
              <w:rPr>
                <w:spacing w:val="7"/>
                <w:sz w:val="22"/>
              </w:rPr>
              <w:t> </w:t>
            </w:r>
            <w:r>
              <w:rPr>
                <w:sz w:val="22"/>
              </w:rPr>
              <w:t>thoại</w:t>
            </w:r>
            <w:r>
              <w:rPr>
                <w:spacing w:val="9"/>
                <w:sz w:val="22"/>
              </w:rPr>
              <w:t> </w:t>
            </w:r>
            <w:r>
              <w:rPr>
                <w:sz w:val="22"/>
              </w:rPr>
              <w:t>nếu</w:t>
            </w:r>
            <w:r>
              <w:rPr>
                <w:spacing w:val="8"/>
                <w:sz w:val="22"/>
              </w:rPr>
              <w:t> </w:t>
            </w:r>
            <w:r>
              <w:rPr>
                <w:sz w:val="22"/>
              </w:rPr>
              <w:t>nghỉ</w:t>
            </w:r>
            <w:r>
              <w:rPr>
                <w:spacing w:val="8"/>
                <w:sz w:val="22"/>
              </w:rPr>
              <w:t> </w:t>
            </w:r>
            <w:r>
              <w:rPr>
                <w:sz w:val="22"/>
              </w:rPr>
              <w:t>đột</w:t>
            </w:r>
            <w:r>
              <w:rPr>
                <w:spacing w:val="8"/>
                <w:sz w:val="22"/>
              </w:rPr>
              <w:t> </w:t>
            </w:r>
            <w:r>
              <w:rPr>
                <w:spacing w:val="-2"/>
                <w:sz w:val="22"/>
              </w:rPr>
              <w:t>xuất).</w:t>
            </w:r>
          </w:p>
        </w:tc>
        <w:tc>
          <w:tcPr>
            <w:tcW w:w="1483" w:type="dxa"/>
          </w:tcPr>
          <w:p>
            <w:pPr>
              <w:pStyle w:val="TableParagraph"/>
              <w:spacing w:line="244" w:lineRule="auto"/>
              <w:ind w:left="123" w:right="115"/>
              <w:jc w:val="center"/>
              <w:rPr>
                <w:sz w:val="22"/>
              </w:rPr>
            </w:pPr>
            <w:r>
              <w:rPr>
                <w:sz w:val="22"/>
              </w:rPr>
              <w:t>Chậm</w:t>
            </w:r>
            <w:r>
              <w:rPr>
                <w:spacing w:val="-5"/>
                <w:sz w:val="22"/>
              </w:rPr>
              <w:t> </w:t>
            </w:r>
            <w:r>
              <w:rPr>
                <w:sz w:val="22"/>
              </w:rPr>
              <w:t>nhất</w:t>
            </w:r>
            <w:r>
              <w:rPr>
                <w:spacing w:val="-4"/>
                <w:sz w:val="22"/>
              </w:rPr>
              <w:t> </w:t>
            </w:r>
            <w:r>
              <w:rPr>
                <w:sz w:val="22"/>
              </w:rPr>
              <w:t>là 15 phút sau khi giờ học</w:t>
            </w:r>
          </w:p>
          <w:p>
            <w:pPr>
              <w:pStyle w:val="TableParagraph"/>
              <w:spacing w:line="243" w:lineRule="exact"/>
              <w:ind w:left="123" w:right="115"/>
              <w:jc w:val="center"/>
              <w:rPr>
                <w:sz w:val="22"/>
              </w:rPr>
            </w:pPr>
            <w:r>
              <w:rPr>
                <w:sz w:val="22"/>
              </w:rPr>
              <w:t>bắt</w:t>
            </w:r>
            <w:r>
              <w:rPr>
                <w:spacing w:val="6"/>
                <w:sz w:val="22"/>
              </w:rPr>
              <w:t> </w:t>
            </w:r>
            <w:r>
              <w:rPr>
                <w:spacing w:val="-5"/>
                <w:sz w:val="22"/>
              </w:rPr>
              <w:t>đầu</w:t>
            </w:r>
          </w:p>
        </w:tc>
        <w:tc>
          <w:tcPr>
            <w:tcW w:w="957" w:type="dxa"/>
          </w:tcPr>
          <w:p>
            <w:pPr>
              <w:pStyle w:val="TableParagraph"/>
              <w:spacing w:before="129"/>
              <w:rPr>
                <w:b/>
                <w:sz w:val="22"/>
              </w:rPr>
            </w:pPr>
          </w:p>
          <w:p>
            <w:pPr>
              <w:pStyle w:val="TableParagraph"/>
              <w:ind w:left="162"/>
              <w:rPr>
                <w:sz w:val="22"/>
              </w:rPr>
            </w:pPr>
            <w:r>
              <w:rPr>
                <w:spacing w:val="-4"/>
                <w:sz w:val="22"/>
              </w:rPr>
              <w:t>CBGD</w:t>
            </w:r>
          </w:p>
        </w:tc>
        <w:tc>
          <w:tcPr>
            <w:tcW w:w="1232" w:type="dxa"/>
          </w:tcPr>
          <w:p>
            <w:pPr>
              <w:pStyle w:val="TableParagraph"/>
              <w:spacing w:before="129"/>
              <w:rPr>
                <w:b/>
                <w:sz w:val="22"/>
              </w:rPr>
            </w:pPr>
          </w:p>
          <w:p>
            <w:pPr>
              <w:pStyle w:val="TableParagraph"/>
              <w:ind w:left="13"/>
              <w:jc w:val="center"/>
              <w:rPr>
                <w:sz w:val="22"/>
              </w:rPr>
            </w:pPr>
            <w:r>
              <w:rPr>
                <w:spacing w:val="-2"/>
                <w:sz w:val="22"/>
              </w:rPr>
              <w:t>P.ĐTĐH</w:t>
            </w:r>
          </w:p>
        </w:tc>
        <w:tc>
          <w:tcPr>
            <w:tcW w:w="674" w:type="dxa"/>
          </w:tcPr>
          <w:p>
            <w:pPr>
              <w:pStyle w:val="TableParagraph"/>
              <w:spacing w:before="129"/>
              <w:rPr>
                <w:b/>
                <w:sz w:val="22"/>
              </w:rPr>
            </w:pPr>
          </w:p>
          <w:p>
            <w:pPr>
              <w:pStyle w:val="TableParagraph"/>
              <w:ind w:left="217"/>
              <w:rPr>
                <w:sz w:val="22"/>
              </w:rPr>
            </w:pPr>
            <w:r>
              <w:rPr>
                <w:spacing w:val="-5"/>
                <w:sz w:val="22"/>
              </w:rPr>
              <w:t>P1</w:t>
            </w:r>
          </w:p>
        </w:tc>
      </w:tr>
    </w:tbl>
    <w:p>
      <w:pPr>
        <w:pStyle w:val="TableParagraph"/>
        <w:spacing w:after="0"/>
        <w:rPr>
          <w:sz w:val="22"/>
        </w:rPr>
        <w:sectPr>
          <w:type w:val="continuous"/>
          <w:pgSz w:w="12240" w:h="15840"/>
          <w:pgMar w:top="380" w:bottom="280" w:left="1080" w:right="720"/>
        </w:sect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1306"/>
        <w:gridCol w:w="3636"/>
        <w:gridCol w:w="1483"/>
        <w:gridCol w:w="957"/>
        <w:gridCol w:w="1232"/>
        <w:gridCol w:w="674"/>
      </w:tblGrid>
      <w:tr>
        <w:trPr>
          <w:trHeight w:val="1900" w:hRule="atLeast"/>
        </w:trPr>
        <w:tc>
          <w:tcPr>
            <w:tcW w:w="809" w:type="dxa"/>
          </w:tcPr>
          <w:p>
            <w:pPr>
              <w:pStyle w:val="TableParagraph"/>
              <w:rPr>
                <w:b/>
                <w:sz w:val="22"/>
              </w:rPr>
            </w:pPr>
          </w:p>
          <w:p>
            <w:pPr>
              <w:pStyle w:val="TableParagraph"/>
              <w:rPr>
                <w:b/>
                <w:sz w:val="22"/>
              </w:rPr>
            </w:pPr>
          </w:p>
          <w:p>
            <w:pPr>
              <w:pStyle w:val="TableParagraph"/>
              <w:spacing w:before="57"/>
              <w:rPr>
                <w:b/>
                <w:sz w:val="22"/>
              </w:rPr>
            </w:pPr>
          </w:p>
          <w:p>
            <w:pPr>
              <w:pStyle w:val="TableParagraph"/>
              <w:spacing w:before="1"/>
              <w:ind w:left="9"/>
              <w:jc w:val="center"/>
              <w:rPr>
                <w:sz w:val="22"/>
              </w:rPr>
            </w:pPr>
            <w:r>
              <w:rPr>
                <w:spacing w:val="-10"/>
                <w:sz w:val="22"/>
              </w:rPr>
              <w:t>2</w:t>
            </w:r>
          </w:p>
        </w:tc>
        <w:tc>
          <w:tcPr>
            <w:tcW w:w="1306" w:type="dxa"/>
          </w:tcPr>
          <w:p>
            <w:pPr>
              <w:pStyle w:val="TableParagraph"/>
              <w:rPr>
                <w:b/>
                <w:sz w:val="22"/>
              </w:rPr>
            </w:pPr>
          </w:p>
          <w:p>
            <w:pPr>
              <w:pStyle w:val="TableParagraph"/>
              <w:spacing w:before="51"/>
              <w:rPr>
                <w:b/>
                <w:sz w:val="22"/>
              </w:rPr>
            </w:pPr>
          </w:p>
          <w:p>
            <w:pPr>
              <w:pStyle w:val="TableParagraph"/>
              <w:ind w:left="220"/>
              <w:rPr>
                <w:sz w:val="22"/>
              </w:rPr>
            </w:pPr>
            <w:r>
              <w:rPr>
                <w:sz w:val="22"/>
              </w:rPr>
              <w:t>P.</w:t>
            </w:r>
            <w:r>
              <w:rPr>
                <w:spacing w:val="6"/>
                <w:sz w:val="22"/>
              </w:rPr>
              <w:t> </w:t>
            </w:r>
            <w:r>
              <w:rPr>
                <w:spacing w:val="-4"/>
                <w:sz w:val="22"/>
              </w:rPr>
              <w:t>ĐTĐH</w:t>
            </w:r>
          </w:p>
          <w:p>
            <w:pPr>
              <w:pStyle w:val="TableParagraph"/>
              <w:spacing w:line="244" w:lineRule="auto" w:before="7"/>
              <w:ind w:left="462" w:hanging="178"/>
              <w:rPr>
                <w:sz w:val="22"/>
              </w:rPr>
            </w:pPr>
            <w:r>
              <w:rPr>
                <w:sz w:val="22"/>
              </w:rPr>
              <w:t>xử</w:t>
            </w:r>
            <w:r>
              <w:rPr>
                <w:spacing w:val="-8"/>
                <w:sz w:val="22"/>
              </w:rPr>
              <w:t> </w:t>
            </w:r>
            <w:r>
              <w:rPr>
                <w:sz w:val="22"/>
              </w:rPr>
              <w:t>lý</w:t>
            </w:r>
            <w:r>
              <w:rPr>
                <w:spacing w:val="-8"/>
                <w:sz w:val="22"/>
              </w:rPr>
              <w:t> </w:t>
            </w:r>
            <w:r>
              <w:rPr>
                <w:sz w:val="22"/>
              </w:rPr>
              <w:t>sự </w:t>
            </w:r>
            <w:r>
              <w:rPr>
                <w:spacing w:val="-4"/>
                <w:sz w:val="22"/>
              </w:rPr>
              <w:t>việc</w:t>
            </w:r>
          </w:p>
        </w:tc>
        <w:tc>
          <w:tcPr>
            <w:tcW w:w="3636" w:type="dxa"/>
          </w:tcPr>
          <w:p>
            <w:pPr>
              <w:pStyle w:val="TableParagraph"/>
              <w:spacing w:before="36"/>
              <w:ind w:left="596"/>
              <w:rPr>
                <w:sz w:val="22"/>
              </w:rPr>
            </w:pPr>
            <w:r>
              <w:rPr>
                <w:sz w:val="22"/>
              </w:rPr>
              <w:t>P.</w:t>
            </w:r>
            <w:r>
              <w:rPr>
                <w:spacing w:val="13"/>
                <w:sz w:val="22"/>
              </w:rPr>
              <w:t> </w:t>
            </w:r>
            <w:r>
              <w:rPr>
                <w:sz w:val="22"/>
              </w:rPr>
              <w:t>ĐTĐH</w:t>
            </w:r>
            <w:r>
              <w:rPr>
                <w:spacing w:val="9"/>
                <w:sz w:val="22"/>
              </w:rPr>
              <w:t> </w:t>
            </w:r>
            <w:r>
              <w:rPr>
                <w:sz w:val="22"/>
              </w:rPr>
              <w:t>thông</w:t>
            </w:r>
            <w:r>
              <w:rPr>
                <w:spacing w:val="9"/>
                <w:sz w:val="22"/>
              </w:rPr>
              <w:t> </w:t>
            </w:r>
            <w:r>
              <w:rPr>
                <w:sz w:val="22"/>
              </w:rPr>
              <w:t>báo</w:t>
            </w:r>
            <w:r>
              <w:rPr>
                <w:spacing w:val="5"/>
                <w:sz w:val="22"/>
              </w:rPr>
              <w:t> </w:t>
            </w:r>
            <w:r>
              <w:rPr>
                <w:sz w:val="22"/>
              </w:rPr>
              <w:t>cho</w:t>
            </w:r>
            <w:r>
              <w:rPr>
                <w:spacing w:val="4"/>
                <w:sz w:val="22"/>
              </w:rPr>
              <w:t> </w:t>
            </w:r>
            <w:r>
              <w:rPr>
                <w:spacing w:val="-5"/>
                <w:sz w:val="22"/>
              </w:rPr>
              <w:t>P.</w:t>
            </w:r>
          </w:p>
          <w:p>
            <w:pPr>
              <w:pStyle w:val="TableParagraph"/>
              <w:spacing w:line="247" w:lineRule="auto" w:before="7"/>
              <w:ind w:left="104" w:right="94"/>
              <w:jc w:val="center"/>
              <w:rPr>
                <w:sz w:val="22"/>
              </w:rPr>
            </w:pPr>
            <w:r>
              <w:rPr>
                <w:sz w:val="22"/>
              </w:rPr>
              <w:t>TTPC&amp;ĐBCL ghi nhận, Ban Quản </w:t>
            </w:r>
            <w:r>
              <w:rPr>
                <w:sz w:val="22"/>
              </w:rPr>
              <w:t>lý cơ sở để đóng cửa phòng học và</w:t>
            </w:r>
            <w:r>
              <w:rPr>
                <w:spacing w:val="80"/>
                <w:sz w:val="22"/>
              </w:rPr>
              <w:t> </w:t>
            </w:r>
            <w:r>
              <w:rPr>
                <w:sz w:val="22"/>
              </w:rPr>
              <w:t>thông báo cho lớp nghỉ.</w:t>
            </w:r>
          </w:p>
          <w:p>
            <w:pPr>
              <w:pStyle w:val="TableParagraph"/>
              <w:spacing w:line="244" w:lineRule="auto"/>
              <w:ind w:left="46" w:right="36"/>
              <w:jc w:val="center"/>
              <w:rPr>
                <w:sz w:val="22"/>
              </w:rPr>
            </w:pPr>
            <w:r>
              <w:rPr>
                <w:sz w:val="22"/>
              </w:rPr>
              <w:t>Trường hợp có CBGD dạy thay, P. ĐTĐH cung cấp thông tin cho P. </w:t>
            </w:r>
            <w:r>
              <w:rPr>
                <w:spacing w:val="-2"/>
                <w:sz w:val="22"/>
              </w:rPr>
              <w:t>TTPC&amp;ĐBCL.</w:t>
            </w:r>
          </w:p>
        </w:tc>
        <w:tc>
          <w:tcPr>
            <w:tcW w:w="1483" w:type="dxa"/>
          </w:tcPr>
          <w:p>
            <w:pPr>
              <w:pStyle w:val="TableParagraph"/>
              <w:spacing w:before="174"/>
              <w:rPr>
                <w:b/>
                <w:sz w:val="22"/>
              </w:rPr>
            </w:pPr>
          </w:p>
          <w:p>
            <w:pPr>
              <w:pStyle w:val="TableParagraph"/>
              <w:spacing w:line="244" w:lineRule="auto" w:before="1"/>
              <w:ind w:left="104" w:right="98"/>
              <w:jc w:val="center"/>
              <w:rPr>
                <w:sz w:val="22"/>
              </w:rPr>
            </w:pPr>
            <w:r>
              <w:rPr>
                <w:sz w:val="22"/>
              </w:rPr>
              <w:t>Theo tuần hoặc</w:t>
            </w:r>
            <w:r>
              <w:rPr>
                <w:spacing w:val="-2"/>
                <w:sz w:val="22"/>
              </w:rPr>
              <w:t> </w:t>
            </w:r>
            <w:r>
              <w:rPr>
                <w:sz w:val="22"/>
              </w:rPr>
              <w:t>ngay</w:t>
            </w:r>
            <w:r>
              <w:rPr>
                <w:spacing w:val="-2"/>
                <w:sz w:val="22"/>
              </w:rPr>
              <w:t> </w:t>
            </w:r>
            <w:r>
              <w:rPr>
                <w:sz w:val="22"/>
              </w:rPr>
              <w:t>khi nhận được thông tin</w:t>
            </w:r>
          </w:p>
        </w:tc>
        <w:tc>
          <w:tcPr>
            <w:tcW w:w="957" w:type="dxa"/>
          </w:tcPr>
          <w:p>
            <w:pPr>
              <w:pStyle w:val="TableParagraph"/>
              <w:rPr>
                <w:b/>
                <w:sz w:val="22"/>
              </w:rPr>
            </w:pPr>
          </w:p>
          <w:p>
            <w:pPr>
              <w:pStyle w:val="TableParagraph"/>
              <w:spacing w:before="181"/>
              <w:rPr>
                <w:b/>
                <w:sz w:val="22"/>
              </w:rPr>
            </w:pPr>
          </w:p>
          <w:p>
            <w:pPr>
              <w:pStyle w:val="TableParagraph"/>
              <w:spacing w:line="244" w:lineRule="auto"/>
              <w:ind w:left="162" w:firstLine="225"/>
              <w:rPr>
                <w:sz w:val="22"/>
              </w:rPr>
            </w:pPr>
            <w:r>
              <w:rPr>
                <w:spacing w:val="-6"/>
                <w:sz w:val="22"/>
              </w:rPr>
              <w:t>P. </w:t>
            </w:r>
            <w:r>
              <w:rPr>
                <w:spacing w:val="-4"/>
                <w:sz w:val="22"/>
              </w:rPr>
              <w:t>ĐTĐH</w:t>
            </w:r>
          </w:p>
        </w:tc>
        <w:tc>
          <w:tcPr>
            <w:tcW w:w="1232" w:type="dxa"/>
          </w:tcPr>
          <w:p>
            <w:pPr>
              <w:pStyle w:val="TableParagraph"/>
              <w:spacing w:before="174"/>
              <w:rPr>
                <w:b/>
                <w:sz w:val="22"/>
              </w:rPr>
            </w:pPr>
          </w:p>
          <w:p>
            <w:pPr>
              <w:pStyle w:val="TableParagraph"/>
              <w:spacing w:line="244" w:lineRule="auto" w:before="1"/>
              <w:ind w:left="225" w:right="206" w:hanging="5"/>
              <w:rPr>
                <w:sz w:val="22"/>
              </w:rPr>
            </w:pPr>
            <w:r>
              <w:rPr>
                <w:sz w:val="22"/>
              </w:rPr>
              <w:t>P.</w:t>
            </w:r>
            <w:r>
              <w:rPr>
                <w:spacing w:val="-14"/>
                <w:sz w:val="22"/>
              </w:rPr>
              <w:t> </w:t>
            </w:r>
            <w:r>
              <w:rPr>
                <w:sz w:val="22"/>
              </w:rPr>
              <w:t>TTPC</w:t>
            </w:r>
            <w:r>
              <w:rPr>
                <w:sz w:val="22"/>
              </w:rPr>
              <w:t> </w:t>
            </w:r>
            <w:r>
              <w:rPr>
                <w:spacing w:val="-2"/>
                <w:sz w:val="22"/>
              </w:rPr>
              <w:t>&amp;ĐBCL</w:t>
            </w:r>
          </w:p>
          <w:p>
            <w:pPr>
              <w:pStyle w:val="TableParagraph"/>
              <w:spacing w:before="8"/>
              <w:rPr>
                <w:b/>
                <w:sz w:val="22"/>
              </w:rPr>
            </w:pPr>
          </w:p>
          <w:p>
            <w:pPr>
              <w:pStyle w:val="TableParagraph"/>
              <w:ind w:left="117"/>
              <w:rPr>
                <w:sz w:val="22"/>
              </w:rPr>
            </w:pPr>
            <w:r>
              <w:rPr>
                <w:sz w:val="22"/>
              </w:rPr>
              <w:t>Ban</w:t>
            </w:r>
            <w:r>
              <w:rPr>
                <w:spacing w:val="10"/>
                <w:sz w:val="22"/>
              </w:rPr>
              <w:t> </w:t>
            </w:r>
            <w:r>
              <w:rPr>
                <w:spacing w:val="-4"/>
                <w:sz w:val="22"/>
              </w:rPr>
              <w:t>QLCS</w:t>
            </w:r>
          </w:p>
        </w:tc>
        <w:tc>
          <w:tcPr>
            <w:tcW w:w="674" w:type="dxa"/>
          </w:tcPr>
          <w:p>
            <w:pPr>
              <w:pStyle w:val="TableParagraph"/>
              <w:rPr>
                <w:sz w:val="22"/>
              </w:rPr>
            </w:pPr>
          </w:p>
        </w:tc>
      </w:tr>
      <w:tr>
        <w:trPr>
          <w:trHeight w:val="1298" w:hRule="atLeast"/>
        </w:trPr>
        <w:tc>
          <w:tcPr>
            <w:tcW w:w="809" w:type="dxa"/>
          </w:tcPr>
          <w:p>
            <w:pPr>
              <w:pStyle w:val="TableParagraph"/>
              <w:rPr>
                <w:b/>
                <w:sz w:val="22"/>
              </w:rPr>
            </w:pPr>
          </w:p>
          <w:p>
            <w:pPr>
              <w:pStyle w:val="TableParagraph"/>
              <w:spacing w:before="10"/>
              <w:rPr>
                <w:b/>
                <w:sz w:val="22"/>
              </w:rPr>
            </w:pPr>
          </w:p>
          <w:p>
            <w:pPr>
              <w:pStyle w:val="TableParagraph"/>
              <w:spacing w:before="1"/>
              <w:ind w:left="9"/>
              <w:jc w:val="center"/>
              <w:rPr>
                <w:sz w:val="22"/>
              </w:rPr>
            </w:pPr>
            <w:r>
              <w:rPr>
                <w:spacing w:val="-10"/>
                <w:sz w:val="22"/>
              </w:rPr>
              <w:t>3</w:t>
            </w:r>
          </w:p>
        </w:tc>
        <w:tc>
          <w:tcPr>
            <w:tcW w:w="1306" w:type="dxa"/>
          </w:tcPr>
          <w:p>
            <w:pPr>
              <w:pStyle w:val="TableParagraph"/>
              <w:spacing w:before="125"/>
              <w:ind w:left="72" w:right="66"/>
              <w:jc w:val="center"/>
              <w:rPr>
                <w:sz w:val="22"/>
              </w:rPr>
            </w:pPr>
            <w:r>
              <w:rPr>
                <w:spacing w:val="-4"/>
                <w:sz w:val="22"/>
              </w:rPr>
              <w:t>CBGD</w:t>
            </w:r>
          </w:p>
          <w:p>
            <w:pPr>
              <w:pStyle w:val="TableParagraph"/>
              <w:spacing w:line="244" w:lineRule="auto" w:before="7"/>
              <w:ind w:left="72" w:right="60"/>
              <w:jc w:val="center"/>
              <w:rPr>
                <w:sz w:val="22"/>
              </w:rPr>
            </w:pPr>
            <w:r>
              <w:rPr>
                <w:sz w:val="22"/>
              </w:rPr>
              <w:t>hoàn thiện thủ</w:t>
            </w:r>
            <w:r>
              <w:rPr>
                <w:spacing w:val="-5"/>
                <w:sz w:val="22"/>
              </w:rPr>
              <w:t> </w:t>
            </w:r>
            <w:r>
              <w:rPr>
                <w:sz w:val="22"/>
              </w:rPr>
              <w:t>tục</w:t>
            </w:r>
            <w:r>
              <w:rPr>
                <w:spacing w:val="-6"/>
                <w:sz w:val="22"/>
              </w:rPr>
              <w:t> </w:t>
            </w:r>
            <w:r>
              <w:rPr>
                <w:sz w:val="22"/>
              </w:rPr>
              <w:t>báo </w:t>
            </w:r>
            <w:r>
              <w:rPr>
                <w:spacing w:val="-2"/>
                <w:sz w:val="22"/>
              </w:rPr>
              <w:t>nghỉ.</w:t>
            </w:r>
          </w:p>
        </w:tc>
        <w:tc>
          <w:tcPr>
            <w:tcW w:w="3636" w:type="dxa"/>
          </w:tcPr>
          <w:p>
            <w:pPr>
              <w:pStyle w:val="TableParagraph"/>
              <w:spacing w:line="244" w:lineRule="auto"/>
              <w:ind w:left="186" w:right="173"/>
              <w:jc w:val="center"/>
              <w:rPr>
                <w:sz w:val="22"/>
              </w:rPr>
            </w:pPr>
            <w:r>
              <w:rPr>
                <w:sz w:val="22"/>
              </w:rPr>
              <w:t>CBGD hoàn thiện </w:t>
            </w:r>
            <w:r>
              <w:rPr>
                <w:i/>
                <w:sz w:val="22"/>
              </w:rPr>
              <w:t>Phiếu báo nghỉ dạy </w:t>
            </w:r>
            <w:r>
              <w:rPr>
                <w:sz w:val="22"/>
              </w:rPr>
              <w:t>theo mẫu và nộp về P. ĐTĐH. P.ĐTĐH chuyển bản sao </w:t>
            </w:r>
            <w:r>
              <w:rPr>
                <w:i/>
                <w:sz w:val="22"/>
              </w:rPr>
              <w:t>Phiếu báo nghỉ dạy </w:t>
            </w:r>
            <w:r>
              <w:rPr>
                <w:sz w:val="22"/>
              </w:rPr>
              <w:t>có xác nhận cho</w:t>
            </w:r>
          </w:p>
          <w:p>
            <w:pPr>
              <w:pStyle w:val="TableParagraph"/>
              <w:spacing w:line="243" w:lineRule="exact" w:before="3"/>
              <w:ind w:left="45" w:right="36"/>
              <w:jc w:val="center"/>
              <w:rPr>
                <w:sz w:val="22"/>
              </w:rPr>
            </w:pPr>
            <w:r>
              <w:rPr>
                <w:spacing w:val="-2"/>
                <w:sz w:val="22"/>
              </w:rPr>
              <w:t>P.TTPC&amp;ĐBCL</w:t>
            </w:r>
          </w:p>
        </w:tc>
        <w:tc>
          <w:tcPr>
            <w:tcW w:w="1483" w:type="dxa"/>
          </w:tcPr>
          <w:p>
            <w:pPr>
              <w:pStyle w:val="TableParagraph"/>
              <w:spacing w:line="244" w:lineRule="auto" w:before="125"/>
              <w:ind w:left="123" w:right="115"/>
              <w:jc w:val="center"/>
              <w:rPr>
                <w:sz w:val="22"/>
              </w:rPr>
            </w:pPr>
            <w:r>
              <w:rPr>
                <w:sz w:val="22"/>
              </w:rPr>
              <w:t>Chậm</w:t>
            </w:r>
            <w:r>
              <w:rPr>
                <w:spacing w:val="-5"/>
                <w:sz w:val="22"/>
              </w:rPr>
              <w:t> </w:t>
            </w:r>
            <w:r>
              <w:rPr>
                <w:sz w:val="22"/>
              </w:rPr>
              <w:t>nhất</w:t>
            </w:r>
            <w:r>
              <w:rPr>
                <w:spacing w:val="-4"/>
                <w:sz w:val="22"/>
              </w:rPr>
              <w:t> </w:t>
            </w:r>
            <w:r>
              <w:rPr>
                <w:sz w:val="22"/>
              </w:rPr>
              <w:t>là 5 ngày sau buổi dạy đã </w:t>
            </w:r>
            <w:r>
              <w:rPr>
                <w:spacing w:val="-4"/>
                <w:sz w:val="22"/>
              </w:rPr>
              <w:t>nghỉ</w:t>
            </w:r>
          </w:p>
        </w:tc>
        <w:tc>
          <w:tcPr>
            <w:tcW w:w="957" w:type="dxa"/>
          </w:tcPr>
          <w:p>
            <w:pPr>
              <w:pStyle w:val="TableParagraph"/>
              <w:rPr>
                <w:b/>
                <w:sz w:val="22"/>
              </w:rPr>
            </w:pPr>
          </w:p>
          <w:p>
            <w:pPr>
              <w:pStyle w:val="TableParagraph"/>
              <w:spacing w:before="10"/>
              <w:rPr>
                <w:b/>
                <w:sz w:val="22"/>
              </w:rPr>
            </w:pPr>
          </w:p>
          <w:p>
            <w:pPr>
              <w:pStyle w:val="TableParagraph"/>
              <w:spacing w:before="1"/>
              <w:ind w:left="162"/>
              <w:rPr>
                <w:sz w:val="22"/>
              </w:rPr>
            </w:pPr>
            <w:r>
              <w:rPr>
                <w:spacing w:val="-4"/>
                <w:sz w:val="22"/>
              </w:rPr>
              <w:t>CBGD</w:t>
            </w:r>
          </w:p>
        </w:tc>
        <w:tc>
          <w:tcPr>
            <w:tcW w:w="1232" w:type="dxa"/>
          </w:tcPr>
          <w:p>
            <w:pPr>
              <w:pStyle w:val="TableParagraph"/>
              <w:rPr>
                <w:b/>
                <w:sz w:val="22"/>
              </w:rPr>
            </w:pPr>
          </w:p>
          <w:p>
            <w:pPr>
              <w:pStyle w:val="TableParagraph"/>
              <w:spacing w:before="10"/>
              <w:rPr>
                <w:b/>
                <w:sz w:val="22"/>
              </w:rPr>
            </w:pPr>
          </w:p>
          <w:p>
            <w:pPr>
              <w:pStyle w:val="TableParagraph"/>
              <w:spacing w:before="1"/>
              <w:ind w:left="182"/>
              <w:rPr>
                <w:sz w:val="22"/>
              </w:rPr>
            </w:pPr>
            <w:r>
              <w:rPr>
                <w:sz w:val="22"/>
              </w:rPr>
              <w:t>P.</w:t>
            </w:r>
            <w:r>
              <w:rPr>
                <w:spacing w:val="7"/>
                <w:sz w:val="22"/>
              </w:rPr>
              <w:t> </w:t>
            </w:r>
            <w:r>
              <w:rPr>
                <w:spacing w:val="-4"/>
                <w:sz w:val="22"/>
              </w:rPr>
              <w:t>ĐTĐH</w:t>
            </w:r>
          </w:p>
        </w:tc>
        <w:tc>
          <w:tcPr>
            <w:tcW w:w="674" w:type="dxa"/>
          </w:tcPr>
          <w:p>
            <w:pPr>
              <w:pStyle w:val="TableParagraph"/>
              <w:rPr>
                <w:b/>
                <w:sz w:val="22"/>
              </w:rPr>
            </w:pPr>
          </w:p>
          <w:p>
            <w:pPr>
              <w:pStyle w:val="TableParagraph"/>
              <w:spacing w:before="10"/>
              <w:rPr>
                <w:b/>
                <w:sz w:val="22"/>
              </w:rPr>
            </w:pPr>
          </w:p>
          <w:p>
            <w:pPr>
              <w:pStyle w:val="TableParagraph"/>
              <w:spacing w:before="1"/>
              <w:ind w:left="217"/>
              <w:rPr>
                <w:sz w:val="22"/>
              </w:rPr>
            </w:pPr>
            <w:r>
              <w:rPr>
                <w:spacing w:val="-5"/>
                <w:sz w:val="22"/>
              </w:rPr>
              <w:t>P1</w:t>
            </w:r>
          </w:p>
        </w:tc>
      </w:tr>
    </w:tbl>
    <w:p>
      <w:pPr>
        <w:pStyle w:val="BodyText"/>
        <w:spacing w:before="152"/>
        <w:rPr>
          <w:b/>
        </w:rPr>
      </w:pPr>
    </w:p>
    <w:p>
      <w:pPr>
        <w:pStyle w:val="ListParagraph"/>
        <w:numPr>
          <w:ilvl w:val="0"/>
          <w:numId w:val="3"/>
        </w:numPr>
        <w:tabs>
          <w:tab w:pos="2144" w:val="left" w:leader="none"/>
        </w:tabs>
        <w:spacing w:line="240" w:lineRule="auto" w:before="1" w:after="0"/>
        <w:ind w:left="2144" w:right="0" w:hanging="337"/>
        <w:jc w:val="left"/>
        <w:rPr>
          <w:b/>
          <w:sz w:val="22"/>
        </w:rPr>
      </w:pPr>
      <w:r>
        <w:rPr>
          <w:b/>
          <w:sz w:val="22"/>
        </w:rPr>
        <w:t>Đăng</w:t>
      </w:r>
      <w:r>
        <w:rPr>
          <w:b/>
          <w:spacing w:val="10"/>
          <w:sz w:val="22"/>
        </w:rPr>
        <w:t> </w:t>
      </w:r>
      <w:r>
        <w:rPr>
          <w:b/>
          <w:sz w:val="22"/>
        </w:rPr>
        <w:t>ký</w:t>
      </w:r>
      <w:r>
        <w:rPr>
          <w:b/>
          <w:spacing w:val="6"/>
          <w:sz w:val="22"/>
        </w:rPr>
        <w:t> </w:t>
      </w:r>
      <w:r>
        <w:rPr>
          <w:b/>
          <w:sz w:val="22"/>
        </w:rPr>
        <w:t>dạy</w:t>
      </w:r>
      <w:r>
        <w:rPr>
          <w:b/>
          <w:spacing w:val="6"/>
          <w:sz w:val="22"/>
        </w:rPr>
        <w:t> </w:t>
      </w:r>
      <w:r>
        <w:rPr>
          <w:b/>
          <w:spacing w:val="-5"/>
          <w:sz w:val="22"/>
        </w:rPr>
        <w:t>bù</w:t>
      </w:r>
    </w:p>
    <w:p>
      <w:pPr>
        <w:pStyle w:val="BodyText"/>
        <w:spacing w:before="5"/>
        <w:rPr>
          <w:b/>
          <w:sz w:val="11"/>
        </w:r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344"/>
        <w:gridCol w:w="3557"/>
        <w:gridCol w:w="1233"/>
        <w:gridCol w:w="957"/>
        <w:gridCol w:w="1232"/>
        <w:gridCol w:w="954"/>
      </w:tblGrid>
      <w:tr>
        <w:trPr>
          <w:trHeight w:val="683" w:hRule="atLeast"/>
        </w:trPr>
        <w:tc>
          <w:tcPr>
            <w:tcW w:w="847" w:type="dxa"/>
          </w:tcPr>
          <w:p>
            <w:pPr>
              <w:pStyle w:val="TableParagraph"/>
              <w:spacing w:before="214"/>
              <w:ind w:left="9"/>
              <w:jc w:val="center"/>
              <w:rPr>
                <w:b/>
                <w:sz w:val="22"/>
              </w:rPr>
            </w:pPr>
            <w:r>
              <w:rPr>
                <w:b/>
                <w:spacing w:val="-4"/>
                <w:sz w:val="22"/>
              </w:rPr>
              <w:t>Bước</w:t>
            </w:r>
          </w:p>
        </w:tc>
        <w:tc>
          <w:tcPr>
            <w:tcW w:w="1344" w:type="dxa"/>
          </w:tcPr>
          <w:p>
            <w:pPr>
              <w:pStyle w:val="TableParagraph"/>
              <w:spacing w:line="247" w:lineRule="auto" w:before="84"/>
              <w:ind w:left="216" w:firstLine="38"/>
              <w:rPr>
                <w:b/>
                <w:sz w:val="22"/>
              </w:rPr>
            </w:pPr>
            <w:r>
              <w:rPr>
                <w:b/>
                <w:sz w:val="22"/>
              </w:rPr>
              <w:t>Trình tự thực</w:t>
            </w:r>
            <w:r>
              <w:rPr>
                <w:b/>
                <w:spacing w:val="9"/>
                <w:sz w:val="22"/>
              </w:rPr>
              <w:t> </w:t>
            </w:r>
            <w:r>
              <w:rPr>
                <w:b/>
                <w:spacing w:val="-4"/>
                <w:sz w:val="22"/>
              </w:rPr>
              <w:t>hiện</w:t>
            </w:r>
          </w:p>
        </w:tc>
        <w:tc>
          <w:tcPr>
            <w:tcW w:w="3557" w:type="dxa"/>
          </w:tcPr>
          <w:p>
            <w:pPr>
              <w:pStyle w:val="TableParagraph"/>
              <w:spacing w:before="214"/>
              <w:ind w:left="169" w:right="157"/>
              <w:jc w:val="center"/>
              <w:rPr>
                <w:b/>
                <w:sz w:val="22"/>
              </w:rPr>
            </w:pPr>
            <w:r>
              <w:rPr>
                <w:b/>
                <w:sz w:val="22"/>
              </w:rPr>
              <w:t>Diễn</w:t>
            </w:r>
            <w:r>
              <w:rPr>
                <w:b/>
                <w:spacing w:val="7"/>
                <w:sz w:val="22"/>
              </w:rPr>
              <w:t> </w:t>
            </w:r>
            <w:r>
              <w:rPr>
                <w:b/>
                <w:spacing w:val="-4"/>
                <w:sz w:val="22"/>
              </w:rPr>
              <w:t>giải</w:t>
            </w:r>
          </w:p>
        </w:tc>
        <w:tc>
          <w:tcPr>
            <w:tcW w:w="1233" w:type="dxa"/>
          </w:tcPr>
          <w:p>
            <w:pPr>
              <w:pStyle w:val="TableParagraph"/>
              <w:spacing w:before="214"/>
              <w:ind w:left="146"/>
              <w:rPr>
                <w:b/>
                <w:sz w:val="22"/>
              </w:rPr>
            </w:pPr>
            <w:r>
              <w:rPr>
                <w:b/>
                <w:sz w:val="22"/>
              </w:rPr>
              <w:t>Thời</w:t>
            </w:r>
            <w:r>
              <w:rPr>
                <w:b/>
                <w:spacing w:val="12"/>
                <w:sz w:val="22"/>
              </w:rPr>
              <w:t> </w:t>
            </w:r>
            <w:r>
              <w:rPr>
                <w:b/>
                <w:spacing w:val="-4"/>
                <w:sz w:val="22"/>
              </w:rPr>
              <w:t>gian</w:t>
            </w:r>
          </w:p>
        </w:tc>
        <w:tc>
          <w:tcPr>
            <w:tcW w:w="957" w:type="dxa"/>
          </w:tcPr>
          <w:p>
            <w:pPr>
              <w:pStyle w:val="TableParagraph"/>
              <w:spacing w:line="247" w:lineRule="auto" w:before="84"/>
              <w:ind w:left="175" w:right="166" w:firstLine="6"/>
              <w:rPr>
                <w:b/>
                <w:sz w:val="22"/>
              </w:rPr>
            </w:pPr>
            <w:r>
              <w:rPr>
                <w:b/>
                <w:spacing w:val="-2"/>
                <w:sz w:val="22"/>
              </w:rPr>
              <w:t>Trách nhiệm</w:t>
            </w:r>
          </w:p>
        </w:tc>
        <w:tc>
          <w:tcPr>
            <w:tcW w:w="1232" w:type="dxa"/>
          </w:tcPr>
          <w:p>
            <w:pPr>
              <w:pStyle w:val="TableParagraph"/>
              <w:spacing w:before="214"/>
              <w:ind w:left="13" w:right="11"/>
              <w:jc w:val="center"/>
              <w:rPr>
                <w:b/>
                <w:sz w:val="22"/>
              </w:rPr>
            </w:pPr>
            <w:r>
              <w:rPr>
                <w:b/>
                <w:sz w:val="22"/>
              </w:rPr>
              <w:t>Phối</w:t>
            </w:r>
            <w:r>
              <w:rPr>
                <w:b/>
                <w:spacing w:val="9"/>
                <w:sz w:val="22"/>
              </w:rPr>
              <w:t> </w:t>
            </w:r>
            <w:r>
              <w:rPr>
                <w:b/>
                <w:spacing w:val="-5"/>
                <w:sz w:val="22"/>
              </w:rPr>
              <w:t>hợp</w:t>
            </w:r>
          </w:p>
        </w:tc>
        <w:tc>
          <w:tcPr>
            <w:tcW w:w="954" w:type="dxa"/>
          </w:tcPr>
          <w:p>
            <w:pPr>
              <w:pStyle w:val="TableParagraph"/>
              <w:spacing w:line="247" w:lineRule="auto" w:before="84"/>
              <w:ind w:left="256" w:hanging="3"/>
              <w:rPr>
                <w:b/>
                <w:sz w:val="22"/>
              </w:rPr>
            </w:pPr>
            <w:r>
              <w:rPr>
                <w:b/>
                <w:spacing w:val="-4"/>
                <w:sz w:val="22"/>
              </w:rPr>
              <w:t>Biểu </w:t>
            </w:r>
            <w:r>
              <w:rPr>
                <w:b/>
                <w:spacing w:val="-5"/>
                <w:sz w:val="22"/>
              </w:rPr>
              <w:t>mẫu</w:t>
            </w:r>
          </w:p>
        </w:tc>
      </w:tr>
      <w:tr>
        <w:trPr>
          <w:trHeight w:val="1036" w:hRule="atLeast"/>
        </w:trPr>
        <w:tc>
          <w:tcPr>
            <w:tcW w:w="847" w:type="dxa"/>
          </w:tcPr>
          <w:p>
            <w:pPr>
              <w:pStyle w:val="TableParagraph"/>
              <w:spacing w:before="131"/>
              <w:rPr>
                <w:b/>
                <w:sz w:val="22"/>
              </w:rPr>
            </w:pPr>
          </w:p>
          <w:p>
            <w:pPr>
              <w:pStyle w:val="TableParagraph"/>
              <w:spacing w:before="1"/>
              <w:ind w:left="9" w:right="5"/>
              <w:jc w:val="center"/>
              <w:rPr>
                <w:sz w:val="22"/>
              </w:rPr>
            </w:pPr>
            <w:r>
              <w:rPr>
                <w:spacing w:val="-10"/>
                <w:sz w:val="22"/>
              </w:rPr>
              <w:t>1</w:t>
            </w:r>
          </w:p>
        </w:tc>
        <w:tc>
          <w:tcPr>
            <w:tcW w:w="1344" w:type="dxa"/>
          </w:tcPr>
          <w:p>
            <w:pPr>
              <w:pStyle w:val="TableParagraph"/>
              <w:spacing w:before="2"/>
              <w:rPr>
                <w:b/>
                <w:sz w:val="22"/>
              </w:rPr>
            </w:pPr>
          </w:p>
          <w:p>
            <w:pPr>
              <w:pStyle w:val="TableParagraph"/>
              <w:spacing w:line="244" w:lineRule="auto"/>
              <w:ind w:left="225" w:hanging="116"/>
              <w:rPr>
                <w:sz w:val="22"/>
              </w:rPr>
            </w:pPr>
            <w:r>
              <w:rPr>
                <w:sz w:val="22"/>
              </w:rPr>
              <w:t>CBGD</w:t>
            </w:r>
            <w:r>
              <w:rPr>
                <w:spacing w:val="-6"/>
                <w:sz w:val="22"/>
              </w:rPr>
              <w:t> </w:t>
            </w:r>
            <w:r>
              <w:rPr>
                <w:sz w:val="22"/>
              </w:rPr>
              <w:t>đăng ký dạy bù</w:t>
            </w:r>
          </w:p>
        </w:tc>
        <w:tc>
          <w:tcPr>
            <w:tcW w:w="3557" w:type="dxa"/>
          </w:tcPr>
          <w:p>
            <w:pPr>
              <w:pStyle w:val="TableParagraph"/>
              <w:spacing w:before="2"/>
              <w:rPr>
                <w:b/>
                <w:sz w:val="22"/>
              </w:rPr>
            </w:pPr>
          </w:p>
          <w:p>
            <w:pPr>
              <w:pStyle w:val="TableParagraph"/>
              <w:spacing w:line="244" w:lineRule="auto"/>
              <w:ind w:left="710" w:hanging="449"/>
              <w:rPr>
                <w:sz w:val="22"/>
              </w:rPr>
            </w:pPr>
            <w:r>
              <w:rPr>
                <w:sz w:val="22"/>
              </w:rPr>
              <w:t>CBGD nộp </w:t>
            </w:r>
            <w:r>
              <w:rPr>
                <w:i/>
                <w:sz w:val="22"/>
              </w:rPr>
              <w:t>Phiếu đăng ký dạy bù </w:t>
            </w:r>
            <w:r>
              <w:rPr>
                <w:sz w:val="22"/>
              </w:rPr>
              <w:t>theo mẫu cho P. ĐTĐH</w:t>
            </w:r>
          </w:p>
        </w:tc>
        <w:tc>
          <w:tcPr>
            <w:tcW w:w="1233" w:type="dxa"/>
          </w:tcPr>
          <w:p>
            <w:pPr>
              <w:pStyle w:val="TableParagraph"/>
              <w:spacing w:line="247" w:lineRule="auto"/>
              <w:ind w:left="127" w:right="120" w:firstLine="6"/>
              <w:jc w:val="center"/>
              <w:rPr>
                <w:sz w:val="22"/>
              </w:rPr>
            </w:pPr>
            <w:r>
              <w:rPr>
                <w:sz w:val="22"/>
              </w:rPr>
              <w:t>Ít nhất 5 ngày</w:t>
            </w:r>
            <w:r>
              <w:rPr>
                <w:spacing w:val="-14"/>
                <w:sz w:val="22"/>
              </w:rPr>
              <w:t> </w:t>
            </w:r>
            <w:r>
              <w:rPr>
                <w:sz w:val="22"/>
              </w:rPr>
              <w:t>trước ngày dạy</w:t>
            </w:r>
          </w:p>
          <w:p>
            <w:pPr>
              <w:pStyle w:val="TableParagraph"/>
              <w:spacing w:line="241" w:lineRule="exact"/>
              <w:ind w:left="82" w:right="77"/>
              <w:jc w:val="center"/>
              <w:rPr>
                <w:sz w:val="22"/>
              </w:rPr>
            </w:pPr>
            <w:r>
              <w:rPr>
                <w:spacing w:val="-5"/>
                <w:sz w:val="22"/>
              </w:rPr>
              <w:t>bù</w:t>
            </w:r>
          </w:p>
        </w:tc>
        <w:tc>
          <w:tcPr>
            <w:tcW w:w="957" w:type="dxa"/>
          </w:tcPr>
          <w:p>
            <w:pPr>
              <w:pStyle w:val="TableParagraph"/>
              <w:spacing w:before="131"/>
              <w:rPr>
                <w:b/>
                <w:sz w:val="22"/>
              </w:rPr>
            </w:pPr>
          </w:p>
          <w:p>
            <w:pPr>
              <w:pStyle w:val="TableParagraph"/>
              <w:spacing w:before="1"/>
              <w:ind w:left="2"/>
              <w:jc w:val="center"/>
              <w:rPr>
                <w:sz w:val="22"/>
              </w:rPr>
            </w:pPr>
            <w:r>
              <w:rPr>
                <w:spacing w:val="-4"/>
                <w:sz w:val="22"/>
              </w:rPr>
              <w:t>CBGD</w:t>
            </w:r>
          </w:p>
        </w:tc>
        <w:tc>
          <w:tcPr>
            <w:tcW w:w="1232" w:type="dxa"/>
          </w:tcPr>
          <w:p>
            <w:pPr>
              <w:pStyle w:val="TableParagraph"/>
              <w:spacing w:before="131"/>
              <w:rPr>
                <w:b/>
                <w:sz w:val="22"/>
              </w:rPr>
            </w:pPr>
          </w:p>
          <w:p>
            <w:pPr>
              <w:pStyle w:val="TableParagraph"/>
              <w:spacing w:before="1"/>
              <w:ind w:left="13" w:right="10"/>
              <w:jc w:val="center"/>
              <w:rPr>
                <w:sz w:val="22"/>
              </w:rPr>
            </w:pPr>
            <w:r>
              <w:rPr>
                <w:spacing w:val="-2"/>
                <w:sz w:val="22"/>
              </w:rPr>
              <w:t>P.ĐTĐH</w:t>
            </w:r>
          </w:p>
        </w:tc>
        <w:tc>
          <w:tcPr>
            <w:tcW w:w="954" w:type="dxa"/>
          </w:tcPr>
          <w:p>
            <w:pPr>
              <w:pStyle w:val="TableParagraph"/>
              <w:spacing w:before="131"/>
              <w:rPr>
                <w:b/>
                <w:sz w:val="22"/>
              </w:rPr>
            </w:pPr>
          </w:p>
          <w:p>
            <w:pPr>
              <w:pStyle w:val="TableParagraph"/>
              <w:spacing w:before="1"/>
              <w:jc w:val="center"/>
              <w:rPr>
                <w:sz w:val="22"/>
              </w:rPr>
            </w:pPr>
            <w:r>
              <w:rPr>
                <w:spacing w:val="-5"/>
                <w:sz w:val="22"/>
              </w:rPr>
              <w:t>P2</w:t>
            </w:r>
          </w:p>
        </w:tc>
      </w:tr>
      <w:tr>
        <w:trPr>
          <w:trHeight w:val="1295" w:hRule="atLeast"/>
        </w:trPr>
        <w:tc>
          <w:tcPr>
            <w:tcW w:w="847" w:type="dxa"/>
          </w:tcPr>
          <w:p>
            <w:pPr>
              <w:pStyle w:val="TableParagraph"/>
              <w:rPr>
                <w:b/>
                <w:sz w:val="22"/>
              </w:rPr>
            </w:pPr>
          </w:p>
          <w:p>
            <w:pPr>
              <w:pStyle w:val="TableParagraph"/>
              <w:spacing w:before="10"/>
              <w:rPr>
                <w:b/>
                <w:sz w:val="22"/>
              </w:rPr>
            </w:pPr>
          </w:p>
          <w:p>
            <w:pPr>
              <w:pStyle w:val="TableParagraph"/>
              <w:spacing w:before="1"/>
              <w:ind w:left="9" w:right="5"/>
              <w:jc w:val="center"/>
              <w:rPr>
                <w:sz w:val="22"/>
              </w:rPr>
            </w:pPr>
            <w:r>
              <w:rPr>
                <w:spacing w:val="-10"/>
                <w:sz w:val="22"/>
              </w:rPr>
              <w:t>2</w:t>
            </w:r>
          </w:p>
        </w:tc>
        <w:tc>
          <w:tcPr>
            <w:tcW w:w="1344" w:type="dxa"/>
          </w:tcPr>
          <w:p>
            <w:pPr>
              <w:pStyle w:val="TableParagraph"/>
              <w:spacing w:before="131"/>
              <w:rPr>
                <w:b/>
                <w:sz w:val="22"/>
              </w:rPr>
            </w:pPr>
          </w:p>
          <w:p>
            <w:pPr>
              <w:pStyle w:val="TableParagraph"/>
              <w:spacing w:before="1"/>
              <w:ind w:left="119"/>
              <w:rPr>
                <w:sz w:val="22"/>
              </w:rPr>
            </w:pPr>
            <w:r>
              <w:rPr>
                <w:sz w:val="22"/>
              </w:rPr>
              <w:t>P.ĐTĐH</w:t>
            </w:r>
            <w:r>
              <w:rPr>
                <w:spacing w:val="12"/>
                <w:sz w:val="22"/>
              </w:rPr>
              <w:t> </w:t>
            </w:r>
            <w:r>
              <w:rPr>
                <w:spacing w:val="-5"/>
                <w:sz w:val="22"/>
              </w:rPr>
              <w:t>xử</w:t>
            </w:r>
          </w:p>
          <w:p>
            <w:pPr>
              <w:pStyle w:val="TableParagraph"/>
              <w:spacing w:before="6"/>
              <w:ind w:left="232"/>
              <w:rPr>
                <w:sz w:val="22"/>
              </w:rPr>
            </w:pPr>
            <w:r>
              <w:rPr>
                <w:sz w:val="22"/>
              </w:rPr>
              <w:t>lý</w:t>
            </w:r>
            <w:r>
              <w:rPr>
                <w:spacing w:val="8"/>
                <w:sz w:val="22"/>
              </w:rPr>
              <w:t> </w:t>
            </w:r>
            <w:r>
              <w:rPr>
                <w:sz w:val="22"/>
              </w:rPr>
              <w:t>sự</w:t>
            </w:r>
            <w:r>
              <w:rPr>
                <w:spacing w:val="5"/>
                <w:sz w:val="22"/>
              </w:rPr>
              <w:t> </w:t>
            </w:r>
            <w:r>
              <w:rPr>
                <w:spacing w:val="-4"/>
                <w:sz w:val="22"/>
              </w:rPr>
              <w:t>việc</w:t>
            </w:r>
          </w:p>
        </w:tc>
        <w:tc>
          <w:tcPr>
            <w:tcW w:w="3557" w:type="dxa"/>
          </w:tcPr>
          <w:p>
            <w:pPr>
              <w:pStyle w:val="TableParagraph"/>
              <w:spacing w:before="4"/>
              <w:rPr>
                <w:b/>
                <w:sz w:val="22"/>
              </w:rPr>
            </w:pPr>
          </w:p>
          <w:p>
            <w:pPr>
              <w:pStyle w:val="TableParagraph"/>
              <w:spacing w:line="244" w:lineRule="auto"/>
              <w:ind w:left="169" w:right="156"/>
              <w:jc w:val="center"/>
              <w:rPr>
                <w:sz w:val="22"/>
              </w:rPr>
            </w:pPr>
            <w:r>
              <w:rPr>
                <w:sz w:val="22"/>
              </w:rPr>
              <w:t>Căn cứ thời khóa biểu hiện có để kiểm</w:t>
            </w:r>
            <w:r>
              <w:rPr>
                <w:spacing w:val="7"/>
                <w:sz w:val="22"/>
              </w:rPr>
              <w:t> </w:t>
            </w:r>
            <w:r>
              <w:rPr>
                <w:sz w:val="22"/>
              </w:rPr>
              <w:t>tra</w:t>
            </w:r>
            <w:r>
              <w:rPr>
                <w:spacing w:val="8"/>
                <w:sz w:val="22"/>
              </w:rPr>
              <w:t> </w:t>
            </w:r>
            <w:r>
              <w:rPr>
                <w:sz w:val="22"/>
              </w:rPr>
              <w:t>thông</w:t>
            </w:r>
            <w:r>
              <w:rPr>
                <w:spacing w:val="9"/>
                <w:sz w:val="22"/>
              </w:rPr>
              <w:t> </w:t>
            </w:r>
            <w:r>
              <w:rPr>
                <w:sz w:val="22"/>
              </w:rPr>
              <w:t>tin</w:t>
            </w:r>
            <w:r>
              <w:rPr>
                <w:spacing w:val="7"/>
                <w:sz w:val="22"/>
              </w:rPr>
              <w:t> </w:t>
            </w:r>
            <w:r>
              <w:rPr>
                <w:sz w:val="22"/>
              </w:rPr>
              <w:t>đăng</w:t>
            </w:r>
            <w:r>
              <w:rPr>
                <w:spacing w:val="7"/>
                <w:sz w:val="22"/>
              </w:rPr>
              <w:t> </w:t>
            </w:r>
            <w:r>
              <w:rPr>
                <w:sz w:val="22"/>
              </w:rPr>
              <w:t>ký</w:t>
            </w:r>
            <w:r>
              <w:rPr>
                <w:spacing w:val="9"/>
                <w:sz w:val="22"/>
              </w:rPr>
              <w:t> </w:t>
            </w:r>
            <w:r>
              <w:rPr>
                <w:sz w:val="22"/>
              </w:rPr>
              <w:t>hợp</w:t>
            </w:r>
            <w:r>
              <w:rPr>
                <w:spacing w:val="7"/>
                <w:sz w:val="22"/>
              </w:rPr>
              <w:t> </w:t>
            </w:r>
            <w:r>
              <w:rPr>
                <w:spacing w:val="-5"/>
                <w:sz w:val="22"/>
              </w:rPr>
              <w:t>lệ.</w:t>
            </w:r>
          </w:p>
          <w:p>
            <w:pPr>
              <w:pStyle w:val="TableParagraph"/>
              <w:spacing w:before="3"/>
              <w:ind w:left="169" w:right="157"/>
              <w:jc w:val="center"/>
              <w:rPr>
                <w:sz w:val="22"/>
              </w:rPr>
            </w:pPr>
            <w:r>
              <w:rPr>
                <w:sz w:val="22"/>
              </w:rPr>
              <w:t>Đăng</w:t>
            </w:r>
            <w:r>
              <w:rPr>
                <w:spacing w:val="9"/>
                <w:sz w:val="22"/>
              </w:rPr>
              <w:t> </w:t>
            </w:r>
            <w:r>
              <w:rPr>
                <w:sz w:val="22"/>
              </w:rPr>
              <w:t>ký</w:t>
            </w:r>
            <w:r>
              <w:rPr>
                <w:spacing w:val="12"/>
                <w:sz w:val="22"/>
              </w:rPr>
              <w:t> </w:t>
            </w:r>
            <w:r>
              <w:rPr>
                <w:sz w:val="22"/>
              </w:rPr>
              <w:t>phòng</w:t>
            </w:r>
            <w:r>
              <w:rPr>
                <w:spacing w:val="8"/>
                <w:sz w:val="22"/>
              </w:rPr>
              <w:t> </w:t>
            </w:r>
            <w:r>
              <w:rPr>
                <w:spacing w:val="-4"/>
                <w:sz w:val="22"/>
              </w:rPr>
              <w:t>học.</w:t>
            </w:r>
          </w:p>
        </w:tc>
        <w:tc>
          <w:tcPr>
            <w:tcW w:w="1233" w:type="dxa"/>
          </w:tcPr>
          <w:p>
            <w:pPr>
              <w:pStyle w:val="TableParagraph"/>
              <w:spacing w:line="244" w:lineRule="auto"/>
              <w:ind w:left="102" w:right="94" w:firstLine="3"/>
              <w:jc w:val="center"/>
              <w:rPr>
                <w:sz w:val="22"/>
              </w:rPr>
            </w:pPr>
            <w:r>
              <w:rPr>
                <w:spacing w:val="-2"/>
                <w:sz w:val="22"/>
              </w:rPr>
              <w:t>Trong</w:t>
            </w:r>
            <w:r>
              <w:rPr>
                <w:spacing w:val="80"/>
                <w:sz w:val="22"/>
              </w:rPr>
              <w:t> </w:t>
            </w:r>
            <w:r>
              <w:rPr>
                <w:sz w:val="22"/>
              </w:rPr>
              <w:t>vòng 3 ngày</w:t>
            </w:r>
            <w:r>
              <w:rPr>
                <w:spacing w:val="-8"/>
                <w:sz w:val="22"/>
              </w:rPr>
              <w:t> </w:t>
            </w:r>
            <w:r>
              <w:rPr>
                <w:sz w:val="22"/>
              </w:rPr>
              <w:t>từ</w:t>
            </w:r>
            <w:r>
              <w:rPr>
                <w:spacing w:val="-5"/>
                <w:sz w:val="22"/>
              </w:rPr>
              <w:t> </w:t>
            </w:r>
            <w:r>
              <w:rPr>
                <w:sz w:val="22"/>
              </w:rPr>
              <w:t>khi nhận đăng</w:t>
            </w:r>
          </w:p>
          <w:p>
            <w:pPr>
              <w:pStyle w:val="TableParagraph"/>
              <w:spacing w:line="240" w:lineRule="exact" w:before="3"/>
              <w:ind w:left="82" w:right="77"/>
              <w:jc w:val="center"/>
              <w:rPr>
                <w:sz w:val="22"/>
              </w:rPr>
            </w:pPr>
            <w:r>
              <w:rPr>
                <w:spacing w:val="-5"/>
                <w:sz w:val="22"/>
              </w:rPr>
              <w:t>ký</w:t>
            </w:r>
          </w:p>
        </w:tc>
        <w:tc>
          <w:tcPr>
            <w:tcW w:w="957" w:type="dxa"/>
          </w:tcPr>
          <w:p>
            <w:pPr>
              <w:pStyle w:val="TableParagraph"/>
              <w:spacing w:before="131"/>
              <w:rPr>
                <w:b/>
                <w:sz w:val="22"/>
              </w:rPr>
            </w:pPr>
          </w:p>
          <w:p>
            <w:pPr>
              <w:pStyle w:val="TableParagraph"/>
              <w:spacing w:line="244" w:lineRule="auto" w:before="1"/>
              <w:ind w:left="161" w:firstLine="223"/>
              <w:rPr>
                <w:sz w:val="22"/>
              </w:rPr>
            </w:pPr>
            <w:r>
              <w:rPr>
                <w:spacing w:val="-6"/>
                <w:sz w:val="22"/>
              </w:rPr>
              <w:t>P. </w:t>
            </w:r>
            <w:r>
              <w:rPr>
                <w:spacing w:val="-4"/>
                <w:sz w:val="22"/>
              </w:rPr>
              <w:t>ĐTĐH</w:t>
            </w:r>
          </w:p>
        </w:tc>
        <w:tc>
          <w:tcPr>
            <w:tcW w:w="1232" w:type="dxa"/>
          </w:tcPr>
          <w:p>
            <w:pPr>
              <w:pStyle w:val="TableParagraph"/>
              <w:rPr>
                <w:b/>
                <w:sz w:val="22"/>
              </w:rPr>
            </w:pPr>
          </w:p>
          <w:p>
            <w:pPr>
              <w:pStyle w:val="TableParagraph"/>
              <w:spacing w:before="10"/>
              <w:rPr>
                <w:b/>
                <w:sz w:val="22"/>
              </w:rPr>
            </w:pPr>
          </w:p>
          <w:p>
            <w:pPr>
              <w:pStyle w:val="TableParagraph"/>
              <w:spacing w:before="1"/>
              <w:ind w:left="13" w:right="12"/>
              <w:jc w:val="center"/>
              <w:rPr>
                <w:sz w:val="22"/>
              </w:rPr>
            </w:pPr>
            <w:r>
              <w:rPr>
                <w:sz w:val="22"/>
              </w:rPr>
              <w:t>Ban</w:t>
            </w:r>
            <w:r>
              <w:rPr>
                <w:spacing w:val="10"/>
                <w:sz w:val="22"/>
              </w:rPr>
              <w:t> </w:t>
            </w:r>
            <w:r>
              <w:rPr>
                <w:spacing w:val="-4"/>
                <w:sz w:val="22"/>
              </w:rPr>
              <w:t>QLCS</w:t>
            </w:r>
          </w:p>
        </w:tc>
        <w:tc>
          <w:tcPr>
            <w:tcW w:w="954" w:type="dxa"/>
          </w:tcPr>
          <w:p>
            <w:pPr>
              <w:pStyle w:val="TableParagraph"/>
              <w:rPr>
                <w:sz w:val="22"/>
              </w:rPr>
            </w:pPr>
          </w:p>
        </w:tc>
      </w:tr>
      <w:tr>
        <w:trPr>
          <w:trHeight w:val="1818" w:hRule="atLeast"/>
        </w:trPr>
        <w:tc>
          <w:tcPr>
            <w:tcW w:w="847" w:type="dxa"/>
          </w:tcPr>
          <w:p>
            <w:pPr>
              <w:pStyle w:val="TableParagraph"/>
              <w:rPr>
                <w:b/>
                <w:sz w:val="22"/>
              </w:rPr>
            </w:pPr>
          </w:p>
          <w:p>
            <w:pPr>
              <w:pStyle w:val="TableParagraph"/>
              <w:rPr>
                <w:b/>
                <w:sz w:val="22"/>
              </w:rPr>
            </w:pPr>
          </w:p>
          <w:p>
            <w:pPr>
              <w:pStyle w:val="TableParagraph"/>
              <w:spacing w:before="17"/>
              <w:rPr>
                <w:b/>
                <w:sz w:val="22"/>
              </w:rPr>
            </w:pPr>
          </w:p>
          <w:p>
            <w:pPr>
              <w:pStyle w:val="TableParagraph"/>
              <w:ind w:left="9" w:right="5"/>
              <w:jc w:val="center"/>
              <w:rPr>
                <w:sz w:val="22"/>
              </w:rPr>
            </w:pPr>
            <w:r>
              <w:rPr>
                <w:spacing w:val="-10"/>
                <w:sz w:val="22"/>
              </w:rPr>
              <w:t>3</w:t>
            </w:r>
          </w:p>
        </w:tc>
        <w:tc>
          <w:tcPr>
            <w:tcW w:w="1344" w:type="dxa"/>
          </w:tcPr>
          <w:p>
            <w:pPr>
              <w:pStyle w:val="TableParagraph"/>
              <w:spacing w:before="4"/>
              <w:rPr>
                <w:b/>
                <w:sz w:val="22"/>
              </w:rPr>
            </w:pPr>
          </w:p>
          <w:p>
            <w:pPr>
              <w:pStyle w:val="TableParagraph"/>
              <w:ind w:left="266"/>
              <w:rPr>
                <w:sz w:val="22"/>
              </w:rPr>
            </w:pPr>
            <w:r>
              <w:rPr>
                <w:spacing w:val="-2"/>
                <w:sz w:val="22"/>
              </w:rPr>
              <w:t>P.ĐTĐH</w:t>
            </w:r>
          </w:p>
          <w:p>
            <w:pPr>
              <w:pStyle w:val="TableParagraph"/>
              <w:spacing w:line="244" w:lineRule="auto" w:before="6"/>
              <w:ind w:left="136" w:right="127" w:firstLine="86"/>
              <w:jc w:val="both"/>
              <w:rPr>
                <w:sz w:val="22"/>
              </w:rPr>
            </w:pPr>
            <w:r>
              <w:rPr>
                <w:sz w:val="22"/>
              </w:rPr>
              <w:t>thông báo lịch dạy bù cho</w:t>
            </w:r>
            <w:r>
              <w:rPr>
                <w:spacing w:val="-5"/>
                <w:sz w:val="22"/>
              </w:rPr>
              <w:t> </w:t>
            </w:r>
            <w:r>
              <w:rPr>
                <w:sz w:val="22"/>
              </w:rPr>
              <w:t>các</w:t>
            </w:r>
            <w:r>
              <w:rPr>
                <w:spacing w:val="-3"/>
                <w:sz w:val="22"/>
              </w:rPr>
              <w:t> </w:t>
            </w:r>
            <w:r>
              <w:rPr>
                <w:sz w:val="22"/>
              </w:rPr>
              <w:t>bên liên quan</w:t>
            </w:r>
          </w:p>
        </w:tc>
        <w:tc>
          <w:tcPr>
            <w:tcW w:w="3557" w:type="dxa"/>
          </w:tcPr>
          <w:p>
            <w:pPr>
              <w:pStyle w:val="TableParagraph"/>
              <w:spacing w:line="244" w:lineRule="auto"/>
              <w:ind w:left="194" w:right="179" w:hanging="1"/>
              <w:jc w:val="center"/>
              <w:rPr>
                <w:sz w:val="22"/>
              </w:rPr>
            </w:pPr>
            <w:r>
              <w:rPr>
                <w:sz w:val="22"/>
              </w:rPr>
              <w:t>P.ĐTĐH xác nhận đồng ý việc dạy bù và trả kết quả cho CBGD. Chuyển bản sao </w:t>
            </w:r>
            <w:r>
              <w:rPr>
                <w:i/>
                <w:sz w:val="22"/>
              </w:rPr>
              <w:t>Phiếu đăng ký </w:t>
            </w:r>
            <w:r>
              <w:rPr>
                <w:i/>
                <w:sz w:val="22"/>
              </w:rPr>
              <w:t>dạy</w:t>
            </w:r>
            <w:r>
              <w:rPr>
                <w:i/>
                <w:sz w:val="22"/>
              </w:rPr>
              <w:t> bù </w:t>
            </w:r>
            <w:r>
              <w:rPr>
                <w:sz w:val="22"/>
              </w:rPr>
              <w:t>có xác nhận đồng ý cho </w:t>
            </w:r>
            <w:r>
              <w:rPr>
                <w:spacing w:val="-2"/>
                <w:sz w:val="22"/>
              </w:rPr>
              <w:t>P.TTPC&amp;ĐBCL</w:t>
            </w:r>
          </w:p>
          <w:p>
            <w:pPr>
              <w:pStyle w:val="TableParagraph"/>
              <w:spacing w:line="260" w:lineRule="exact"/>
              <w:ind w:left="169" w:right="155"/>
              <w:jc w:val="center"/>
              <w:rPr>
                <w:sz w:val="22"/>
              </w:rPr>
            </w:pPr>
            <w:r>
              <w:rPr>
                <w:sz w:val="22"/>
              </w:rPr>
              <w:t>Thông báo cho lớp thông </w:t>
            </w:r>
            <w:r>
              <w:rPr>
                <w:sz w:val="22"/>
              </w:rPr>
              <w:t>qua website của phòng.</w:t>
            </w:r>
          </w:p>
        </w:tc>
        <w:tc>
          <w:tcPr>
            <w:tcW w:w="1233" w:type="dxa"/>
          </w:tcPr>
          <w:p>
            <w:pPr>
              <w:pStyle w:val="TableParagraph"/>
              <w:spacing w:before="134"/>
              <w:rPr>
                <w:b/>
                <w:sz w:val="22"/>
              </w:rPr>
            </w:pPr>
          </w:p>
          <w:p>
            <w:pPr>
              <w:pStyle w:val="TableParagraph"/>
              <w:spacing w:line="244" w:lineRule="auto"/>
              <w:ind w:left="82" w:right="74"/>
              <w:jc w:val="center"/>
              <w:rPr>
                <w:sz w:val="22"/>
              </w:rPr>
            </w:pPr>
            <w:r>
              <w:rPr>
                <w:sz w:val="22"/>
              </w:rPr>
              <w:t>Chậm</w:t>
            </w:r>
            <w:r>
              <w:rPr>
                <w:spacing w:val="-13"/>
                <w:sz w:val="22"/>
              </w:rPr>
              <w:t> </w:t>
            </w:r>
            <w:r>
              <w:rPr>
                <w:sz w:val="22"/>
              </w:rPr>
              <w:t>nhất là 2 ngày trước buổi </w:t>
            </w:r>
            <w:r>
              <w:rPr>
                <w:spacing w:val="-4"/>
                <w:sz w:val="22"/>
              </w:rPr>
              <w:t>học</w:t>
            </w:r>
          </w:p>
        </w:tc>
        <w:tc>
          <w:tcPr>
            <w:tcW w:w="957" w:type="dxa"/>
          </w:tcPr>
          <w:p>
            <w:pPr>
              <w:pStyle w:val="TableParagraph"/>
              <w:rPr>
                <w:b/>
                <w:sz w:val="22"/>
              </w:rPr>
            </w:pPr>
          </w:p>
          <w:p>
            <w:pPr>
              <w:pStyle w:val="TableParagraph"/>
              <w:spacing w:before="140"/>
              <w:rPr>
                <w:b/>
                <w:sz w:val="22"/>
              </w:rPr>
            </w:pPr>
          </w:p>
          <w:p>
            <w:pPr>
              <w:pStyle w:val="TableParagraph"/>
              <w:spacing w:line="244" w:lineRule="auto"/>
              <w:ind w:left="161" w:firstLine="223"/>
              <w:rPr>
                <w:sz w:val="22"/>
              </w:rPr>
            </w:pPr>
            <w:r>
              <w:rPr>
                <w:spacing w:val="-6"/>
                <w:sz w:val="22"/>
              </w:rPr>
              <w:t>P. </w:t>
            </w:r>
            <w:r>
              <w:rPr>
                <w:spacing w:val="-4"/>
                <w:sz w:val="22"/>
              </w:rPr>
              <w:t>ĐTĐH</w:t>
            </w:r>
          </w:p>
        </w:tc>
        <w:tc>
          <w:tcPr>
            <w:tcW w:w="1232" w:type="dxa"/>
          </w:tcPr>
          <w:p>
            <w:pPr>
              <w:pStyle w:val="TableParagraph"/>
              <w:rPr>
                <w:b/>
                <w:sz w:val="22"/>
              </w:rPr>
            </w:pPr>
          </w:p>
          <w:p>
            <w:pPr>
              <w:pStyle w:val="TableParagraph"/>
              <w:spacing w:before="140"/>
              <w:rPr>
                <w:b/>
                <w:sz w:val="22"/>
              </w:rPr>
            </w:pPr>
          </w:p>
          <w:p>
            <w:pPr>
              <w:pStyle w:val="TableParagraph"/>
              <w:spacing w:line="244" w:lineRule="auto"/>
              <w:ind w:left="224" w:hanging="34"/>
              <w:rPr>
                <w:sz w:val="22"/>
              </w:rPr>
            </w:pPr>
            <w:r>
              <w:rPr>
                <w:sz w:val="22"/>
              </w:rPr>
              <w:t>P.</w:t>
            </w:r>
            <w:r>
              <w:rPr>
                <w:spacing w:val="38"/>
                <w:sz w:val="22"/>
              </w:rPr>
              <w:t> </w:t>
            </w:r>
            <w:r>
              <w:rPr>
                <w:sz w:val="22"/>
              </w:rPr>
              <w:t>TTP</w:t>
            </w:r>
            <w:r>
              <w:rPr>
                <w:sz w:val="22"/>
              </w:rPr>
              <w:t>C</w:t>
            </w:r>
            <w:r>
              <w:rPr>
                <w:sz w:val="22"/>
              </w:rPr>
              <w:t> </w:t>
            </w:r>
            <w:r>
              <w:rPr>
                <w:spacing w:val="-2"/>
                <w:sz w:val="22"/>
              </w:rPr>
              <w:t>&amp;ĐBCL</w:t>
            </w:r>
          </w:p>
        </w:tc>
        <w:tc>
          <w:tcPr>
            <w:tcW w:w="954" w:type="dxa"/>
          </w:tcPr>
          <w:p>
            <w:pPr>
              <w:pStyle w:val="TableParagraph"/>
              <w:rPr>
                <w:b/>
                <w:sz w:val="22"/>
              </w:rPr>
            </w:pPr>
          </w:p>
          <w:p>
            <w:pPr>
              <w:pStyle w:val="TableParagraph"/>
              <w:rPr>
                <w:b/>
                <w:sz w:val="22"/>
              </w:rPr>
            </w:pPr>
          </w:p>
          <w:p>
            <w:pPr>
              <w:pStyle w:val="TableParagraph"/>
              <w:spacing w:before="17"/>
              <w:rPr>
                <w:b/>
                <w:sz w:val="22"/>
              </w:rPr>
            </w:pPr>
          </w:p>
          <w:p>
            <w:pPr>
              <w:pStyle w:val="TableParagraph"/>
              <w:jc w:val="center"/>
              <w:rPr>
                <w:sz w:val="22"/>
              </w:rPr>
            </w:pPr>
            <w:r>
              <w:rPr>
                <w:spacing w:val="-5"/>
                <w:sz w:val="22"/>
              </w:rPr>
              <w:t>P2</w:t>
            </w:r>
          </w:p>
        </w:tc>
      </w:tr>
      <w:tr>
        <w:trPr>
          <w:trHeight w:val="623" w:hRule="atLeast"/>
        </w:trPr>
        <w:tc>
          <w:tcPr>
            <w:tcW w:w="847" w:type="dxa"/>
          </w:tcPr>
          <w:p>
            <w:pPr>
              <w:pStyle w:val="TableParagraph"/>
              <w:spacing w:before="176"/>
              <w:ind w:left="9" w:right="5"/>
              <w:jc w:val="center"/>
              <w:rPr>
                <w:sz w:val="22"/>
              </w:rPr>
            </w:pPr>
            <w:r>
              <w:rPr>
                <w:spacing w:val="-10"/>
                <w:sz w:val="22"/>
              </w:rPr>
              <w:t>4</w:t>
            </w:r>
          </w:p>
        </w:tc>
        <w:tc>
          <w:tcPr>
            <w:tcW w:w="1344" w:type="dxa"/>
          </w:tcPr>
          <w:p>
            <w:pPr>
              <w:pStyle w:val="TableParagraph"/>
              <w:spacing w:line="244" w:lineRule="auto" w:before="46"/>
              <w:ind w:left="144" w:hanging="15"/>
              <w:rPr>
                <w:sz w:val="22"/>
              </w:rPr>
            </w:pPr>
            <w:r>
              <w:rPr>
                <w:sz w:val="22"/>
              </w:rPr>
              <w:t>CBGD</w:t>
            </w:r>
            <w:r>
              <w:rPr>
                <w:spacing w:val="-8"/>
                <w:sz w:val="22"/>
              </w:rPr>
              <w:t> </w:t>
            </w:r>
            <w:r>
              <w:rPr>
                <w:sz w:val="22"/>
              </w:rPr>
              <w:t>thực hiện</w:t>
            </w:r>
            <w:r>
              <w:rPr>
                <w:spacing w:val="8"/>
                <w:sz w:val="22"/>
              </w:rPr>
              <w:t> </w:t>
            </w:r>
            <w:r>
              <w:rPr>
                <w:sz w:val="22"/>
              </w:rPr>
              <w:t>dạy</w:t>
            </w:r>
            <w:r>
              <w:rPr>
                <w:spacing w:val="9"/>
                <w:sz w:val="22"/>
              </w:rPr>
              <w:t> </w:t>
            </w:r>
            <w:r>
              <w:rPr>
                <w:spacing w:val="-5"/>
                <w:sz w:val="22"/>
              </w:rPr>
              <w:t>bù</w:t>
            </w:r>
          </w:p>
        </w:tc>
        <w:tc>
          <w:tcPr>
            <w:tcW w:w="3557" w:type="dxa"/>
          </w:tcPr>
          <w:p>
            <w:pPr>
              <w:pStyle w:val="TableParagraph"/>
              <w:spacing w:line="244" w:lineRule="auto" w:before="46"/>
              <w:ind w:left="1077" w:hanging="865"/>
              <w:rPr>
                <w:sz w:val="22"/>
              </w:rPr>
            </w:pPr>
            <w:r>
              <w:rPr>
                <w:sz w:val="22"/>
              </w:rPr>
              <w:t>CBGD tiến hành dạy bù theo đúng lịch đã sắp xếp.</w:t>
            </w:r>
          </w:p>
        </w:tc>
        <w:tc>
          <w:tcPr>
            <w:tcW w:w="1233" w:type="dxa"/>
          </w:tcPr>
          <w:p>
            <w:pPr>
              <w:pStyle w:val="TableParagraph"/>
              <w:rPr>
                <w:sz w:val="22"/>
              </w:rPr>
            </w:pPr>
          </w:p>
        </w:tc>
        <w:tc>
          <w:tcPr>
            <w:tcW w:w="957" w:type="dxa"/>
          </w:tcPr>
          <w:p>
            <w:pPr>
              <w:pStyle w:val="TableParagraph"/>
              <w:spacing w:before="176"/>
              <w:ind w:left="2"/>
              <w:jc w:val="center"/>
              <w:rPr>
                <w:sz w:val="22"/>
              </w:rPr>
            </w:pPr>
            <w:r>
              <w:rPr>
                <w:spacing w:val="-4"/>
                <w:sz w:val="22"/>
              </w:rPr>
              <w:t>CBGD</w:t>
            </w:r>
          </w:p>
        </w:tc>
        <w:tc>
          <w:tcPr>
            <w:tcW w:w="1232" w:type="dxa"/>
          </w:tcPr>
          <w:p>
            <w:pPr>
              <w:pStyle w:val="TableParagraph"/>
              <w:rPr>
                <w:sz w:val="22"/>
              </w:rPr>
            </w:pPr>
          </w:p>
        </w:tc>
        <w:tc>
          <w:tcPr>
            <w:tcW w:w="954" w:type="dxa"/>
          </w:tcPr>
          <w:p>
            <w:pPr>
              <w:pStyle w:val="TableParagraph"/>
              <w:rPr>
                <w:sz w:val="22"/>
              </w:rPr>
            </w:pPr>
          </w:p>
        </w:tc>
      </w:tr>
    </w:tbl>
    <w:p>
      <w:pPr>
        <w:pStyle w:val="BodyText"/>
        <w:rPr>
          <w:b/>
        </w:rPr>
      </w:pPr>
    </w:p>
    <w:p>
      <w:pPr>
        <w:pStyle w:val="BodyText"/>
        <w:rPr>
          <w:b/>
        </w:rPr>
      </w:pPr>
    </w:p>
    <w:p>
      <w:pPr>
        <w:pStyle w:val="BodyText"/>
        <w:spacing w:before="24"/>
        <w:rPr>
          <w:b/>
        </w:rPr>
      </w:pPr>
    </w:p>
    <w:p>
      <w:pPr>
        <w:pStyle w:val="Heading3"/>
        <w:ind w:left="6998" w:firstLine="0"/>
      </w:pPr>
      <w:r>
        <w:rPr/>
        <w:t>HIỆU</w:t>
      </w:r>
      <w:r>
        <w:rPr>
          <w:spacing w:val="8"/>
        </w:rPr>
        <w:t> </w:t>
      </w:r>
      <w:r>
        <w:rPr>
          <w:spacing w:val="-2"/>
        </w:rPr>
        <w:t>TRƯỞNG</w:t>
      </w:r>
    </w:p>
    <w:p>
      <w:pPr>
        <w:spacing w:before="136"/>
        <w:ind w:left="0" w:right="2363" w:firstLine="0"/>
        <w:jc w:val="right"/>
        <w:rPr>
          <w:b/>
          <w:sz w:val="22"/>
        </w:rPr>
      </w:pPr>
      <w:r>
        <w:rPr>
          <w:b/>
          <w:sz w:val="22"/>
        </w:rPr>
        <w:t>(đã</w:t>
      </w:r>
      <w:r>
        <w:rPr>
          <w:b/>
          <w:spacing w:val="8"/>
          <w:sz w:val="22"/>
        </w:rPr>
        <w:t> </w:t>
      </w:r>
      <w:r>
        <w:rPr>
          <w:b/>
          <w:spacing w:val="-5"/>
          <w:sz w:val="22"/>
        </w:rPr>
        <w:t>ký)</w:t>
      </w:r>
    </w:p>
    <w:p>
      <w:pPr>
        <w:pStyle w:val="BodyText"/>
        <w:rPr>
          <w:b/>
        </w:rPr>
      </w:pPr>
    </w:p>
    <w:p>
      <w:pPr>
        <w:pStyle w:val="BodyText"/>
        <w:rPr>
          <w:b/>
        </w:rPr>
      </w:pPr>
    </w:p>
    <w:p>
      <w:pPr>
        <w:pStyle w:val="BodyText"/>
        <w:spacing w:before="157"/>
        <w:rPr>
          <w:b/>
        </w:rPr>
      </w:pPr>
    </w:p>
    <w:p>
      <w:pPr>
        <w:spacing w:before="0"/>
        <w:ind w:left="7053" w:right="0" w:firstLine="0"/>
        <w:jc w:val="left"/>
        <w:rPr>
          <w:b/>
          <w:sz w:val="22"/>
        </w:rPr>
      </w:pPr>
      <w:r>
        <w:rPr>
          <w:b/>
          <w:sz w:val="22"/>
        </w:rPr>
        <w:t>Dương</w:t>
      </w:r>
      <w:r>
        <w:rPr>
          <w:b/>
          <w:spacing w:val="10"/>
          <w:sz w:val="22"/>
        </w:rPr>
        <w:t> </w:t>
      </w:r>
      <w:r>
        <w:rPr>
          <w:b/>
          <w:sz w:val="22"/>
        </w:rPr>
        <w:t>Anh</w:t>
      </w:r>
      <w:r>
        <w:rPr>
          <w:b/>
          <w:spacing w:val="10"/>
          <w:sz w:val="22"/>
        </w:rPr>
        <w:t> </w:t>
      </w:r>
      <w:r>
        <w:rPr>
          <w:b/>
          <w:spacing w:val="-5"/>
          <w:sz w:val="22"/>
        </w:rPr>
        <w:t>Đức</w:t>
      </w:r>
    </w:p>
    <w:sectPr>
      <w:type w:val="continuous"/>
      <w:pgSz w:w="12240" w:h="15840"/>
      <w:pgMar w:top="134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2145" w:hanging="339"/>
        <w:jc w:val="left"/>
      </w:pPr>
      <w:rPr>
        <w:rFonts w:hint="default" w:ascii="Times New Roman" w:hAnsi="Times New Roman" w:eastAsia="Times New Roman" w:cs="Times New Roman"/>
        <w:b/>
        <w:bCs/>
        <w:i w:val="0"/>
        <w:iCs w:val="0"/>
        <w:spacing w:val="0"/>
        <w:w w:val="102"/>
        <w:sz w:val="22"/>
        <w:szCs w:val="22"/>
        <w:lang w:val="vi" w:eastAsia="en-US" w:bidi="ar-SA"/>
      </w:rPr>
    </w:lvl>
    <w:lvl w:ilvl="1">
      <w:start w:val="0"/>
      <w:numFmt w:val="bullet"/>
      <w:lvlText w:val="•"/>
      <w:lvlJc w:val="left"/>
      <w:pPr>
        <w:ind w:left="2970" w:hanging="339"/>
      </w:pPr>
      <w:rPr>
        <w:rFonts w:hint="default"/>
        <w:lang w:val="vi" w:eastAsia="en-US" w:bidi="ar-SA"/>
      </w:rPr>
    </w:lvl>
    <w:lvl w:ilvl="2">
      <w:start w:val="0"/>
      <w:numFmt w:val="bullet"/>
      <w:lvlText w:val="•"/>
      <w:lvlJc w:val="left"/>
      <w:pPr>
        <w:ind w:left="3800" w:hanging="339"/>
      </w:pPr>
      <w:rPr>
        <w:rFonts w:hint="default"/>
        <w:lang w:val="vi" w:eastAsia="en-US" w:bidi="ar-SA"/>
      </w:rPr>
    </w:lvl>
    <w:lvl w:ilvl="3">
      <w:start w:val="0"/>
      <w:numFmt w:val="bullet"/>
      <w:lvlText w:val="•"/>
      <w:lvlJc w:val="left"/>
      <w:pPr>
        <w:ind w:left="4630" w:hanging="339"/>
      </w:pPr>
      <w:rPr>
        <w:rFonts w:hint="default"/>
        <w:lang w:val="vi" w:eastAsia="en-US" w:bidi="ar-SA"/>
      </w:rPr>
    </w:lvl>
    <w:lvl w:ilvl="4">
      <w:start w:val="0"/>
      <w:numFmt w:val="bullet"/>
      <w:lvlText w:val="•"/>
      <w:lvlJc w:val="left"/>
      <w:pPr>
        <w:ind w:left="5460" w:hanging="339"/>
      </w:pPr>
      <w:rPr>
        <w:rFonts w:hint="default"/>
        <w:lang w:val="vi" w:eastAsia="en-US" w:bidi="ar-SA"/>
      </w:rPr>
    </w:lvl>
    <w:lvl w:ilvl="5">
      <w:start w:val="0"/>
      <w:numFmt w:val="bullet"/>
      <w:lvlText w:val="•"/>
      <w:lvlJc w:val="left"/>
      <w:pPr>
        <w:ind w:left="6290" w:hanging="339"/>
      </w:pPr>
      <w:rPr>
        <w:rFonts w:hint="default"/>
        <w:lang w:val="vi" w:eastAsia="en-US" w:bidi="ar-SA"/>
      </w:rPr>
    </w:lvl>
    <w:lvl w:ilvl="6">
      <w:start w:val="0"/>
      <w:numFmt w:val="bullet"/>
      <w:lvlText w:val="•"/>
      <w:lvlJc w:val="left"/>
      <w:pPr>
        <w:ind w:left="7120" w:hanging="339"/>
      </w:pPr>
      <w:rPr>
        <w:rFonts w:hint="default"/>
        <w:lang w:val="vi" w:eastAsia="en-US" w:bidi="ar-SA"/>
      </w:rPr>
    </w:lvl>
    <w:lvl w:ilvl="7">
      <w:start w:val="0"/>
      <w:numFmt w:val="bullet"/>
      <w:lvlText w:val="•"/>
      <w:lvlJc w:val="left"/>
      <w:pPr>
        <w:ind w:left="7950" w:hanging="339"/>
      </w:pPr>
      <w:rPr>
        <w:rFonts w:hint="default"/>
        <w:lang w:val="vi" w:eastAsia="en-US" w:bidi="ar-SA"/>
      </w:rPr>
    </w:lvl>
    <w:lvl w:ilvl="8">
      <w:start w:val="0"/>
      <w:numFmt w:val="bullet"/>
      <w:lvlText w:val="•"/>
      <w:lvlJc w:val="left"/>
      <w:pPr>
        <w:ind w:left="8780" w:hanging="339"/>
      </w:pPr>
      <w:rPr>
        <w:rFonts w:hint="default"/>
        <w:lang w:val="vi" w:eastAsia="en-US" w:bidi="ar-SA"/>
      </w:rPr>
    </w:lvl>
  </w:abstractNum>
  <w:abstractNum w:abstractNumId="1">
    <w:multiLevelType w:val="hybridMultilevel"/>
    <w:lvl w:ilvl="0">
      <w:start w:val="1"/>
      <w:numFmt w:val="decimal"/>
      <w:lvlText w:val="%1."/>
      <w:lvlJc w:val="left"/>
      <w:pPr>
        <w:ind w:left="1468" w:hanging="339"/>
        <w:jc w:val="left"/>
      </w:pPr>
      <w:rPr>
        <w:rFonts w:hint="default" w:ascii="Times New Roman" w:hAnsi="Times New Roman" w:eastAsia="Times New Roman" w:cs="Times New Roman"/>
        <w:b/>
        <w:bCs/>
        <w:i w:val="0"/>
        <w:iCs w:val="0"/>
        <w:spacing w:val="0"/>
        <w:w w:val="102"/>
        <w:sz w:val="22"/>
        <w:szCs w:val="22"/>
        <w:lang w:val="vi" w:eastAsia="en-US" w:bidi="ar-SA"/>
      </w:rPr>
    </w:lvl>
    <w:lvl w:ilvl="1">
      <w:start w:val="0"/>
      <w:numFmt w:val="bullet"/>
      <w:lvlText w:val="-"/>
      <w:lvlJc w:val="left"/>
      <w:pPr>
        <w:ind w:left="1807" w:hanging="339"/>
      </w:pPr>
      <w:rPr>
        <w:rFonts w:hint="default" w:ascii="Times New Roman" w:hAnsi="Times New Roman" w:eastAsia="Times New Roman" w:cs="Times New Roman"/>
        <w:b w:val="0"/>
        <w:bCs w:val="0"/>
        <w:i w:val="0"/>
        <w:iCs w:val="0"/>
        <w:spacing w:val="0"/>
        <w:w w:val="102"/>
        <w:sz w:val="22"/>
        <w:szCs w:val="22"/>
        <w:lang w:val="vi" w:eastAsia="en-US" w:bidi="ar-SA"/>
      </w:rPr>
    </w:lvl>
    <w:lvl w:ilvl="2">
      <w:start w:val="0"/>
      <w:numFmt w:val="bullet"/>
      <w:lvlText w:val="o"/>
      <w:lvlJc w:val="left"/>
      <w:pPr>
        <w:ind w:left="2484" w:hanging="339"/>
      </w:pPr>
      <w:rPr>
        <w:rFonts w:hint="default" w:ascii="Courier New" w:hAnsi="Courier New" w:eastAsia="Courier New" w:cs="Courier New"/>
        <w:b w:val="0"/>
        <w:bCs w:val="0"/>
        <w:i w:val="0"/>
        <w:iCs w:val="0"/>
        <w:spacing w:val="0"/>
        <w:w w:val="102"/>
        <w:sz w:val="22"/>
        <w:szCs w:val="22"/>
        <w:lang w:val="vi" w:eastAsia="en-US" w:bidi="ar-SA"/>
      </w:rPr>
    </w:lvl>
    <w:lvl w:ilvl="3">
      <w:start w:val="0"/>
      <w:numFmt w:val="bullet"/>
      <w:lvlText w:val="•"/>
      <w:lvlJc w:val="left"/>
      <w:pPr>
        <w:ind w:left="3475" w:hanging="339"/>
      </w:pPr>
      <w:rPr>
        <w:rFonts w:hint="default"/>
        <w:lang w:val="vi" w:eastAsia="en-US" w:bidi="ar-SA"/>
      </w:rPr>
    </w:lvl>
    <w:lvl w:ilvl="4">
      <w:start w:val="0"/>
      <w:numFmt w:val="bullet"/>
      <w:lvlText w:val="•"/>
      <w:lvlJc w:val="left"/>
      <w:pPr>
        <w:ind w:left="4470" w:hanging="339"/>
      </w:pPr>
      <w:rPr>
        <w:rFonts w:hint="default"/>
        <w:lang w:val="vi" w:eastAsia="en-US" w:bidi="ar-SA"/>
      </w:rPr>
    </w:lvl>
    <w:lvl w:ilvl="5">
      <w:start w:val="0"/>
      <w:numFmt w:val="bullet"/>
      <w:lvlText w:val="•"/>
      <w:lvlJc w:val="left"/>
      <w:pPr>
        <w:ind w:left="5465" w:hanging="339"/>
      </w:pPr>
      <w:rPr>
        <w:rFonts w:hint="default"/>
        <w:lang w:val="vi" w:eastAsia="en-US" w:bidi="ar-SA"/>
      </w:rPr>
    </w:lvl>
    <w:lvl w:ilvl="6">
      <w:start w:val="0"/>
      <w:numFmt w:val="bullet"/>
      <w:lvlText w:val="•"/>
      <w:lvlJc w:val="left"/>
      <w:pPr>
        <w:ind w:left="6460" w:hanging="339"/>
      </w:pPr>
      <w:rPr>
        <w:rFonts w:hint="default"/>
        <w:lang w:val="vi" w:eastAsia="en-US" w:bidi="ar-SA"/>
      </w:rPr>
    </w:lvl>
    <w:lvl w:ilvl="7">
      <w:start w:val="0"/>
      <w:numFmt w:val="bullet"/>
      <w:lvlText w:val="•"/>
      <w:lvlJc w:val="left"/>
      <w:pPr>
        <w:ind w:left="7455" w:hanging="339"/>
      </w:pPr>
      <w:rPr>
        <w:rFonts w:hint="default"/>
        <w:lang w:val="vi" w:eastAsia="en-US" w:bidi="ar-SA"/>
      </w:rPr>
    </w:lvl>
    <w:lvl w:ilvl="8">
      <w:start w:val="0"/>
      <w:numFmt w:val="bullet"/>
      <w:lvlText w:val="•"/>
      <w:lvlJc w:val="left"/>
      <w:pPr>
        <w:ind w:left="8450" w:hanging="339"/>
      </w:pPr>
      <w:rPr>
        <w:rFonts w:hint="default"/>
        <w:lang w:val="vi" w:eastAsia="en-US" w:bidi="ar-SA"/>
      </w:rPr>
    </w:lvl>
  </w:abstractNum>
  <w:abstractNum w:abstractNumId="0">
    <w:multiLevelType w:val="hybridMultilevel"/>
    <w:lvl w:ilvl="0">
      <w:start w:val="0"/>
      <w:numFmt w:val="bullet"/>
      <w:lvlText w:val="-"/>
      <w:lvlJc w:val="left"/>
      <w:pPr>
        <w:ind w:left="883" w:hanging="185"/>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1050" w:hanging="185"/>
      </w:pPr>
      <w:rPr>
        <w:rFonts w:hint="default"/>
        <w:lang w:val="vi" w:eastAsia="en-US" w:bidi="ar-SA"/>
      </w:rPr>
    </w:lvl>
    <w:lvl w:ilvl="2">
      <w:start w:val="0"/>
      <w:numFmt w:val="bullet"/>
      <w:lvlText w:val="•"/>
      <w:lvlJc w:val="left"/>
      <w:pPr>
        <w:ind w:left="1220" w:hanging="185"/>
      </w:pPr>
      <w:rPr>
        <w:rFonts w:hint="default"/>
        <w:lang w:val="vi" w:eastAsia="en-US" w:bidi="ar-SA"/>
      </w:rPr>
    </w:lvl>
    <w:lvl w:ilvl="3">
      <w:start w:val="0"/>
      <w:numFmt w:val="bullet"/>
      <w:lvlText w:val="•"/>
      <w:lvlJc w:val="left"/>
      <w:pPr>
        <w:ind w:left="1391" w:hanging="185"/>
      </w:pPr>
      <w:rPr>
        <w:rFonts w:hint="default"/>
        <w:lang w:val="vi" w:eastAsia="en-US" w:bidi="ar-SA"/>
      </w:rPr>
    </w:lvl>
    <w:lvl w:ilvl="4">
      <w:start w:val="0"/>
      <w:numFmt w:val="bullet"/>
      <w:lvlText w:val="•"/>
      <w:lvlJc w:val="left"/>
      <w:pPr>
        <w:ind w:left="1561" w:hanging="185"/>
      </w:pPr>
      <w:rPr>
        <w:rFonts w:hint="default"/>
        <w:lang w:val="vi" w:eastAsia="en-US" w:bidi="ar-SA"/>
      </w:rPr>
    </w:lvl>
    <w:lvl w:ilvl="5">
      <w:start w:val="0"/>
      <w:numFmt w:val="bullet"/>
      <w:lvlText w:val="•"/>
      <w:lvlJc w:val="left"/>
      <w:pPr>
        <w:ind w:left="1731" w:hanging="185"/>
      </w:pPr>
      <w:rPr>
        <w:rFonts w:hint="default"/>
        <w:lang w:val="vi" w:eastAsia="en-US" w:bidi="ar-SA"/>
      </w:rPr>
    </w:lvl>
    <w:lvl w:ilvl="6">
      <w:start w:val="0"/>
      <w:numFmt w:val="bullet"/>
      <w:lvlText w:val="•"/>
      <w:lvlJc w:val="left"/>
      <w:pPr>
        <w:ind w:left="1902" w:hanging="185"/>
      </w:pPr>
      <w:rPr>
        <w:rFonts w:hint="default"/>
        <w:lang w:val="vi" w:eastAsia="en-US" w:bidi="ar-SA"/>
      </w:rPr>
    </w:lvl>
    <w:lvl w:ilvl="7">
      <w:start w:val="0"/>
      <w:numFmt w:val="bullet"/>
      <w:lvlText w:val="•"/>
      <w:lvlJc w:val="left"/>
      <w:pPr>
        <w:ind w:left="2072" w:hanging="185"/>
      </w:pPr>
      <w:rPr>
        <w:rFonts w:hint="default"/>
        <w:lang w:val="vi" w:eastAsia="en-US" w:bidi="ar-SA"/>
      </w:rPr>
    </w:lvl>
    <w:lvl w:ilvl="8">
      <w:start w:val="0"/>
      <w:numFmt w:val="bullet"/>
      <w:lvlText w:val="•"/>
      <w:lvlJc w:val="left"/>
      <w:pPr>
        <w:ind w:left="2243" w:hanging="185"/>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vi" w:eastAsia="en-US" w:bidi="ar-SA"/>
    </w:rPr>
  </w:style>
  <w:style w:styleId="Heading1" w:type="paragraph">
    <w:name w:val="Heading 1"/>
    <w:basedOn w:val="Normal"/>
    <w:uiPriority w:val="1"/>
    <w:qFormat/>
    <w:pPr>
      <w:ind w:left="115" w:right="418"/>
      <w:jc w:val="center"/>
      <w:outlineLvl w:val="1"/>
    </w:pPr>
    <w:rPr>
      <w:rFonts w:ascii="Times New Roman" w:hAnsi="Times New Roman" w:eastAsia="Times New Roman" w:cs="Times New Roman"/>
      <w:b/>
      <w:bCs/>
      <w:sz w:val="32"/>
      <w:szCs w:val="32"/>
      <w:lang w:val="vi" w:eastAsia="en-US" w:bidi="ar-SA"/>
    </w:rPr>
  </w:style>
  <w:style w:styleId="Heading2" w:type="paragraph">
    <w:name w:val="Heading 2"/>
    <w:basedOn w:val="Normal"/>
    <w:uiPriority w:val="1"/>
    <w:qFormat/>
    <w:pPr>
      <w:spacing w:line="275" w:lineRule="exact"/>
      <w:ind w:right="392"/>
      <w:jc w:val="center"/>
      <w:outlineLvl w:val="2"/>
    </w:pPr>
    <w:rPr>
      <w:rFonts w:ascii="Times New Roman" w:hAnsi="Times New Roman" w:eastAsia="Times New Roman" w:cs="Times New Roman"/>
      <w:b/>
      <w:bCs/>
      <w:sz w:val="24"/>
      <w:szCs w:val="24"/>
      <w:lang w:val="vi" w:eastAsia="en-US" w:bidi="ar-SA"/>
    </w:rPr>
  </w:style>
  <w:style w:styleId="Heading3" w:type="paragraph">
    <w:name w:val="Heading 3"/>
    <w:basedOn w:val="Normal"/>
    <w:uiPriority w:val="1"/>
    <w:qFormat/>
    <w:pPr>
      <w:ind w:left="1468" w:hanging="338"/>
      <w:outlineLvl w:val="3"/>
    </w:pPr>
    <w:rPr>
      <w:rFonts w:ascii="Times New Roman" w:hAnsi="Times New Roman" w:eastAsia="Times New Roman" w:cs="Times New Roman"/>
      <w:b/>
      <w:bCs/>
      <w:sz w:val="22"/>
      <w:szCs w:val="22"/>
      <w:lang w:val="vi" w:eastAsia="en-US" w:bidi="ar-SA"/>
    </w:rPr>
  </w:style>
  <w:style w:styleId="ListParagraph" w:type="paragraph">
    <w:name w:val="List Paragraph"/>
    <w:basedOn w:val="Normal"/>
    <w:uiPriority w:val="1"/>
    <w:qFormat/>
    <w:pPr>
      <w:ind w:left="1807" w:hanging="339"/>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2025-04-05T03:04:15Z</dcterms:created>
  <dcterms:modified xsi:type="dcterms:W3CDTF">2025-04-05T03:04:15Z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2014-08-15T00:00:00Z</vt:filetime>
  </property>
  <property fmtid="{D5CDD505-2E9C-101B-9397-08002B2CF9AE}" pid="3" name="LastSaved">
    <vt:filetime>2025-04-05T00:00:00Z</vt:filetime>
  </property>
  <property fmtid="{D5CDD505-2E9C-101B-9397-08002B2CF9AE}" pid="4" name="Producer">
    <vt:lpwstr>3-Heights(TM) PDF Security Shell 4.8.25.2 (http://www.pdf-tools.com)</vt:lpwstr>
  </property>
</Properties>
</file>