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(BM01)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PHIẾU HỌC TẬP CÁ NHÂN/NHÓM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I. Thông tin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Tên lớp: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20234IT6004001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Khóa: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Tên nhóm: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Họ và tên thành viên trong nhóm: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127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Đinh Đăng Duy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127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Vũ Thị Hường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127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Trịnh Bá Nguyên</w:t>
      </w:r>
    </w:p>
    <w:p w:rsidR="00000000" w:rsidDel="00000000" w:rsidP="00000000" w:rsidRDefault="00000000" w:rsidRPr="00000000" w14:paraId="0000000A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II. Nội dung học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Tên đề tài: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Xây dựng video giới thiệu “Vẻ đẹp Sapa ” bằng phần mềm biên tập và chỉnh sửa Capcut Desktop”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Hoạt động của sinh viên: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Hoạt động 1: Lựa chọn đề tài</w:t>
      </w:r>
    </w:p>
    <w:p w:rsidR="00000000" w:rsidDel="00000000" w:rsidP="00000000" w:rsidRDefault="00000000" w:rsidRPr="00000000" w14:paraId="0000000E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   + Nội dung: Đề xuất lựa chọn đề tài, đưa ra lý do chọn đề tài, mục đích đề tài và đăng ký về với giảng viên hướng dẫn</w:t>
      </w:r>
    </w:p>
    <w:p w:rsidR="00000000" w:rsidDel="00000000" w:rsidP="00000000" w:rsidRDefault="00000000" w:rsidRPr="00000000" w14:paraId="0000000F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  <w:tab/>
        <w:t xml:space="preserve">       + Mục tiêu: Chọn được đề tài phù hợp</w:t>
      </w:r>
    </w:p>
    <w:p w:rsidR="00000000" w:rsidDel="00000000" w:rsidP="00000000" w:rsidRDefault="00000000" w:rsidRPr="00000000" w14:paraId="00000010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- Hoạt động 2: Tìm hiểu về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   + Nội dung: Tìm hiểu về phần mềm Capcut Desktop và Adobe Photoshop, cài đặt phần mềm </w:t>
      </w:r>
    </w:p>
    <w:p w:rsidR="00000000" w:rsidDel="00000000" w:rsidP="00000000" w:rsidRDefault="00000000" w:rsidRPr="00000000" w14:paraId="00000012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+ Mục tiêu: Biết cách cài đặt và sử dụng các phần mềm</w:t>
      </w:r>
    </w:p>
    <w:p w:rsidR="00000000" w:rsidDel="00000000" w:rsidP="00000000" w:rsidRDefault="00000000" w:rsidRPr="00000000" w14:paraId="00000013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Hoạt động 3: Tìm hiểu sản phẩm cần xây dựng và lên kịch bản cho sản phẩm</w:t>
      </w:r>
    </w:p>
    <w:p w:rsidR="00000000" w:rsidDel="00000000" w:rsidP="00000000" w:rsidRDefault="00000000" w:rsidRPr="00000000" w14:paraId="00000014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    + Nội dung: Tìm hiểu về cảnh vật ở Sapa  và xây dựng kịch bản cho video bao gồm phân cảnh, thời lượng, lời dẫn, bối cảnh, tài nguyên cần thiết, ghi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một cách chi tiết, đầy đủ</w:t>
      </w:r>
    </w:p>
    <w:p w:rsidR="00000000" w:rsidDel="00000000" w:rsidP="00000000" w:rsidRDefault="00000000" w:rsidRPr="00000000" w14:paraId="00000015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    + Mục tiêu: Có khả năng lên kịch bản một cách chi tiết</w:t>
      </w:r>
    </w:p>
    <w:p w:rsidR="00000000" w:rsidDel="00000000" w:rsidP="00000000" w:rsidRDefault="00000000" w:rsidRPr="00000000" w14:paraId="00000016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Hoạt động 4: Chuẩn bị các tài nguyên</w:t>
      </w:r>
    </w:p>
    <w:p w:rsidR="00000000" w:rsidDel="00000000" w:rsidP="00000000" w:rsidRDefault="00000000" w:rsidRPr="00000000" w14:paraId="00000017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    + Nội dung: Tự quay chụp các tài nguyên cần thiết theo kịch bản hoặc tìm trên mạng internet</w:t>
      </w:r>
    </w:p>
    <w:p w:rsidR="00000000" w:rsidDel="00000000" w:rsidP="00000000" w:rsidRDefault="00000000" w:rsidRPr="00000000" w14:paraId="00000018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+ Mục tiêu: Chuẩn bị đầy đủ các tài nguyên video, ảnh và âm thanh cho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Hoạt động 4: Thực hiện sản phẩm</w:t>
      </w:r>
    </w:p>
    <w:p w:rsidR="00000000" w:rsidDel="00000000" w:rsidP="00000000" w:rsidRDefault="00000000" w:rsidRPr="00000000" w14:paraId="0000001A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    + Nội dung: Sử dụng các tài nguyên tự cung cấp hoặc tư liệu trên mạng để làm thành sản phẩm video theo kịch bản </w:t>
      </w:r>
    </w:p>
    <w:p w:rsidR="00000000" w:rsidDel="00000000" w:rsidP="00000000" w:rsidRDefault="00000000" w:rsidRPr="00000000" w14:paraId="0000001B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+ Mục tiêu: Tập hợp các tài nguyên để biên tập, tạo ra sản phẩm theo đề tài với Adobe Premiere</w:t>
      </w:r>
    </w:p>
    <w:p w:rsidR="00000000" w:rsidDel="00000000" w:rsidP="00000000" w:rsidRDefault="00000000" w:rsidRPr="00000000" w14:paraId="0000001C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Hoạt động 5: Viết báo cáo sản phẩm</w:t>
      </w:r>
    </w:p>
    <w:p w:rsidR="00000000" w:rsidDel="00000000" w:rsidP="00000000" w:rsidRDefault="00000000" w:rsidRPr="00000000" w14:paraId="0000001D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    + Mục tiêu: Quyển báo cáo chi tiết, đầy đủ về đề tài đã thực 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Sản phẩm nghiên cứu: Quyền báo cáo bài thu hoạch, đĩa CD chứa sản phẩm hoàn thiện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III. Nhiệm vụ học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Hoàn thành Bài tập lớn theo đúng thời gian quy định (từ ngày 20/07/2024 đến ngày 28/08/2024).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Báo cáo sản phẩm nghiên cứu theo đề tài đã đăng kí trước giảng viên và những sinh viên khác.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IV. Học liệu thực hiện Tiểu luận, Bài tập lớn, Đồ án/Dự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color="000000" w:space="4" w:sz="4" w:val="single"/>
          <w:bottom w:space="0" w:sz="0" w:val="nil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Tài liệu học tập: Slide bài giảng học phần Công nghệ đa phương tiện, các nguồn Internet…</w:t>
      </w:r>
    </w:p>
    <w:p w:rsidR="00000000" w:rsidDel="00000000" w:rsidP="00000000" w:rsidRDefault="00000000" w:rsidRPr="00000000" w14:paraId="00000024">
      <w:pPr>
        <w:pBdr>
          <w:top w:space="0" w:sz="0" w:val="nil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Phương tiện, nguyên liệu thực hiện Tiểu luận, Bài tập lớn, Đồ án/Dự án (nếu có): Máy tính cá nhân, máy chiếu, mạng Internet, Capcut Desktop, Adobe Photoshop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apple-tab-span" w:customStyle="1">
    <w:name w:val="apple-tab-span"/>
    <w:basedOn w:val="DefaultParagraphFont"/>
    <w:qFormat w:val="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SbZc7V9B0FC1I6KvJGZrRmD71w==">CgMxLjAyCGguZ2pkZ3hzOAByITFkMllHc3VvMXN5LWdXVkV2ZVNDRWR0STluT0RnVkhfNg==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2020-05-25T13:14:00Z</dcterms:created>
  <dc:creator>Huyền Đinh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7FC99DDD87384E7A886093EA1690F847_13</vt:lpwstr>
  </property>
</Properties>
</file>