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3A" w:rsidRPr="000E4B3A" w:rsidRDefault="000E4B3A" w:rsidP="00E805BF">
      <w:pPr>
        <w:jc w:val="center"/>
        <w:rPr>
          <w:rStyle w:val="fontstyle01"/>
          <w:sz w:val="28"/>
          <w:szCs w:val="28"/>
        </w:rPr>
      </w:pPr>
      <w:r w:rsidRPr="000E4B3A">
        <w:rPr>
          <w:rStyle w:val="fontstyle01"/>
          <w:sz w:val="28"/>
          <w:szCs w:val="28"/>
        </w:rPr>
        <w:t>Đề 5A.3</w:t>
      </w:r>
    </w:p>
    <w:p w:rsidR="001006ED" w:rsidRPr="000E4B3A" w:rsidRDefault="00E805BF" w:rsidP="00E805BF">
      <w:pPr>
        <w:jc w:val="center"/>
        <w:rPr>
          <w:rStyle w:val="fontstyle01"/>
          <w:sz w:val="28"/>
          <w:szCs w:val="28"/>
        </w:rPr>
      </w:pPr>
      <w:r w:rsidRPr="000E4B3A">
        <w:rPr>
          <w:rStyle w:val="fontstyle01"/>
          <w:sz w:val="28"/>
          <w:szCs w:val="28"/>
        </w:rPr>
        <w:t>Bài 5A.3: H</w:t>
      </w:r>
      <w:r w:rsidRPr="000E4B3A">
        <w:rPr>
          <w:rStyle w:val="fontstyle21"/>
          <w:sz w:val="28"/>
          <w:szCs w:val="28"/>
        </w:rPr>
        <w:t xml:space="preserve">ệ </w:t>
      </w:r>
      <w:r w:rsidRPr="000E4B3A">
        <w:rPr>
          <w:rStyle w:val="fontstyle01"/>
          <w:sz w:val="28"/>
          <w:szCs w:val="28"/>
        </w:rPr>
        <w:t>th</w:t>
      </w:r>
      <w:r w:rsidRPr="000E4B3A">
        <w:rPr>
          <w:rStyle w:val="fontstyle21"/>
          <w:sz w:val="28"/>
          <w:szCs w:val="28"/>
        </w:rPr>
        <w:t>ố</w:t>
      </w:r>
      <w:r w:rsidRPr="000E4B3A">
        <w:rPr>
          <w:rStyle w:val="fontstyle01"/>
          <w:sz w:val="28"/>
          <w:szCs w:val="28"/>
        </w:rPr>
        <w:t xml:space="preserve">ng </w:t>
      </w:r>
      <w:r w:rsidRPr="000E4B3A">
        <w:rPr>
          <w:rStyle w:val="fontstyle21"/>
          <w:sz w:val="28"/>
          <w:szCs w:val="28"/>
        </w:rPr>
        <w:t>đ</w:t>
      </w:r>
      <w:r w:rsidRPr="000E4B3A">
        <w:rPr>
          <w:rStyle w:val="fontstyle01"/>
          <w:sz w:val="28"/>
          <w:szCs w:val="28"/>
        </w:rPr>
        <w:t>i</w:t>
      </w:r>
      <w:r w:rsidRPr="000E4B3A">
        <w:rPr>
          <w:rStyle w:val="fontstyle21"/>
          <w:sz w:val="28"/>
          <w:szCs w:val="28"/>
        </w:rPr>
        <w:t>ề</w:t>
      </w:r>
      <w:r w:rsidRPr="000E4B3A">
        <w:rPr>
          <w:rStyle w:val="fontstyle01"/>
          <w:sz w:val="28"/>
          <w:szCs w:val="28"/>
        </w:rPr>
        <w:t>u ch</w:t>
      </w:r>
      <w:r w:rsidRPr="000E4B3A">
        <w:rPr>
          <w:rStyle w:val="fontstyle21"/>
          <w:sz w:val="28"/>
          <w:szCs w:val="28"/>
        </w:rPr>
        <w:t xml:space="preserve">ế </w:t>
      </w:r>
      <w:r w:rsidRPr="000E4B3A">
        <w:rPr>
          <w:rStyle w:val="fontstyle01"/>
          <w:sz w:val="28"/>
          <w:szCs w:val="28"/>
        </w:rPr>
        <w:t>và gi</w:t>
      </w:r>
      <w:r w:rsidRPr="000E4B3A">
        <w:rPr>
          <w:rStyle w:val="fontstyle21"/>
          <w:sz w:val="28"/>
          <w:szCs w:val="28"/>
        </w:rPr>
        <w:t>ả</w:t>
      </w:r>
      <w:r w:rsidRPr="000E4B3A">
        <w:rPr>
          <w:rStyle w:val="fontstyle01"/>
          <w:sz w:val="28"/>
          <w:szCs w:val="28"/>
        </w:rPr>
        <w:t xml:space="preserve">i </w:t>
      </w:r>
      <w:r w:rsidRPr="000E4B3A">
        <w:rPr>
          <w:rStyle w:val="fontstyle21"/>
          <w:sz w:val="28"/>
          <w:szCs w:val="28"/>
        </w:rPr>
        <w:t>đ</w:t>
      </w:r>
      <w:r w:rsidRPr="000E4B3A">
        <w:rPr>
          <w:rStyle w:val="fontstyle01"/>
          <w:sz w:val="28"/>
          <w:szCs w:val="28"/>
        </w:rPr>
        <w:t>i</w:t>
      </w:r>
      <w:r w:rsidRPr="000E4B3A">
        <w:rPr>
          <w:rStyle w:val="fontstyle21"/>
          <w:sz w:val="28"/>
          <w:szCs w:val="28"/>
        </w:rPr>
        <w:t>ề</w:t>
      </w:r>
      <w:r w:rsidRPr="000E4B3A">
        <w:rPr>
          <w:rStyle w:val="fontstyle01"/>
          <w:sz w:val="28"/>
          <w:szCs w:val="28"/>
        </w:rPr>
        <w:t>u ch</w:t>
      </w:r>
      <w:r w:rsidRPr="000E4B3A">
        <w:rPr>
          <w:rStyle w:val="fontstyle21"/>
          <w:sz w:val="28"/>
          <w:szCs w:val="28"/>
        </w:rPr>
        <w:t xml:space="preserve">ế </w:t>
      </w:r>
      <w:r w:rsidRPr="000E4B3A">
        <w:rPr>
          <w:rStyle w:val="fontstyle01"/>
          <w:sz w:val="28"/>
          <w:szCs w:val="28"/>
        </w:rPr>
        <w:t>BFSK v</w:t>
      </w:r>
      <w:r w:rsidRPr="000E4B3A">
        <w:rPr>
          <w:rStyle w:val="fontstyle21"/>
          <w:sz w:val="28"/>
          <w:szCs w:val="28"/>
        </w:rPr>
        <w:t>ớ</w:t>
      </w:r>
      <w:r w:rsidRPr="000E4B3A">
        <w:rPr>
          <w:rStyle w:val="fontstyle01"/>
          <w:sz w:val="28"/>
          <w:szCs w:val="28"/>
        </w:rPr>
        <w:t xml:space="preserve">i </w:t>
      </w:r>
      <w:r w:rsidRPr="000E4B3A">
        <w:rPr>
          <w:rStyle w:val="fontstyle21"/>
          <w:sz w:val="28"/>
          <w:szCs w:val="28"/>
        </w:rPr>
        <w:t>đầ</w:t>
      </w:r>
      <w:r w:rsidRPr="000E4B3A">
        <w:rPr>
          <w:rStyle w:val="fontstyle01"/>
          <w:sz w:val="28"/>
          <w:szCs w:val="28"/>
        </w:rPr>
        <w:t>u thu coherent</w:t>
      </w:r>
      <w:r w:rsidRPr="000E4B3A">
        <w:rPr>
          <w:rFonts w:ascii="Times-Bold" w:hAnsi="Times-Bold"/>
          <w:b/>
          <w:bCs/>
          <w:color w:val="000000"/>
          <w:szCs w:val="28"/>
        </w:rPr>
        <w:br/>
      </w:r>
      <w:r w:rsidRPr="000E4B3A">
        <w:rPr>
          <w:rStyle w:val="fontstyle01"/>
          <w:sz w:val="28"/>
          <w:szCs w:val="28"/>
        </w:rPr>
        <w:t>trong kênh truy</w:t>
      </w:r>
      <w:r w:rsidRPr="000E4B3A">
        <w:rPr>
          <w:rStyle w:val="fontstyle21"/>
          <w:sz w:val="28"/>
          <w:szCs w:val="28"/>
        </w:rPr>
        <w:t>ề</w:t>
      </w:r>
      <w:r w:rsidRPr="000E4B3A">
        <w:rPr>
          <w:rStyle w:val="fontstyle01"/>
          <w:sz w:val="28"/>
          <w:szCs w:val="28"/>
        </w:rPr>
        <w:t>n AWGN</w:t>
      </w:r>
    </w:p>
    <w:p w:rsidR="00E805BF" w:rsidRPr="000E4B3A" w:rsidRDefault="00E805BF" w:rsidP="00E805BF">
      <w:pPr>
        <w:rPr>
          <w:rFonts w:ascii="Times-Roman" w:hAnsi="Times-Roman"/>
          <w:color w:val="000000"/>
          <w:szCs w:val="28"/>
        </w:rPr>
      </w:pPr>
      <w:r w:rsidRPr="000E4B3A">
        <w:rPr>
          <w:rFonts w:ascii="Times-Roman" w:hAnsi="Times-Roman"/>
          <w:color w:val="000000"/>
          <w:szCs w:val="28"/>
        </w:rPr>
        <w:t>1. Sinh viên thi</w:t>
      </w:r>
      <w:r w:rsidRPr="000E4B3A">
        <w:rPr>
          <w:rFonts w:ascii="TimesNewRoman" w:hAnsi="TimesNewRoman"/>
          <w:color w:val="000000"/>
          <w:szCs w:val="28"/>
        </w:rPr>
        <w:t>ế</w:t>
      </w:r>
      <w:r w:rsidRPr="000E4B3A">
        <w:rPr>
          <w:rFonts w:ascii="Times-Roman" w:hAnsi="Times-Roman"/>
          <w:color w:val="000000"/>
          <w:szCs w:val="28"/>
        </w:rPr>
        <w:t>t l</w:t>
      </w:r>
      <w:r w:rsidRPr="000E4B3A">
        <w:rPr>
          <w:rFonts w:ascii="TimesNewRoman" w:hAnsi="TimesNewRoman"/>
          <w:color w:val="000000"/>
          <w:szCs w:val="28"/>
        </w:rPr>
        <w:t>ậ</w:t>
      </w:r>
      <w:r w:rsidRPr="000E4B3A">
        <w:rPr>
          <w:rFonts w:ascii="Times-Roman" w:hAnsi="Times-Roman"/>
          <w:color w:val="000000"/>
          <w:szCs w:val="28"/>
        </w:rPr>
        <w:t>p mô ph</w:t>
      </w:r>
      <w:r w:rsidRPr="000E4B3A">
        <w:rPr>
          <w:rFonts w:ascii="TimesNewRoman" w:hAnsi="TimesNewRoman"/>
          <w:color w:val="000000"/>
          <w:szCs w:val="28"/>
        </w:rPr>
        <w:t>ỏ</w:t>
      </w:r>
      <w:r w:rsidRPr="000E4B3A">
        <w:rPr>
          <w:rFonts w:ascii="Times-Roman" w:hAnsi="Times-Roman"/>
          <w:color w:val="000000"/>
          <w:szCs w:val="28"/>
        </w:rPr>
        <w:t>ng h</w:t>
      </w:r>
      <w:r w:rsidRPr="000E4B3A">
        <w:rPr>
          <w:rFonts w:ascii="TimesNewRoman" w:hAnsi="TimesNewRoman"/>
          <w:color w:val="000000"/>
          <w:szCs w:val="28"/>
        </w:rPr>
        <w:t xml:space="preserve">ệ </w:t>
      </w:r>
      <w:r w:rsidRPr="000E4B3A">
        <w:rPr>
          <w:rFonts w:ascii="Times-Roman" w:hAnsi="Times-Roman"/>
          <w:color w:val="000000"/>
          <w:szCs w:val="28"/>
        </w:rPr>
        <w:t>th</w:t>
      </w:r>
      <w:r w:rsidRPr="000E4B3A">
        <w:rPr>
          <w:rFonts w:ascii="TimesNewRoman" w:hAnsi="TimesNewRoman"/>
          <w:color w:val="000000"/>
          <w:szCs w:val="28"/>
        </w:rPr>
        <w:t>ố</w:t>
      </w:r>
      <w:r w:rsidRPr="000E4B3A">
        <w:rPr>
          <w:rFonts w:ascii="Times-Roman" w:hAnsi="Times-Roman"/>
          <w:color w:val="000000"/>
          <w:szCs w:val="28"/>
        </w:rPr>
        <w:t>ng nh</w:t>
      </w:r>
      <w:r w:rsidRPr="000E4B3A">
        <w:rPr>
          <w:rFonts w:ascii="TimesNewRoman" w:hAnsi="TimesNewRoman"/>
          <w:color w:val="000000"/>
          <w:szCs w:val="28"/>
        </w:rPr>
        <w:t xml:space="preserve">ư </w:t>
      </w:r>
      <w:r w:rsidRPr="000E4B3A">
        <w:rPr>
          <w:rFonts w:ascii="Times-Roman" w:hAnsi="Times-Roman"/>
          <w:color w:val="000000"/>
          <w:szCs w:val="28"/>
        </w:rPr>
        <w:t>hình d</w:t>
      </w:r>
      <w:r w:rsidRPr="000E4B3A">
        <w:rPr>
          <w:rFonts w:ascii="TimesNewRoman" w:hAnsi="TimesNewRoman"/>
          <w:color w:val="000000"/>
          <w:szCs w:val="28"/>
        </w:rPr>
        <w:t>ướ</w:t>
      </w:r>
      <w:r w:rsidRPr="000E4B3A">
        <w:rPr>
          <w:rFonts w:ascii="Times-Roman" w:hAnsi="Times-Roman"/>
          <w:color w:val="000000"/>
          <w:szCs w:val="28"/>
        </w:rPr>
        <w:t>i.</w:t>
      </w:r>
    </w:p>
    <w:p w:rsidR="00E805BF" w:rsidRPr="000E4B3A" w:rsidRDefault="00E805BF" w:rsidP="00E805BF">
      <w:pPr>
        <w:rPr>
          <w:rFonts w:ascii="Times-Roman" w:hAnsi="Times-Roman"/>
          <w:color w:val="000000"/>
          <w:szCs w:val="28"/>
        </w:rPr>
      </w:pPr>
      <w:r w:rsidRPr="000E4B3A">
        <w:rPr>
          <w:rFonts w:ascii="Times-Roman" w:hAnsi="Times-Roman"/>
          <w:color w:val="000000"/>
          <w:szCs w:val="28"/>
        </w:rPr>
        <w:drawing>
          <wp:inline distT="0" distB="0" distL="0" distR="0" wp14:anchorId="358C7810" wp14:editId="2D880276">
            <wp:extent cx="5562599" cy="305154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27"/>
                    <a:stretch/>
                  </pic:blipFill>
                  <pic:spPr bwMode="auto">
                    <a:xfrm>
                      <a:off x="0" y="0"/>
                      <a:ext cx="5563376" cy="3051970"/>
                    </a:xfrm>
                    <a:prstGeom prst="rect">
                      <a:avLst/>
                    </a:prstGeom>
                    <a:ln>
                      <a:noFill/>
                    </a:ln>
                    <a:extLst>
                      <a:ext uri="{53640926-AAD7-44D8-BBD7-CCE9431645EC}">
                        <a14:shadowObscured xmlns:a14="http://schemas.microsoft.com/office/drawing/2010/main"/>
                      </a:ext>
                    </a:extLst>
                  </pic:spPr>
                </pic:pic>
              </a:graphicData>
            </a:graphic>
          </wp:inline>
        </w:drawing>
      </w:r>
      <w:r w:rsidRPr="000E4B3A">
        <w:rPr>
          <w:rFonts w:ascii="Times-Roman" w:hAnsi="Times-Roman"/>
          <w:color w:val="000000"/>
          <w:szCs w:val="28"/>
        </w:rPr>
        <w:br/>
        <w:t>2. Tín hi</w:t>
      </w:r>
      <w:r w:rsidRPr="000E4B3A">
        <w:rPr>
          <w:rFonts w:ascii="TimesNewRoman" w:hAnsi="TimesNewRoman"/>
          <w:color w:val="000000"/>
          <w:szCs w:val="28"/>
        </w:rPr>
        <w:t>ệ</w:t>
      </w:r>
      <w:r w:rsidRPr="000E4B3A">
        <w:rPr>
          <w:rFonts w:ascii="Times-Roman" w:hAnsi="Times-Roman"/>
          <w:color w:val="000000"/>
          <w:szCs w:val="28"/>
        </w:rPr>
        <w:t>u: Tb = 1/1000 (s)</w:t>
      </w:r>
      <w:r w:rsidRPr="000E4B3A">
        <w:rPr>
          <w:rFonts w:ascii="Times-Roman" w:hAnsi="Times-Roman"/>
          <w:color w:val="000000"/>
          <w:szCs w:val="28"/>
        </w:rPr>
        <w:br/>
        <w:t>3. Sóng mang m</w:t>
      </w:r>
      <w:r w:rsidRPr="000E4B3A">
        <w:rPr>
          <w:rFonts w:ascii="TimesNewRoman" w:hAnsi="TimesNewRoman"/>
          <w:color w:val="000000"/>
          <w:szCs w:val="28"/>
        </w:rPr>
        <w:t>ứ</w:t>
      </w:r>
      <w:r w:rsidRPr="000E4B3A">
        <w:rPr>
          <w:rFonts w:ascii="Times-Roman" w:hAnsi="Times-Roman"/>
          <w:color w:val="000000"/>
          <w:szCs w:val="28"/>
        </w:rPr>
        <w:t>c 1: fc = 6kHz, sóng mang m</w:t>
      </w:r>
      <w:r w:rsidRPr="000E4B3A">
        <w:rPr>
          <w:rFonts w:ascii="TimesNewRoman" w:hAnsi="TimesNewRoman"/>
          <w:color w:val="000000"/>
          <w:szCs w:val="28"/>
        </w:rPr>
        <w:t>ứ</w:t>
      </w:r>
      <w:r w:rsidRPr="000E4B3A">
        <w:rPr>
          <w:rFonts w:ascii="Times-Roman" w:hAnsi="Times-Roman"/>
          <w:color w:val="000000"/>
          <w:szCs w:val="28"/>
        </w:rPr>
        <w:t>c 0: 4kHz; sample time = 2e-5</w:t>
      </w:r>
      <w:r w:rsidRPr="000E4B3A">
        <w:rPr>
          <w:rFonts w:ascii="Times-Roman" w:hAnsi="Times-Roman"/>
          <w:color w:val="000000"/>
          <w:szCs w:val="28"/>
        </w:rPr>
        <w:br/>
        <w:t>4. Kênh truy</w:t>
      </w:r>
      <w:r w:rsidRPr="000E4B3A">
        <w:rPr>
          <w:rFonts w:ascii="TimesNewRoman" w:hAnsi="TimesNewRoman"/>
          <w:color w:val="000000"/>
          <w:szCs w:val="28"/>
        </w:rPr>
        <w:t>ề</w:t>
      </w:r>
      <w:r w:rsidRPr="000E4B3A">
        <w:rPr>
          <w:rFonts w:ascii="Times-Roman" w:hAnsi="Times-Roman"/>
          <w:color w:val="000000"/>
          <w:szCs w:val="28"/>
        </w:rPr>
        <w:t>n AWGN v</w:t>
      </w:r>
      <w:r w:rsidRPr="000E4B3A">
        <w:rPr>
          <w:rFonts w:ascii="TimesNewRoman" w:hAnsi="TimesNewRoman"/>
          <w:color w:val="000000"/>
          <w:szCs w:val="28"/>
        </w:rPr>
        <w:t>ớ</w:t>
      </w:r>
      <w:r w:rsidRPr="000E4B3A">
        <w:rPr>
          <w:rFonts w:ascii="Times-Roman" w:hAnsi="Times-Roman"/>
          <w:color w:val="000000"/>
          <w:szCs w:val="28"/>
        </w:rPr>
        <w:t>i Mode = Signal to Noise Ratio (Eb/No)</w:t>
      </w:r>
      <w:r w:rsidRPr="000E4B3A">
        <w:rPr>
          <w:rFonts w:ascii="Times-Roman" w:hAnsi="Times-Roman"/>
          <w:color w:val="000000"/>
          <w:szCs w:val="28"/>
        </w:rPr>
        <w:br/>
        <w:t>5. Gi</w:t>
      </w:r>
      <w:r w:rsidRPr="000E4B3A">
        <w:rPr>
          <w:rFonts w:ascii="TimesNewRoman" w:hAnsi="TimesNewRoman"/>
          <w:color w:val="000000"/>
          <w:szCs w:val="28"/>
        </w:rPr>
        <w:t>ả</w:t>
      </w:r>
      <w:r w:rsidRPr="000E4B3A">
        <w:rPr>
          <w:rFonts w:ascii="Times-Roman" w:hAnsi="Times-Roman"/>
          <w:color w:val="000000"/>
          <w:szCs w:val="28"/>
        </w:rPr>
        <w:t>i thích các thông s</w:t>
      </w:r>
      <w:r w:rsidRPr="000E4B3A">
        <w:rPr>
          <w:rFonts w:ascii="TimesNewRoman" w:hAnsi="TimesNewRoman"/>
          <w:color w:val="000000"/>
          <w:szCs w:val="28"/>
        </w:rPr>
        <w:t xml:space="preserve">ố </w:t>
      </w:r>
      <w:r w:rsidRPr="000E4B3A">
        <w:rPr>
          <w:rFonts w:ascii="Times-Roman" w:hAnsi="Times-Roman"/>
          <w:color w:val="000000"/>
          <w:szCs w:val="28"/>
        </w:rPr>
        <w:t>và ho</w:t>
      </w:r>
      <w:r w:rsidRPr="000E4B3A">
        <w:rPr>
          <w:rFonts w:ascii="TimesNewRoman" w:hAnsi="TimesNewRoman"/>
          <w:color w:val="000000"/>
          <w:szCs w:val="28"/>
        </w:rPr>
        <w:t>ạ</w:t>
      </w:r>
      <w:r w:rsidRPr="000E4B3A">
        <w:rPr>
          <w:rFonts w:ascii="Times-Roman" w:hAnsi="Times-Roman"/>
          <w:color w:val="000000"/>
          <w:szCs w:val="28"/>
        </w:rPr>
        <w:t xml:space="preserve">t </w:t>
      </w:r>
      <w:r w:rsidRPr="000E4B3A">
        <w:rPr>
          <w:rFonts w:ascii="TimesNewRoman" w:hAnsi="TimesNewRoman"/>
          <w:color w:val="000000"/>
          <w:szCs w:val="28"/>
        </w:rPr>
        <w:t>độ</w:t>
      </w:r>
      <w:r w:rsidRPr="000E4B3A">
        <w:rPr>
          <w:rFonts w:ascii="Times-Roman" w:hAnsi="Times-Roman"/>
          <w:color w:val="000000"/>
          <w:szCs w:val="28"/>
        </w:rPr>
        <w:t>ng c</w:t>
      </w:r>
      <w:r w:rsidRPr="000E4B3A">
        <w:rPr>
          <w:rFonts w:ascii="TimesNewRoman" w:hAnsi="TimesNewRoman"/>
          <w:color w:val="000000"/>
          <w:szCs w:val="28"/>
        </w:rPr>
        <w:t>ủ</w:t>
      </w:r>
      <w:r w:rsidRPr="000E4B3A">
        <w:rPr>
          <w:rFonts w:ascii="Times-Roman" w:hAnsi="Times-Roman"/>
          <w:color w:val="000000"/>
          <w:szCs w:val="28"/>
        </w:rPr>
        <w:t>a h</w:t>
      </w:r>
      <w:r w:rsidRPr="000E4B3A">
        <w:rPr>
          <w:rFonts w:ascii="TimesNewRoman" w:hAnsi="TimesNewRoman"/>
          <w:color w:val="000000"/>
          <w:szCs w:val="28"/>
        </w:rPr>
        <w:t xml:space="preserve">ệ </w:t>
      </w:r>
      <w:r w:rsidRPr="000E4B3A">
        <w:rPr>
          <w:rFonts w:ascii="Times-Roman" w:hAnsi="Times-Roman"/>
          <w:color w:val="000000"/>
          <w:szCs w:val="28"/>
        </w:rPr>
        <w:t>th</w:t>
      </w:r>
      <w:r w:rsidRPr="000E4B3A">
        <w:rPr>
          <w:rFonts w:ascii="TimesNewRoman" w:hAnsi="TimesNewRoman"/>
          <w:color w:val="000000"/>
          <w:szCs w:val="28"/>
        </w:rPr>
        <w:t>ố</w:t>
      </w:r>
      <w:r w:rsidRPr="000E4B3A">
        <w:rPr>
          <w:rFonts w:ascii="Times-Roman" w:hAnsi="Times-Roman"/>
          <w:color w:val="000000"/>
          <w:szCs w:val="28"/>
        </w:rPr>
        <w:t>ng.</w:t>
      </w:r>
      <w:r w:rsidRPr="000E4B3A">
        <w:rPr>
          <w:rFonts w:ascii="Times-Roman" w:hAnsi="Times-Roman"/>
          <w:color w:val="000000"/>
          <w:szCs w:val="28"/>
        </w:rPr>
        <w:br/>
        <w:t>6. Cho bi</w:t>
      </w:r>
      <w:r w:rsidRPr="000E4B3A">
        <w:rPr>
          <w:rFonts w:ascii="TimesNewRoman" w:hAnsi="TimesNewRoman"/>
          <w:color w:val="000000"/>
          <w:szCs w:val="28"/>
        </w:rPr>
        <w:t>ế</w:t>
      </w:r>
      <w:r w:rsidRPr="000E4B3A">
        <w:rPr>
          <w:rFonts w:ascii="Times-Roman" w:hAnsi="Times-Roman"/>
          <w:color w:val="000000"/>
          <w:szCs w:val="28"/>
        </w:rPr>
        <w:t>t b</w:t>
      </w:r>
      <w:r w:rsidRPr="000E4B3A">
        <w:rPr>
          <w:rFonts w:ascii="TimesNewRoman" w:hAnsi="TimesNewRoman"/>
          <w:color w:val="000000"/>
          <w:szCs w:val="28"/>
        </w:rPr>
        <w:t>ă</w:t>
      </w:r>
      <w:r w:rsidRPr="000E4B3A">
        <w:rPr>
          <w:rFonts w:ascii="Times-Roman" w:hAnsi="Times-Roman"/>
          <w:color w:val="000000"/>
          <w:szCs w:val="28"/>
        </w:rPr>
        <w:t>ng thông first null c</w:t>
      </w:r>
      <w:r w:rsidRPr="000E4B3A">
        <w:rPr>
          <w:rFonts w:ascii="TimesNewRoman" w:hAnsi="TimesNewRoman"/>
          <w:color w:val="000000"/>
          <w:szCs w:val="28"/>
        </w:rPr>
        <w:t>ủ</w:t>
      </w:r>
      <w:r w:rsidRPr="000E4B3A">
        <w:rPr>
          <w:rFonts w:ascii="Times-Roman" w:hAnsi="Times-Roman"/>
          <w:color w:val="000000"/>
          <w:szCs w:val="28"/>
        </w:rPr>
        <w:t>a tín hi</w:t>
      </w:r>
      <w:r w:rsidRPr="000E4B3A">
        <w:rPr>
          <w:rFonts w:ascii="TimesNewRoman" w:hAnsi="TimesNewRoman"/>
          <w:color w:val="000000"/>
          <w:szCs w:val="28"/>
        </w:rPr>
        <w:t>ệ</w:t>
      </w:r>
      <w:r w:rsidRPr="000E4B3A">
        <w:rPr>
          <w:rFonts w:ascii="Times-Roman" w:hAnsi="Times-Roman"/>
          <w:color w:val="000000"/>
          <w:szCs w:val="28"/>
        </w:rPr>
        <w:t>u BFSK</w:t>
      </w:r>
      <w:r w:rsidRPr="000E4B3A">
        <w:rPr>
          <w:rFonts w:ascii="Times-Roman" w:hAnsi="Times-Roman"/>
          <w:color w:val="000000"/>
          <w:szCs w:val="28"/>
        </w:rPr>
        <w:br/>
        <w:t xml:space="preserve">7. Thay </w:t>
      </w:r>
      <w:r w:rsidRPr="000E4B3A">
        <w:rPr>
          <w:rFonts w:ascii="TimesNewRoman" w:hAnsi="TimesNewRoman"/>
          <w:color w:val="000000"/>
          <w:szCs w:val="28"/>
        </w:rPr>
        <w:t>đổ</w:t>
      </w:r>
      <w:r w:rsidRPr="000E4B3A">
        <w:rPr>
          <w:rFonts w:ascii="Times-Roman" w:hAnsi="Times-Roman"/>
          <w:color w:val="000000"/>
          <w:szCs w:val="28"/>
        </w:rPr>
        <w:t>i các ch</w:t>
      </w:r>
      <w:r w:rsidRPr="000E4B3A">
        <w:rPr>
          <w:rFonts w:ascii="TimesNewRoman" w:hAnsi="TimesNewRoman"/>
          <w:color w:val="000000"/>
          <w:szCs w:val="28"/>
        </w:rPr>
        <w:t xml:space="preserve">ỉ </w:t>
      </w:r>
      <w:r w:rsidRPr="000E4B3A">
        <w:rPr>
          <w:rFonts w:ascii="Times-Roman" w:hAnsi="Times-Roman"/>
          <w:color w:val="000000"/>
          <w:szCs w:val="28"/>
        </w:rPr>
        <w:t>s</w:t>
      </w:r>
      <w:r w:rsidRPr="000E4B3A">
        <w:rPr>
          <w:rFonts w:ascii="TimesNewRoman" w:hAnsi="TimesNewRoman"/>
          <w:color w:val="000000"/>
          <w:szCs w:val="28"/>
        </w:rPr>
        <w:t xml:space="preserve">ố </w:t>
      </w:r>
      <w:r w:rsidRPr="000E4B3A">
        <w:rPr>
          <w:rFonts w:ascii="Times-Roman" w:hAnsi="Times-Roman"/>
          <w:color w:val="000000"/>
          <w:szCs w:val="28"/>
        </w:rPr>
        <w:t>Eb/No c</w:t>
      </w:r>
      <w:r w:rsidRPr="000E4B3A">
        <w:rPr>
          <w:rFonts w:ascii="TimesNewRoman" w:hAnsi="TimesNewRoman"/>
          <w:color w:val="000000"/>
          <w:szCs w:val="28"/>
        </w:rPr>
        <w:t>ủ</w:t>
      </w:r>
      <w:r w:rsidRPr="000E4B3A">
        <w:rPr>
          <w:rFonts w:ascii="Times-Roman" w:hAnsi="Times-Roman"/>
          <w:color w:val="000000"/>
          <w:szCs w:val="28"/>
        </w:rPr>
        <w:t>a kênh truy</w:t>
      </w:r>
      <w:r w:rsidRPr="000E4B3A">
        <w:rPr>
          <w:rFonts w:ascii="TimesNewRoman" w:hAnsi="TimesNewRoman"/>
          <w:color w:val="000000"/>
          <w:szCs w:val="28"/>
        </w:rPr>
        <w:t>ề</w:t>
      </w:r>
      <w:r w:rsidRPr="000E4B3A">
        <w:rPr>
          <w:rFonts w:ascii="Times-Roman" w:hAnsi="Times-Roman"/>
          <w:color w:val="000000"/>
          <w:szCs w:val="28"/>
        </w:rPr>
        <w:t>n AWGN và thi</w:t>
      </w:r>
      <w:r w:rsidRPr="000E4B3A">
        <w:rPr>
          <w:rFonts w:ascii="TimesNewRoman" w:hAnsi="TimesNewRoman"/>
          <w:color w:val="000000"/>
          <w:szCs w:val="28"/>
        </w:rPr>
        <w:t>ế</w:t>
      </w:r>
      <w:r w:rsidRPr="000E4B3A">
        <w:rPr>
          <w:rFonts w:ascii="Times-Roman" w:hAnsi="Times-Roman"/>
          <w:color w:val="000000"/>
          <w:szCs w:val="28"/>
        </w:rPr>
        <w:t>t l</w:t>
      </w:r>
      <w:r w:rsidRPr="000E4B3A">
        <w:rPr>
          <w:rFonts w:ascii="TimesNewRoman" w:hAnsi="TimesNewRoman"/>
          <w:color w:val="000000"/>
          <w:szCs w:val="28"/>
        </w:rPr>
        <w:t>ậ</w:t>
      </w:r>
      <w:r w:rsidRPr="000E4B3A">
        <w:rPr>
          <w:rFonts w:ascii="Times-Roman" w:hAnsi="Times-Roman"/>
          <w:color w:val="000000"/>
          <w:szCs w:val="28"/>
        </w:rPr>
        <w:t>p b</w:t>
      </w:r>
      <w:r w:rsidRPr="000E4B3A">
        <w:rPr>
          <w:rFonts w:ascii="TimesNewRoman" w:hAnsi="TimesNewRoman"/>
          <w:color w:val="000000"/>
          <w:szCs w:val="28"/>
        </w:rPr>
        <w:t>ả</w:t>
      </w:r>
      <w:r w:rsidRPr="000E4B3A">
        <w:rPr>
          <w:rFonts w:ascii="Times-Roman" w:hAnsi="Times-Roman"/>
          <w:color w:val="000000"/>
          <w:szCs w:val="28"/>
        </w:rPr>
        <w:t xml:space="preserve">ng </w:t>
      </w:r>
      <w:r w:rsidRPr="000E4B3A">
        <w:rPr>
          <w:rFonts w:ascii="TimesNewRoman" w:hAnsi="TimesNewRoman"/>
          <w:color w:val="000000"/>
          <w:szCs w:val="28"/>
        </w:rPr>
        <w:t>đế</w:t>
      </w:r>
      <w:r w:rsidRPr="000E4B3A">
        <w:rPr>
          <w:rFonts w:ascii="Times-Roman" w:hAnsi="Times-Roman"/>
          <w:color w:val="000000"/>
          <w:szCs w:val="28"/>
        </w:rPr>
        <w:t>m l</w:t>
      </w:r>
      <w:r w:rsidRPr="000E4B3A">
        <w:rPr>
          <w:rFonts w:ascii="TimesNewRoman" w:hAnsi="TimesNewRoman"/>
          <w:color w:val="000000"/>
          <w:szCs w:val="28"/>
        </w:rPr>
        <w:t>ỗ</w:t>
      </w:r>
      <w:r w:rsidRPr="000E4B3A">
        <w:rPr>
          <w:rFonts w:ascii="Times-Roman" w:hAnsi="Times-Roman"/>
          <w:color w:val="000000"/>
          <w:szCs w:val="28"/>
        </w:rPr>
        <w:t>i sau:</w:t>
      </w:r>
      <w:r w:rsidRPr="000E4B3A">
        <w:rPr>
          <w:rFonts w:ascii="Times-Roman" w:hAnsi="Times-Roman"/>
          <w:color w:val="000000"/>
          <w:szCs w:val="28"/>
        </w:rPr>
        <w:br/>
        <w:t>(Chú ý: ch</w:t>
      </w:r>
      <w:r w:rsidRPr="000E4B3A">
        <w:rPr>
          <w:rFonts w:ascii="TimesNewRoman" w:hAnsi="TimesNewRoman"/>
          <w:color w:val="000000"/>
          <w:szCs w:val="28"/>
        </w:rPr>
        <w:t>ỉ đế</w:t>
      </w:r>
      <w:r w:rsidRPr="000E4B3A">
        <w:rPr>
          <w:rFonts w:ascii="Times-Roman" w:hAnsi="Times-Roman"/>
          <w:color w:val="000000"/>
          <w:szCs w:val="28"/>
        </w:rPr>
        <w:t>m t</w:t>
      </w:r>
      <w:r w:rsidRPr="000E4B3A">
        <w:rPr>
          <w:rFonts w:ascii="TimesNewRoman" w:hAnsi="TimesNewRoman"/>
          <w:color w:val="000000"/>
          <w:szCs w:val="28"/>
        </w:rPr>
        <w:t>ớ</w:t>
      </w:r>
      <w:r w:rsidRPr="000E4B3A">
        <w:rPr>
          <w:rFonts w:ascii="Times-Roman" w:hAnsi="Times-Roman"/>
          <w:color w:val="000000"/>
          <w:szCs w:val="28"/>
        </w:rPr>
        <w:t>i 2e4 bit)</w:t>
      </w:r>
    </w:p>
    <w:p w:rsidR="00E805BF" w:rsidRPr="000E4B3A" w:rsidRDefault="00E805BF" w:rsidP="00E805BF">
      <w:pPr>
        <w:jc w:val="center"/>
        <w:rPr>
          <w:rFonts w:ascii="Times-Roman" w:hAnsi="Times-Roman"/>
          <w:color w:val="000000"/>
          <w:szCs w:val="28"/>
        </w:rPr>
      </w:pPr>
      <w:r w:rsidRPr="000E4B3A">
        <w:rPr>
          <w:noProof/>
          <w:szCs w:val="28"/>
        </w:rPr>
        <w:drawing>
          <wp:inline distT="0" distB="0" distL="0" distR="0" wp14:anchorId="06630A46" wp14:editId="3E6C537D">
            <wp:extent cx="351472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2362200"/>
                    </a:xfrm>
                    <a:prstGeom prst="rect">
                      <a:avLst/>
                    </a:prstGeom>
                  </pic:spPr>
                </pic:pic>
              </a:graphicData>
            </a:graphic>
          </wp:inline>
        </w:drawing>
      </w:r>
    </w:p>
    <w:p w:rsidR="00E805BF" w:rsidRPr="000E4B3A" w:rsidRDefault="00E805BF" w:rsidP="00E805BF">
      <w:pPr>
        <w:rPr>
          <w:rFonts w:ascii="Times-Italic" w:hAnsi="Times-Italic"/>
          <w:i/>
          <w:iCs/>
          <w:color w:val="000000"/>
          <w:szCs w:val="28"/>
        </w:rPr>
      </w:pPr>
      <w:r w:rsidRPr="000E4B3A">
        <w:rPr>
          <w:rFonts w:ascii="Times-Roman" w:hAnsi="Times-Roman"/>
          <w:color w:val="000000"/>
          <w:szCs w:val="28"/>
        </w:rPr>
        <w:t>*</w:t>
      </w:r>
      <w:r w:rsidRPr="000E4B3A">
        <w:rPr>
          <w:rFonts w:ascii="Times-Italic" w:hAnsi="Times-Italic"/>
          <w:i/>
          <w:iCs/>
          <w:color w:val="000000"/>
          <w:szCs w:val="28"/>
        </w:rPr>
        <w:t>So sánh BER và ph</w:t>
      </w:r>
      <w:r w:rsidRPr="000E4B3A">
        <w:rPr>
          <w:rFonts w:ascii="TimesNewRoman" w:hAnsi="TimesNewRoman"/>
          <w:i/>
          <w:iCs/>
          <w:color w:val="000000"/>
          <w:szCs w:val="28"/>
        </w:rPr>
        <w:t xml:space="preserve">ổ </w:t>
      </w:r>
      <w:r w:rsidRPr="000E4B3A">
        <w:rPr>
          <w:rFonts w:ascii="Times-Italic" w:hAnsi="Times-Italic"/>
          <w:i/>
          <w:iCs/>
          <w:color w:val="000000"/>
          <w:szCs w:val="28"/>
        </w:rPr>
        <w:t>c</w:t>
      </w:r>
      <w:r w:rsidRPr="000E4B3A">
        <w:rPr>
          <w:rFonts w:ascii="TimesNewRoman" w:hAnsi="TimesNewRoman"/>
          <w:i/>
          <w:iCs/>
          <w:color w:val="000000"/>
          <w:szCs w:val="28"/>
        </w:rPr>
        <w:t>ủ</w:t>
      </w:r>
      <w:r w:rsidRPr="000E4B3A">
        <w:rPr>
          <w:rFonts w:ascii="Times-Italic" w:hAnsi="Times-Italic"/>
          <w:i/>
          <w:iCs/>
          <w:color w:val="000000"/>
          <w:szCs w:val="28"/>
        </w:rPr>
        <w:t>a h</w:t>
      </w:r>
      <w:r w:rsidRPr="000E4B3A">
        <w:rPr>
          <w:rFonts w:ascii="TimesNewRoman" w:hAnsi="TimesNewRoman"/>
          <w:i/>
          <w:iCs/>
          <w:color w:val="000000"/>
          <w:szCs w:val="28"/>
        </w:rPr>
        <w:t xml:space="preserve">ệ </w:t>
      </w:r>
      <w:r w:rsidRPr="000E4B3A">
        <w:rPr>
          <w:rFonts w:ascii="Times-Italic" w:hAnsi="Times-Italic"/>
          <w:i/>
          <w:iCs/>
          <w:color w:val="000000"/>
          <w:szCs w:val="28"/>
        </w:rPr>
        <w:t>th</w:t>
      </w:r>
      <w:r w:rsidRPr="000E4B3A">
        <w:rPr>
          <w:rFonts w:ascii="TimesNewRoman" w:hAnsi="TimesNewRoman"/>
          <w:i/>
          <w:iCs/>
          <w:color w:val="000000"/>
          <w:szCs w:val="28"/>
        </w:rPr>
        <w:t>ố</w:t>
      </w:r>
      <w:r w:rsidRPr="000E4B3A">
        <w:rPr>
          <w:rFonts w:ascii="Times-Italic" w:hAnsi="Times-Italic"/>
          <w:i/>
          <w:iCs/>
          <w:color w:val="000000"/>
          <w:szCs w:val="28"/>
        </w:rPr>
        <w:t>ng BASK, BPSK, BFSK. Nh</w:t>
      </w:r>
      <w:r w:rsidRPr="000E4B3A">
        <w:rPr>
          <w:rFonts w:ascii="TimesNewRoman" w:hAnsi="TimesNewRoman"/>
          <w:i/>
          <w:iCs/>
          <w:color w:val="000000"/>
          <w:szCs w:val="28"/>
        </w:rPr>
        <w:t>ậ</w:t>
      </w:r>
      <w:r w:rsidRPr="000E4B3A">
        <w:rPr>
          <w:rFonts w:ascii="Times-Italic" w:hAnsi="Times-Italic"/>
          <w:i/>
          <w:iCs/>
          <w:color w:val="000000"/>
          <w:szCs w:val="28"/>
        </w:rPr>
        <w:t>n xét</w:t>
      </w:r>
    </w:p>
    <w:p w:rsidR="00E805BF" w:rsidRPr="000E4B3A" w:rsidRDefault="00E805BF">
      <w:pPr>
        <w:rPr>
          <w:szCs w:val="28"/>
        </w:rPr>
      </w:pPr>
      <w:r w:rsidRPr="000E4B3A">
        <w:rPr>
          <w:szCs w:val="28"/>
        </w:rPr>
        <w:br w:type="page"/>
      </w:r>
    </w:p>
    <w:p w:rsidR="00E805BF" w:rsidRPr="000E4B3A" w:rsidRDefault="00E805BF" w:rsidP="00E805BF">
      <w:pPr>
        <w:rPr>
          <w:rFonts w:cs="Times New Roman"/>
          <w:szCs w:val="28"/>
        </w:rPr>
      </w:pPr>
    </w:p>
    <w:p w:rsidR="00E805BF" w:rsidRPr="000E4B3A" w:rsidRDefault="00E805BF" w:rsidP="00E805BF">
      <w:pPr>
        <w:rPr>
          <w:rFonts w:cs="Times New Roman"/>
          <w:b/>
          <w:szCs w:val="28"/>
        </w:rPr>
      </w:pPr>
      <w:r w:rsidRPr="000E4B3A">
        <w:rPr>
          <w:rFonts w:cs="Times New Roman"/>
          <w:b/>
          <w:szCs w:val="28"/>
        </w:rPr>
        <w:t xml:space="preserve">I. </w:t>
      </w:r>
      <w:r w:rsidRPr="000E4B3A">
        <w:rPr>
          <w:rFonts w:cs="Times New Roman"/>
          <w:b/>
          <w:szCs w:val="28"/>
        </w:rPr>
        <w:t>Chức năng các khối :</w:t>
      </w:r>
    </w:p>
    <w:p w:rsidR="00E805BF" w:rsidRPr="000E4B3A" w:rsidRDefault="00E805BF" w:rsidP="00E805BF">
      <w:pPr>
        <w:pStyle w:val="ListParagraph"/>
        <w:numPr>
          <w:ilvl w:val="0"/>
          <w:numId w:val="3"/>
        </w:numPr>
        <w:rPr>
          <w:rFonts w:cs="Times New Roman"/>
          <w:szCs w:val="28"/>
        </w:rPr>
      </w:pPr>
      <w:r w:rsidRPr="000E4B3A">
        <w:rPr>
          <w:rFonts w:cs="Times New Roman"/>
          <w:szCs w:val="28"/>
        </w:rPr>
        <w:t xml:space="preserve">Khối Sine wave </w:t>
      </w:r>
    </w:p>
    <w:p w:rsidR="00E805BF" w:rsidRPr="000E4B3A" w:rsidRDefault="00E805BF" w:rsidP="00E805BF">
      <w:pPr>
        <w:pStyle w:val="ListParagraph"/>
        <w:rPr>
          <w:rFonts w:cs="Times New Roman"/>
          <w:szCs w:val="28"/>
        </w:rPr>
      </w:pPr>
      <w:r w:rsidRPr="000E4B3A">
        <w:rPr>
          <w:noProof/>
          <w:szCs w:val="28"/>
        </w:rPr>
        <w:drawing>
          <wp:anchor distT="0" distB="0" distL="114300" distR="114300" simplePos="0" relativeHeight="251659264" behindDoc="0" locked="0" layoutInCell="1" allowOverlap="1" wp14:anchorId="24724D99" wp14:editId="5017BAF3">
            <wp:simplePos x="0" y="0"/>
            <wp:positionH relativeFrom="column">
              <wp:posOffset>2495550</wp:posOffset>
            </wp:positionH>
            <wp:positionV relativeFrom="paragraph">
              <wp:posOffset>20955</wp:posOffset>
            </wp:positionV>
            <wp:extent cx="704850" cy="5619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850" cy="561975"/>
                    </a:xfrm>
                    <a:prstGeom prst="rect">
                      <a:avLst/>
                    </a:prstGeom>
                  </pic:spPr>
                </pic:pic>
              </a:graphicData>
            </a:graphic>
          </wp:anchor>
        </w:drawing>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r w:rsidRPr="000E4B3A">
        <w:rPr>
          <w:rFonts w:cs="Times New Roman"/>
          <w:szCs w:val="28"/>
        </w:rPr>
        <w:t>Khối này dùng để tạo tín hiệu hình sin, chúng ta có thể thay đổi biên độ và tần số, pha, thời gian lấy mẫu.</w:t>
      </w:r>
    </w:p>
    <w:p w:rsidR="00E805BF" w:rsidRPr="000E4B3A" w:rsidRDefault="00E805BF" w:rsidP="00E805BF">
      <w:pPr>
        <w:pStyle w:val="ListParagraph"/>
        <w:rPr>
          <w:rFonts w:cs="Times New Roman"/>
          <w:szCs w:val="28"/>
        </w:rPr>
      </w:pPr>
    </w:p>
    <w:p w:rsidR="00E805BF" w:rsidRPr="000E4B3A" w:rsidRDefault="00E805BF" w:rsidP="00E805BF">
      <w:pPr>
        <w:pStyle w:val="ListParagraph"/>
        <w:numPr>
          <w:ilvl w:val="0"/>
          <w:numId w:val="3"/>
        </w:numPr>
        <w:rPr>
          <w:rFonts w:cs="Times New Roman"/>
          <w:szCs w:val="28"/>
        </w:rPr>
      </w:pPr>
      <w:r w:rsidRPr="000E4B3A">
        <w:rPr>
          <w:rFonts w:cs="Times New Roman"/>
          <w:szCs w:val="28"/>
        </w:rPr>
        <w:t>Khối Scope</w:t>
      </w:r>
    </w:p>
    <w:p w:rsidR="00E805BF" w:rsidRPr="000E4B3A" w:rsidRDefault="00E805BF" w:rsidP="00E805BF">
      <w:pPr>
        <w:pStyle w:val="ListParagraph"/>
        <w:rPr>
          <w:rFonts w:cs="Times New Roman"/>
          <w:szCs w:val="28"/>
        </w:rPr>
      </w:pPr>
      <w:r w:rsidRPr="000E4B3A">
        <w:rPr>
          <w:noProof/>
          <w:szCs w:val="28"/>
        </w:rPr>
        <w:drawing>
          <wp:anchor distT="0" distB="0" distL="114300" distR="114300" simplePos="0" relativeHeight="251662336" behindDoc="1" locked="0" layoutInCell="1" allowOverlap="1" wp14:anchorId="04EA34B2" wp14:editId="27F43169">
            <wp:simplePos x="0" y="0"/>
            <wp:positionH relativeFrom="margin">
              <wp:align>center</wp:align>
            </wp:positionH>
            <wp:positionV relativeFrom="paragraph">
              <wp:posOffset>11430</wp:posOffset>
            </wp:positionV>
            <wp:extent cx="695325" cy="590550"/>
            <wp:effectExtent l="0" t="0" r="9525" b="0"/>
            <wp:wrapTight wrapText="bothSides">
              <wp:wrapPolygon edited="0">
                <wp:start x="0" y="0"/>
                <wp:lineTo x="0" y="20903"/>
                <wp:lineTo x="21304" y="20903"/>
                <wp:lineTo x="213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 cy="590550"/>
                    </a:xfrm>
                    <a:prstGeom prst="rect">
                      <a:avLst/>
                    </a:prstGeom>
                  </pic:spPr>
                </pic:pic>
              </a:graphicData>
            </a:graphic>
          </wp:anchor>
        </w:drawing>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r w:rsidRPr="000E4B3A">
        <w:rPr>
          <w:rFonts w:cs="Times New Roman"/>
          <w:szCs w:val="28"/>
        </w:rPr>
        <w:t xml:space="preserve">Khối này hiển thị các tín hiệu của quá trình mô phỏng. Nếu mở cửa sổ scope sẵn từ trước khi bắt đầu mo phỏng, ta có thể theo dõi trực tiếp diễn biến của tín hiệu. </w:t>
      </w:r>
    </w:p>
    <w:p w:rsidR="00E805BF" w:rsidRPr="000E4B3A" w:rsidRDefault="00E805BF" w:rsidP="00E805BF">
      <w:pPr>
        <w:pStyle w:val="ListParagraph"/>
        <w:numPr>
          <w:ilvl w:val="0"/>
          <w:numId w:val="3"/>
        </w:numPr>
        <w:rPr>
          <w:rFonts w:cs="Times New Roman"/>
          <w:szCs w:val="28"/>
        </w:rPr>
      </w:pPr>
      <w:r w:rsidRPr="000E4B3A">
        <w:rPr>
          <w:rFonts w:cs="Times New Roman"/>
          <w:szCs w:val="28"/>
        </w:rPr>
        <w:t>Khối Rate Transition</w:t>
      </w:r>
    </w:p>
    <w:p w:rsidR="00E805BF" w:rsidRPr="000E4B3A" w:rsidRDefault="00E805BF" w:rsidP="00E805BF">
      <w:pPr>
        <w:ind w:left="720"/>
        <w:rPr>
          <w:rFonts w:cs="Times New Roman"/>
          <w:szCs w:val="28"/>
        </w:rPr>
      </w:pPr>
      <w:r w:rsidRPr="000E4B3A">
        <w:rPr>
          <w:noProof/>
          <w:szCs w:val="28"/>
        </w:rPr>
        <w:drawing>
          <wp:anchor distT="0" distB="0" distL="114300" distR="114300" simplePos="0" relativeHeight="251663360" behindDoc="0" locked="0" layoutInCell="1" allowOverlap="1" wp14:anchorId="5E184B14" wp14:editId="65053879">
            <wp:simplePos x="0" y="0"/>
            <wp:positionH relativeFrom="margin">
              <wp:align>center</wp:align>
            </wp:positionH>
            <wp:positionV relativeFrom="paragraph">
              <wp:posOffset>10160</wp:posOffset>
            </wp:positionV>
            <wp:extent cx="714375" cy="6286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28650"/>
                    </a:xfrm>
                    <a:prstGeom prst="rect">
                      <a:avLst/>
                    </a:prstGeom>
                  </pic:spPr>
                </pic:pic>
              </a:graphicData>
            </a:graphic>
          </wp:anchor>
        </w:drawing>
      </w:r>
    </w:p>
    <w:p w:rsidR="00E805BF" w:rsidRPr="000E4B3A" w:rsidRDefault="00E805BF" w:rsidP="00E805BF">
      <w:pPr>
        <w:rPr>
          <w:rFonts w:cs="Times New Roman"/>
          <w:szCs w:val="28"/>
        </w:rPr>
      </w:pPr>
    </w:p>
    <w:p w:rsidR="00E805BF" w:rsidRPr="000E4B3A" w:rsidRDefault="00E805BF" w:rsidP="00E805BF">
      <w:pPr>
        <w:ind w:left="720"/>
        <w:rPr>
          <w:rFonts w:cs="Times New Roman"/>
          <w:szCs w:val="28"/>
        </w:rPr>
      </w:pPr>
      <w:r w:rsidRPr="000E4B3A">
        <w:rPr>
          <w:rFonts w:cs="Times New Roman"/>
          <w:szCs w:val="28"/>
        </w:rPr>
        <w:t>Khối này có nhiệm vụ truyền dữ liệu từ đầu ra của khối hoạt động ở một tốc độ sang đầu vào của khối hoạt động ở tốc độ khác. Sử dụng các tham số khối để trao đổi tính toàn vẹn của dữ liệu và truyền xác định để có phản hồi nhanh hơn hoặc yêu cầu bộ nhớ thấp hơn.</w:t>
      </w:r>
    </w:p>
    <w:p w:rsidR="00E805BF" w:rsidRPr="000E4B3A" w:rsidRDefault="00E805BF" w:rsidP="00E805BF">
      <w:pPr>
        <w:pStyle w:val="ListParagraph"/>
        <w:numPr>
          <w:ilvl w:val="0"/>
          <w:numId w:val="3"/>
        </w:numPr>
        <w:rPr>
          <w:rFonts w:cs="Times New Roman"/>
          <w:szCs w:val="28"/>
        </w:rPr>
      </w:pPr>
      <w:r w:rsidRPr="000E4B3A">
        <w:rPr>
          <w:rFonts w:cs="Times New Roman"/>
          <w:szCs w:val="28"/>
        </w:rPr>
        <w:t>Khối Spectrum Analyzer</w:t>
      </w:r>
    </w:p>
    <w:p w:rsidR="00E805BF" w:rsidRPr="000E4B3A" w:rsidRDefault="00E805BF" w:rsidP="00E805BF">
      <w:pPr>
        <w:pStyle w:val="ListParagraph"/>
        <w:rPr>
          <w:noProof/>
          <w:szCs w:val="28"/>
        </w:rPr>
      </w:pPr>
      <w:r w:rsidRPr="000E4B3A">
        <w:rPr>
          <w:noProof/>
          <w:szCs w:val="28"/>
        </w:rPr>
        <w:drawing>
          <wp:anchor distT="0" distB="0" distL="114300" distR="114300" simplePos="0" relativeHeight="251664384" behindDoc="0" locked="0" layoutInCell="1" allowOverlap="1" wp14:anchorId="14545D9D" wp14:editId="039819D8">
            <wp:simplePos x="0" y="0"/>
            <wp:positionH relativeFrom="column">
              <wp:posOffset>2524125</wp:posOffset>
            </wp:positionH>
            <wp:positionV relativeFrom="paragraph">
              <wp:posOffset>8255</wp:posOffset>
            </wp:positionV>
            <wp:extent cx="723900" cy="657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900" cy="657225"/>
                    </a:xfrm>
                    <a:prstGeom prst="rect">
                      <a:avLst/>
                    </a:prstGeom>
                  </pic:spPr>
                </pic:pic>
              </a:graphicData>
            </a:graphic>
          </wp:anchor>
        </w:drawing>
      </w:r>
    </w:p>
    <w:p w:rsidR="00E805BF" w:rsidRPr="000E4B3A" w:rsidRDefault="00E805BF" w:rsidP="00E805BF">
      <w:pPr>
        <w:pStyle w:val="ListParagraph"/>
        <w:rPr>
          <w:noProof/>
          <w:szCs w:val="28"/>
        </w:rPr>
      </w:pPr>
    </w:p>
    <w:p w:rsidR="00E805BF" w:rsidRPr="000E4B3A" w:rsidRDefault="00E805BF" w:rsidP="00E805BF">
      <w:pPr>
        <w:pStyle w:val="ListParagraph"/>
        <w:rPr>
          <w:noProof/>
          <w:szCs w:val="28"/>
        </w:rPr>
      </w:pPr>
    </w:p>
    <w:p w:rsidR="00E805BF" w:rsidRPr="000E4B3A" w:rsidRDefault="00E805BF" w:rsidP="00E805BF">
      <w:pPr>
        <w:pStyle w:val="ListParagraph"/>
        <w:rPr>
          <w:rFonts w:cs="Times New Roman"/>
          <w:szCs w:val="28"/>
        </w:rPr>
      </w:pPr>
      <w:r w:rsidRPr="000E4B3A">
        <w:rPr>
          <w:rFonts w:cs="Times New Roman"/>
          <w:szCs w:val="28"/>
        </w:rPr>
        <w:tab/>
      </w:r>
    </w:p>
    <w:p w:rsidR="00E805BF" w:rsidRPr="000E4B3A" w:rsidRDefault="00E805BF" w:rsidP="00E805BF">
      <w:pPr>
        <w:pStyle w:val="ListParagraph"/>
        <w:rPr>
          <w:rFonts w:cs="Times New Roman"/>
          <w:szCs w:val="28"/>
        </w:rPr>
      </w:pPr>
      <w:r w:rsidRPr="000E4B3A">
        <w:rPr>
          <w:rFonts w:cs="Times New Roman"/>
          <w:szCs w:val="28"/>
        </w:rPr>
        <w:t>Khối này có nhiệm vụ hiển thị phổ tần số của tín hiệu. Khối phân tích phổ chấp nhận các tín hiệu đầu vào với các đặc điểm sau:</w:t>
      </w:r>
    </w:p>
    <w:p w:rsidR="00E805BF" w:rsidRPr="000E4B3A" w:rsidRDefault="00E805BF" w:rsidP="00E805BF">
      <w:pPr>
        <w:pStyle w:val="ListParagraph"/>
        <w:numPr>
          <w:ilvl w:val="0"/>
          <w:numId w:val="4"/>
        </w:numPr>
        <w:rPr>
          <w:rFonts w:cs="Times New Roman"/>
          <w:szCs w:val="28"/>
        </w:rPr>
      </w:pPr>
      <w:r w:rsidRPr="000E4B3A">
        <w:rPr>
          <w:rFonts w:cs="Times New Roman"/>
          <w:szCs w:val="28"/>
        </w:rPr>
        <w:t xml:space="preserve">Thời gian lấy mẫu rời rạc </w:t>
      </w:r>
    </w:p>
    <w:p w:rsidR="00E805BF" w:rsidRPr="000E4B3A" w:rsidRDefault="00E805BF" w:rsidP="00E805BF">
      <w:pPr>
        <w:pStyle w:val="ListParagraph"/>
        <w:numPr>
          <w:ilvl w:val="0"/>
          <w:numId w:val="4"/>
        </w:numPr>
        <w:rPr>
          <w:rFonts w:cs="Times New Roman"/>
          <w:szCs w:val="28"/>
        </w:rPr>
      </w:pPr>
      <w:r w:rsidRPr="000E4B3A">
        <w:rPr>
          <w:rFonts w:cs="Times New Roman"/>
          <w:szCs w:val="28"/>
        </w:rPr>
        <w:t xml:space="preserve">Có giá trị thực hoặc giá trị phức </w:t>
      </w:r>
    </w:p>
    <w:p w:rsidR="00E805BF" w:rsidRPr="000E4B3A" w:rsidRDefault="00E805BF" w:rsidP="00E805BF">
      <w:pPr>
        <w:pStyle w:val="ListParagraph"/>
        <w:numPr>
          <w:ilvl w:val="0"/>
          <w:numId w:val="4"/>
        </w:numPr>
        <w:rPr>
          <w:rFonts w:cs="Times New Roman"/>
          <w:szCs w:val="28"/>
        </w:rPr>
      </w:pPr>
      <w:r w:rsidRPr="000E4B3A">
        <w:rPr>
          <w:rFonts w:cs="Times New Roman"/>
          <w:szCs w:val="28"/>
        </w:rPr>
        <w:t>Số lượng kênh cố định có độ dài thay đổi</w:t>
      </w:r>
    </w:p>
    <w:p w:rsidR="00E805BF" w:rsidRPr="000E4B3A" w:rsidRDefault="00E805BF" w:rsidP="00E805BF">
      <w:pPr>
        <w:pStyle w:val="ListParagraph"/>
        <w:numPr>
          <w:ilvl w:val="0"/>
          <w:numId w:val="4"/>
        </w:numPr>
        <w:rPr>
          <w:rFonts w:cs="Times New Roman"/>
          <w:szCs w:val="28"/>
        </w:rPr>
      </w:pPr>
      <w:r w:rsidRPr="000E4B3A">
        <w:rPr>
          <w:rFonts w:cs="Times New Roman"/>
          <w:szCs w:val="28"/>
        </w:rPr>
        <w:t>Kiểu dữ liệu điểm động hoặc điểm cố định</w:t>
      </w:r>
    </w:p>
    <w:p w:rsidR="00E805BF" w:rsidRPr="000E4B3A" w:rsidRDefault="00E805BF" w:rsidP="00E805BF">
      <w:pPr>
        <w:pStyle w:val="ListParagraph"/>
        <w:numPr>
          <w:ilvl w:val="0"/>
          <w:numId w:val="3"/>
        </w:numPr>
        <w:rPr>
          <w:rFonts w:cs="Times New Roman"/>
          <w:szCs w:val="28"/>
        </w:rPr>
      </w:pPr>
      <w:r w:rsidRPr="000E4B3A">
        <w:rPr>
          <w:noProof/>
          <w:szCs w:val="28"/>
        </w:rPr>
        <w:drawing>
          <wp:anchor distT="0" distB="0" distL="114300" distR="114300" simplePos="0" relativeHeight="251667456" behindDoc="0" locked="0" layoutInCell="1" allowOverlap="1" wp14:anchorId="2F08952A" wp14:editId="774F3828">
            <wp:simplePos x="0" y="0"/>
            <wp:positionH relativeFrom="margin">
              <wp:align>center</wp:align>
            </wp:positionH>
            <wp:positionV relativeFrom="paragraph">
              <wp:posOffset>368300</wp:posOffset>
            </wp:positionV>
            <wp:extent cx="733425" cy="5810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 cy="581025"/>
                    </a:xfrm>
                    <a:prstGeom prst="rect">
                      <a:avLst/>
                    </a:prstGeom>
                  </pic:spPr>
                </pic:pic>
              </a:graphicData>
            </a:graphic>
          </wp:anchor>
        </w:drawing>
      </w:r>
      <w:r w:rsidRPr="000E4B3A">
        <w:rPr>
          <w:rFonts w:cs="Times New Roman"/>
          <w:szCs w:val="28"/>
        </w:rPr>
        <w:t>Khối Sign</w:t>
      </w:r>
    </w:p>
    <w:p w:rsidR="00E805BF" w:rsidRPr="000E4B3A" w:rsidRDefault="00E805BF" w:rsidP="00E805BF">
      <w:pPr>
        <w:pStyle w:val="ListParagraph"/>
        <w:rPr>
          <w:rFonts w:cs="Times New Roman"/>
          <w:szCs w:val="28"/>
        </w:rPr>
      </w:pPr>
      <w:r w:rsidRPr="000E4B3A">
        <w:rPr>
          <w:rFonts w:cs="Times New Roman"/>
          <w:szCs w:val="28"/>
        </w:rPr>
        <w:lastRenderedPageBreak/>
        <w:t>Khối sign là khối quyết định cứng.</w:t>
      </w:r>
    </w:p>
    <w:p w:rsidR="00E805BF" w:rsidRPr="000E4B3A" w:rsidRDefault="00E805BF" w:rsidP="00E805BF">
      <w:pPr>
        <w:pStyle w:val="ListParagraph"/>
        <w:numPr>
          <w:ilvl w:val="0"/>
          <w:numId w:val="3"/>
        </w:numPr>
        <w:rPr>
          <w:rFonts w:cs="Times New Roman"/>
          <w:szCs w:val="28"/>
        </w:rPr>
      </w:pPr>
      <w:r w:rsidRPr="000E4B3A">
        <w:rPr>
          <w:noProof/>
          <w:szCs w:val="28"/>
        </w:rPr>
        <w:drawing>
          <wp:anchor distT="0" distB="0" distL="114300" distR="114300" simplePos="0" relativeHeight="251668480" behindDoc="0" locked="0" layoutInCell="1" allowOverlap="1" wp14:anchorId="352A56CF" wp14:editId="34511BD7">
            <wp:simplePos x="0" y="0"/>
            <wp:positionH relativeFrom="margin">
              <wp:align>center</wp:align>
            </wp:positionH>
            <wp:positionV relativeFrom="paragraph">
              <wp:posOffset>246380</wp:posOffset>
            </wp:positionV>
            <wp:extent cx="142875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28750" cy="1238250"/>
                    </a:xfrm>
                    <a:prstGeom prst="rect">
                      <a:avLst/>
                    </a:prstGeom>
                  </pic:spPr>
                </pic:pic>
              </a:graphicData>
            </a:graphic>
          </wp:anchor>
        </w:drawing>
      </w:r>
      <w:r w:rsidRPr="000E4B3A">
        <w:rPr>
          <w:rFonts w:cs="Times New Roman"/>
          <w:szCs w:val="28"/>
        </w:rPr>
        <w:t xml:space="preserve"> Khối AWGN</w:t>
      </w:r>
    </w:p>
    <w:p w:rsidR="00E805BF" w:rsidRPr="000E4B3A" w:rsidRDefault="00E805BF" w:rsidP="00E805BF">
      <w:pPr>
        <w:pStyle w:val="ListParagraph"/>
        <w:rPr>
          <w:noProof/>
          <w:szCs w:val="28"/>
        </w:rPr>
      </w:pPr>
      <w:r w:rsidRPr="000E4B3A">
        <w:rPr>
          <w:rFonts w:cs="Times New Roman"/>
          <w:szCs w:val="28"/>
        </w:rPr>
        <w:t>Khối AWGN Channel thêm nhiễu Gaussian trắng vào tín hiệu đầu vào thực hoặc phức tạp. Khi tín hiệu đầu vào là thực, khối này sẽ thêm nhiễu Gaussian thực và tạo ra tín hiệu đầu ra thực. Khi tín hiệu đầu vào phức tạp, khối này sẽ thêm nhiễu Gaussian phức tạp và tạo ra tín hiệu đầu ra phức tạp.</w:t>
      </w:r>
      <w:r w:rsidRPr="000E4B3A">
        <w:rPr>
          <w:noProof/>
          <w:szCs w:val="28"/>
        </w:rPr>
        <w:t xml:space="preserve"> </w:t>
      </w:r>
    </w:p>
    <w:p w:rsidR="00E805BF" w:rsidRPr="000E4B3A" w:rsidRDefault="00E805BF" w:rsidP="00E805BF">
      <w:pPr>
        <w:pStyle w:val="ListParagraph"/>
        <w:numPr>
          <w:ilvl w:val="0"/>
          <w:numId w:val="3"/>
        </w:numPr>
        <w:rPr>
          <w:rFonts w:cs="Times New Roman"/>
          <w:szCs w:val="28"/>
        </w:rPr>
      </w:pPr>
      <w:r w:rsidRPr="000E4B3A">
        <w:rPr>
          <w:noProof/>
          <w:szCs w:val="28"/>
        </w:rPr>
        <w:drawing>
          <wp:anchor distT="0" distB="0" distL="114300" distR="114300" simplePos="0" relativeHeight="251669504" behindDoc="0" locked="0" layoutInCell="1" allowOverlap="1" wp14:anchorId="26A5DC60" wp14:editId="44041D7A">
            <wp:simplePos x="0" y="0"/>
            <wp:positionH relativeFrom="margin">
              <wp:align>center</wp:align>
            </wp:positionH>
            <wp:positionV relativeFrom="paragraph">
              <wp:posOffset>231775</wp:posOffset>
            </wp:positionV>
            <wp:extent cx="1314450" cy="11144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4450" cy="1114425"/>
                    </a:xfrm>
                    <a:prstGeom prst="rect">
                      <a:avLst/>
                    </a:prstGeom>
                  </pic:spPr>
                </pic:pic>
              </a:graphicData>
            </a:graphic>
          </wp:anchor>
        </w:drawing>
      </w:r>
      <w:r w:rsidRPr="000E4B3A">
        <w:rPr>
          <w:noProof/>
          <w:szCs w:val="28"/>
        </w:rPr>
        <w:t xml:space="preserve">  </w:t>
      </w:r>
      <w:r w:rsidRPr="000E4B3A">
        <w:rPr>
          <w:rFonts w:cs="Times New Roman"/>
          <w:noProof/>
          <w:szCs w:val="28"/>
        </w:rPr>
        <w:t>Khối Random Integer Generator</w:t>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r w:rsidRPr="000E4B3A">
        <w:rPr>
          <w:rFonts w:cs="Times New Roman"/>
          <w:szCs w:val="28"/>
        </w:rPr>
        <w:t>Khối này tạo ra các số nguyên ngẫu nhiên được phân phối đồng đều trong phạm vi [0, M-1], trong đó M là số M-ary được xác định trong hộp thoại.</w:t>
      </w:r>
    </w:p>
    <w:p w:rsidR="00E805BF" w:rsidRPr="000E4B3A" w:rsidRDefault="00E805BF" w:rsidP="00E805BF">
      <w:pPr>
        <w:pStyle w:val="ListParagraph"/>
        <w:rPr>
          <w:rFonts w:cs="Times New Roman"/>
          <w:szCs w:val="28"/>
        </w:rPr>
      </w:pPr>
      <w:r w:rsidRPr="000E4B3A">
        <w:rPr>
          <w:rFonts w:cs="Times New Roman"/>
          <w:szCs w:val="28"/>
        </w:rPr>
        <w:t>Số M-ary có thể là một đại lượng vô hướng hoặc một vector.</w:t>
      </w:r>
    </w:p>
    <w:p w:rsidR="00E805BF" w:rsidRPr="000E4B3A" w:rsidRDefault="00E805BF" w:rsidP="00E805BF">
      <w:pPr>
        <w:pStyle w:val="ListParagraph"/>
        <w:numPr>
          <w:ilvl w:val="0"/>
          <w:numId w:val="3"/>
        </w:numPr>
        <w:rPr>
          <w:rFonts w:cs="Times New Roman"/>
          <w:szCs w:val="28"/>
        </w:rPr>
      </w:pPr>
      <w:r w:rsidRPr="000E4B3A">
        <w:rPr>
          <w:noProof/>
          <w:szCs w:val="28"/>
        </w:rPr>
        <w:drawing>
          <wp:anchor distT="0" distB="0" distL="114300" distR="114300" simplePos="0" relativeHeight="251670528" behindDoc="0" locked="0" layoutInCell="1" allowOverlap="1" wp14:anchorId="6CEB998C" wp14:editId="256E93F6">
            <wp:simplePos x="0" y="0"/>
            <wp:positionH relativeFrom="margin">
              <wp:align>center</wp:align>
            </wp:positionH>
            <wp:positionV relativeFrom="paragraph">
              <wp:posOffset>212725</wp:posOffset>
            </wp:positionV>
            <wp:extent cx="628650" cy="7143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8650" cy="714375"/>
                    </a:xfrm>
                    <a:prstGeom prst="rect">
                      <a:avLst/>
                    </a:prstGeom>
                  </pic:spPr>
                </pic:pic>
              </a:graphicData>
            </a:graphic>
          </wp:anchor>
        </w:drawing>
      </w:r>
      <w:r w:rsidRPr="000E4B3A">
        <w:rPr>
          <w:rFonts w:cs="Times New Roman"/>
          <w:szCs w:val="28"/>
        </w:rPr>
        <w:t xml:space="preserve"> Khối Constant</w:t>
      </w:r>
    </w:p>
    <w:p w:rsidR="00E805BF" w:rsidRPr="000E4B3A" w:rsidRDefault="00E805BF" w:rsidP="00E805BF">
      <w:pPr>
        <w:pStyle w:val="ListParagraph"/>
        <w:rPr>
          <w:rFonts w:cs="Times New Roman"/>
          <w:szCs w:val="28"/>
        </w:rPr>
      </w:pPr>
      <w:r w:rsidRPr="000E4B3A">
        <w:rPr>
          <w:rFonts w:cs="Times New Roman"/>
          <w:szCs w:val="28"/>
        </w:rPr>
        <w:t xml:space="preserve">Khối Constant  tạo nên một  hằng số ( không phụ thuộc vào thời gian ) thực hoặc phức. </w:t>
      </w:r>
    </w:p>
    <w:p w:rsidR="00E805BF" w:rsidRPr="000E4B3A" w:rsidRDefault="00E805BF" w:rsidP="00E805BF">
      <w:pPr>
        <w:pStyle w:val="ListParagraph"/>
        <w:rPr>
          <w:rFonts w:cs="Times New Roman"/>
          <w:szCs w:val="28"/>
        </w:rPr>
      </w:pPr>
      <w:r w:rsidRPr="000E4B3A">
        <w:rPr>
          <w:rFonts w:cs="Times New Roman"/>
          <w:szCs w:val="28"/>
        </w:rPr>
        <w:t xml:space="preserve"> </w:t>
      </w:r>
    </w:p>
    <w:p w:rsidR="00E805BF" w:rsidRPr="000E4B3A" w:rsidRDefault="00E805BF" w:rsidP="00E805BF">
      <w:pPr>
        <w:pStyle w:val="ListParagraph"/>
        <w:numPr>
          <w:ilvl w:val="0"/>
          <w:numId w:val="3"/>
        </w:numPr>
        <w:rPr>
          <w:rFonts w:cs="Times New Roman"/>
          <w:szCs w:val="28"/>
        </w:rPr>
      </w:pPr>
      <w:r w:rsidRPr="000E4B3A">
        <w:rPr>
          <w:noProof/>
          <w:szCs w:val="28"/>
        </w:rPr>
        <w:drawing>
          <wp:anchor distT="0" distB="0" distL="114300" distR="114300" simplePos="0" relativeHeight="251673600" behindDoc="0" locked="0" layoutInCell="1" allowOverlap="1" wp14:anchorId="6CC98252" wp14:editId="099964C0">
            <wp:simplePos x="0" y="0"/>
            <wp:positionH relativeFrom="margin">
              <wp:align>center</wp:align>
            </wp:positionH>
            <wp:positionV relativeFrom="paragraph">
              <wp:posOffset>279400</wp:posOffset>
            </wp:positionV>
            <wp:extent cx="2857500" cy="14001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1400175"/>
                    </a:xfrm>
                    <a:prstGeom prst="rect">
                      <a:avLst/>
                    </a:prstGeom>
                  </pic:spPr>
                </pic:pic>
              </a:graphicData>
            </a:graphic>
          </wp:anchor>
        </w:drawing>
      </w:r>
      <w:r w:rsidRPr="000E4B3A">
        <w:rPr>
          <w:rFonts w:cs="Times New Roman"/>
          <w:szCs w:val="28"/>
        </w:rPr>
        <w:t xml:space="preserve"> Khối Display</w:t>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r w:rsidRPr="000E4B3A">
        <w:rPr>
          <w:rFonts w:cs="Times New Roman"/>
          <w:szCs w:val="28"/>
        </w:rPr>
        <w:t>Là khối đưa ra các giá trị thực hoặc phức ở thời điểm kết thúc mô phỏng</w:t>
      </w:r>
    </w:p>
    <w:p w:rsidR="00E805BF" w:rsidRPr="000E4B3A" w:rsidRDefault="00E805BF" w:rsidP="00E805BF">
      <w:pPr>
        <w:pStyle w:val="ListParagraph"/>
        <w:numPr>
          <w:ilvl w:val="0"/>
          <w:numId w:val="3"/>
        </w:numPr>
        <w:rPr>
          <w:rFonts w:cs="Times New Roman"/>
          <w:szCs w:val="28"/>
        </w:rPr>
      </w:pPr>
      <w:r w:rsidRPr="000E4B3A">
        <w:rPr>
          <w:noProof/>
          <w:szCs w:val="28"/>
        </w:rPr>
        <w:lastRenderedPageBreak/>
        <w:drawing>
          <wp:anchor distT="0" distB="0" distL="114300" distR="114300" simplePos="0" relativeHeight="251674624" behindDoc="0" locked="0" layoutInCell="1" allowOverlap="1" wp14:anchorId="5CBACF06" wp14:editId="05A4F8A4">
            <wp:simplePos x="0" y="0"/>
            <wp:positionH relativeFrom="margin">
              <wp:align>center</wp:align>
            </wp:positionH>
            <wp:positionV relativeFrom="paragraph">
              <wp:posOffset>349250</wp:posOffset>
            </wp:positionV>
            <wp:extent cx="1457325" cy="13239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57325" cy="1323975"/>
                    </a:xfrm>
                    <a:prstGeom prst="rect">
                      <a:avLst/>
                    </a:prstGeom>
                  </pic:spPr>
                </pic:pic>
              </a:graphicData>
            </a:graphic>
          </wp:anchor>
        </w:drawing>
      </w:r>
      <w:r w:rsidRPr="000E4B3A">
        <w:rPr>
          <w:rFonts w:cs="Times New Roman"/>
          <w:szCs w:val="28"/>
        </w:rPr>
        <w:t xml:space="preserve"> Khối  Error Rate Calculator</w:t>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szCs w:val="28"/>
        </w:rPr>
      </w:pPr>
      <w:r w:rsidRPr="000E4B3A">
        <w:rPr>
          <w:rFonts w:cs="Times New Roman"/>
          <w:szCs w:val="28"/>
        </w:rPr>
        <w:t>Khối này so sánh tỉ lệ lỗi từ đầu vào của bên phát và đầu vào của bên  thu. Nếu đầu vào là bit thì nó sẽ tính toán tỉ lệ lỗi bit, nếu đầu vào là kí hiệu thì nó sẽ tính toán tỉ lệ lỗi kí hiệu.</w:t>
      </w:r>
    </w:p>
    <w:p w:rsidR="00E805BF" w:rsidRPr="000E4B3A" w:rsidRDefault="00E805BF" w:rsidP="00E805BF">
      <w:pPr>
        <w:pStyle w:val="ListParagraph"/>
        <w:rPr>
          <w:rFonts w:cs="Times New Roman"/>
          <w:szCs w:val="28"/>
        </w:rPr>
      </w:pPr>
    </w:p>
    <w:p w:rsidR="00E805BF" w:rsidRPr="000E4B3A" w:rsidRDefault="00E805BF" w:rsidP="00E805BF">
      <w:pPr>
        <w:pStyle w:val="ListParagraph"/>
        <w:rPr>
          <w:rFonts w:cs="Times New Roman"/>
          <w:b/>
          <w:szCs w:val="28"/>
        </w:rPr>
      </w:pPr>
      <w:r w:rsidRPr="000E4B3A">
        <w:rPr>
          <w:rFonts w:cs="Times New Roman"/>
          <w:b/>
          <w:szCs w:val="28"/>
        </w:rPr>
        <w:t xml:space="preserve">II. </w:t>
      </w:r>
      <w:r w:rsidR="000E4B3A" w:rsidRPr="000E4B3A">
        <w:rPr>
          <w:rFonts w:cs="Times New Roman"/>
          <w:b/>
          <w:szCs w:val="28"/>
        </w:rPr>
        <w:t>Giải thích các thông số và hoạt động của hệ thống.</w:t>
      </w:r>
    </w:p>
    <w:p w:rsidR="000E4B3A" w:rsidRPr="000E4B3A" w:rsidRDefault="000E4B3A" w:rsidP="000E4B3A">
      <w:pPr>
        <w:pStyle w:val="ListParagraph"/>
        <w:rPr>
          <w:rFonts w:ascii="Times-Roman" w:hAnsi="Times-Roman"/>
          <w:color w:val="000000"/>
          <w:szCs w:val="28"/>
        </w:rPr>
      </w:pPr>
      <w:r w:rsidRPr="000E4B3A">
        <w:rPr>
          <w:rFonts w:ascii="Times-Roman" w:hAnsi="Times-Roman"/>
          <w:color w:val="000000"/>
          <w:szCs w:val="28"/>
        </w:rPr>
        <w:t>1.Các thông số cơ bản:</w:t>
      </w:r>
    </w:p>
    <w:p w:rsidR="000E4B3A" w:rsidRDefault="000E4B3A" w:rsidP="00E805BF">
      <w:pPr>
        <w:pStyle w:val="ListParagraph"/>
        <w:rPr>
          <w:rFonts w:ascii="Times-Roman" w:hAnsi="Times-Roman"/>
          <w:color w:val="000000"/>
          <w:szCs w:val="28"/>
        </w:rPr>
      </w:pPr>
    </w:p>
    <w:p w:rsidR="000E4B3A" w:rsidRPr="000E4B3A" w:rsidRDefault="000E4B3A" w:rsidP="00E805BF">
      <w:pPr>
        <w:pStyle w:val="ListParagraph"/>
        <w:rPr>
          <w:rFonts w:ascii="Times-Roman" w:hAnsi="Times-Roman"/>
          <w:color w:val="000000"/>
          <w:szCs w:val="28"/>
        </w:rPr>
      </w:pPr>
      <w:r w:rsidRPr="000E4B3A">
        <w:rPr>
          <w:rFonts w:ascii="Times-Roman" w:hAnsi="Times-Roman"/>
          <w:color w:val="000000"/>
          <w:szCs w:val="28"/>
        </w:rPr>
        <w:t>Tb = 1/1000 (s)</w:t>
      </w:r>
      <w:r w:rsidRPr="000E4B3A">
        <w:rPr>
          <w:rFonts w:ascii="Times-Roman" w:hAnsi="Times-Roman"/>
          <w:color w:val="000000"/>
          <w:szCs w:val="28"/>
        </w:rPr>
        <w:t xml:space="preserve"> - </w:t>
      </w:r>
      <w:r w:rsidRPr="000E4B3A">
        <w:rPr>
          <w:rFonts w:ascii="Times-Roman" w:hAnsi="Times-Roman"/>
          <w:color w:val="000000"/>
          <w:szCs w:val="28"/>
        </w:rPr>
        <w:t>Chu kỳ tín hiệu</w:t>
      </w:r>
      <w:r w:rsidRPr="000E4B3A">
        <w:rPr>
          <w:rFonts w:ascii="Times-Roman" w:hAnsi="Times-Roman"/>
          <w:color w:val="000000"/>
          <w:szCs w:val="28"/>
        </w:rPr>
        <w:br/>
        <w:t xml:space="preserve"> fc </w:t>
      </w:r>
      <w:r w:rsidRPr="000E4B3A">
        <w:rPr>
          <w:rFonts w:ascii="Times-Roman" w:hAnsi="Times-Roman"/>
          <w:color w:val="000000"/>
          <w:szCs w:val="28"/>
        </w:rPr>
        <w:t>= 6kHz - tần số sóng mang</w:t>
      </w:r>
      <w:r w:rsidRPr="000E4B3A">
        <w:rPr>
          <w:rFonts w:ascii="Times-Roman" w:hAnsi="Times-Roman"/>
          <w:color w:val="000000"/>
          <w:szCs w:val="28"/>
        </w:rPr>
        <w:t xml:space="preserve"> </w:t>
      </w:r>
    </w:p>
    <w:p w:rsidR="000E4B3A" w:rsidRDefault="000E4B3A" w:rsidP="00E805BF">
      <w:pPr>
        <w:pStyle w:val="ListParagraph"/>
        <w:rPr>
          <w:rFonts w:cs="Times New Roman"/>
          <w:szCs w:val="28"/>
        </w:rPr>
      </w:pPr>
      <w:r w:rsidRPr="000E4B3A">
        <w:rPr>
          <w:rFonts w:ascii="Times-Roman" w:hAnsi="Times-Roman"/>
          <w:color w:val="000000"/>
          <w:szCs w:val="28"/>
        </w:rPr>
        <w:t>sample time = 2e-5</w:t>
      </w:r>
      <w:r w:rsidRPr="000E4B3A">
        <w:rPr>
          <w:rFonts w:ascii="Times-Roman" w:hAnsi="Times-Roman"/>
          <w:color w:val="000000"/>
          <w:szCs w:val="28"/>
        </w:rPr>
        <w:t xml:space="preserve"> - thời gian lấy mẫu</w:t>
      </w:r>
      <w:r w:rsidRPr="000E4B3A">
        <w:rPr>
          <w:rFonts w:ascii="Times-Roman" w:hAnsi="Times-Roman"/>
          <w:color w:val="000000"/>
          <w:szCs w:val="28"/>
        </w:rPr>
        <w:br/>
        <w:t>AWGN v</w:t>
      </w:r>
      <w:r w:rsidRPr="000E4B3A">
        <w:rPr>
          <w:rFonts w:ascii="TimesNewRoman" w:hAnsi="TimesNewRoman"/>
          <w:color w:val="000000"/>
          <w:szCs w:val="28"/>
        </w:rPr>
        <w:t>ớ</w:t>
      </w:r>
      <w:r w:rsidRPr="000E4B3A">
        <w:rPr>
          <w:rFonts w:ascii="Times-Roman" w:hAnsi="Times-Roman"/>
          <w:color w:val="000000"/>
          <w:szCs w:val="28"/>
        </w:rPr>
        <w:t>i Mode = Signal to Noise Ratio (Eb/No)</w:t>
      </w:r>
      <w:r w:rsidRPr="000E4B3A">
        <w:rPr>
          <w:rFonts w:ascii="Times-Roman" w:hAnsi="Times-Roman"/>
          <w:color w:val="000000"/>
          <w:szCs w:val="28"/>
        </w:rPr>
        <w:t xml:space="preserve"> – chế độ tính tỉ lệ lỗi bit</w:t>
      </w:r>
      <w:r w:rsidRPr="000E4B3A">
        <w:rPr>
          <w:rFonts w:ascii="Times-Roman" w:hAnsi="Times-Roman"/>
          <w:color w:val="000000"/>
          <w:szCs w:val="28"/>
        </w:rPr>
        <w:br/>
      </w:r>
    </w:p>
    <w:p w:rsidR="000E4B3A" w:rsidRDefault="000E4B3A" w:rsidP="00E805BF">
      <w:pPr>
        <w:pStyle w:val="ListParagraph"/>
        <w:rPr>
          <w:rFonts w:cs="Times New Roman"/>
          <w:szCs w:val="28"/>
        </w:rPr>
      </w:pPr>
      <w:r w:rsidRPr="000E4B3A">
        <w:rPr>
          <w:rFonts w:cs="Times New Roman"/>
          <w:szCs w:val="28"/>
        </w:rPr>
        <w:t>2. Nguyên lý hoạt động</w:t>
      </w:r>
    </w:p>
    <w:p w:rsidR="000E4B3A" w:rsidRDefault="00182C75" w:rsidP="00E805BF">
      <w:pPr>
        <w:pStyle w:val="ListParagraph"/>
        <w:rPr>
          <w:b/>
        </w:rPr>
      </w:pPr>
      <w:r w:rsidRPr="00182C75">
        <w:rPr>
          <w:b/>
        </w:rPr>
        <w:t>Khóa dịch chuyển tần số (FSK)</w:t>
      </w:r>
    </w:p>
    <w:p w:rsidR="00182C75" w:rsidRDefault="00182C75" w:rsidP="00E805BF">
      <w:pPr>
        <w:pStyle w:val="ListParagraph"/>
      </w:pPr>
      <w:r>
        <w:t>Điều chế</w:t>
      </w:r>
      <w:r>
        <w:t>:</w:t>
      </w:r>
    </w:p>
    <w:p w:rsidR="00182C75" w:rsidRDefault="00182C75" w:rsidP="00E805BF">
      <w:pPr>
        <w:pStyle w:val="ListParagraph"/>
      </w:pPr>
      <w:r>
        <w:t xml:space="preserve">Trong loại điều chế này, sóng mang lấy 2 giá trị tần số, xác định bởi dữ liệu cơ số </w:t>
      </w:r>
    </w:p>
    <w:p w:rsidR="00182C75" w:rsidRDefault="00182C75" w:rsidP="00E805BF">
      <w:pPr>
        <w:pStyle w:val="ListParagraph"/>
      </w:pPr>
      <w:r>
        <w:t xml:space="preserve">Bộ điều chế có thể thực hiện thoe nhiều cách, trong đó có những cách đáng lưu ý là: </w:t>
      </w:r>
    </w:p>
    <w:p w:rsidR="00182C75" w:rsidRDefault="00182C75" w:rsidP="00E805BF">
      <w:pPr>
        <w:pStyle w:val="ListParagraph"/>
      </w:pPr>
      <w:r>
        <w:t xml:space="preserve">- Bộ dao động có điều khiển bằng điện thế. </w:t>
      </w:r>
    </w:p>
    <w:p w:rsidR="00182C75" w:rsidRDefault="00182C75" w:rsidP="00E805BF">
      <w:pPr>
        <w:pStyle w:val="ListParagraph"/>
      </w:pPr>
      <w:r>
        <w:t>- Hệ phát một trong hai tần số là một hàm của tín hiệu dữ liệ</w:t>
      </w:r>
      <w:r>
        <w:t>u</w:t>
      </w:r>
    </w:p>
    <w:p w:rsidR="00182C75" w:rsidRDefault="00182C75" w:rsidP="00E805BF">
      <w:pPr>
        <w:pStyle w:val="ListParagraph"/>
        <w:rPr>
          <w:rFonts w:cs="Times New Roman"/>
          <w:b/>
          <w:szCs w:val="28"/>
        </w:rPr>
      </w:pPr>
      <w:r w:rsidRPr="00182C75">
        <w:rPr>
          <w:rFonts w:cs="Times New Roman"/>
          <w:b/>
          <w:szCs w:val="28"/>
        </w:rPr>
        <w:drawing>
          <wp:inline distT="0" distB="0" distL="0" distR="0" wp14:anchorId="6512CD8A" wp14:editId="5C92D2BD">
            <wp:extent cx="3572374" cy="112410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1124107"/>
                    </a:xfrm>
                    <a:prstGeom prst="rect">
                      <a:avLst/>
                    </a:prstGeom>
                  </pic:spPr>
                </pic:pic>
              </a:graphicData>
            </a:graphic>
          </wp:inline>
        </w:drawing>
      </w:r>
    </w:p>
    <w:p w:rsidR="00182C75" w:rsidRDefault="00182C75" w:rsidP="00E805BF">
      <w:pPr>
        <w:pStyle w:val="ListParagraph"/>
        <w:rPr>
          <w:rFonts w:cs="Times New Roman"/>
          <w:szCs w:val="28"/>
        </w:rPr>
      </w:pPr>
      <w:r>
        <w:rPr>
          <w:rFonts w:cs="Times New Roman"/>
          <w:szCs w:val="28"/>
        </w:rPr>
        <w:t>Giải điều chế:</w:t>
      </w:r>
    </w:p>
    <w:p w:rsidR="00182C75" w:rsidRDefault="00182C75" w:rsidP="00E805BF">
      <w:pPr>
        <w:pStyle w:val="ListParagraph"/>
        <w:rPr>
          <w:rFonts w:cs="Times New Roman"/>
          <w:szCs w:val="28"/>
        </w:rPr>
      </w:pPr>
      <w:r w:rsidRPr="00182C75">
        <w:rPr>
          <w:rFonts w:cs="Times New Roman"/>
          <w:szCs w:val="28"/>
        </w:rPr>
        <w:lastRenderedPageBreak/>
        <w:drawing>
          <wp:inline distT="0" distB="0" distL="0" distR="0" wp14:anchorId="3425BCC4" wp14:editId="2FCDBFD1">
            <wp:extent cx="5153744" cy="133368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744" cy="1333686"/>
                    </a:xfrm>
                    <a:prstGeom prst="rect">
                      <a:avLst/>
                    </a:prstGeom>
                  </pic:spPr>
                </pic:pic>
              </a:graphicData>
            </a:graphic>
          </wp:inline>
        </w:drawing>
      </w:r>
    </w:p>
    <w:p w:rsidR="00182C75" w:rsidRDefault="00182C75" w:rsidP="00E805BF">
      <w:pPr>
        <w:pStyle w:val="ListParagraph"/>
      </w:pPr>
      <w:r>
        <w:t>Mạch phổ biến nhất của bộ giải điều chế tín hiệu FSK là vòng khóa pha PLL. Tín hiệu ở mạch lối vào của mạch PLL lấy 2 giá trị tần số. Điện thế sai số một chiều ở lối ra của bộ so pha sẽ theo dõi sự dịch chuyển tần số này và cho ta hai mức (cơ số 2) (mức cao và mức thấp) của tín hiệu lối vào FSK. Tín hiệu lối ra của mạch PLL được đưa tới mạch lọc thông thấp để loại bỏ những thành phần còn sót lại của sóng mang. Sau đó tín hiệu tới mạch tạo xung để tạo ra tín hiệu dữ liệu chính xác</w:t>
      </w:r>
    </w:p>
    <w:p w:rsidR="00182C75" w:rsidRDefault="00182C75" w:rsidP="00E805BF">
      <w:pPr>
        <w:pStyle w:val="ListParagraph"/>
        <w:rPr>
          <w:b/>
        </w:rPr>
      </w:pPr>
      <w:r w:rsidRPr="00182C75">
        <w:rPr>
          <w:b/>
        </w:rPr>
        <w:t>III. Thiết kế hệ thống</w:t>
      </w:r>
    </w:p>
    <w:p w:rsidR="00182C75" w:rsidRDefault="00182C75" w:rsidP="00E805BF">
      <w:pPr>
        <w:pStyle w:val="ListParagraph"/>
        <w:rPr>
          <w:b/>
        </w:rPr>
      </w:pPr>
      <w:r>
        <w:rPr>
          <w:b/>
        </w:rPr>
        <w:t>Normalized Power</w:t>
      </w:r>
    </w:p>
    <w:p w:rsidR="00182C75" w:rsidRDefault="00182C75" w:rsidP="00E805BF">
      <w:pPr>
        <w:pStyle w:val="ListParagraph"/>
        <w:rPr>
          <w:rFonts w:cs="Times New Roman"/>
          <w:b/>
          <w:szCs w:val="28"/>
        </w:rPr>
      </w:pPr>
      <w:r w:rsidRPr="00182C75">
        <w:rPr>
          <w:rFonts w:cs="Times New Roman"/>
          <w:b/>
          <w:szCs w:val="28"/>
        </w:rPr>
        <w:drawing>
          <wp:inline distT="0" distB="0" distL="0" distR="0" wp14:anchorId="468C7676" wp14:editId="26362F0E">
            <wp:extent cx="1971950" cy="133368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950" cy="1333686"/>
                    </a:xfrm>
                    <a:prstGeom prst="rect">
                      <a:avLst/>
                    </a:prstGeom>
                  </pic:spPr>
                </pic:pic>
              </a:graphicData>
            </a:graphic>
          </wp:inline>
        </w:drawing>
      </w:r>
    </w:p>
    <w:p w:rsidR="00182C75" w:rsidRDefault="00182C75" w:rsidP="00E805BF">
      <w:pPr>
        <w:pStyle w:val="ListParagraph"/>
        <w:rPr>
          <w:rFonts w:cs="Times New Roman"/>
          <w:szCs w:val="28"/>
        </w:rPr>
      </w:pPr>
      <w:r>
        <w:rPr>
          <w:rFonts w:cs="Times New Roman"/>
          <w:szCs w:val="28"/>
        </w:rPr>
        <w:t>Là subsystem được tạo ra từ các khối con như sau</w:t>
      </w:r>
    </w:p>
    <w:p w:rsidR="00182C75" w:rsidRDefault="00182C75" w:rsidP="00E805BF">
      <w:pPr>
        <w:pStyle w:val="ListParagraph"/>
        <w:rPr>
          <w:rFonts w:cs="Times New Roman"/>
          <w:szCs w:val="28"/>
        </w:rPr>
      </w:pPr>
    </w:p>
    <w:p w:rsidR="00182C75" w:rsidRDefault="00182C75" w:rsidP="00E805BF">
      <w:pPr>
        <w:pStyle w:val="ListParagraph"/>
        <w:rPr>
          <w:rFonts w:cs="Times New Roman"/>
          <w:szCs w:val="28"/>
        </w:rPr>
      </w:pPr>
      <w:r w:rsidRPr="00182C75">
        <w:rPr>
          <w:rFonts w:cs="Times New Roman"/>
          <w:szCs w:val="28"/>
        </w:rPr>
        <w:drawing>
          <wp:inline distT="0" distB="0" distL="0" distR="0" wp14:anchorId="18F52F5F" wp14:editId="1733D299">
            <wp:extent cx="4839375" cy="107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1076475"/>
                    </a:xfrm>
                    <a:prstGeom prst="rect">
                      <a:avLst/>
                    </a:prstGeom>
                  </pic:spPr>
                </pic:pic>
              </a:graphicData>
            </a:graphic>
          </wp:inline>
        </w:drawing>
      </w:r>
    </w:p>
    <w:p w:rsidR="00182C75" w:rsidRDefault="00182C75" w:rsidP="00E805BF">
      <w:pPr>
        <w:pStyle w:val="ListParagraph"/>
        <w:rPr>
          <w:rFonts w:cs="Times New Roman"/>
          <w:szCs w:val="28"/>
        </w:rPr>
      </w:pPr>
      <w:r>
        <w:rPr>
          <w:rFonts w:cs="Times New Roman"/>
          <w:szCs w:val="28"/>
        </w:rPr>
        <w:t>Thiết kế hệ thống như yêu cầu</w:t>
      </w:r>
    </w:p>
    <w:p w:rsidR="00182C75" w:rsidRDefault="00182C75" w:rsidP="00E805BF">
      <w:pPr>
        <w:pStyle w:val="ListParagraph"/>
        <w:rPr>
          <w:rFonts w:cs="Times New Roman"/>
          <w:szCs w:val="28"/>
        </w:rPr>
      </w:pPr>
      <w:r>
        <w:rPr>
          <w:noProof/>
        </w:rPr>
        <w:lastRenderedPageBreak/>
        <w:drawing>
          <wp:inline distT="0" distB="0" distL="0" distR="0" wp14:anchorId="0D99B586" wp14:editId="5CB426F9">
            <wp:extent cx="5760720" cy="3239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39135"/>
                    </a:xfrm>
                    <a:prstGeom prst="rect">
                      <a:avLst/>
                    </a:prstGeom>
                  </pic:spPr>
                </pic:pic>
              </a:graphicData>
            </a:graphic>
          </wp:inline>
        </w:drawing>
      </w:r>
    </w:p>
    <w:p w:rsidR="00182C75" w:rsidRDefault="00182C75" w:rsidP="00E805BF">
      <w:pPr>
        <w:pStyle w:val="ListParagraph"/>
        <w:rPr>
          <w:rFonts w:cs="Times New Roman"/>
          <w:szCs w:val="28"/>
        </w:rPr>
      </w:pPr>
    </w:p>
    <w:p w:rsidR="00182C75" w:rsidRPr="00182C75" w:rsidRDefault="00182C75" w:rsidP="00E805BF">
      <w:pPr>
        <w:pStyle w:val="ListParagraph"/>
        <w:rPr>
          <w:rFonts w:cs="Times New Roman"/>
          <w:b/>
          <w:szCs w:val="28"/>
        </w:rPr>
      </w:pPr>
      <w:r w:rsidRPr="00182C75">
        <w:rPr>
          <w:rFonts w:cs="Times New Roman"/>
          <w:b/>
          <w:szCs w:val="28"/>
        </w:rPr>
        <w:t xml:space="preserve">IV. Chạy hệ thống </w:t>
      </w:r>
    </w:p>
    <w:p w:rsidR="00182C75" w:rsidRDefault="00182C75" w:rsidP="00E805BF">
      <w:pPr>
        <w:pStyle w:val="ListParagraph"/>
        <w:rPr>
          <w:rFonts w:cs="Times New Roman"/>
          <w:szCs w:val="28"/>
        </w:rPr>
      </w:pPr>
      <w:r>
        <w:rPr>
          <w:rFonts w:cs="Times New Roman"/>
          <w:szCs w:val="28"/>
        </w:rPr>
        <w:t>Phổ đo được</w:t>
      </w:r>
    </w:p>
    <w:p w:rsidR="00182C75" w:rsidRDefault="00182C75" w:rsidP="00E805BF">
      <w:pPr>
        <w:pStyle w:val="ListParagraph"/>
        <w:rPr>
          <w:rFonts w:cs="Times New Roman"/>
          <w:szCs w:val="28"/>
        </w:rPr>
      </w:pPr>
      <w:r>
        <w:rPr>
          <w:noProof/>
        </w:rPr>
        <w:drawing>
          <wp:inline distT="0" distB="0" distL="0" distR="0" wp14:anchorId="726F0CA9" wp14:editId="09B0FE32">
            <wp:extent cx="5760720" cy="3239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9135"/>
                    </a:xfrm>
                    <a:prstGeom prst="rect">
                      <a:avLst/>
                    </a:prstGeom>
                  </pic:spPr>
                </pic:pic>
              </a:graphicData>
            </a:graphic>
          </wp:inline>
        </w:drawing>
      </w:r>
    </w:p>
    <w:p w:rsidR="00A33CD8" w:rsidRDefault="00A33CD8">
      <w:pPr>
        <w:rPr>
          <w:rFonts w:cs="Times New Roman"/>
          <w:szCs w:val="28"/>
        </w:rPr>
      </w:pPr>
      <w:r>
        <w:rPr>
          <w:rFonts w:cs="Times New Roman"/>
          <w:szCs w:val="28"/>
        </w:rPr>
        <w:br w:type="page"/>
      </w:r>
    </w:p>
    <w:p w:rsidR="00182C75" w:rsidRDefault="00182C75" w:rsidP="00E805BF">
      <w:pPr>
        <w:pStyle w:val="ListParagraph"/>
        <w:rPr>
          <w:rFonts w:cs="Times New Roman"/>
          <w:szCs w:val="28"/>
        </w:rPr>
      </w:pPr>
      <w:r>
        <w:rPr>
          <w:rFonts w:cs="Times New Roman"/>
          <w:szCs w:val="28"/>
        </w:rPr>
        <w:lastRenderedPageBreak/>
        <w:t>Tín hiệu đo được hiển thị ở scope</w:t>
      </w:r>
    </w:p>
    <w:p w:rsidR="00182C75" w:rsidRDefault="00182C75" w:rsidP="00E805BF">
      <w:pPr>
        <w:pStyle w:val="ListParagraph"/>
        <w:rPr>
          <w:rFonts w:cs="Times New Roman"/>
          <w:szCs w:val="28"/>
        </w:rPr>
      </w:pPr>
      <w:r>
        <w:rPr>
          <w:noProof/>
        </w:rPr>
        <w:drawing>
          <wp:inline distT="0" distB="0" distL="0" distR="0" wp14:anchorId="165EA196" wp14:editId="26BFEAE8">
            <wp:extent cx="5760720" cy="32391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39135"/>
                    </a:xfrm>
                    <a:prstGeom prst="rect">
                      <a:avLst/>
                    </a:prstGeom>
                  </pic:spPr>
                </pic:pic>
              </a:graphicData>
            </a:graphic>
          </wp:inline>
        </w:drawing>
      </w:r>
    </w:p>
    <w:p w:rsidR="00A33CD8" w:rsidRDefault="00A33CD8" w:rsidP="00E805BF">
      <w:pPr>
        <w:pStyle w:val="ListParagraph"/>
        <w:rPr>
          <w:noProof/>
          <w:szCs w:val="28"/>
        </w:rPr>
      </w:pPr>
    </w:p>
    <w:p w:rsidR="00A33CD8" w:rsidRDefault="00A33CD8" w:rsidP="00E805BF">
      <w:pPr>
        <w:pStyle w:val="ListParagraph"/>
        <w:rPr>
          <w:noProof/>
          <w:szCs w:val="28"/>
        </w:rPr>
      </w:pPr>
      <w:r>
        <w:rPr>
          <w:noProof/>
          <w:szCs w:val="28"/>
        </w:rPr>
        <w:t>Bảng tỉ lệ lỗi bit</w:t>
      </w:r>
    </w:p>
    <w:p w:rsidR="00182C75" w:rsidRDefault="00182C75" w:rsidP="00E805BF">
      <w:pPr>
        <w:pStyle w:val="ListParagraph"/>
        <w:rPr>
          <w:rFonts w:cs="Times New Roman"/>
          <w:szCs w:val="28"/>
        </w:rPr>
      </w:pPr>
    </w:p>
    <w:tbl>
      <w:tblPr>
        <w:tblStyle w:val="TableGrid"/>
        <w:tblW w:w="0" w:type="auto"/>
        <w:tblInd w:w="720" w:type="dxa"/>
        <w:tblLook w:val="04A0" w:firstRow="1" w:lastRow="0" w:firstColumn="1" w:lastColumn="0" w:noHBand="0" w:noVBand="1"/>
      </w:tblPr>
      <w:tblGrid>
        <w:gridCol w:w="1685"/>
        <w:gridCol w:w="4162"/>
      </w:tblGrid>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Eb/No dB</w:t>
            </w:r>
          </w:p>
        </w:tc>
        <w:tc>
          <w:tcPr>
            <w:tcW w:w="4162" w:type="dxa"/>
          </w:tcPr>
          <w:p w:rsidR="00A33CD8" w:rsidRDefault="00A33CD8" w:rsidP="00E805BF">
            <w:pPr>
              <w:pStyle w:val="ListParagraph"/>
              <w:ind w:left="0"/>
              <w:rPr>
                <w:rFonts w:cs="Times New Roman"/>
                <w:szCs w:val="28"/>
              </w:rPr>
            </w:pPr>
            <w:r>
              <w:rPr>
                <w:rFonts w:cs="Times New Roman"/>
                <w:szCs w:val="28"/>
              </w:rPr>
              <w:t>BER</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12</w:t>
            </w:r>
          </w:p>
        </w:tc>
        <w:tc>
          <w:tcPr>
            <w:tcW w:w="4162" w:type="dxa"/>
          </w:tcPr>
          <w:p w:rsidR="00A33CD8" w:rsidRDefault="00A33CD8" w:rsidP="00E805BF">
            <w:pPr>
              <w:pStyle w:val="ListParagraph"/>
              <w:ind w:left="0"/>
              <w:rPr>
                <w:rFonts w:cs="Times New Roman"/>
                <w:szCs w:val="28"/>
              </w:rPr>
            </w:pPr>
            <w:r>
              <w:rPr>
                <w:rFonts w:cs="Times New Roman"/>
                <w:szCs w:val="28"/>
              </w:rPr>
              <w:t>0.4955</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10</w:t>
            </w:r>
          </w:p>
        </w:tc>
        <w:tc>
          <w:tcPr>
            <w:tcW w:w="4162" w:type="dxa"/>
          </w:tcPr>
          <w:p w:rsidR="00A33CD8" w:rsidRDefault="00A33CD8" w:rsidP="00E805BF">
            <w:pPr>
              <w:pStyle w:val="ListParagraph"/>
              <w:ind w:left="0"/>
              <w:rPr>
                <w:rFonts w:cs="Times New Roman"/>
                <w:szCs w:val="28"/>
              </w:rPr>
            </w:pPr>
            <w:r>
              <w:rPr>
                <w:rFonts w:cs="Times New Roman"/>
                <w:szCs w:val="28"/>
              </w:rPr>
              <w:t>0.4978</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8</w:t>
            </w:r>
          </w:p>
        </w:tc>
        <w:tc>
          <w:tcPr>
            <w:tcW w:w="4162" w:type="dxa"/>
          </w:tcPr>
          <w:p w:rsidR="00A33CD8" w:rsidRDefault="00A33CD8" w:rsidP="00E805BF">
            <w:pPr>
              <w:pStyle w:val="ListParagraph"/>
              <w:ind w:left="0"/>
              <w:rPr>
                <w:rFonts w:cs="Times New Roman"/>
                <w:szCs w:val="28"/>
              </w:rPr>
            </w:pPr>
            <w:r>
              <w:rPr>
                <w:rFonts w:cs="Times New Roman"/>
                <w:szCs w:val="28"/>
              </w:rPr>
              <w:t>0.4981</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6</w:t>
            </w:r>
          </w:p>
        </w:tc>
        <w:tc>
          <w:tcPr>
            <w:tcW w:w="4162" w:type="dxa"/>
          </w:tcPr>
          <w:p w:rsidR="00A33CD8" w:rsidRDefault="00A33CD8" w:rsidP="00E805BF">
            <w:pPr>
              <w:pStyle w:val="ListParagraph"/>
              <w:ind w:left="0"/>
              <w:rPr>
                <w:rFonts w:cs="Times New Roman"/>
                <w:szCs w:val="28"/>
              </w:rPr>
            </w:pPr>
            <w:r>
              <w:rPr>
                <w:rFonts w:cs="Times New Roman"/>
                <w:szCs w:val="28"/>
              </w:rPr>
              <w:t>0.4988</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4</w:t>
            </w:r>
          </w:p>
        </w:tc>
        <w:tc>
          <w:tcPr>
            <w:tcW w:w="4162" w:type="dxa"/>
          </w:tcPr>
          <w:p w:rsidR="00A33CD8" w:rsidRDefault="00A33CD8" w:rsidP="00E805BF">
            <w:pPr>
              <w:pStyle w:val="ListParagraph"/>
              <w:ind w:left="0"/>
              <w:rPr>
                <w:rFonts w:cs="Times New Roman"/>
                <w:szCs w:val="28"/>
              </w:rPr>
            </w:pPr>
            <w:r>
              <w:rPr>
                <w:rFonts w:cs="Times New Roman"/>
                <w:szCs w:val="28"/>
              </w:rPr>
              <w:t>0.499</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2</w:t>
            </w:r>
          </w:p>
        </w:tc>
        <w:tc>
          <w:tcPr>
            <w:tcW w:w="4162" w:type="dxa"/>
          </w:tcPr>
          <w:p w:rsidR="00A33CD8" w:rsidRDefault="00A33CD8" w:rsidP="00E805BF">
            <w:pPr>
              <w:pStyle w:val="ListParagraph"/>
              <w:ind w:left="0"/>
              <w:rPr>
                <w:rFonts w:cs="Times New Roman"/>
                <w:szCs w:val="28"/>
              </w:rPr>
            </w:pPr>
            <w:r>
              <w:rPr>
                <w:rFonts w:cs="Times New Roman"/>
                <w:szCs w:val="28"/>
              </w:rPr>
              <w:t>0.4983</w:t>
            </w:r>
          </w:p>
        </w:tc>
      </w:tr>
      <w:tr w:rsidR="00A33CD8" w:rsidTr="00A33CD8">
        <w:tc>
          <w:tcPr>
            <w:tcW w:w="1685" w:type="dxa"/>
          </w:tcPr>
          <w:p w:rsidR="00A33CD8" w:rsidRDefault="00A33CD8" w:rsidP="00E805BF">
            <w:pPr>
              <w:pStyle w:val="ListParagraph"/>
              <w:ind w:left="0"/>
              <w:rPr>
                <w:rFonts w:cs="Times New Roman"/>
                <w:szCs w:val="28"/>
              </w:rPr>
            </w:pPr>
            <w:r>
              <w:rPr>
                <w:rFonts w:cs="Times New Roman"/>
                <w:szCs w:val="28"/>
              </w:rPr>
              <w:t>0</w:t>
            </w:r>
          </w:p>
        </w:tc>
        <w:tc>
          <w:tcPr>
            <w:tcW w:w="4162" w:type="dxa"/>
          </w:tcPr>
          <w:p w:rsidR="00A33CD8" w:rsidRDefault="00A33CD8" w:rsidP="00A33CD8">
            <w:pPr>
              <w:pStyle w:val="ListParagraph"/>
              <w:tabs>
                <w:tab w:val="left" w:pos="1283"/>
              </w:tabs>
              <w:ind w:left="0"/>
              <w:rPr>
                <w:rFonts w:cs="Times New Roman"/>
                <w:szCs w:val="28"/>
              </w:rPr>
            </w:pPr>
            <w:r>
              <w:rPr>
                <w:rFonts w:cs="Times New Roman"/>
                <w:szCs w:val="28"/>
              </w:rPr>
              <w:t>0.4974</w:t>
            </w:r>
          </w:p>
        </w:tc>
      </w:tr>
    </w:tbl>
    <w:p w:rsidR="00A33CD8" w:rsidRPr="00182C75" w:rsidRDefault="00A33CD8" w:rsidP="00E805BF">
      <w:pPr>
        <w:pStyle w:val="ListParagraph"/>
        <w:rPr>
          <w:rFonts w:cs="Times New Roman"/>
          <w:szCs w:val="28"/>
        </w:rPr>
      </w:pPr>
      <w:bookmarkStart w:id="0" w:name="_GoBack"/>
      <w:bookmarkEnd w:id="0"/>
    </w:p>
    <w:sectPr w:rsidR="00A33CD8" w:rsidRPr="00182C75"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FC9"/>
    <w:multiLevelType w:val="hybridMultilevel"/>
    <w:tmpl w:val="32E2975C"/>
    <w:lvl w:ilvl="0" w:tplc="8DC898BE">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B7F1688"/>
    <w:multiLevelType w:val="multilevel"/>
    <w:tmpl w:val="0BA4CDC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0A0A33"/>
    <w:multiLevelType w:val="hybridMultilevel"/>
    <w:tmpl w:val="558E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A58B6"/>
    <w:multiLevelType w:val="hybridMultilevel"/>
    <w:tmpl w:val="EA346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9D"/>
    <w:rsid w:val="000E4B3A"/>
    <w:rsid w:val="001006ED"/>
    <w:rsid w:val="00182C75"/>
    <w:rsid w:val="00497019"/>
    <w:rsid w:val="009A693D"/>
    <w:rsid w:val="009D59A0"/>
    <w:rsid w:val="00A33CD8"/>
    <w:rsid w:val="00CA4289"/>
    <w:rsid w:val="00E805BF"/>
    <w:rsid w:val="00F5629D"/>
    <w:rsid w:val="00F65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B796"/>
  <w15:chartTrackingRefBased/>
  <w15:docId w15:val="{B4240B44-A257-4A7C-B477-BE362CD3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HAnsi"/>
        <w:sz w:val="28"/>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A6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next w:val="Heading4"/>
    <w:link w:val="Style2Char"/>
    <w:qFormat/>
    <w:rsid w:val="009A693D"/>
    <w:pPr>
      <w:numPr>
        <w:numId w:val="2"/>
      </w:numPr>
      <w:ind w:left="1500" w:hanging="360"/>
    </w:pPr>
    <w:rPr>
      <w:rFonts w:eastAsiaTheme="majorEastAsia" w:cs="Times New Roman"/>
      <w:szCs w:val="28"/>
    </w:rPr>
  </w:style>
  <w:style w:type="character" w:customStyle="1" w:styleId="Style2Char">
    <w:name w:val="Style2 Char"/>
    <w:basedOn w:val="DefaultParagraphFont"/>
    <w:link w:val="Style2"/>
    <w:rsid w:val="009A693D"/>
    <w:rPr>
      <w:rFonts w:eastAsiaTheme="majorEastAsia" w:cs="Times New Roman"/>
      <w:sz w:val="28"/>
      <w:szCs w:val="28"/>
    </w:rPr>
  </w:style>
  <w:style w:type="paragraph" w:styleId="ListParagraph">
    <w:name w:val="List Paragraph"/>
    <w:basedOn w:val="Normal"/>
    <w:uiPriority w:val="34"/>
    <w:qFormat/>
    <w:rsid w:val="009A693D"/>
    <w:pPr>
      <w:ind w:left="720"/>
      <w:contextualSpacing/>
    </w:pPr>
  </w:style>
  <w:style w:type="character" w:customStyle="1" w:styleId="Heading4Char">
    <w:name w:val="Heading 4 Char"/>
    <w:basedOn w:val="DefaultParagraphFont"/>
    <w:link w:val="Heading4"/>
    <w:uiPriority w:val="9"/>
    <w:semiHidden/>
    <w:rsid w:val="009A693D"/>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E805BF"/>
    <w:rPr>
      <w:rFonts w:ascii="Times-Bold" w:hAnsi="Times-Bold" w:hint="default"/>
      <w:b/>
      <w:bCs/>
      <w:i w:val="0"/>
      <w:iCs w:val="0"/>
      <w:color w:val="000000"/>
      <w:sz w:val="26"/>
      <w:szCs w:val="26"/>
    </w:rPr>
  </w:style>
  <w:style w:type="character" w:customStyle="1" w:styleId="fontstyle21">
    <w:name w:val="fontstyle21"/>
    <w:basedOn w:val="DefaultParagraphFont"/>
    <w:rsid w:val="00E805BF"/>
    <w:rPr>
      <w:rFonts w:ascii="Bold" w:hAnsi="Bold" w:hint="default"/>
      <w:b/>
      <w:bCs/>
      <w:i w:val="0"/>
      <w:iCs w:val="0"/>
      <w:color w:val="000000"/>
      <w:sz w:val="26"/>
      <w:szCs w:val="26"/>
    </w:rPr>
  </w:style>
  <w:style w:type="character" w:customStyle="1" w:styleId="fontstyle11">
    <w:name w:val="fontstyle11"/>
    <w:basedOn w:val="DefaultParagraphFont"/>
    <w:rsid w:val="00E805BF"/>
    <w:rPr>
      <w:rFonts w:ascii="Times-Italic" w:hAnsi="Times-Italic" w:hint="default"/>
      <w:b w:val="0"/>
      <w:bCs w:val="0"/>
      <w:i/>
      <w:iCs/>
      <w:color w:val="000000"/>
      <w:sz w:val="24"/>
      <w:szCs w:val="24"/>
    </w:rPr>
  </w:style>
  <w:style w:type="character" w:customStyle="1" w:styleId="fontstyle31">
    <w:name w:val="fontstyle31"/>
    <w:basedOn w:val="DefaultParagraphFont"/>
    <w:rsid w:val="00E805BF"/>
    <w:rPr>
      <w:rFonts w:ascii="TimesNewRoman" w:hAnsi="TimesNewRoman" w:hint="default"/>
      <w:b w:val="0"/>
      <w:bCs w:val="0"/>
      <w:i/>
      <w:iCs/>
      <w:color w:val="000000"/>
      <w:sz w:val="24"/>
      <w:szCs w:val="24"/>
    </w:rPr>
  </w:style>
  <w:style w:type="table" w:styleId="TableGrid">
    <w:name w:val="Table Grid"/>
    <w:basedOn w:val="TableNormal"/>
    <w:uiPriority w:val="39"/>
    <w:rsid w:val="00A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2021-07-09T13:45:00Z</dcterms:created>
  <dcterms:modified xsi:type="dcterms:W3CDTF">2021-07-09T14:26:00Z</dcterms:modified>
</cp:coreProperties>
</file>