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1993DF" w14:textId="77777777" w:rsidR="001E3A6C" w:rsidRPr="00B34486" w:rsidRDefault="001E3A6C" w:rsidP="001E3A6C">
      <w:pPr>
        <w:spacing w:after="0"/>
        <w:jc w:val="center"/>
        <w:rPr>
          <w:rFonts w:cs="Times New Roman"/>
          <w:b/>
          <w:sz w:val="40"/>
          <w:szCs w:val="40"/>
        </w:rPr>
      </w:pPr>
      <w:bookmarkStart w:id="0" w:name="_Hlk84838485"/>
      <w:r w:rsidRPr="00B34486">
        <w:rPr>
          <w:rFonts w:cs="Times New Roman"/>
          <w:b/>
          <w:sz w:val="40"/>
          <w:szCs w:val="40"/>
        </w:rPr>
        <w:t>BÁO CÁO THỰC HÀNH</w:t>
      </w:r>
    </w:p>
    <w:p w14:paraId="5B1694D4" w14:textId="58EAC908" w:rsidR="001E3A6C" w:rsidRPr="00B34486" w:rsidRDefault="001E3A6C" w:rsidP="001E3A6C">
      <w:pPr>
        <w:spacing w:after="0"/>
        <w:jc w:val="center"/>
        <w:rPr>
          <w:rFonts w:cs="Times New Roman"/>
          <w:b/>
          <w:sz w:val="40"/>
          <w:szCs w:val="40"/>
        </w:rPr>
      </w:pPr>
      <w:r>
        <w:rPr>
          <w:rFonts w:cs="Times New Roman"/>
          <w:b/>
          <w:sz w:val="40"/>
          <w:szCs w:val="40"/>
        </w:rPr>
        <w:t>CÁC KĨ THUẬT ĐIỀU CHẾ VÀ GIẢI ĐIỀU CHẾ SỐ DẢI QUA</w:t>
      </w:r>
    </w:p>
    <w:p w14:paraId="0C5881BB" w14:textId="77777777" w:rsidR="001E3A6C" w:rsidRPr="00B34486" w:rsidRDefault="001E3A6C" w:rsidP="001E3A6C">
      <w:pPr>
        <w:spacing w:after="0"/>
        <w:jc w:val="center"/>
        <w:rPr>
          <w:rFonts w:cs="Times New Roman"/>
          <w:b/>
          <w:sz w:val="40"/>
          <w:szCs w:val="40"/>
        </w:rPr>
      </w:pPr>
    </w:p>
    <w:p w14:paraId="3A7587F3" w14:textId="77777777" w:rsidR="001E3A6C" w:rsidRPr="00B34486" w:rsidRDefault="001E3A6C" w:rsidP="001E3A6C">
      <w:pPr>
        <w:spacing w:after="0"/>
        <w:ind w:left="2880"/>
        <w:jc w:val="both"/>
        <w:rPr>
          <w:rFonts w:cs="Times New Roman"/>
          <w:b/>
          <w:sz w:val="40"/>
          <w:szCs w:val="40"/>
        </w:rPr>
      </w:pPr>
      <w:r w:rsidRPr="00B34486">
        <w:rPr>
          <w:rFonts w:cs="Times New Roman"/>
          <w:b/>
          <w:sz w:val="40"/>
          <w:szCs w:val="40"/>
        </w:rPr>
        <w:t>Họ và tên: Nguyễn Văn Dũng</w:t>
      </w:r>
    </w:p>
    <w:p w14:paraId="49ED44C7" w14:textId="77777777" w:rsidR="001E3A6C" w:rsidRPr="00B34486" w:rsidRDefault="001E3A6C" w:rsidP="001E3A6C">
      <w:pPr>
        <w:spacing w:after="0"/>
        <w:ind w:left="2880"/>
        <w:jc w:val="both"/>
        <w:rPr>
          <w:rFonts w:cs="Times New Roman"/>
          <w:b/>
          <w:sz w:val="40"/>
          <w:szCs w:val="40"/>
        </w:rPr>
      </w:pPr>
      <w:r w:rsidRPr="00B34486">
        <w:rPr>
          <w:rFonts w:cs="Times New Roman"/>
          <w:b/>
          <w:sz w:val="40"/>
          <w:szCs w:val="40"/>
        </w:rPr>
        <w:t>MSV: 2019604485</w:t>
      </w:r>
      <w:bookmarkStart w:id="1" w:name="_GoBack"/>
      <w:bookmarkEnd w:id="1"/>
    </w:p>
    <w:p w14:paraId="2E74556B" w14:textId="77777777" w:rsidR="001E3A6C" w:rsidRDefault="001E3A6C" w:rsidP="001E3A6C">
      <w:pPr>
        <w:spacing w:after="0"/>
        <w:ind w:left="2880"/>
        <w:jc w:val="both"/>
        <w:rPr>
          <w:rFonts w:cs="Times New Roman"/>
          <w:b/>
          <w:sz w:val="40"/>
          <w:szCs w:val="40"/>
        </w:rPr>
      </w:pPr>
      <w:r w:rsidRPr="00B34486">
        <w:rPr>
          <w:rFonts w:cs="Times New Roman"/>
          <w:b/>
          <w:sz w:val="40"/>
          <w:szCs w:val="40"/>
        </w:rPr>
        <w:t>Lớp: KTMT2 – K14</w:t>
      </w:r>
    </w:p>
    <w:p w14:paraId="546CA4BA" w14:textId="2FD20AC9" w:rsidR="0027632D" w:rsidRPr="00990758" w:rsidRDefault="0027632D" w:rsidP="0027632D">
      <w:pPr>
        <w:rPr>
          <w:b/>
          <w:bCs/>
        </w:rPr>
      </w:pPr>
      <w:r w:rsidRPr="00990758">
        <w:rPr>
          <w:b/>
          <w:bCs/>
        </w:rPr>
        <w:t>Nội dung</w:t>
      </w:r>
      <w:r w:rsidR="00CA775C" w:rsidRPr="00990758">
        <w:rPr>
          <w:b/>
          <w:bCs/>
        </w:rPr>
        <w:t xml:space="preserve"> thực hiện:</w:t>
      </w:r>
    </w:p>
    <w:bookmarkEnd w:id="0"/>
    <w:p w14:paraId="7EC4AE92" w14:textId="218064D1" w:rsidR="00716714" w:rsidRDefault="00716714" w:rsidP="00716714">
      <w:pPr>
        <w:ind w:left="1276" w:hanging="916"/>
      </w:pPr>
      <w:r>
        <w:t xml:space="preserve">Bài </w:t>
      </w:r>
      <w:r w:rsidR="00696F6F">
        <w:t>5</w:t>
      </w:r>
      <w:r w:rsidR="00317C00">
        <w:t>A</w:t>
      </w:r>
      <w:r w:rsidR="00696F6F">
        <w:t>.1</w:t>
      </w:r>
      <w:r>
        <w:t xml:space="preserve">: </w:t>
      </w:r>
      <w:r w:rsidR="00317C00">
        <w:t>Hệ thống điều chế và giải điều chế BASK với đầu thu coherent trong kênh truyền AWGN</w:t>
      </w:r>
    </w:p>
    <w:p w14:paraId="3071C64D" w14:textId="0668D51F" w:rsidR="0027632D" w:rsidRDefault="00292DD1" w:rsidP="00292DD1">
      <w:pPr>
        <w:ind w:firstLine="360"/>
      </w:pPr>
      <w:r>
        <w:t xml:space="preserve">-    </w:t>
      </w:r>
      <w:r w:rsidR="0027632D">
        <w:t>Kết quả đạt được:</w:t>
      </w:r>
    </w:p>
    <w:p w14:paraId="1E3053A7" w14:textId="6177AB00" w:rsidR="00F83BFE" w:rsidRDefault="00F83BFE" w:rsidP="0027632D">
      <w:r>
        <w:tab/>
      </w:r>
      <w:r w:rsidR="00696F6F">
        <w:rPr>
          <w:noProof/>
        </w:rPr>
        <w:drawing>
          <wp:inline distT="0" distB="0" distL="0" distR="0" wp14:anchorId="46E81829" wp14:editId="59D49F77">
            <wp:extent cx="6106795" cy="3435350"/>
            <wp:effectExtent l="0" t="0" r="8255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A913" w14:textId="77777777" w:rsidR="00317C00" w:rsidRPr="00DD5121" w:rsidRDefault="00F83BFE" w:rsidP="00317C00">
      <w:pPr>
        <w:rPr>
          <w:sz w:val="26"/>
          <w:szCs w:val="26"/>
        </w:rPr>
      </w:pPr>
      <w:r>
        <w:t xml:space="preserve">  </w:t>
      </w:r>
      <w:r w:rsidR="00317C00" w:rsidRPr="00DD5121">
        <w:rPr>
          <w:sz w:val="26"/>
          <w:szCs w:val="26"/>
        </w:rPr>
        <w:t>1. Tín hiệu: fb = 1kbps= 1/1000 Hz</w:t>
      </w:r>
    </w:p>
    <w:p w14:paraId="509FFEDD" w14:textId="5007BC23" w:rsidR="00317C00" w:rsidRPr="00DD5121" w:rsidRDefault="00317C00" w:rsidP="00317C00">
      <w:pPr>
        <w:rPr>
          <w:sz w:val="26"/>
          <w:szCs w:val="26"/>
        </w:rPr>
      </w:pPr>
      <w:r w:rsidRPr="00DD5121">
        <w:rPr>
          <w:noProof/>
          <w:sz w:val="26"/>
          <w:szCs w:val="26"/>
        </w:rPr>
        <w:lastRenderedPageBreak/>
        <w:drawing>
          <wp:inline distT="0" distB="0" distL="0" distR="0" wp14:anchorId="3C7C3890" wp14:editId="2E8C4AFA">
            <wp:extent cx="3784383" cy="1207827"/>
            <wp:effectExtent l="0" t="0" r="6985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41" t="58775" r="2269" b="10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721" cy="121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150A2" w14:textId="77777777" w:rsidR="00317C00" w:rsidRPr="00DD5121" w:rsidRDefault="00317C00" w:rsidP="00317C00">
      <w:pPr>
        <w:rPr>
          <w:sz w:val="26"/>
          <w:szCs w:val="26"/>
        </w:rPr>
      </w:pPr>
      <w:r w:rsidRPr="00DD5121">
        <w:rPr>
          <w:sz w:val="26"/>
          <w:szCs w:val="26"/>
        </w:rPr>
        <w:t xml:space="preserve">2. Sóng mang ở đầu phát và thu: 5V, fc = 5kHz, sample time = 2e-5 </w:t>
      </w:r>
    </w:p>
    <w:p w14:paraId="3E7F235B" w14:textId="74DC1596" w:rsidR="00317C00" w:rsidRPr="00DD5121" w:rsidRDefault="00317C00" w:rsidP="00317C00">
      <w:pPr>
        <w:rPr>
          <w:sz w:val="26"/>
          <w:szCs w:val="26"/>
        </w:rPr>
      </w:pPr>
      <w:r w:rsidRPr="00DD5121">
        <w:rPr>
          <w:noProof/>
          <w:sz w:val="26"/>
          <w:szCs w:val="26"/>
        </w:rPr>
        <w:drawing>
          <wp:inline distT="0" distB="0" distL="0" distR="0" wp14:anchorId="0492CE8C" wp14:editId="221524B9">
            <wp:extent cx="2742396" cy="2477068"/>
            <wp:effectExtent l="0" t="0" r="127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21" r="1198" b="7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914" cy="248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C1EFE" w14:textId="77777777" w:rsidR="00317C00" w:rsidRPr="00DD5121" w:rsidRDefault="00317C00" w:rsidP="00317C00">
      <w:pPr>
        <w:rPr>
          <w:sz w:val="26"/>
          <w:szCs w:val="26"/>
        </w:rPr>
      </w:pPr>
      <w:r w:rsidRPr="00DD5121">
        <w:rPr>
          <w:sz w:val="26"/>
          <w:szCs w:val="26"/>
        </w:rPr>
        <w:t xml:space="preserve">3. Constant = biên độ sóng mang phát * biên độ sóng mang coherent ở đầu thu * số sample trong 1 chu kì bit/4 </w:t>
      </w:r>
    </w:p>
    <w:p w14:paraId="6ABDD44E" w14:textId="156AA78A" w:rsidR="00317C00" w:rsidRPr="00DD5121" w:rsidRDefault="00317C00" w:rsidP="00317C00">
      <w:pPr>
        <w:rPr>
          <w:sz w:val="26"/>
          <w:szCs w:val="26"/>
        </w:rPr>
      </w:pPr>
      <w:r w:rsidRPr="00DD5121">
        <w:rPr>
          <w:noProof/>
          <w:sz w:val="26"/>
          <w:szCs w:val="26"/>
        </w:rPr>
        <w:drawing>
          <wp:inline distT="0" distB="0" distL="0" distR="0" wp14:anchorId="0F0A895C" wp14:editId="12EA675C">
            <wp:extent cx="4663490" cy="1965278"/>
            <wp:effectExtent l="0" t="0" r="381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52" cy="197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6B2F8" w14:textId="77777777" w:rsidR="00317C00" w:rsidRDefault="00317C00" w:rsidP="00317C00">
      <w:pPr>
        <w:rPr>
          <w:sz w:val="26"/>
          <w:szCs w:val="26"/>
        </w:rPr>
      </w:pPr>
      <w:r w:rsidRPr="00DD5121">
        <w:rPr>
          <w:sz w:val="26"/>
          <w:szCs w:val="26"/>
        </w:rPr>
        <w:t xml:space="preserve">4. Kênh truyền AWGN với Mode = Signal to Noise Ratio (Eb/No) </w:t>
      </w:r>
    </w:p>
    <w:p w14:paraId="3D8C8685" w14:textId="34257F42" w:rsidR="00317C00" w:rsidRPr="00DD5121" w:rsidRDefault="00317C00" w:rsidP="00317C00">
      <w:pPr>
        <w:rPr>
          <w:sz w:val="26"/>
          <w:szCs w:val="26"/>
        </w:rPr>
      </w:pPr>
      <w:r w:rsidRPr="00E4552E">
        <w:rPr>
          <w:noProof/>
          <w:sz w:val="26"/>
          <w:szCs w:val="26"/>
        </w:rPr>
        <w:lastRenderedPageBreak/>
        <w:drawing>
          <wp:inline distT="0" distB="0" distL="0" distR="0" wp14:anchorId="22444040" wp14:editId="3C6BA54A">
            <wp:extent cx="3124701" cy="3705367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470" cy="371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7F85" w14:textId="77777777" w:rsidR="00317C00" w:rsidRDefault="00317C00" w:rsidP="00317C00">
      <w:pPr>
        <w:rPr>
          <w:sz w:val="26"/>
          <w:szCs w:val="26"/>
        </w:rPr>
      </w:pPr>
      <w:r w:rsidRPr="00DD5121">
        <w:rPr>
          <w:sz w:val="26"/>
          <w:szCs w:val="26"/>
        </w:rPr>
        <w:t>5. Giải thích các thông số và hoạt động của hệ thống</w:t>
      </w:r>
      <w:r>
        <w:rPr>
          <w:sz w:val="26"/>
          <w:szCs w:val="26"/>
        </w:rPr>
        <w:t>:</w:t>
      </w:r>
    </w:p>
    <w:p w14:paraId="6155FE09" w14:textId="77777777" w:rsidR="00317C00" w:rsidRDefault="00317C00" w:rsidP="00317C00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 xml:space="preserve">Random Integer Generator: </w:t>
      </w:r>
      <w:r>
        <w:rPr>
          <w:color w:val="1A1A1A"/>
          <w:sz w:val="26"/>
          <w:szCs w:val="26"/>
          <w:shd w:val="clear" w:color="auto" w:fill="FFFFFF"/>
        </w:rPr>
        <w:t>t</w:t>
      </w:r>
      <w:r w:rsidRPr="00D30000">
        <w:rPr>
          <w:color w:val="1A1A1A"/>
          <w:sz w:val="26"/>
          <w:szCs w:val="26"/>
          <w:shd w:val="clear" w:color="auto" w:fill="FFFFFF"/>
        </w:rPr>
        <w:t>ạo dữ liệu có giá trị nhị phân hoặc số nguyên ngẫu nhiên</w:t>
      </w:r>
    </w:p>
    <w:p w14:paraId="3AFF8E9D" w14:textId="77777777" w:rsidR="00317C00" w:rsidRDefault="00317C00" w:rsidP="00317C00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Rate translation: chuyển đổi đơn vị</w:t>
      </w:r>
    </w:p>
    <w:p w14:paraId="790EF3B9" w14:textId="77777777" w:rsidR="00317C00" w:rsidRDefault="00317C00" w:rsidP="00317C00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Sine wave: sóng mang năng lượng dạng sin</w:t>
      </w:r>
    </w:p>
    <w:p w14:paraId="4DA9067A" w14:textId="77777777" w:rsidR="00317C00" w:rsidRDefault="00317C00" w:rsidP="00317C00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Product: bộ nhân</w:t>
      </w:r>
    </w:p>
    <w:p w14:paraId="686A6357" w14:textId="77777777" w:rsidR="00317C00" w:rsidRDefault="00317C00" w:rsidP="00317C00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 xml:space="preserve">AWGN chanel: nhiễu </w:t>
      </w:r>
      <w:r w:rsidRPr="00D30000">
        <w:rPr>
          <w:color w:val="1A1A1A"/>
          <w:sz w:val="26"/>
          <w:szCs w:val="26"/>
          <w:shd w:val="clear" w:color="auto" w:fill="FFFFFF"/>
        </w:rPr>
        <w:t>Gaussian</w:t>
      </w:r>
      <w:r>
        <w:rPr>
          <w:sz w:val="26"/>
          <w:szCs w:val="26"/>
        </w:rPr>
        <w:t xml:space="preserve"> trắng </w:t>
      </w:r>
    </w:p>
    <w:p w14:paraId="5471E575" w14:textId="77777777" w:rsidR="00317C00" w:rsidRDefault="00317C00" w:rsidP="00317C00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Spectrum: Hiển thị phổ</w:t>
      </w:r>
    </w:p>
    <w:p w14:paraId="307CA614" w14:textId="77777777" w:rsidR="00317C00" w:rsidRDefault="00317C00" w:rsidP="00317C00">
      <w:pPr>
        <w:numPr>
          <w:ilvl w:val="0"/>
          <w:numId w:val="8"/>
        </w:numPr>
        <w:rPr>
          <w:sz w:val="26"/>
          <w:szCs w:val="26"/>
        </w:rPr>
      </w:pPr>
      <w:r w:rsidRPr="00BC3B7C">
        <w:rPr>
          <w:sz w:val="26"/>
          <w:szCs w:val="26"/>
        </w:rPr>
        <w:t>Integrate</w:t>
      </w:r>
      <w:r>
        <w:rPr>
          <w:sz w:val="26"/>
          <w:szCs w:val="26"/>
        </w:rPr>
        <w:t xml:space="preserve"> </w:t>
      </w:r>
      <w:r w:rsidRPr="00BC3B7C">
        <w:rPr>
          <w:sz w:val="26"/>
          <w:szCs w:val="26"/>
        </w:rPr>
        <w:t>and Dum</w:t>
      </w:r>
      <w:r>
        <w:rPr>
          <w:sz w:val="26"/>
          <w:szCs w:val="26"/>
        </w:rPr>
        <w:t>p: bộ tính tích phân</w:t>
      </w:r>
    </w:p>
    <w:p w14:paraId="38FC084F" w14:textId="77777777" w:rsidR="00317C00" w:rsidRPr="00BC3B7C" w:rsidRDefault="00317C00" w:rsidP="00317C00">
      <w:pPr>
        <w:numPr>
          <w:ilvl w:val="0"/>
          <w:numId w:val="8"/>
        </w:numPr>
        <w:rPr>
          <w:sz w:val="26"/>
          <w:szCs w:val="26"/>
        </w:rPr>
      </w:pPr>
      <w:r w:rsidRPr="00676C62">
        <w:rPr>
          <w:sz w:val="26"/>
          <w:szCs w:val="26"/>
        </w:rPr>
        <w:t>Normalized Power</w:t>
      </w:r>
      <w:r>
        <w:rPr>
          <w:sz w:val="26"/>
          <w:szCs w:val="26"/>
        </w:rPr>
        <w:t>: chuẩn hóa công suất</w:t>
      </w:r>
    </w:p>
    <w:p w14:paraId="37D79DA2" w14:textId="77777777" w:rsidR="00317C00" w:rsidRDefault="00317C00" w:rsidP="00317C00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Find delay: Số lần trễ</w:t>
      </w:r>
    </w:p>
    <w:p w14:paraId="65C72F02" w14:textId="77777777" w:rsidR="00317C00" w:rsidRPr="00DD5121" w:rsidRDefault="00317C00" w:rsidP="00317C00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Error rate: Đếm lỗi bit</w:t>
      </w:r>
    </w:p>
    <w:p w14:paraId="6C3EB25D" w14:textId="256353CB" w:rsidR="00F83BFE" w:rsidRDefault="00F83BFE" w:rsidP="0027632D"/>
    <w:p w14:paraId="6A8538FC" w14:textId="262E1449" w:rsidR="00696F6F" w:rsidRDefault="00F83BFE">
      <w:r>
        <w:br w:type="page"/>
      </w:r>
      <w:r w:rsidR="00696F6F">
        <w:lastRenderedPageBreak/>
        <w:t xml:space="preserve"> </w:t>
      </w:r>
      <w:r w:rsidR="00317C00">
        <w:t>6.</w:t>
      </w:r>
      <w:r w:rsidR="00B3738F">
        <w:t xml:space="preserve"> </w:t>
      </w:r>
      <w:r w:rsidR="00696F6F">
        <w:t>Thay đổi các chỉ số Eb/No của kênh truyền AWGN và thiết lập bảng đếm lỗi sau:</w:t>
      </w:r>
    </w:p>
    <w:tbl>
      <w:tblPr>
        <w:tblW w:w="0" w:type="auto"/>
        <w:tblInd w:w="23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9"/>
        <w:gridCol w:w="2411"/>
      </w:tblGrid>
      <w:tr w:rsidR="00696F6F" w14:paraId="1A7C1EC5" w14:textId="77777777" w:rsidTr="006B7FFA">
        <w:tc>
          <w:tcPr>
            <w:tcW w:w="2409" w:type="dxa"/>
            <w:shd w:val="clear" w:color="auto" w:fill="auto"/>
          </w:tcPr>
          <w:p w14:paraId="13E81D07" w14:textId="191EA7F0" w:rsidR="00696F6F" w:rsidRDefault="00696F6F" w:rsidP="006B7FFA">
            <w:pPr>
              <w:spacing w:line="360" w:lineRule="auto"/>
            </w:pPr>
            <w:bookmarkStart w:id="2" w:name="_Hlk84842968"/>
            <w:r>
              <w:t>Eb/No dB</w:t>
            </w:r>
          </w:p>
        </w:tc>
        <w:tc>
          <w:tcPr>
            <w:tcW w:w="2411" w:type="dxa"/>
            <w:shd w:val="clear" w:color="auto" w:fill="auto"/>
          </w:tcPr>
          <w:p w14:paraId="4AAE4439" w14:textId="77777777" w:rsidR="00696F6F" w:rsidRDefault="00696F6F" w:rsidP="006B7FFA">
            <w:pPr>
              <w:spacing w:line="360" w:lineRule="auto"/>
            </w:pPr>
            <w:r>
              <w:t>BER</w:t>
            </w:r>
          </w:p>
        </w:tc>
      </w:tr>
      <w:tr w:rsidR="00696F6F" w14:paraId="2AE9172A" w14:textId="77777777" w:rsidTr="006B7FFA">
        <w:tc>
          <w:tcPr>
            <w:tcW w:w="2409" w:type="dxa"/>
            <w:shd w:val="clear" w:color="auto" w:fill="auto"/>
          </w:tcPr>
          <w:p w14:paraId="26B519CD" w14:textId="2E77D161" w:rsidR="00696F6F" w:rsidRDefault="00696F6F" w:rsidP="006B7FFA">
            <w:pPr>
              <w:spacing w:line="360" w:lineRule="auto"/>
            </w:pPr>
            <w:r>
              <w:t>12</w:t>
            </w:r>
          </w:p>
        </w:tc>
        <w:tc>
          <w:tcPr>
            <w:tcW w:w="2411" w:type="dxa"/>
            <w:shd w:val="clear" w:color="auto" w:fill="auto"/>
          </w:tcPr>
          <w:p w14:paraId="0CAB83B9" w14:textId="631817D4" w:rsidR="00696F6F" w:rsidRDefault="00696F6F" w:rsidP="006B7FFA">
            <w:pPr>
              <w:spacing w:line="360" w:lineRule="auto"/>
            </w:pPr>
            <w:r>
              <w:t>1e+04</w:t>
            </w:r>
          </w:p>
        </w:tc>
      </w:tr>
      <w:tr w:rsidR="00696F6F" w14:paraId="4E597ABD" w14:textId="77777777" w:rsidTr="006B7FFA">
        <w:tc>
          <w:tcPr>
            <w:tcW w:w="2409" w:type="dxa"/>
            <w:shd w:val="clear" w:color="auto" w:fill="auto"/>
          </w:tcPr>
          <w:p w14:paraId="4B2A809F" w14:textId="4328B615" w:rsidR="00696F6F" w:rsidRDefault="00696F6F" w:rsidP="006B7FFA">
            <w:pPr>
              <w:spacing w:line="360" w:lineRule="auto"/>
            </w:pPr>
            <w:r>
              <w:t>10</w:t>
            </w:r>
          </w:p>
        </w:tc>
        <w:tc>
          <w:tcPr>
            <w:tcW w:w="2411" w:type="dxa"/>
            <w:shd w:val="clear" w:color="auto" w:fill="auto"/>
          </w:tcPr>
          <w:p w14:paraId="38952FD9" w14:textId="0E40D2B8" w:rsidR="00696F6F" w:rsidRDefault="00696F6F" w:rsidP="006B7FFA">
            <w:pPr>
              <w:spacing w:line="360" w:lineRule="auto"/>
            </w:pPr>
            <w:r>
              <w:t>1e+04</w:t>
            </w:r>
          </w:p>
        </w:tc>
      </w:tr>
      <w:tr w:rsidR="00696F6F" w14:paraId="0E90BC7F" w14:textId="77777777" w:rsidTr="006B7FFA">
        <w:tc>
          <w:tcPr>
            <w:tcW w:w="2409" w:type="dxa"/>
            <w:shd w:val="clear" w:color="auto" w:fill="auto"/>
          </w:tcPr>
          <w:p w14:paraId="59C67582" w14:textId="1DF560E6" w:rsidR="00696F6F" w:rsidRDefault="00696F6F" w:rsidP="006B7FFA">
            <w:pPr>
              <w:spacing w:line="360" w:lineRule="auto"/>
            </w:pPr>
            <w:r>
              <w:t>8</w:t>
            </w:r>
          </w:p>
        </w:tc>
        <w:tc>
          <w:tcPr>
            <w:tcW w:w="2411" w:type="dxa"/>
            <w:shd w:val="clear" w:color="auto" w:fill="auto"/>
          </w:tcPr>
          <w:p w14:paraId="2D96D5B1" w14:textId="2B5E3EDD" w:rsidR="00696F6F" w:rsidRDefault="00696F6F" w:rsidP="006B7FFA">
            <w:pPr>
              <w:spacing w:line="360" w:lineRule="auto"/>
            </w:pPr>
            <w:r>
              <w:t>1e+04</w:t>
            </w:r>
          </w:p>
        </w:tc>
      </w:tr>
      <w:tr w:rsidR="00696F6F" w14:paraId="4A15B4BB" w14:textId="77777777" w:rsidTr="006B7FFA">
        <w:tc>
          <w:tcPr>
            <w:tcW w:w="2409" w:type="dxa"/>
            <w:shd w:val="clear" w:color="auto" w:fill="auto"/>
          </w:tcPr>
          <w:p w14:paraId="619C1BC4" w14:textId="25797C34" w:rsidR="00696F6F" w:rsidRDefault="00696F6F" w:rsidP="006B7FFA">
            <w:pPr>
              <w:spacing w:line="360" w:lineRule="auto"/>
            </w:pPr>
            <w:r>
              <w:t>6</w:t>
            </w:r>
          </w:p>
        </w:tc>
        <w:tc>
          <w:tcPr>
            <w:tcW w:w="2411" w:type="dxa"/>
            <w:shd w:val="clear" w:color="auto" w:fill="auto"/>
          </w:tcPr>
          <w:p w14:paraId="3CE220EB" w14:textId="2B2F1ECA" w:rsidR="00696F6F" w:rsidRDefault="00696F6F" w:rsidP="006B7FFA">
            <w:pPr>
              <w:spacing w:line="360" w:lineRule="auto"/>
            </w:pPr>
            <w:r>
              <w:t>1e+04</w:t>
            </w:r>
          </w:p>
        </w:tc>
      </w:tr>
      <w:tr w:rsidR="00696F6F" w14:paraId="6D909B2F" w14:textId="77777777" w:rsidTr="006B7FFA">
        <w:tc>
          <w:tcPr>
            <w:tcW w:w="2409" w:type="dxa"/>
            <w:shd w:val="clear" w:color="auto" w:fill="auto"/>
          </w:tcPr>
          <w:p w14:paraId="3DC35036" w14:textId="5C1F69AF" w:rsidR="00696F6F" w:rsidRDefault="00696F6F" w:rsidP="006B7FFA">
            <w:pPr>
              <w:spacing w:line="360" w:lineRule="auto"/>
            </w:pPr>
            <w:r>
              <w:t>4</w:t>
            </w:r>
          </w:p>
        </w:tc>
        <w:tc>
          <w:tcPr>
            <w:tcW w:w="2411" w:type="dxa"/>
            <w:shd w:val="clear" w:color="auto" w:fill="auto"/>
          </w:tcPr>
          <w:p w14:paraId="08E8FF23" w14:textId="700E94F3" w:rsidR="00696F6F" w:rsidRDefault="00696F6F" w:rsidP="006B7FFA">
            <w:pPr>
              <w:spacing w:line="360" w:lineRule="auto"/>
            </w:pPr>
            <w:r>
              <w:t>1e+04</w:t>
            </w:r>
          </w:p>
        </w:tc>
      </w:tr>
      <w:tr w:rsidR="00696F6F" w14:paraId="39D03D85" w14:textId="77777777" w:rsidTr="006B7FFA">
        <w:tc>
          <w:tcPr>
            <w:tcW w:w="2409" w:type="dxa"/>
            <w:shd w:val="clear" w:color="auto" w:fill="auto"/>
          </w:tcPr>
          <w:p w14:paraId="5F9E4020" w14:textId="6F83DAC6" w:rsidR="00696F6F" w:rsidRDefault="00696F6F" w:rsidP="006B7FFA">
            <w:pPr>
              <w:spacing w:line="360" w:lineRule="auto"/>
            </w:pPr>
            <w:r>
              <w:t>2</w:t>
            </w:r>
          </w:p>
        </w:tc>
        <w:tc>
          <w:tcPr>
            <w:tcW w:w="2411" w:type="dxa"/>
            <w:shd w:val="clear" w:color="auto" w:fill="auto"/>
          </w:tcPr>
          <w:p w14:paraId="550EF4C0" w14:textId="7BB5FFBD" w:rsidR="00696F6F" w:rsidRDefault="00696F6F" w:rsidP="006B7FFA">
            <w:pPr>
              <w:spacing w:line="360" w:lineRule="auto"/>
            </w:pPr>
            <w:r>
              <w:t>1e+04</w:t>
            </w:r>
          </w:p>
        </w:tc>
      </w:tr>
      <w:tr w:rsidR="00696F6F" w14:paraId="6A5C251F" w14:textId="77777777" w:rsidTr="006B7FFA">
        <w:tc>
          <w:tcPr>
            <w:tcW w:w="2409" w:type="dxa"/>
            <w:shd w:val="clear" w:color="auto" w:fill="auto"/>
          </w:tcPr>
          <w:p w14:paraId="04D4F402" w14:textId="29778067" w:rsidR="00696F6F" w:rsidRDefault="00696F6F" w:rsidP="006B7FFA">
            <w:pPr>
              <w:spacing w:line="360" w:lineRule="auto"/>
            </w:pPr>
            <w:r>
              <w:t>0</w:t>
            </w:r>
          </w:p>
        </w:tc>
        <w:tc>
          <w:tcPr>
            <w:tcW w:w="2411" w:type="dxa"/>
            <w:shd w:val="clear" w:color="auto" w:fill="auto"/>
          </w:tcPr>
          <w:p w14:paraId="78A19849" w14:textId="5AFAF73D" w:rsidR="00696F6F" w:rsidRDefault="00696F6F" w:rsidP="006B7FFA">
            <w:pPr>
              <w:spacing w:line="360" w:lineRule="auto"/>
            </w:pPr>
            <w:r>
              <w:t>1e+04</w:t>
            </w:r>
          </w:p>
        </w:tc>
      </w:tr>
      <w:bookmarkEnd w:id="2"/>
    </w:tbl>
    <w:p w14:paraId="04001FF1" w14:textId="1D801AEC" w:rsidR="00F83BFE" w:rsidRDefault="00F83BFE"/>
    <w:p w14:paraId="569594BE" w14:textId="77777777" w:rsidR="00696F6F" w:rsidRDefault="00696F6F"/>
    <w:p w14:paraId="29FF0EDB" w14:textId="77777777" w:rsidR="00317C00" w:rsidRDefault="00317C00">
      <w:r>
        <w:br w:type="page"/>
      </w:r>
    </w:p>
    <w:p w14:paraId="7A38B034" w14:textId="337BA894" w:rsidR="00716714" w:rsidRDefault="00716714" w:rsidP="00F83BFE">
      <w:pPr>
        <w:ind w:firstLine="360"/>
      </w:pPr>
      <w:r>
        <w:lastRenderedPageBreak/>
        <w:t xml:space="preserve">Bài </w:t>
      </w:r>
      <w:r w:rsidR="00B3738F">
        <w:t>5</w:t>
      </w:r>
      <w:r w:rsidR="00317C00">
        <w:t>A</w:t>
      </w:r>
      <w:r>
        <w:t xml:space="preserve">.2: </w:t>
      </w:r>
      <w:r w:rsidR="00317C00">
        <w:t>Hệ thống điều chế và giải điều chế BPSK với đầu thu coherent trong kênh truyền AWGN</w:t>
      </w:r>
    </w:p>
    <w:p w14:paraId="39BF7B29" w14:textId="743D998D" w:rsidR="00F83BFE" w:rsidRDefault="00F83BFE" w:rsidP="00F83BFE">
      <w:pPr>
        <w:ind w:firstLine="360"/>
      </w:pPr>
      <w:r>
        <w:t>-    Kết quả đạt được:</w:t>
      </w:r>
    </w:p>
    <w:p w14:paraId="26FF5ECC" w14:textId="19B3B470" w:rsidR="00990758" w:rsidRDefault="003D4BC5" w:rsidP="003D4BC5">
      <w:r>
        <w:rPr>
          <w:noProof/>
        </w:rPr>
        <w:drawing>
          <wp:inline distT="0" distB="0" distL="0" distR="0" wp14:anchorId="7AC3B5C7" wp14:editId="42FF7616">
            <wp:extent cx="6106795" cy="343535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F3B6" w14:textId="77777777" w:rsidR="001E0F6E" w:rsidRDefault="001E0F6E" w:rsidP="001E0F6E">
      <w:pPr>
        <w:rPr>
          <w:sz w:val="26"/>
          <w:szCs w:val="26"/>
        </w:rPr>
      </w:pPr>
      <w:r w:rsidRPr="00A93540">
        <w:rPr>
          <w:sz w:val="26"/>
          <w:szCs w:val="26"/>
        </w:rPr>
        <w:t xml:space="preserve">1. Tín hiệu: Tb = 1/1000 (s) </w:t>
      </w:r>
    </w:p>
    <w:p w14:paraId="74CD6CCC" w14:textId="72872486" w:rsidR="001E0F6E" w:rsidRPr="00A93540" w:rsidRDefault="001E0F6E" w:rsidP="001E0F6E">
      <w:pPr>
        <w:rPr>
          <w:sz w:val="26"/>
          <w:szCs w:val="26"/>
        </w:rPr>
      </w:pPr>
      <w:r w:rsidRPr="00A93540">
        <w:rPr>
          <w:noProof/>
          <w:sz w:val="26"/>
          <w:szCs w:val="26"/>
        </w:rPr>
        <w:drawing>
          <wp:inline distT="0" distB="0" distL="0" distR="0" wp14:anchorId="1D66E8C9" wp14:editId="1882F1E9">
            <wp:extent cx="4494530" cy="1880870"/>
            <wp:effectExtent l="0" t="0" r="1270" b="508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CC98" w14:textId="77777777" w:rsidR="001E0F6E" w:rsidRDefault="001E0F6E" w:rsidP="001E0F6E">
      <w:pPr>
        <w:rPr>
          <w:sz w:val="26"/>
          <w:szCs w:val="26"/>
        </w:rPr>
      </w:pPr>
      <w:r w:rsidRPr="00A93540">
        <w:rPr>
          <w:sz w:val="26"/>
          <w:szCs w:val="26"/>
        </w:rPr>
        <w:t xml:space="preserve">2. Sóng mang: fc = 5kHz, sample time = 2e-5 </w:t>
      </w:r>
    </w:p>
    <w:p w14:paraId="635C87B5" w14:textId="1160A15F" w:rsidR="001E0F6E" w:rsidRPr="00A93540" w:rsidRDefault="001E0F6E" w:rsidP="001E0F6E">
      <w:pPr>
        <w:rPr>
          <w:sz w:val="26"/>
          <w:szCs w:val="26"/>
        </w:rPr>
      </w:pPr>
      <w:r w:rsidRPr="00A93540">
        <w:rPr>
          <w:noProof/>
          <w:sz w:val="26"/>
          <w:szCs w:val="26"/>
        </w:rPr>
        <w:lastRenderedPageBreak/>
        <w:drawing>
          <wp:inline distT="0" distB="0" distL="0" distR="0" wp14:anchorId="0FFD164D" wp14:editId="0E26417F">
            <wp:extent cx="3545457" cy="3452769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182" cy="346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F1633" w14:textId="77777777" w:rsidR="001E0F6E" w:rsidRDefault="001E0F6E" w:rsidP="001E0F6E">
      <w:pPr>
        <w:rPr>
          <w:sz w:val="26"/>
          <w:szCs w:val="26"/>
        </w:rPr>
      </w:pPr>
      <w:r w:rsidRPr="00A93540">
        <w:rPr>
          <w:sz w:val="26"/>
          <w:szCs w:val="26"/>
        </w:rPr>
        <w:t xml:space="preserve">3. Kênh truyền AWGN với Mode = Signal to Noise Ratio (Eb/No) </w:t>
      </w:r>
    </w:p>
    <w:p w14:paraId="76938E7F" w14:textId="454F6B81" w:rsidR="001E0F6E" w:rsidRPr="00A93540" w:rsidRDefault="001E0F6E" w:rsidP="001E0F6E">
      <w:pPr>
        <w:rPr>
          <w:sz w:val="26"/>
          <w:szCs w:val="26"/>
        </w:rPr>
      </w:pPr>
      <w:r w:rsidRPr="00FD4BC0">
        <w:rPr>
          <w:noProof/>
          <w:sz w:val="26"/>
          <w:szCs w:val="26"/>
        </w:rPr>
        <w:drawing>
          <wp:inline distT="0" distB="0" distL="0" distR="0" wp14:anchorId="7B4D530C" wp14:editId="055070AE">
            <wp:extent cx="3597825" cy="2751826"/>
            <wp:effectExtent l="0" t="0" r="3175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38" cy="27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E949A" w14:textId="77777777" w:rsidR="001E0F6E" w:rsidRDefault="001E0F6E" w:rsidP="001E0F6E">
      <w:pPr>
        <w:rPr>
          <w:sz w:val="26"/>
          <w:szCs w:val="26"/>
        </w:rPr>
      </w:pPr>
      <w:r w:rsidRPr="00A93540">
        <w:rPr>
          <w:sz w:val="26"/>
          <w:szCs w:val="26"/>
        </w:rPr>
        <w:t xml:space="preserve">4. Giải thích các thông số và hoạt động của hệ thống. </w:t>
      </w:r>
    </w:p>
    <w:p w14:paraId="3127922A" w14:textId="77777777" w:rsidR="001E0F6E" w:rsidRDefault="001E0F6E" w:rsidP="001E0F6E">
      <w:pPr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 xml:space="preserve">Random Integer Generator: </w:t>
      </w:r>
      <w:r>
        <w:rPr>
          <w:color w:val="1A1A1A"/>
          <w:sz w:val="26"/>
          <w:szCs w:val="26"/>
          <w:shd w:val="clear" w:color="auto" w:fill="FFFFFF"/>
        </w:rPr>
        <w:t>t</w:t>
      </w:r>
      <w:r w:rsidRPr="00D30000">
        <w:rPr>
          <w:color w:val="1A1A1A"/>
          <w:sz w:val="26"/>
          <w:szCs w:val="26"/>
          <w:shd w:val="clear" w:color="auto" w:fill="FFFFFF"/>
        </w:rPr>
        <w:t>ạo dữ liệu có giá trị nhị phân hoặc số nguyên ngẫu nhiên</w:t>
      </w:r>
    </w:p>
    <w:p w14:paraId="561F3444" w14:textId="77777777" w:rsidR="001E0F6E" w:rsidRDefault="001E0F6E" w:rsidP="001E0F6E">
      <w:pPr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Rate translation: chuyển đổi đơn vị</w:t>
      </w:r>
    </w:p>
    <w:p w14:paraId="0624FAD6" w14:textId="77777777" w:rsidR="001E0F6E" w:rsidRDefault="001E0F6E" w:rsidP="001E0F6E">
      <w:pPr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Sine wave: sóng mang năng lượng dạng sin</w:t>
      </w:r>
    </w:p>
    <w:p w14:paraId="53B786F5" w14:textId="77777777" w:rsidR="001E0F6E" w:rsidRDefault="001E0F6E" w:rsidP="001E0F6E">
      <w:pPr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Product: bộ nhân</w:t>
      </w:r>
    </w:p>
    <w:p w14:paraId="42C14D14" w14:textId="77777777" w:rsidR="001E0F6E" w:rsidRDefault="001E0F6E" w:rsidP="001E0F6E">
      <w:pPr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AWGN chanel: nhiễu </w:t>
      </w:r>
      <w:r w:rsidRPr="00D30000">
        <w:rPr>
          <w:color w:val="1A1A1A"/>
          <w:sz w:val="26"/>
          <w:szCs w:val="26"/>
          <w:shd w:val="clear" w:color="auto" w:fill="FFFFFF"/>
        </w:rPr>
        <w:t>Gaussian</w:t>
      </w:r>
      <w:r>
        <w:rPr>
          <w:sz w:val="26"/>
          <w:szCs w:val="26"/>
        </w:rPr>
        <w:t xml:space="preserve"> trắng </w:t>
      </w:r>
    </w:p>
    <w:p w14:paraId="0CB6DD92" w14:textId="77777777" w:rsidR="001E0F6E" w:rsidRDefault="001E0F6E" w:rsidP="001E0F6E">
      <w:pPr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Spectrum: Hiển thị phổ</w:t>
      </w:r>
    </w:p>
    <w:p w14:paraId="5E5EF3B1" w14:textId="77777777" w:rsidR="001E0F6E" w:rsidRDefault="001E0F6E" w:rsidP="001E0F6E">
      <w:pPr>
        <w:numPr>
          <w:ilvl w:val="0"/>
          <w:numId w:val="9"/>
        </w:numPr>
        <w:rPr>
          <w:sz w:val="26"/>
          <w:szCs w:val="26"/>
        </w:rPr>
      </w:pPr>
      <w:r w:rsidRPr="00BC3B7C">
        <w:rPr>
          <w:sz w:val="26"/>
          <w:szCs w:val="26"/>
        </w:rPr>
        <w:t>Integrate</w:t>
      </w:r>
      <w:r>
        <w:rPr>
          <w:sz w:val="26"/>
          <w:szCs w:val="26"/>
        </w:rPr>
        <w:t xml:space="preserve"> </w:t>
      </w:r>
      <w:r w:rsidRPr="00BC3B7C">
        <w:rPr>
          <w:sz w:val="26"/>
          <w:szCs w:val="26"/>
        </w:rPr>
        <w:t>and Dum</w:t>
      </w:r>
      <w:r>
        <w:rPr>
          <w:sz w:val="26"/>
          <w:szCs w:val="26"/>
        </w:rPr>
        <w:t>p: bộ tính tích phân</w:t>
      </w:r>
    </w:p>
    <w:p w14:paraId="7BB7BC57" w14:textId="77777777" w:rsidR="001E0F6E" w:rsidRPr="00BC3B7C" w:rsidRDefault="001E0F6E" w:rsidP="001E0F6E">
      <w:pPr>
        <w:numPr>
          <w:ilvl w:val="0"/>
          <w:numId w:val="9"/>
        </w:numPr>
        <w:rPr>
          <w:sz w:val="26"/>
          <w:szCs w:val="26"/>
        </w:rPr>
      </w:pPr>
      <w:r w:rsidRPr="00676C62">
        <w:rPr>
          <w:sz w:val="26"/>
          <w:szCs w:val="26"/>
        </w:rPr>
        <w:t>Normalized Power</w:t>
      </w:r>
      <w:r>
        <w:rPr>
          <w:sz w:val="26"/>
          <w:szCs w:val="26"/>
        </w:rPr>
        <w:t>: chuẩn hóa công suất</w:t>
      </w:r>
    </w:p>
    <w:p w14:paraId="52C15D26" w14:textId="77777777" w:rsidR="001E0F6E" w:rsidRDefault="001E0F6E" w:rsidP="001E0F6E">
      <w:pPr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Find delay: Số lần trễ</w:t>
      </w:r>
    </w:p>
    <w:p w14:paraId="18AC71AE" w14:textId="42382EF9" w:rsidR="001E0F6E" w:rsidRDefault="001E0F6E" w:rsidP="001E0F6E">
      <w:pPr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Error rate: Đếm lỗi bit</w:t>
      </w:r>
    </w:p>
    <w:p w14:paraId="59A6C404" w14:textId="6E3AA860" w:rsidR="001E0F6E" w:rsidRDefault="001E0F6E" w:rsidP="001E0F6E">
      <w:pPr>
        <w:rPr>
          <w:sz w:val="26"/>
          <w:szCs w:val="26"/>
        </w:rPr>
      </w:pPr>
    </w:p>
    <w:p w14:paraId="20BF95B3" w14:textId="77777777" w:rsidR="001E0F6E" w:rsidRDefault="001E0F6E" w:rsidP="001E0F6E">
      <w:pPr>
        <w:rPr>
          <w:sz w:val="26"/>
          <w:szCs w:val="26"/>
        </w:rPr>
      </w:pPr>
      <w:r w:rsidRPr="001E0F6E">
        <w:rPr>
          <w:sz w:val="26"/>
          <w:szCs w:val="26"/>
        </w:rPr>
        <w:t xml:space="preserve">Bài 5A.3: Hệ thống điều chế và giải điều chế BFSK với đầu thu coherent trong kênh truyền AWGN </w:t>
      </w:r>
    </w:p>
    <w:p w14:paraId="2C3F5556" w14:textId="78D4049A" w:rsidR="001E0F6E" w:rsidRDefault="001E0F6E" w:rsidP="001E0F6E">
      <w:pPr>
        <w:rPr>
          <w:sz w:val="26"/>
          <w:szCs w:val="26"/>
        </w:rPr>
      </w:pPr>
      <w:r>
        <w:t>-    Kết quả đạt được:</w:t>
      </w:r>
    </w:p>
    <w:p w14:paraId="3EAC7C40" w14:textId="75253B10" w:rsidR="001E5DCF" w:rsidRDefault="001E5DCF" w:rsidP="001E0F6E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0CD61B4" wp14:editId="56D4E382">
            <wp:extent cx="6106795" cy="3435350"/>
            <wp:effectExtent l="0" t="0" r="8255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E45B" w14:textId="77777777" w:rsidR="006B5888" w:rsidRDefault="006B588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6872BF5" w14:textId="0EA2CA48" w:rsidR="006B5888" w:rsidRDefault="006B5888" w:rsidP="006B5888">
      <w:pPr>
        <w:rPr>
          <w:sz w:val="26"/>
          <w:szCs w:val="26"/>
        </w:rPr>
      </w:pPr>
      <w:r w:rsidRPr="00335E50">
        <w:rPr>
          <w:sz w:val="26"/>
          <w:szCs w:val="26"/>
        </w:rPr>
        <w:lastRenderedPageBreak/>
        <w:t xml:space="preserve">1. Tín hiệu: Tb = 1/1000 (s) </w:t>
      </w:r>
    </w:p>
    <w:p w14:paraId="4AAE2E58" w14:textId="57E5C1E6" w:rsidR="006B5888" w:rsidRPr="00335E50" w:rsidRDefault="006B5888" w:rsidP="006B5888">
      <w:pPr>
        <w:rPr>
          <w:sz w:val="26"/>
          <w:szCs w:val="26"/>
        </w:rPr>
      </w:pPr>
      <w:r w:rsidRPr="00335E50">
        <w:rPr>
          <w:noProof/>
          <w:sz w:val="26"/>
          <w:szCs w:val="26"/>
        </w:rPr>
        <w:drawing>
          <wp:inline distT="0" distB="0" distL="0" distR="0" wp14:anchorId="336BB972" wp14:editId="11BF61A5">
            <wp:extent cx="4178595" cy="2379478"/>
            <wp:effectExtent l="0" t="0" r="0" b="190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364" cy="23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4C5BB" w14:textId="77777777" w:rsidR="006B5888" w:rsidRDefault="006B5888" w:rsidP="006B5888">
      <w:pPr>
        <w:rPr>
          <w:sz w:val="26"/>
          <w:szCs w:val="26"/>
        </w:rPr>
      </w:pPr>
      <w:r w:rsidRPr="00335E50">
        <w:rPr>
          <w:sz w:val="26"/>
          <w:szCs w:val="26"/>
        </w:rPr>
        <w:t xml:space="preserve">2. Sóng mang: fc = 5kHz, sample time = 2e-5 </w:t>
      </w:r>
    </w:p>
    <w:p w14:paraId="5E924FA7" w14:textId="5EC54678" w:rsidR="006B5888" w:rsidRPr="00335E50" w:rsidRDefault="006B5888" w:rsidP="006B5888">
      <w:pPr>
        <w:rPr>
          <w:sz w:val="26"/>
          <w:szCs w:val="26"/>
        </w:rPr>
      </w:pPr>
      <w:r w:rsidRPr="00335E50">
        <w:rPr>
          <w:noProof/>
          <w:sz w:val="26"/>
          <w:szCs w:val="26"/>
        </w:rPr>
        <w:drawing>
          <wp:inline distT="0" distB="0" distL="0" distR="0" wp14:anchorId="46B62647" wp14:editId="624515D0">
            <wp:extent cx="3717131" cy="320040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509" cy="320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6A6C4" w14:textId="77777777" w:rsidR="006B5888" w:rsidRDefault="006B5888" w:rsidP="006B5888">
      <w:pPr>
        <w:rPr>
          <w:sz w:val="26"/>
          <w:szCs w:val="26"/>
        </w:rPr>
      </w:pPr>
      <w:r w:rsidRPr="00335E50">
        <w:rPr>
          <w:sz w:val="26"/>
          <w:szCs w:val="26"/>
        </w:rPr>
        <w:t xml:space="preserve">3. Kênh truyền AWGN với Mode = Signal to Noise Ratio (Eb/No) </w:t>
      </w:r>
    </w:p>
    <w:p w14:paraId="51ADABC0" w14:textId="77777777" w:rsidR="006B5888" w:rsidRDefault="006B5888" w:rsidP="006B5888">
      <w:pPr>
        <w:rPr>
          <w:noProof/>
          <w:sz w:val="26"/>
          <w:szCs w:val="26"/>
        </w:rPr>
      </w:pPr>
    </w:p>
    <w:p w14:paraId="503872A9" w14:textId="0C52705F" w:rsidR="006B5888" w:rsidRPr="00335E50" w:rsidRDefault="006B5888" w:rsidP="006B5888">
      <w:pPr>
        <w:rPr>
          <w:sz w:val="26"/>
          <w:szCs w:val="26"/>
        </w:rPr>
      </w:pPr>
      <w:r w:rsidRPr="00335E50">
        <w:rPr>
          <w:noProof/>
          <w:sz w:val="26"/>
          <w:szCs w:val="26"/>
        </w:rPr>
        <w:lastRenderedPageBreak/>
        <w:drawing>
          <wp:inline distT="0" distB="0" distL="0" distR="0" wp14:anchorId="54E73FCB" wp14:editId="15C6F284">
            <wp:extent cx="4502150" cy="316865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" r="1771" b="13668"/>
                    <a:stretch/>
                  </pic:blipFill>
                  <pic:spPr bwMode="auto">
                    <a:xfrm>
                      <a:off x="0" y="0"/>
                      <a:ext cx="45021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3A5D9" w14:textId="77777777" w:rsidR="006B5888" w:rsidRPr="00335E50" w:rsidRDefault="006B5888" w:rsidP="006B5888">
      <w:pPr>
        <w:rPr>
          <w:sz w:val="26"/>
          <w:szCs w:val="26"/>
        </w:rPr>
      </w:pPr>
      <w:r w:rsidRPr="00335E50">
        <w:rPr>
          <w:sz w:val="26"/>
          <w:szCs w:val="26"/>
        </w:rPr>
        <w:t xml:space="preserve">4. Giải thích các thông số và hoạt động của hệ thống. </w:t>
      </w:r>
    </w:p>
    <w:p w14:paraId="5B4E3140" w14:textId="77777777" w:rsidR="006B5888" w:rsidRDefault="006B5888" w:rsidP="006B5888">
      <w:pPr>
        <w:rPr>
          <w:sz w:val="26"/>
          <w:szCs w:val="26"/>
        </w:rPr>
      </w:pPr>
      <w:r w:rsidRPr="00335E50">
        <w:rPr>
          <w:sz w:val="26"/>
          <w:szCs w:val="26"/>
        </w:rPr>
        <w:t xml:space="preserve">5. Cho biết băng thông first null của tín hiệu DPSK </w:t>
      </w:r>
    </w:p>
    <w:p w14:paraId="61C43FA9" w14:textId="77777777" w:rsidR="006B5888" w:rsidRDefault="006B5888" w:rsidP="006B5888">
      <w:pPr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 xml:space="preserve">Random Integer Generator: </w:t>
      </w:r>
      <w:r>
        <w:rPr>
          <w:color w:val="1A1A1A"/>
          <w:sz w:val="26"/>
          <w:szCs w:val="26"/>
          <w:shd w:val="clear" w:color="auto" w:fill="FFFFFF"/>
        </w:rPr>
        <w:t>t</w:t>
      </w:r>
      <w:r w:rsidRPr="00D30000">
        <w:rPr>
          <w:color w:val="1A1A1A"/>
          <w:sz w:val="26"/>
          <w:szCs w:val="26"/>
          <w:shd w:val="clear" w:color="auto" w:fill="FFFFFF"/>
        </w:rPr>
        <w:t>ạo dữ liệu có giá trị nhị phân hoặc số nguyên ngẫu nhiên</w:t>
      </w:r>
    </w:p>
    <w:p w14:paraId="40CB2750" w14:textId="77777777" w:rsidR="006B5888" w:rsidRDefault="006B5888" w:rsidP="006B5888">
      <w:pPr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>Rate translation: chuyển đổi đơn vị</w:t>
      </w:r>
    </w:p>
    <w:p w14:paraId="4CAFF7A3" w14:textId="77777777" w:rsidR="006B5888" w:rsidRDefault="006B5888" w:rsidP="006B5888">
      <w:pPr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>Sine wave: sóng mang năng lượng dạng sin</w:t>
      </w:r>
    </w:p>
    <w:p w14:paraId="15BBFE4F" w14:textId="77777777" w:rsidR="006B5888" w:rsidRDefault="006B5888" w:rsidP="006B5888">
      <w:pPr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>Product: bộ nhân</w:t>
      </w:r>
    </w:p>
    <w:p w14:paraId="6817EB39" w14:textId="77777777" w:rsidR="006B5888" w:rsidRDefault="006B5888" w:rsidP="006B5888">
      <w:pPr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 xml:space="preserve">AWGN chanel: nhiễu </w:t>
      </w:r>
      <w:r w:rsidRPr="00D30000">
        <w:rPr>
          <w:color w:val="1A1A1A"/>
          <w:sz w:val="26"/>
          <w:szCs w:val="26"/>
          <w:shd w:val="clear" w:color="auto" w:fill="FFFFFF"/>
        </w:rPr>
        <w:t>Gaussian</w:t>
      </w:r>
      <w:r>
        <w:rPr>
          <w:sz w:val="26"/>
          <w:szCs w:val="26"/>
        </w:rPr>
        <w:t xml:space="preserve"> trắng </w:t>
      </w:r>
    </w:p>
    <w:p w14:paraId="78A7D154" w14:textId="77777777" w:rsidR="006B5888" w:rsidRPr="00177274" w:rsidRDefault="006B5888" w:rsidP="006B5888">
      <w:pPr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>Digital filter design</w:t>
      </w:r>
      <w:r w:rsidRPr="00C63F7F">
        <w:rPr>
          <w:sz w:val="26"/>
          <w:szCs w:val="26"/>
        </w:rPr>
        <w:t xml:space="preserve">: </w:t>
      </w:r>
      <w:r w:rsidRPr="00C63F7F">
        <w:rPr>
          <w:color w:val="212121"/>
          <w:sz w:val="26"/>
          <w:szCs w:val="26"/>
          <w:shd w:val="clear" w:color="auto" w:fill="FFFFFF"/>
        </w:rPr>
        <w:t>Thiết kế bộ lọc kỹ thuật số triển khai bộ lọc Phản hồi xung hữu hạn (FIR)</w:t>
      </w:r>
    </w:p>
    <w:p w14:paraId="59168BBC" w14:textId="77777777" w:rsidR="006B5888" w:rsidRDefault="006B5888" w:rsidP="006B5888">
      <w:pPr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>Spectrum: Hiển thị phổ</w:t>
      </w:r>
    </w:p>
    <w:p w14:paraId="50FB8DD4" w14:textId="77777777" w:rsidR="006B5888" w:rsidRDefault="006B5888" w:rsidP="006B5888">
      <w:pPr>
        <w:numPr>
          <w:ilvl w:val="0"/>
          <w:numId w:val="11"/>
        </w:numPr>
        <w:rPr>
          <w:sz w:val="26"/>
          <w:szCs w:val="26"/>
        </w:rPr>
      </w:pPr>
      <w:r w:rsidRPr="00BC3B7C">
        <w:rPr>
          <w:sz w:val="26"/>
          <w:szCs w:val="26"/>
        </w:rPr>
        <w:t>Integrate</w:t>
      </w:r>
      <w:r>
        <w:rPr>
          <w:sz w:val="26"/>
          <w:szCs w:val="26"/>
        </w:rPr>
        <w:t xml:space="preserve"> </w:t>
      </w:r>
      <w:r w:rsidRPr="00BC3B7C">
        <w:rPr>
          <w:sz w:val="26"/>
          <w:szCs w:val="26"/>
        </w:rPr>
        <w:t>and Dum</w:t>
      </w:r>
      <w:r>
        <w:rPr>
          <w:sz w:val="26"/>
          <w:szCs w:val="26"/>
        </w:rPr>
        <w:t>p: bộ tính tích phân</w:t>
      </w:r>
    </w:p>
    <w:p w14:paraId="5D7CD262" w14:textId="77777777" w:rsidR="006B5888" w:rsidRPr="00BC3B7C" w:rsidRDefault="006B5888" w:rsidP="006B5888">
      <w:pPr>
        <w:numPr>
          <w:ilvl w:val="0"/>
          <w:numId w:val="11"/>
        </w:numPr>
        <w:rPr>
          <w:sz w:val="26"/>
          <w:szCs w:val="26"/>
        </w:rPr>
      </w:pPr>
      <w:r w:rsidRPr="00676C62">
        <w:rPr>
          <w:sz w:val="26"/>
          <w:szCs w:val="26"/>
        </w:rPr>
        <w:t>Normalized Power</w:t>
      </w:r>
      <w:r>
        <w:rPr>
          <w:sz w:val="26"/>
          <w:szCs w:val="26"/>
        </w:rPr>
        <w:t>: chuẩn hóa công suất</w:t>
      </w:r>
    </w:p>
    <w:p w14:paraId="189FE7AD" w14:textId="77777777" w:rsidR="006B5888" w:rsidRDefault="006B5888" w:rsidP="006B5888">
      <w:pPr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>Find delay: Số lần trễ</w:t>
      </w:r>
    </w:p>
    <w:p w14:paraId="498784CE" w14:textId="77777777" w:rsidR="006B5888" w:rsidRPr="00177274" w:rsidRDefault="006B5888" w:rsidP="006B5888">
      <w:pPr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>Error rate : Đếm lỗi bit</w:t>
      </w:r>
    </w:p>
    <w:p w14:paraId="6EFEAC13" w14:textId="77777777" w:rsidR="006B5888" w:rsidRPr="00335E50" w:rsidRDefault="006B5888" w:rsidP="006B5888">
      <w:pPr>
        <w:rPr>
          <w:sz w:val="26"/>
          <w:szCs w:val="26"/>
        </w:rPr>
      </w:pPr>
    </w:p>
    <w:p w14:paraId="3B1C3B8E" w14:textId="77777777" w:rsidR="006B5888" w:rsidRDefault="006B5888" w:rsidP="006B5888">
      <w:pPr>
        <w:rPr>
          <w:sz w:val="26"/>
          <w:szCs w:val="26"/>
        </w:rPr>
      </w:pPr>
      <w:r w:rsidRPr="00335E50">
        <w:rPr>
          <w:sz w:val="26"/>
          <w:szCs w:val="26"/>
        </w:rPr>
        <w:t>6. Thay đổi các chỉ số Eb/No của kênh truyền AWGN và thiết lập bảng đếm lỗi sau: (Chú ý: chỉ đếm tới 2e4 bit)</w:t>
      </w:r>
    </w:p>
    <w:p w14:paraId="3057CD4C" w14:textId="77777777" w:rsidR="006B5888" w:rsidRDefault="006B5888" w:rsidP="001E0F6E">
      <w:pPr>
        <w:rPr>
          <w:sz w:val="26"/>
          <w:szCs w:val="26"/>
        </w:rPr>
      </w:pPr>
    </w:p>
    <w:p w14:paraId="0948EBAA" w14:textId="64128865" w:rsidR="001E0F6E" w:rsidRDefault="001E0F6E" w:rsidP="001E0F6E">
      <w:pPr>
        <w:rPr>
          <w:sz w:val="26"/>
          <w:szCs w:val="26"/>
        </w:rPr>
      </w:pPr>
    </w:p>
    <w:p w14:paraId="5E159A30" w14:textId="7B68427E" w:rsidR="001E0F6E" w:rsidRDefault="001E0F6E" w:rsidP="001E0F6E">
      <w:r>
        <w:t>Bài 5A.4: Hệ thống điều chế và giải điều chế DPSK với đầu thu noncoherent trong kênh truyền AWGN</w:t>
      </w:r>
    </w:p>
    <w:p w14:paraId="4EA5C1D7" w14:textId="77777777" w:rsidR="001E0F6E" w:rsidRDefault="001E0F6E" w:rsidP="001E0F6E">
      <w:pPr>
        <w:rPr>
          <w:sz w:val="26"/>
          <w:szCs w:val="26"/>
        </w:rPr>
      </w:pPr>
      <w:r>
        <w:t>-    Kết quả đạt được:</w:t>
      </w:r>
    </w:p>
    <w:p w14:paraId="5F3FB19A" w14:textId="77777777" w:rsidR="000D4D9B" w:rsidRDefault="000D4D9B" w:rsidP="001E0F6E">
      <w:pPr>
        <w:rPr>
          <w:sz w:val="26"/>
          <w:szCs w:val="26"/>
        </w:rPr>
      </w:pPr>
    </w:p>
    <w:p w14:paraId="2A59FF97" w14:textId="427C3E77" w:rsidR="000D4D9B" w:rsidRDefault="00EB3DE4" w:rsidP="001E0F6E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67194B2" wp14:editId="0820C2BE">
            <wp:extent cx="6106795" cy="3435350"/>
            <wp:effectExtent l="0" t="0" r="8255" b="0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AA4F" w14:textId="77777777" w:rsidR="00325C6E" w:rsidRDefault="00325C6E" w:rsidP="00325C6E">
      <w:pPr>
        <w:rPr>
          <w:sz w:val="26"/>
          <w:szCs w:val="26"/>
        </w:rPr>
      </w:pPr>
      <w:r w:rsidRPr="00335E50">
        <w:rPr>
          <w:sz w:val="26"/>
          <w:szCs w:val="26"/>
        </w:rPr>
        <w:t xml:space="preserve">1. Tín hiệu: Tb = 1/1000 (s) </w:t>
      </w:r>
    </w:p>
    <w:p w14:paraId="4F958545" w14:textId="3B453EBA" w:rsidR="00325C6E" w:rsidRPr="00335E50" w:rsidRDefault="00325C6E" w:rsidP="00325C6E">
      <w:pPr>
        <w:rPr>
          <w:sz w:val="26"/>
          <w:szCs w:val="26"/>
        </w:rPr>
      </w:pPr>
      <w:r w:rsidRPr="00335E50">
        <w:rPr>
          <w:noProof/>
          <w:sz w:val="26"/>
          <w:szCs w:val="26"/>
        </w:rPr>
        <w:lastRenderedPageBreak/>
        <w:drawing>
          <wp:inline distT="0" distB="0" distL="0" distR="0" wp14:anchorId="1B067E4D" wp14:editId="019E919F">
            <wp:extent cx="4572000" cy="2604135"/>
            <wp:effectExtent l="0" t="0" r="0" b="571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6898D" w14:textId="77777777" w:rsidR="00325C6E" w:rsidRDefault="00325C6E" w:rsidP="00325C6E">
      <w:pPr>
        <w:rPr>
          <w:sz w:val="26"/>
          <w:szCs w:val="26"/>
        </w:rPr>
      </w:pPr>
      <w:r w:rsidRPr="00335E50">
        <w:rPr>
          <w:sz w:val="26"/>
          <w:szCs w:val="26"/>
        </w:rPr>
        <w:t xml:space="preserve">2. Sóng mang: fc = 5kHz, sample time = 2e-5 </w:t>
      </w:r>
    </w:p>
    <w:p w14:paraId="7F77A5C2" w14:textId="0780A6C8" w:rsidR="00325C6E" w:rsidRPr="00335E50" w:rsidRDefault="00325C6E" w:rsidP="00325C6E">
      <w:pPr>
        <w:rPr>
          <w:sz w:val="26"/>
          <w:szCs w:val="26"/>
        </w:rPr>
      </w:pPr>
      <w:r w:rsidRPr="00335E50">
        <w:rPr>
          <w:noProof/>
          <w:sz w:val="26"/>
          <w:szCs w:val="26"/>
        </w:rPr>
        <w:drawing>
          <wp:inline distT="0" distB="0" distL="0" distR="0" wp14:anchorId="63280984" wp14:editId="444E3629">
            <wp:extent cx="4250055" cy="365760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04E1" w14:textId="77777777" w:rsidR="00325C6E" w:rsidRDefault="00325C6E" w:rsidP="00325C6E">
      <w:pPr>
        <w:rPr>
          <w:sz w:val="26"/>
          <w:szCs w:val="26"/>
        </w:rPr>
      </w:pPr>
      <w:r w:rsidRPr="00335E50">
        <w:rPr>
          <w:sz w:val="26"/>
          <w:szCs w:val="26"/>
        </w:rPr>
        <w:t xml:space="preserve">3. Kênh truyền AWGN với Mode = Signal to Noise Ratio (Eb/No) </w:t>
      </w:r>
    </w:p>
    <w:p w14:paraId="3D0AF9E4" w14:textId="559534AC" w:rsidR="00325C6E" w:rsidRPr="00335E50" w:rsidRDefault="00325C6E" w:rsidP="00325C6E">
      <w:pPr>
        <w:rPr>
          <w:sz w:val="26"/>
          <w:szCs w:val="26"/>
        </w:rPr>
      </w:pPr>
      <w:r w:rsidRPr="00335E50">
        <w:rPr>
          <w:noProof/>
          <w:sz w:val="26"/>
          <w:szCs w:val="26"/>
        </w:rPr>
        <w:lastRenderedPageBreak/>
        <w:drawing>
          <wp:inline distT="0" distB="0" distL="0" distR="0" wp14:anchorId="1201F9FA" wp14:editId="2E92ECDA">
            <wp:extent cx="4659630" cy="3665220"/>
            <wp:effectExtent l="0" t="0" r="762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1649C" w14:textId="77777777" w:rsidR="00325C6E" w:rsidRPr="00335E50" w:rsidRDefault="00325C6E" w:rsidP="00325C6E">
      <w:pPr>
        <w:rPr>
          <w:sz w:val="26"/>
          <w:szCs w:val="26"/>
        </w:rPr>
      </w:pPr>
      <w:r w:rsidRPr="00335E50">
        <w:rPr>
          <w:sz w:val="26"/>
          <w:szCs w:val="26"/>
        </w:rPr>
        <w:t xml:space="preserve">4. Giải thích các thông số và hoạt động của hệ thống. </w:t>
      </w:r>
    </w:p>
    <w:p w14:paraId="411DAB22" w14:textId="77777777" w:rsidR="00325C6E" w:rsidRDefault="00325C6E" w:rsidP="00325C6E">
      <w:pPr>
        <w:rPr>
          <w:sz w:val="26"/>
          <w:szCs w:val="26"/>
        </w:rPr>
      </w:pPr>
      <w:r w:rsidRPr="00335E50">
        <w:rPr>
          <w:sz w:val="26"/>
          <w:szCs w:val="26"/>
        </w:rPr>
        <w:t xml:space="preserve">5. Cho biết băng thông first null của tín hiệu DPSK </w:t>
      </w:r>
    </w:p>
    <w:p w14:paraId="2A3B17DC" w14:textId="77777777" w:rsidR="00325C6E" w:rsidRPr="00325C6E" w:rsidRDefault="00325C6E" w:rsidP="00325C6E">
      <w:pPr>
        <w:pStyle w:val="ListParagraph"/>
        <w:numPr>
          <w:ilvl w:val="0"/>
          <w:numId w:val="12"/>
        </w:numPr>
        <w:rPr>
          <w:sz w:val="26"/>
          <w:szCs w:val="26"/>
        </w:rPr>
      </w:pPr>
      <w:r w:rsidRPr="00325C6E">
        <w:rPr>
          <w:sz w:val="26"/>
          <w:szCs w:val="26"/>
        </w:rPr>
        <w:t xml:space="preserve">Random Integer Generator: </w:t>
      </w:r>
      <w:r w:rsidRPr="00325C6E">
        <w:rPr>
          <w:color w:val="1A1A1A"/>
          <w:sz w:val="26"/>
          <w:szCs w:val="26"/>
          <w:shd w:val="clear" w:color="auto" w:fill="FFFFFF"/>
        </w:rPr>
        <w:t>tạo dữ liệu có giá trị nhị phân hoặc số nguyên ngẫu nhiên</w:t>
      </w:r>
    </w:p>
    <w:p w14:paraId="380F2AF7" w14:textId="77777777" w:rsidR="00325C6E" w:rsidRPr="00325C6E" w:rsidRDefault="00325C6E" w:rsidP="00325C6E">
      <w:pPr>
        <w:pStyle w:val="ListParagraph"/>
        <w:numPr>
          <w:ilvl w:val="0"/>
          <w:numId w:val="12"/>
        </w:numPr>
        <w:rPr>
          <w:sz w:val="26"/>
          <w:szCs w:val="26"/>
        </w:rPr>
      </w:pPr>
      <w:r w:rsidRPr="00325C6E">
        <w:rPr>
          <w:sz w:val="26"/>
          <w:szCs w:val="26"/>
        </w:rPr>
        <w:t>Rate translation: chuyển đổi đơn vị</w:t>
      </w:r>
    </w:p>
    <w:p w14:paraId="38F0099E" w14:textId="77777777" w:rsidR="00325C6E" w:rsidRPr="00325C6E" w:rsidRDefault="00325C6E" w:rsidP="00325C6E">
      <w:pPr>
        <w:pStyle w:val="ListParagraph"/>
        <w:numPr>
          <w:ilvl w:val="0"/>
          <w:numId w:val="12"/>
        </w:numPr>
        <w:rPr>
          <w:sz w:val="26"/>
          <w:szCs w:val="26"/>
        </w:rPr>
      </w:pPr>
      <w:r w:rsidRPr="00325C6E">
        <w:rPr>
          <w:sz w:val="26"/>
          <w:szCs w:val="26"/>
        </w:rPr>
        <w:t>Sine wave: sóng mang năng lượng dạng sin</w:t>
      </w:r>
    </w:p>
    <w:p w14:paraId="6BADBB9A" w14:textId="77777777" w:rsidR="00325C6E" w:rsidRPr="00325C6E" w:rsidRDefault="00325C6E" w:rsidP="00325C6E">
      <w:pPr>
        <w:pStyle w:val="ListParagraph"/>
        <w:numPr>
          <w:ilvl w:val="0"/>
          <w:numId w:val="12"/>
        </w:numPr>
        <w:rPr>
          <w:sz w:val="26"/>
          <w:szCs w:val="26"/>
        </w:rPr>
      </w:pPr>
      <w:r w:rsidRPr="00325C6E">
        <w:rPr>
          <w:sz w:val="26"/>
          <w:szCs w:val="26"/>
        </w:rPr>
        <w:t>Product: bộ nhân</w:t>
      </w:r>
    </w:p>
    <w:p w14:paraId="0302EE8C" w14:textId="77777777" w:rsidR="00325C6E" w:rsidRPr="00325C6E" w:rsidRDefault="00325C6E" w:rsidP="00325C6E">
      <w:pPr>
        <w:pStyle w:val="ListParagraph"/>
        <w:numPr>
          <w:ilvl w:val="0"/>
          <w:numId w:val="12"/>
        </w:numPr>
        <w:rPr>
          <w:sz w:val="26"/>
          <w:szCs w:val="26"/>
        </w:rPr>
      </w:pPr>
      <w:r w:rsidRPr="00325C6E">
        <w:rPr>
          <w:sz w:val="26"/>
          <w:szCs w:val="26"/>
        </w:rPr>
        <w:t xml:space="preserve">AWGN chanel: nhiễu </w:t>
      </w:r>
      <w:r w:rsidRPr="00325C6E">
        <w:rPr>
          <w:color w:val="1A1A1A"/>
          <w:sz w:val="26"/>
          <w:szCs w:val="26"/>
          <w:shd w:val="clear" w:color="auto" w:fill="FFFFFF"/>
        </w:rPr>
        <w:t>Gaussian</w:t>
      </w:r>
      <w:r w:rsidRPr="00325C6E">
        <w:rPr>
          <w:sz w:val="26"/>
          <w:szCs w:val="26"/>
        </w:rPr>
        <w:t xml:space="preserve"> trắng </w:t>
      </w:r>
    </w:p>
    <w:p w14:paraId="22861E0B" w14:textId="77777777" w:rsidR="00325C6E" w:rsidRPr="00325C6E" w:rsidRDefault="00325C6E" w:rsidP="00325C6E">
      <w:pPr>
        <w:pStyle w:val="ListParagraph"/>
        <w:numPr>
          <w:ilvl w:val="0"/>
          <w:numId w:val="12"/>
        </w:numPr>
        <w:rPr>
          <w:sz w:val="26"/>
          <w:szCs w:val="26"/>
        </w:rPr>
      </w:pPr>
      <w:r w:rsidRPr="00325C6E">
        <w:rPr>
          <w:sz w:val="26"/>
          <w:szCs w:val="26"/>
        </w:rPr>
        <w:t xml:space="preserve">Digital filter design: </w:t>
      </w:r>
      <w:r w:rsidRPr="00325C6E">
        <w:rPr>
          <w:color w:val="212121"/>
          <w:sz w:val="26"/>
          <w:szCs w:val="26"/>
          <w:shd w:val="clear" w:color="auto" w:fill="FFFFFF"/>
        </w:rPr>
        <w:t>Thiết kế bộ lọc kỹ thuật số triển khai bộ lọc Phản hồi xung hữu hạn (FIR)</w:t>
      </w:r>
    </w:p>
    <w:p w14:paraId="0E3B53C8" w14:textId="77777777" w:rsidR="00325C6E" w:rsidRPr="00325C6E" w:rsidRDefault="00325C6E" w:rsidP="00325C6E">
      <w:pPr>
        <w:pStyle w:val="ListParagraph"/>
        <w:numPr>
          <w:ilvl w:val="0"/>
          <w:numId w:val="12"/>
        </w:numPr>
        <w:rPr>
          <w:sz w:val="26"/>
          <w:szCs w:val="26"/>
        </w:rPr>
      </w:pPr>
      <w:r w:rsidRPr="00325C6E">
        <w:rPr>
          <w:sz w:val="26"/>
          <w:szCs w:val="26"/>
        </w:rPr>
        <w:t>Spectrum: Hiển thị phổ</w:t>
      </w:r>
    </w:p>
    <w:p w14:paraId="1509EA96" w14:textId="77777777" w:rsidR="00325C6E" w:rsidRPr="00325C6E" w:rsidRDefault="00325C6E" w:rsidP="00325C6E">
      <w:pPr>
        <w:pStyle w:val="ListParagraph"/>
        <w:numPr>
          <w:ilvl w:val="0"/>
          <w:numId w:val="12"/>
        </w:numPr>
        <w:rPr>
          <w:sz w:val="26"/>
          <w:szCs w:val="26"/>
        </w:rPr>
      </w:pPr>
      <w:r w:rsidRPr="00325C6E">
        <w:rPr>
          <w:sz w:val="26"/>
          <w:szCs w:val="26"/>
        </w:rPr>
        <w:t>Integrate and Dump: bộ tính tích phân</w:t>
      </w:r>
    </w:p>
    <w:p w14:paraId="3879488C" w14:textId="77777777" w:rsidR="00325C6E" w:rsidRPr="00325C6E" w:rsidRDefault="00325C6E" w:rsidP="00325C6E">
      <w:pPr>
        <w:pStyle w:val="ListParagraph"/>
        <w:numPr>
          <w:ilvl w:val="0"/>
          <w:numId w:val="12"/>
        </w:numPr>
        <w:rPr>
          <w:sz w:val="26"/>
          <w:szCs w:val="26"/>
        </w:rPr>
      </w:pPr>
      <w:r w:rsidRPr="00325C6E">
        <w:rPr>
          <w:sz w:val="26"/>
          <w:szCs w:val="26"/>
        </w:rPr>
        <w:t>Normalized Power: chuẩn hóa công suất</w:t>
      </w:r>
    </w:p>
    <w:p w14:paraId="1FE0E459" w14:textId="77777777" w:rsidR="00325C6E" w:rsidRPr="00325C6E" w:rsidRDefault="00325C6E" w:rsidP="00325C6E">
      <w:pPr>
        <w:pStyle w:val="ListParagraph"/>
        <w:numPr>
          <w:ilvl w:val="0"/>
          <w:numId w:val="12"/>
        </w:numPr>
        <w:rPr>
          <w:sz w:val="26"/>
          <w:szCs w:val="26"/>
        </w:rPr>
      </w:pPr>
      <w:r w:rsidRPr="00325C6E">
        <w:rPr>
          <w:sz w:val="26"/>
          <w:szCs w:val="26"/>
        </w:rPr>
        <w:t>Find delay: Số lần trễ</w:t>
      </w:r>
    </w:p>
    <w:p w14:paraId="11A4FABC" w14:textId="77777777" w:rsidR="00325C6E" w:rsidRPr="00325C6E" w:rsidRDefault="00325C6E" w:rsidP="00325C6E">
      <w:pPr>
        <w:pStyle w:val="ListParagraph"/>
        <w:numPr>
          <w:ilvl w:val="0"/>
          <w:numId w:val="12"/>
        </w:numPr>
        <w:rPr>
          <w:sz w:val="26"/>
          <w:szCs w:val="26"/>
        </w:rPr>
      </w:pPr>
      <w:r w:rsidRPr="00325C6E">
        <w:rPr>
          <w:sz w:val="26"/>
          <w:szCs w:val="26"/>
        </w:rPr>
        <w:t>Error rate : Đếm lỗi bit</w:t>
      </w:r>
    </w:p>
    <w:p w14:paraId="0133ADF5" w14:textId="77777777" w:rsidR="00325C6E" w:rsidRPr="00335E50" w:rsidRDefault="00325C6E" w:rsidP="00325C6E">
      <w:pPr>
        <w:rPr>
          <w:sz w:val="26"/>
          <w:szCs w:val="26"/>
        </w:rPr>
      </w:pPr>
    </w:p>
    <w:p w14:paraId="36A53133" w14:textId="77777777" w:rsidR="00325C6E" w:rsidRDefault="00325C6E" w:rsidP="00325C6E">
      <w:pPr>
        <w:rPr>
          <w:sz w:val="26"/>
          <w:szCs w:val="26"/>
        </w:rPr>
      </w:pPr>
      <w:r w:rsidRPr="00335E50">
        <w:rPr>
          <w:sz w:val="26"/>
          <w:szCs w:val="26"/>
        </w:rPr>
        <w:t>6. Thay đổi các chỉ số Eb/No của kênh truyền AWGN và thiết lập bảng đếm lỗi sau: (Chú ý: chỉ đếm tới 2e4 bit)</w:t>
      </w:r>
    </w:p>
    <w:tbl>
      <w:tblPr>
        <w:tblW w:w="0" w:type="auto"/>
        <w:tblInd w:w="28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6"/>
        <w:gridCol w:w="2550"/>
      </w:tblGrid>
      <w:tr w:rsidR="00325C6E" w:rsidRPr="00DD5121" w14:paraId="437BFFE4" w14:textId="77777777" w:rsidTr="00AD22F7">
        <w:tc>
          <w:tcPr>
            <w:tcW w:w="1986" w:type="dxa"/>
            <w:shd w:val="clear" w:color="auto" w:fill="auto"/>
          </w:tcPr>
          <w:p w14:paraId="7A5D36E9" w14:textId="77777777" w:rsidR="00325C6E" w:rsidRPr="00DD5121" w:rsidRDefault="00325C6E" w:rsidP="00AD22F7">
            <w:pPr>
              <w:jc w:val="center"/>
              <w:rPr>
                <w:sz w:val="26"/>
                <w:szCs w:val="26"/>
              </w:rPr>
            </w:pPr>
            <w:r w:rsidRPr="00DD5121">
              <w:rPr>
                <w:sz w:val="26"/>
                <w:szCs w:val="26"/>
              </w:rPr>
              <w:t>Eb/No</w:t>
            </w:r>
          </w:p>
        </w:tc>
        <w:tc>
          <w:tcPr>
            <w:tcW w:w="2550" w:type="dxa"/>
            <w:shd w:val="clear" w:color="auto" w:fill="auto"/>
          </w:tcPr>
          <w:p w14:paraId="65107597" w14:textId="77777777" w:rsidR="00325C6E" w:rsidRPr="00DD5121" w:rsidRDefault="00325C6E" w:rsidP="00AD22F7">
            <w:pPr>
              <w:jc w:val="center"/>
              <w:rPr>
                <w:sz w:val="26"/>
                <w:szCs w:val="26"/>
              </w:rPr>
            </w:pPr>
            <w:r w:rsidRPr="00DD5121">
              <w:rPr>
                <w:sz w:val="26"/>
                <w:szCs w:val="26"/>
              </w:rPr>
              <w:t>BER</w:t>
            </w:r>
          </w:p>
        </w:tc>
      </w:tr>
      <w:tr w:rsidR="00325C6E" w:rsidRPr="00DD5121" w14:paraId="08A3C16F" w14:textId="77777777" w:rsidTr="00AD22F7">
        <w:tc>
          <w:tcPr>
            <w:tcW w:w="1986" w:type="dxa"/>
            <w:shd w:val="clear" w:color="auto" w:fill="auto"/>
          </w:tcPr>
          <w:p w14:paraId="0714A619" w14:textId="77777777" w:rsidR="00325C6E" w:rsidRPr="00DD5121" w:rsidRDefault="00325C6E" w:rsidP="00AD22F7">
            <w:pPr>
              <w:jc w:val="center"/>
              <w:rPr>
                <w:sz w:val="26"/>
                <w:szCs w:val="26"/>
              </w:rPr>
            </w:pPr>
            <w:r w:rsidRPr="00DD5121">
              <w:rPr>
                <w:sz w:val="26"/>
                <w:szCs w:val="26"/>
              </w:rPr>
              <w:lastRenderedPageBreak/>
              <w:t>12</w:t>
            </w:r>
          </w:p>
        </w:tc>
        <w:tc>
          <w:tcPr>
            <w:tcW w:w="2550" w:type="dxa"/>
            <w:shd w:val="clear" w:color="auto" w:fill="auto"/>
          </w:tcPr>
          <w:p w14:paraId="3E34BF82" w14:textId="77777777" w:rsidR="00325C6E" w:rsidRPr="00DD5121" w:rsidRDefault="00325C6E" w:rsidP="00AD22F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4.366e+5</w:t>
            </w:r>
          </w:p>
        </w:tc>
      </w:tr>
      <w:tr w:rsidR="00325C6E" w:rsidRPr="00DD5121" w14:paraId="07734548" w14:textId="77777777" w:rsidTr="00AD22F7">
        <w:tc>
          <w:tcPr>
            <w:tcW w:w="1986" w:type="dxa"/>
            <w:shd w:val="clear" w:color="auto" w:fill="auto"/>
          </w:tcPr>
          <w:p w14:paraId="0D4085AF" w14:textId="77777777" w:rsidR="00325C6E" w:rsidRPr="00DD5121" w:rsidRDefault="00325C6E" w:rsidP="00AD22F7">
            <w:pPr>
              <w:jc w:val="center"/>
              <w:rPr>
                <w:sz w:val="26"/>
                <w:szCs w:val="26"/>
              </w:rPr>
            </w:pPr>
            <w:r w:rsidRPr="00DD5121">
              <w:rPr>
                <w:sz w:val="26"/>
                <w:szCs w:val="26"/>
              </w:rPr>
              <w:t>10</w:t>
            </w:r>
          </w:p>
        </w:tc>
        <w:tc>
          <w:tcPr>
            <w:tcW w:w="2550" w:type="dxa"/>
            <w:shd w:val="clear" w:color="auto" w:fill="auto"/>
          </w:tcPr>
          <w:p w14:paraId="7F55538D" w14:textId="77777777" w:rsidR="00325C6E" w:rsidRPr="00DD5121" w:rsidRDefault="00325C6E" w:rsidP="00AD22F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4.367e+5</w:t>
            </w:r>
          </w:p>
        </w:tc>
      </w:tr>
      <w:tr w:rsidR="00325C6E" w:rsidRPr="00DD5121" w14:paraId="3D9B0F1B" w14:textId="77777777" w:rsidTr="00AD22F7">
        <w:tc>
          <w:tcPr>
            <w:tcW w:w="1986" w:type="dxa"/>
            <w:shd w:val="clear" w:color="auto" w:fill="auto"/>
          </w:tcPr>
          <w:p w14:paraId="6C3594C6" w14:textId="77777777" w:rsidR="00325C6E" w:rsidRPr="00DD5121" w:rsidRDefault="00325C6E" w:rsidP="00AD22F7">
            <w:pPr>
              <w:jc w:val="center"/>
              <w:rPr>
                <w:sz w:val="26"/>
                <w:szCs w:val="26"/>
              </w:rPr>
            </w:pPr>
            <w:r w:rsidRPr="00DD5121">
              <w:rPr>
                <w:sz w:val="26"/>
                <w:szCs w:val="26"/>
              </w:rPr>
              <w:t>8</w:t>
            </w:r>
          </w:p>
        </w:tc>
        <w:tc>
          <w:tcPr>
            <w:tcW w:w="2550" w:type="dxa"/>
            <w:shd w:val="clear" w:color="auto" w:fill="auto"/>
          </w:tcPr>
          <w:p w14:paraId="5E9963EB" w14:textId="77777777" w:rsidR="00325C6E" w:rsidRPr="00DD5121" w:rsidRDefault="00325C6E" w:rsidP="00AD22F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4.366e+5</w:t>
            </w:r>
          </w:p>
        </w:tc>
      </w:tr>
      <w:tr w:rsidR="00325C6E" w:rsidRPr="00DD5121" w14:paraId="248D6750" w14:textId="77777777" w:rsidTr="00AD22F7">
        <w:tc>
          <w:tcPr>
            <w:tcW w:w="1986" w:type="dxa"/>
            <w:shd w:val="clear" w:color="auto" w:fill="auto"/>
          </w:tcPr>
          <w:p w14:paraId="009F4565" w14:textId="77777777" w:rsidR="00325C6E" w:rsidRPr="00DD5121" w:rsidRDefault="00325C6E" w:rsidP="00AD22F7">
            <w:pPr>
              <w:jc w:val="center"/>
              <w:rPr>
                <w:sz w:val="26"/>
                <w:szCs w:val="26"/>
              </w:rPr>
            </w:pPr>
            <w:r w:rsidRPr="00DD5121">
              <w:rPr>
                <w:sz w:val="26"/>
                <w:szCs w:val="26"/>
              </w:rPr>
              <w:t>6</w:t>
            </w:r>
          </w:p>
        </w:tc>
        <w:tc>
          <w:tcPr>
            <w:tcW w:w="2550" w:type="dxa"/>
            <w:shd w:val="clear" w:color="auto" w:fill="auto"/>
          </w:tcPr>
          <w:p w14:paraId="7935EB36" w14:textId="77777777" w:rsidR="00325C6E" w:rsidRPr="00DD5121" w:rsidRDefault="00325C6E" w:rsidP="00AD22F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4.367e+5</w:t>
            </w:r>
          </w:p>
        </w:tc>
      </w:tr>
      <w:tr w:rsidR="00325C6E" w:rsidRPr="00DD5121" w14:paraId="048176E5" w14:textId="77777777" w:rsidTr="00AD22F7">
        <w:tc>
          <w:tcPr>
            <w:tcW w:w="1986" w:type="dxa"/>
            <w:shd w:val="clear" w:color="auto" w:fill="auto"/>
          </w:tcPr>
          <w:p w14:paraId="5FC12E45" w14:textId="77777777" w:rsidR="00325C6E" w:rsidRPr="00DD5121" w:rsidRDefault="00325C6E" w:rsidP="00AD22F7">
            <w:pPr>
              <w:jc w:val="center"/>
              <w:rPr>
                <w:sz w:val="26"/>
                <w:szCs w:val="26"/>
              </w:rPr>
            </w:pPr>
            <w:r w:rsidRPr="00DD5121">
              <w:rPr>
                <w:sz w:val="26"/>
                <w:szCs w:val="26"/>
              </w:rPr>
              <w:t>4</w:t>
            </w:r>
          </w:p>
        </w:tc>
        <w:tc>
          <w:tcPr>
            <w:tcW w:w="2550" w:type="dxa"/>
            <w:shd w:val="clear" w:color="auto" w:fill="auto"/>
          </w:tcPr>
          <w:p w14:paraId="1118EE7A" w14:textId="77777777" w:rsidR="00325C6E" w:rsidRPr="00DD5121" w:rsidRDefault="00325C6E" w:rsidP="00AD22F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4.366e+5</w:t>
            </w:r>
          </w:p>
        </w:tc>
      </w:tr>
      <w:tr w:rsidR="00325C6E" w:rsidRPr="00DD5121" w14:paraId="49052273" w14:textId="77777777" w:rsidTr="00AD22F7">
        <w:tc>
          <w:tcPr>
            <w:tcW w:w="1986" w:type="dxa"/>
            <w:shd w:val="clear" w:color="auto" w:fill="auto"/>
          </w:tcPr>
          <w:p w14:paraId="75BAE7FC" w14:textId="77777777" w:rsidR="00325C6E" w:rsidRPr="00DD5121" w:rsidRDefault="00325C6E" w:rsidP="00AD22F7">
            <w:pPr>
              <w:jc w:val="center"/>
              <w:rPr>
                <w:sz w:val="26"/>
                <w:szCs w:val="26"/>
              </w:rPr>
            </w:pPr>
            <w:r w:rsidRPr="00DD5121">
              <w:rPr>
                <w:sz w:val="26"/>
                <w:szCs w:val="26"/>
              </w:rPr>
              <w:t>2</w:t>
            </w:r>
          </w:p>
        </w:tc>
        <w:tc>
          <w:tcPr>
            <w:tcW w:w="2550" w:type="dxa"/>
            <w:shd w:val="clear" w:color="auto" w:fill="auto"/>
          </w:tcPr>
          <w:p w14:paraId="1E62A29D" w14:textId="77777777" w:rsidR="00325C6E" w:rsidRPr="00DD5121" w:rsidRDefault="00325C6E" w:rsidP="00AD22F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4.367e+5</w:t>
            </w:r>
          </w:p>
        </w:tc>
      </w:tr>
      <w:tr w:rsidR="00325C6E" w:rsidRPr="00DD5121" w14:paraId="2CB83FE0" w14:textId="77777777" w:rsidTr="00AD22F7">
        <w:tc>
          <w:tcPr>
            <w:tcW w:w="1986" w:type="dxa"/>
            <w:shd w:val="clear" w:color="auto" w:fill="auto"/>
          </w:tcPr>
          <w:p w14:paraId="65075F35" w14:textId="77777777" w:rsidR="00325C6E" w:rsidRPr="00DD5121" w:rsidRDefault="00325C6E" w:rsidP="00AD22F7">
            <w:pPr>
              <w:jc w:val="center"/>
              <w:rPr>
                <w:sz w:val="26"/>
                <w:szCs w:val="26"/>
              </w:rPr>
            </w:pPr>
            <w:r w:rsidRPr="00DD5121">
              <w:rPr>
                <w:sz w:val="26"/>
                <w:szCs w:val="26"/>
              </w:rPr>
              <w:t>0</w:t>
            </w:r>
          </w:p>
        </w:tc>
        <w:tc>
          <w:tcPr>
            <w:tcW w:w="2550" w:type="dxa"/>
            <w:shd w:val="clear" w:color="auto" w:fill="auto"/>
          </w:tcPr>
          <w:p w14:paraId="66DC4E64" w14:textId="77777777" w:rsidR="00325C6E" w:rsidRPr="00DD5121" w:rsidRDefault="00325C6E" w:rsidP="00AD22F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4.366e+5</w:t>
            </w:r>
          </w:p>
        </w:tc>
      </w:tr>
    </w:tbl>
    <w:p w14:paraId="33753E70" w14:textId="77777777" w:rsidR="00325C6E" w:rsidRDefault="00325C6E" w:rsidP="001E0F6E">
      <w:pPr>
        <w:rPr>
          <w:sz w:val="26"/>
          <w:szCs w:val="26"/>
        </w:rPr>
      </w:pPr>
    </w:p>
    <w:p w14:paraId="69CBE890" w14:textId="1FA3A6FE" w:rsidR="001E0F6E" w:rsidRPr="00325C6E" w:rsidRDefault="000D4D9B" w:rsidP="001E0F6E">
      <w:pPr>
        <w:rPr>
          <w:b/>
          <w:bCs/>
          <w:sz w:val="26"/>
          <w:szCs w:val="26"/>
        </w:rPr>
      </w:pPr>
      <w:r w:rsidRPr="00325C6E">
        <w:rPr>
          <w:b/>
          <w:bCs/>
        </w:rPr>
        <w:t>Bài 5B.1: Hệ thống điều chế và giải điều chế Gray Coded QPSK với đầu thu coherent trong kênh truyền AWGN</w:t>
      </w:r>
    </w:p>
    <w:p w14:paraId="38159B7D" w14:textId="472D8BBD" w:rsidR="001E0F6E" w:rsidRPr="001E0F6E" w:rsidRDefault="001E0F6E" w:rsidP="001E0F6E">
      <w:pPr>
        <w:rPr>
          <w:sz w:val="26"/>
          <w:szCs w:val="26"/>
        </w:rPr>
      </w:pPr>
    </w:p>
    <w:p w14:paraId="006EDCB4" w14:textId="4BA45875" w:rsidR="001E0F6E" w:rsidRDefault="000D4D9B" w:rsidP="001E0F6E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D840B95" wp14:editId="17FFBD97">
            <wp:extent cx="6106795" cy="3435350"/>
            <wp:effectExtent l="0" t="0" r="8255" b="0"/>
            <wp:docPr id="18" name="Picture 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schematic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F04B" w14:textId="77777777" w:rsidR="00325C6E" w:rsidRDefault="00325C6E" w:rsidP="00325C6E">
      <w:pPr>
        <w:rPr>
          <w:sz w:val="26"/>
          <w:szCs w:val="26"/>
        </w:rPr>
      </w:pPr>
      <w:r w:rsidRPr="008F3B7B">
        <w:rPr>
          <w:sz w:val="26"/>
          <w:szCs w:val="26"/>
        </w:rPr>
        <w:t xml:space="preserve">1. Tín hiệu: Tb = 1/1000 (s) </w:t>
      </w:r>
    </w:p>
    <w:p w14:paraId="763F559E" w14:textId="6A68A134" w:rsidR="00325C6E" w:rsidRPr="008F3B7B" w:rsidRDefault="00325C6E" w:rsidP="00325C6E">
      <w:pPr>
        <w:rPr>
          <w:sz w:val="26"/>
          <w:szCs w:val="26"/>
        </w:rPr>
      </w:pPr>
      <w:r w:rsidRPr="00335E50">
        <w:rPr>
          <w:noProof/>
          <w:sz w:val="26"/>
          <w:szCs w:val="26"/>
        </w:rPr>
        <w:lastRenderedPageBreak/>
        <w:drawing>
          <wp:inline distT="0" distB="0" distL="0" distR="0" wp14:anchorId="5A1AE358" wp14:editId="49CA2134">
            <wp:extent cx="4572000" cy="2560320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48F92" w14:textId="77777777" w:rsidR="00325C6E" w:rsidRDefault="00325C6E" w:rsidP="00325C6E">
      <w:pPr>
        <w:rPr>
          <w:sz w:val="26"/>
          <w:szCs w:val="26"/>
        </w:rPr>
      </w:pPr>
      <w:r w:rsidRPr="008F3B7B">
        <w:rPr>
          <w:sz w:val="26"/>
          <w:szCs w:val="26"/>
        </w:rPr>
        <w:t xml:space="preserve">2. Sóng mang: fc = 5kHz, sample time = 2e-5 </w:t>
      </w:r>
    </w:p>
    <w:p w14:paraId="6DC4D9EF" w14:textId="7DDB51FB" w:rsidR="00325C6E" w:rsidRDefault="00325C6E" w:rsidP="00325C6E">
      <w:pPr>
        <w:rPr>
          <w:noProof/>
          <w:sz w:val="26"/>
          <w:szCs w:val="26"/>
        </w:rPr>
      </w:pPr>
      <w:r w:rsidRPr="00446384">
        <w:rPr>
          <w:noProof/>
          <w:sz w:val="26"/>
          <w:szCs w:val="26"/>
        </w:rPr>
        <w:drawing>
          <wp:inline distT="0" distB="0" distL="0" distR="0" wp14:anchorId="54909231" wp14:editId="6096377B">
            <wp:extent cx="4023360" cy="3657600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9671" w14:textId="616E2856" w:rsidR="00325C6E" w:rsidRPr="008F3B7B" w:rsidRDefault="00325C6E" w:rsidP="00325C6E">
      <w:pPr>
        <w:rPr>
          <w:sz w:val="26"/>
          <w:szCs w:val="26"/>
        </w:rPr>
      </w:pPr>
      <w:r w:rsidRPr="00782627">
        <w:rPr>
          <w:noProof/>
        </w:rPr>
        <w:lastRenderedPageBreak/>
        <w:drawing>
          <wp:inline distT="0" distB="0" distL="0" distR="0" wp14:anchorId="494538DE" wp14:editId="0E8D6526">
            <wp:extent cx="4114800" cy="356616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4731" w14:textId="77777777" w:rsidR="00325C6E" w:rsidRDefault="00325C6E" w:rsidP="00325C6E">
      <w:pPr>
        <w:rPr>
          <w:sz w:val="26"/>
          <w:szCs w:val="26"/>
        </w:rPr>
      </w:pPr>
      <w:r w:rsidRPr="008F3B7B">
        <w:rPr>
          <w:sz w:val="26"/>
          <w:szCs w:val="26"/>
        </w:rPr>
        <w:t xml:space="preserve">3. Kênh truyền AWGN với Mode = Signal to Noise Ratio (Eb/No) </w:t>
      </w:r>
    </w:p>
    <w:p w14:paraId="00E0E9FD" w14:textId="6C35205F" w:rsidR="00325C6E" w:rsidRPr="008F3B7B" w:rsidRDefault="00325C6E" w:rsidP="00325C6E">
      <w:pPr>
        <w:rPr>
          <w:sz w:val="26"/>
          <w:szCs w:val="26"/>
        </w:rPr>
      </w:pPr>
      <w:r w:rsidRPr="00446384">
        <w:rPr>
          <w:noProof/>
          <w:sz w:val="26"/>
          <w:szCs w:val="26"/>
        </w:rPr>
        <w:drawing>
          <wp:inline distT="0" distB="0" distL="0" distR="0" wp14:anchorId="7FA37908" wp14:editId="2483B7F6">
            <wp:extent cx="4663440" cy="3383280"/>
            <wp:effectExtent l="0" t="0" r="3810" b="762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D3174" w14:textId="77777777" w:rsidR="00325C6E" w:rsidRDefault="00325C6E" w:rsidP="00325C6E">
      <w:pPr>
        <w:rPr>
          <w:sz w:val="26"/>
          <w:szCs w:val="26"/>
        </w:rPr>
      </w:pPr>
      <w:r w:rsidRPr="008F3B7B">
        <w:rPr>
          <w:sz w:val="26"/>
          <w:szCs w:val="26"/>
        </w:rPr>
        <w:t xml:space="preserve">4. Các khối 4-Level Gray Coded thiết kế tương tự trong bài thực hành số 4 </w:t>
      </w:r>
    </w:p>
    <w:p w14:paraId="10DEFEDE" w14:textId="77777777" w:rsidR="00325C6E" w:rsidRDefault="00325C6E" w:rsidP="00325C6E">
      <w:pPr>
        <w:rPr>
          <w:sz w:val="26"/>
          <w:szCs w:val="26"/>
        </w:rPr>
      </w:pPr>
      <w:r>
        <w:rPr>
          <w:noProof/>
          <w:sz w:val="26"/>
          <w:szCs w:val="26"/>
        </w:rPr>
        <w:t xml:space="preserve">4-Level Gray Code </w:t>
      </w:r>
      <w:r w:rsidRPr="00446384">
        <w:rPr>
          <w:noProof/>
          <w:sz w:val="26"/>
          <w:szCs w:val="26"/>
        </w:rPr>
        <w:t>PAM</w:t>
      </w:r>
      <w:r>
        <w:rPr>
          <w:noProof/>
          <w:sz w:val="26"/>
          <w:szCs w:val="26"/>
        </w:rPr>
        <w:t xml:space="preserve"> Symbol to bit</w:t>
      </w:r>
    </w:p>
    <w:p w14:paraId="55E453C7" w14:textId="558F80EB" w:rsidR="00325C6E" w:rsidRDefault="00325C6E" w:rsidP="00325C6E">
      <w:pPr>
        <w:rPr>
          <w:noProof/>
          <w:sz w:val="26"/>
          <w:szCs w:val="26"/>
        </w:rPr>
      </w:pPr>
      <w:r w:rsidRPr="00446384">
        <w:rPr>
          <w:noProof/>
          <w:sz w:val="26"/>
          <w:szCs w:val="26"/>
        </w:rPr>
        <w:lastRenderedPageBreak/>
        <w:drawing>
          <wp:inline distT="0" distB="0" distL="0" distR="0" wp14:anchorId="3D6726AF" wp14:editId="32BB4695">
            <wp:extent cx="4663440" cy="2468880"/>
            <wp:effectExtent l="0" t="0" r="3810" b="7620"/>
            <wp:docPr id="24" name="Picture 2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31" b="7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EDDEC" w14:textId="77777777" w:rsidR="00325C6E" w:rsidRDefault="00325C6E" w:rsidP="00325C6E">
      <w:pPr>
        <w:rPr>
          <w:sz w:val="26"/>
          <w:szCs w:val="26"/>
        </w:rPr>
      </w:pPr>
      <w:r>
        <w:rPr>
          <w:noProof/>
          <w:sz w:val="26"/>
          <w:szCs w:val="26"/>
        </w:rPr>
        <w:t xml:space="preserve">4-Level Gray Code </w:t>
      </w:r>
      <w:r w:rsidRPr="00446384">
        <w:rPr>
          <w:noProof/>
          <w:sz w:val="26"/>
          <w:szCs w:val="26"/>
        </w:rPr>
        <w:t>PAM</w:t>
      </w:r>
      <w:r>
        <w:rPr>
          <w:noProof/>
          <w:sz w:val="26"/>
          <w:szCs w:val="26"/>
        </w:rPr>
        <w:t xml:space="preserve"> Bit to Symbol</w:t>
      </w:r>
    </w:p>
    <w:p w14:paraId="3F447E67" w14:textId="4B70D059" w:rsidR="00325C6E" w:rsidRPr="008F3B7B" w:rsidRDefault="00325C6E" w:rsidP="00325C6E">
      <w:pPr>
        <w:rPr>
          <w:noProof/>
          <w:sz w:val="26"/>
          <w:szCs w:val="26"/>
        </w:rPr>
      </w:pPr>
      <w:r w:rsidRPr="00446384">
        <w:rPr>
          <w:noProof/>
          <w:sz w:val="26"/>
          <w:szCs w:val="26"/>
        </w:rPr>
        <w:drawing>
          <wp:inline distT="0" distB="0" distL="0" distR="0" wp14:anchorId="3943EE4D" wp14:editId="66D66F18">
            <wp:extent cx="5669280" cy="1828800"/>
            <wp:effectExtent l="0" t="0" r="7620" b="0"/>
            <wp:docPr id="23" name="Picture 23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clock, wat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FCD3" w14:textId="77777777" w:rsidR="00325C6E" w:rsidRDefault="00325C6E" w:rsidP="00325C6E">
      <w:pPr>
        <w:rPr>
          <w:sz w:val="26"/>
          <w:szCs w:val="26"/>
        </w:rPr>
      </w:pPr>
      <w:r w:rsidRPr="008F3B7B">
        <w:rPr>
          <w:sz w:val="26"/>
          <w:szCs w:val="26"/>
        </w:rPr>
        <w:t>5. Giải thích các thông số và hoạt động của hệ thống.</w:t>
      </w:r>
    </w:p>
    <w:p w14:paraId="41875CCF" w14:textId="6120A7F5" w:rsidR="00325C6E" w:rsidRDefault="00325C6E" w:rsidP="00325C6E">
      <w:pPr>
        <w:rPr>
          <w:sz w:val="26"/>
          <w:szCs w:val="26"/>
        </w:rPr>
      </w:pPr>
      <w:r>
        <w:rPr>
          <w:sz w:val="26"/>
          <w:szCs w:val="26"/>
        </w:rPr>
        <w:t>6.</w:t>
      </w:r>
      <w:r w:rsidRPr="008F3B7B">
        <w:rPr>
          <w:sz w:val="26"/>
          <w:szCs w:val="26"/>
        </w:rPr>
        <w:t xml:space="preserve"> Thay đổi các chỉ số Eb/No của kênh truyền AWGN và thiết lập bảng đếm lỗi sau: (Chú ý: chỉ đếm tới 2e4 bi</w:t>
      </w:r>
      <w:r>
        <w:rPr>
          <w:sz w:val="26"/>
          <w:szCs w:val="26"/>
        </w:rPr>
        <w:t>t</w:t>
      </w:r>
    </w:p>
    <w:p w14:paraId="3CD85099" w14:textId="5198DB51" w:rsidR="00AB4C35" w:rsidRDefault="00AB4C35" w:rsidP="00325C6E">
      <w:pPr>
        <w:rPr>
          <w:sz w:val="26"/>
          <w:szCs w:val="26"/>
        </w:rPr>
      </w:pPr>
    </w:p>
    <w:p w14:paraId="4181B712" w14:textId="77777777" w:rsidR="00AB4C35" w:rsidRDefault="00AB4C35">
      <w:r>
        <w:br w:type="page"/>
      </w:r>
    </w:p>
    <w:p w14:paraId="7022952E" w14:textId="306C3032" w:rsidR="00AB4C35" w:rsidRDefault="00AB4C35" w:rsidP="00325C6E">
      <w:pPr>
        <w:rPr>
          <w:sz w:val="26"/>
          <w:szCs w:val="26"/>
        </w:rPr>
      </w:pPr>
      <w:r>
        <w:lastRenderedPageBreak/>
        <w:t>Bài 5B.2: Hệ thống điều chế và giải điều chế QFSK với đầu thu coherent trong kênh truyền AWGN</w:t>
      </w:r>
    </w:p>
    <w:p w14:paraId="7AE263C8" w14:textId="4DC26CB4" w:rsidR="00325C6E" w:rsidRDefault="00AB4C35" w:rsidP="001E0F6E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0885F44" wp14:editId="02CB5682">
            <wp:extent cx="6106795" cy="3435350"/>
            <wp:effectExtent l="0" t="0" r="8255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D75E" w14:textId="77777777" w:rsidR="00AB4C35" w:rsidRDefault="00AB4C35" w:rsidP="001E0F6E">
      <w:r>
        <w:t xml:space="preserve">1. Tín hiệu: Tb = 1/1000 (s) </w:t>
      </w:r>
    </w:p>
    <w:p w14:paraId="1162DD46" w14:textId="77777777" w:rsidR="00AB4C35" w:rsidRDefault="00AB4C35" w:rsidP="001E0F6E">
      <w:r>
        <w:t xml:space="preserve">2. Sóng mang: fc = 2-4-6-8kHz, sample time = 2e-5 </w:t>
      </w:r>
    </w:p>
    <w:p w14:paraId="6CC37116" w14:textId="77777777" w:rsidR="00AB4C35" w:rsidRDefault="00AB4C35" w:rsidP="001E0F6E">
      <w:r>
        <w:t xml:space="preserve">3. Kênh truyền AWGN với Mode = Signal to Noise Ratio (Eb/No) </w:t>
      </w:r>
    </w:p>
    <w:p w14:paraId="574E85C2" w14:textId="3E3364FC" w:rsidR="00AB4C35" w:rsidRDefault="00AB4C35" w:rsidP="001E0F6E">
      <w:r>
        <w:t xml:space="preserve">4. Các khối 4-Level PAM thiết kế tương tự trong bài thực hành số 4 </w:t>
      </w:r>
    </w:p>
    <w:p w14:paraId="54B5F6DB" w14:textId="407648B9" w:rsidR="004D2BB2" w:rsidRDefault="004D2BB2" w:rsidP="001E0F6E">
      <w:r>
        <w:rPr>
          <w:noProof/>
        </w:rPr>
        <w:lastRenderedPageBreak/>
        <w:drawing>
          <wp:inline distT="0" distB="0" distL="0" distR="0" wp14:anchorId="14D0A6E5" wp14:editId="2A7C893D">
            <wp:extent cx="6106795" cy="3880485"/>
            <wp:effectExtent l="0" t="0" r="8255" b="5715"/>
            <wp:docPr id="31" name="Picture 3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, schematic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DFF6" w14:textId="77777777" w:rsidR="00AB4C35" w:rsidRDefault="00AB4C35" w:rsidP="001E0F6E">
      <w:r>
        <w:t xml:space="preserve">5. Giải thích các thông số và hoạt động của hệ thống. </w:t>
      </w:r>
    </w:p>
    <w:p w14:paraId="30769560" w14:textId="77777777" w:rsidR="00AB4C35" w:rsidRDefault="00AB4C35" w:rsidP="001E0F6E">
      <w:r>
        <w:t xml:space="preserve">6. Phân tích phổ và cho biết băng thông first null của tín hiệu QFSK </w:t>
      </w:r>
    </w:p>
    <w:p w14:paraId="36D10711" w14:textId="0C2CDF13" w:rsidR="00AB4C35" w:rsidRPr="000D4D9B" w:rsidRDefault="00AB4C35" w:rsidP="001E0F6E">
      <w:pPr>
        <w:rPr>
          <w:b/>
          <w:bCs/>
          <w:sz w:val="26"/>
          <w:szCs w:val="26"/>
        </w:rPr>
      </w:pPr>
      <w:r>
        <w:t>7. Thay đổi các chỉ số Eb/No của kênh truyền AWGN và thiết lập bảng đếm lỗi sau:</w:t>
      </w:r>
    </w:p>
    <w:sectPr w:rsidR="00AB4C35" w:rsidRPr="000D4D9B" w:rsidSect="00F309EA">
      <w:pgSz w:w="12240" w:h="15840"/>
      <w:pgMar w:top="1440" w:right="1183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F2865"/>
    <w:multiLevelType w:val="hybridMultilevel"/>
    <w:tmpl w:val="EC0873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1506139"/>
    <w:multiLevelType w:val="hybridMultilevel"/>
    <w:tmpl w:val="14C07E9C"/>
    <w:lvl w:ilvl="0" w:tplc="EFE836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02DA4"/>
    <w:multiLevelType w:val="hybridMultilevel"/>
    <w:tmpl w:val="74566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1D7712"/>
    <w:multiLevelType w:val="hybridMultilevel"/>
    <w:tmpl w:val="60D414B8"/>
    <w:lvl w:ilvl="0" w:tplc="99282ECE">
      <w:start w:val="1"/>
      <w:numFmt w:val="bullet"/>
      <w:lvlText w:val="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EF0965"/>
    <w:multiLevelType w:val="hybridMultilevel"/>
    <w:tmpl w:val="5C721522"/>
    <w:lvl w:ilvl="0" w:tplc="99282ECE">
      <w:start w:val="1"/>
      <w:numFmt w:val="bullet"/>
      <w:lvlText w:val="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69C11F7"/>
    <w:multiLevelType w:val="hybridMultilevel"/>
    <w:tmpl w:val="409AB180"/>
    <w:lvl w:ilvl="0" w:tplc="EFE836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A262E0"/>
    <w:multiLevelType w:val="hybridMultilevel"/>
    <w:tmpl w:val="F000F094"/>
    <w:lvl w:ilvl="0" w:tplc="EFE836AE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A3695F"/>
    <w:multiLevelType w:val="hybridMultilevel"/>
    <w:tmpl w:val="45309B26"/>
    <w:lvl w:ilvl="0" w:tplc="EFE836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AD4809"/>
    <w:multiLevelType w:val="hybridMultilevel"/>
    <w:tmpl w:val="38349A52"/>
    <w:lvl w:ilvl="0" w:tplc="05084EF4">
      <w:start w:val="6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55A31EF4"/>
    <w:multiLevelType w:val="hybridMultilevel"/>
    <w:tmpl w:val="6C7C4B54"/>
    <w:lvl w:ilvl="0" w:tplc="EFE836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0729FF"/>
    <w:multiLevelType w:val="hybridMultilevel"/>
    <w:tmpl w:val="8AFA1C2A"/>
    <w:lvl w:ilvl="0" w:tplc="C7D26248">
      <w:start w:val="1"/>
      <w:numFmt w:val="bullet"/>
      <w:lvlText w:val=""/>
      <w:lvlJc w:val="left"/>
      <w:pPr>
        <w:ind w:left="720" w:hanging="360"/>
      </w:pPr>
      <w:rPr>
        <w:rFonts w:ascii="Wingdings 2" w:hAnsi="Wingdings 2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EA0F22"/>
    <w:multiLevelType w:val="hybridMultilevel"/>
    <w:tmpl w:val="6D8613CC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10"/>
  </w:num>
  <w:num w:numId="5">
    <w:abstractNumId w:val="4"/>
  </w:num>
  <w:num w:numId="6">
    <w:abstractNumId w:val="8"/>
  </w:num>
  <w:num w:numId="7">
    <w:abstractNumId w:val="0"/>
  </w:num>
  <w:num w:numId="8">
    <w:abstractNumId w:val="7"/>
  </w:num>
  <w:num w:numId="9">
    <w:abstractNumId w:val="6"/>
  </w:num>
  <w:num w:numId="10">
    <w:abstractNumId w:val="2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BD6"/>
    <w:rsid w:val="0001602B"/>
    <w:rsid w:val="000D4D9B"/>
    <w:rsid w:val="001E0F6E"/>
    <w:rsid w:val="001E3A6C"/>
    <w:rsid w:val="001E5DCF"/>
    <w:rsid w:val="001F595F"/>
    <w:rsid w:val="0027632D"/>
    <w:rsid w:val="00292DD1"/>
    <w:rsid w:val="002C7049"/>
    <w:rsid w:val="00317C00"/>
    <w:rsid w:val="00325C6E"/>
    <w:rsid w:val="0038202F"/>
    <w:rsid w:val="003D4BC5"/>
    <w:rsid w:val="00445BD6"/>
    <w:rsid w:val="004D2BB2"/>
    <w:rsid w:val="00662D88"/>
    <w:rsid w:val="00696F6F"/>
    <w:rsid w:val="006B5888"/>
    <w:rsid w:val="00716714"/>
    <w:rsid w:val="007D4149"/>
    <w:rsid w:val="008B4942"/>
    <w:rsid w:val="00990758"/>
    <w:rsid w:val="00AB4C35"/>
    <w:rsid w:val="00AE2348"/>
    <w:rsid w:val="00B3738F"/>
    <w:rsid w:val="00CA775C"/>
    <w:rsid w:val="00CD7B9F"/>
    <w:rsid w:val="00D10B12"/>
    <w:rsid w:val="00DF524C"/>
    <w:rsid w:val="00EB3DE4"/>
    <w:rsid w:val="00F309EA"/>
    <w:rsid w:val="00F83BFE"/>
    <w:rsid w:val="00FD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98DCA"/>
  <w15:chartTrackingRefBased/>
  <w15:docId w15:val="{84217636-FFA4-4631-A592-D6FD40647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0F6E"/>
  </w:style>
  <w:style w:type="paragraph" w:styleId="Heading1">
    <w:name w:val="heading 1"/>
    <w:basedOn w:val="Normal"/>
    <w:next w:val="Normal"/>
    <w:link w:val="Heading1Char"/>
    <w:autoRedefine/>
    <w:qFormat/>
    <w:rsid w:val="001F595F"/>
    <w:pPr>
      <w:keepNext/>
      <w:tabs>
        <w:tab w:val="center" w:pos="5760"/>
      </w:tabs>
      <w:spacing w:before="120" w:after="120" w:line="360" w:lineRule="auto"/>
      <w:jc w:val="center"/>
      <w:outlineLvl w:val="0"/>
    </w:pPr>
    <w:rPr>
      <w:rFonts w:eastAsia="Times New Roman" w:cs="Times New Roman"/>
      <w:b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F595F"/>
    <w:rPr>
      <w:rFonts w:eastAsia="Times New Roman" w:cs="Times New Roman"/>
      <w:b/>
      <w:bCs/>
      <w:szCs w:val="24"/>
    </w:rPr>
  </w:style>
  <w:style w:type="paragraph" w:styleId="ListParagraph">
    <w:name w:val="List Paragraph"/>
    <w:basedOn w:val="Normal"/>
    <w:uiPriority w:val="34"/>
    <w:qFormat/>
    <w:rsid w:val="00662D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18</Pages>
  <Words>728</Words>
  <Characters>4151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Vũ Huy</dc:creator>
  <cp:keywords/>
  <dc:description/>
  <cp:lastModifiedBy>Windows User</cp:lastModifiedBy>
  <cp:revision>5</cp:revision>
  <dcterms:created xsi:type="dcterms:W3CDTF">2021-10-19T15:17:00Z</dcterms:created>
  <dcterms:modified xsi:type="dcterms:W3CDTF">2021-11-09T03:57:00Z</dcterms:modified>
</cp:coreProperties>
</file>