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D1F28" w14:textId="618C390D" w:rsidR="00D22EAC" w:rsidRDefault="55F1B922" w:rsidP="7B23C372">
      <w:pPr>
        <w:spacing w:line="278" w:lineRule="auto"/>
        <w:jc w:val="right"/>
      </w:pPr>
      <w:r w:rsidRPr="7B23C372">
        <w:rPr>
          <w:rFonts w:ascii="Times New Roman" w:eastAsia="Times New Roman" w:hAnsi="Times New Roman" w:cs="Times New Roman"/>
        </w:rPr>
        <w:t>Pham Duy Anh Vu</w:t>
      </w:r>
    </w:p>
    <w:p w14:paraId="694C4859" w14:textId="2B9ED8D1" w:rsidR="7B915DE9" w:rsidRDefault="7B915DE9" w:rsidP="7B915DE9">
      <w:pPr>
        <w:spacing w:line="278" w:lineRule="auto"/>
        <w:jc w:val="right"/>
        <w:rPr>
          <w:rFonts w:ascii="Times New Roman" w:eastAsia="Times New Roman" w:hAnsi="Times New Roman" w:cs="Times New Roman"/>
          <w:color w:val="1D2125"/>
        </w:rPr>
      </w:pPr>
    </w:p>
    <w:p w14:paraId="1423D506" w14:textId="5BB29DE1" w:rsidR="00D22EAC" w:rsidRDefault="0ECD592A" w:rsidP="7B23C372">
      <w:pPr>
        <w:spacing w:line="360" w:lineRule="auto"/>
        <w:jc w:val="center"/>
        <w:rPr>
          <w:rFonts w:ascii="Times New Roman" w:eastAsia="Times New Roman" w:hAnsi="Times New Roman" w:cs="Times New Roman"/>
          <w:color w:val="1D2125"/>
          <w:sz w:val="48"/>
          <w:szCs w:val="48"/>
        </w:rPr>
      </w:pPr>
      <w:r w:rsidRPr="7D504473">
        <w:rPr>
          <w:rFonts w:ascii="Times New Roman" w:eastAsia="Times New Roman" w:hAnsi="Times New Roman" w:cs="Times New Roman"/>
          <w:color w:val="1D2125"/>
          <w:sz w:val="48"/>
          <w:szCs w:val="48"/>
        </w:rPr>
        <w:t xml:space="preserve">FINAL </w:t>
      </w:r>
      <w:r w:rsidR="6113C0EF" w:rsidRPr="7D504473">
        <w:rPr>
          <w:rFonts w:ascii="Times New Roman" w:eastAsia="Times New Roman" w:hAnsi="Times New Roman" w:cs="Times New Roman"/>
          <w:color w:val="1D2125"/>
          <w:sz w:val="48"/>
          <w:szCs w:val="48"/>
        </w:rPr>
        <w:t>PROJECT REPORT</w:t>
      </w:r>
    </w:p>
    <w:p w14:paraId="1E4D1E83" w14:textId="7A1ED42D" w:rsidR="002C6B92" w:rsidRPr="002C6B92" w:rsidRDefault="7E80BD2A" w:rsidP="002C6B92">
      <w:pPr>
        <w:pStyle w:val="ListParagraph"/>
        <w:numPr>
          <w:ilvl w:val="0"/>
          <w:numId w:val="6"/>
        </w:numPr>
        <w:spacing w:after="0" w:line="360" w:lineRule="auto"/>
        <w:rPr>
          <w:rFonts w:ascii="Times New Roman" w:eastAsia="Times New Roman" w:hAnsi="Times New Roman" w:cs="Times New Roman"/>
          <w:color w:val="1D2125"/>
          <w:sz w:val="36"/>
          <w:szCs w:val="36"/>
        </w:rPr>
      </w:pPr>
      <w:r w:rsidRPr="5CEEE86D">
        <w:rPr>
          <w:rFonts w:ascii="Times New Roman" w:eastAsia="Times New Roman" w:hAnsi="Times New Roman" w:cs="Times New Roman"/>
          <w:color w:val="1D2125"/>
          <w:sz w:val="36"/>
          <w:szCs w:val="36"/>
        </w:rPr>
        <w:t>Introducing</w:t>
      </w:r>
      <w:r w:rsidR="448A12FE" w:rsidRPr="5CEEE86D">
        <w:rPr>
          <w:rFonts w:ascii="Times New Roman" w:eastAsia="Times New Roman" w:hAnsi="Times New Roman" w:cs="Times New Roman"/>
          <w:color w:val="1D2125"/>
          <w:sz w:val="36"/>
          <w:szCs w:val="36"/>
        </w:rPr>
        <w:t xml:space="preserve"> the Data</w:t>
      </w:r>
      <w:r w:rsidR="777AA90F" w:rsidRPr="5CEEE86D">
        <w:rPr>
          <w:rFonts w:ascii="Times New Roman" w:eastAsia="Times New Roman" w:hAnsi="Times New Roman" w:cs="Times New Roman"/>
          <w:color w:val="1D2125"/>
          <w:sz w:val="36"/>
          <w:szCs w:val="36"/>
        </w:rPr>
        <w:t>set</w:t>
      </w:r>
      <w:r w:rsidR="448A12FE" w:rsidRPr="5CEEE86D">
        <w:rPr>
          <w:rFonts w:ascii="Times New Roman" w:eastAsia="Times New Roman" w:hAnsi="Times New Roman" w:cs="Times New Roman"/>
          <w:color w:val="1D2125"/>
          <w:sz w:val="36"/>
          <w:szCs w:val="36"/>
        </w:rPr>
        <w:t>:</w:t>
      </w:r>
    </w:p>
    <w:p w14:paraId="530E76CB" w14:textId="2A426D23" w:rsidR="002C6B92" w:rsidRDefault="3466DE56" w:rsidP="002C6B92">
      <w:pPr>
        <w:pStyle w:val="ListParagraph"/>
        <w:spacing w:after="0" w:line="360" w:lineRule="auto"/>
        <w:rPr>
          <w:rStyle w:val="Hyperlink"/>
          <w:rFonts w:ascii="Times New Roman" w:eastAsia="Times New Roman" w:hAnsi="Times New Roman" w:cs="Times New Roman"/>
          <w:lang w:val="vi-VN"/>
        </w:rPr>
      </w:pPr>
      <w:r w:rsidRPr="002C6B92">
        <w:rPr>
          <w:rFonts w:ascii="Times New Roman" w:eastAsia="Times New Roman" w:hAnsi="Times New Roman" w:cs="Times New Roman"/>
          <w:color w:val="000000" w:themeColor="text1"/>
        </w:rPr>
        <w:t xml:space="preserve">The link: </w:t>
      </w:r>
      <w:hyperlink r:id="rId5">
        <w:r w:rsidR="1E68E9FF" w:rsidRPr="002C6B92">
          <w:rPr>
            <w:rStyle w:val="Hyperlink"/>
            <w:rFonts w:ascii="Times New Roman" w:eastAsia="Times New Roman" w:hAnsi="Times New Roman" w:cs="Times New Roman"/>
          </w:rPr>
          <w:t>https://www.kaggle.com/datasets/swathiunnikrishnan/amazon-consumer-</w:t>
        </w:r>
      </w:hyperlink>
      <w:r>
        <w:tab/>
      </w:r>
      <w:proofErr w:type="spellStart"/>
      <w:r w:rsidR="1E68E9FF" w:rsidRPr="002C6B92">
        <w:rPr>
          <w:rStyle w:val="Hyperlink"/>
          <w:rFonts w:ascii="Times New Roman" w:eastAsia="Times New Roman" w:hAnsi="Times New Roman" w:cs="Times New Roman"/>
        </w:rPr>
        <w:t>behaviour</w:t>
      </w:r>
      <w:proofErr w:type="spellEnd"/>
      <w:r w:rsidR="1E68E9FF" w:rsidRPr="002C6B92">
        <w:rPr>
          <w:rStyle w:val="Hyperlink"/>
          <w:rFonts w:ascii="Times New Roman" w:eastAsia="Times New Roman" w:hAnsi="Times New Roman" w:cs="Times New Roman"/>
        </w:rPr>
        <w:t>-dataset</w:t>
      </w:r>
    </w:p>
    <w:p w14:paraId="73A04DDB" w14:textId="4482BFC0" w:rsidR="002C6B92" w:rsidRPr="002C6B92" w:rsidRDefault="002C6B92" w:rsidP="002C6B92">
      <w:pPr>
        <w:pStyle w:val="ListParagraph"/>
        <w:spacing w:after="0" w:line="360" w:lineRule="auto"/>
        <w:rPr>
          <w:rStyle w:val="Hyperlink"/>
          <w:rFonts w:ascii="Times New Roman" w:eastAsia="Times New Roman" w:hAnsi="Times New Roman" w:cs="Times New Roman"/>
          <w:lang w:val="vi-VN"/>
        </w:rPr>
      </w:pPr>
    </w:p>
    <w:p w14:paraId="5C9ADE76" w14:textId="30E11564" w:rsidR="002C6B92" w:rsidRDefault="7E971D91" w:rsidP="002C6B92">
      <w:pPr>
        <w:pStyle w:val="ListParagraph"/>
        <w:spacing w:after="0" w:line="360" w:lineRule="auto"/>
        <w:rPr>
          <w:rFonts w:ascii="Times New Roman" w:eastAsia="Times New Roman" w:hAnsi="Times New Roman" w:cs="Times New Roman"/>
          <w:lang w:val="vi-VN"/>
        </w:rPr>
      </w:pPr>
      <w:r w:rsidRPr="7D504473">
        <w:rPr>
          <w:rFonts w:ascii="Times New Roman" w:eastAsia="Times New Roman" w:hAnsi="Times New Roman" w:cs="Times New Roman"/>
        </w:rPr>
        <w:t xml:space="preserve">This dataset </w:t>
      </w:r>
      <w:r w:rsidR="119AE87A" w:rsidRPr="7D504473">
        <w:rPr>
          <w:rFonts w:ascii="Times New Roman" w:eastAsia="Times New Roman" w:hAnsi="Times New Roman" w:cs="Times New Roman"/>
        </w:rPr>
        <w:t>analyzes</w:t>
      </w:r>
      <w:r w:rsidRPr="7D504473">
        <w:rPr>
          <w:rFonts w:ascii="Times New Roman" w:eastAsia="Times New Roman" w:hAnsi="Times New Roman" w:cs="Times New Roman"/>
        </w:rPr>
        <w:t xml:space="preserve"> the behavioral analysis of Amazon's </w:t>
      </w:r>
      <w:r w:rsidR="2FFDD361" w:rsidRPr="7D504473">
        <w:rPr>
          <w:rFonts w:ascii="Times New Roman" w:eastAsia="Times New Roman" w:hAnsi="Times New Roman" w:cs="Times New Roman"/>
        </w:rPr>
        <w:t>consumers</w:t>
      </w:r>
      <w:r w:rsidR="66039C03" w:rsidRPr="7D504473">
        <w:rPr>
          <w:rFonts w:ascii="Times New Roman" w:eastAsia="Times New Roman" w:hAnsi="Times New Roman" w:cs="Times New Roman"/>
        </w:rPr>
        <w:t xml:space="preserve">. It </w:t>
      </w:r>
      <w:r w:rsidRPr="7D504473">
        <w:rPr>
          <w:rFonts w:ascii="Times New Roman" w:eastAsia="Times New Roman" w:hAnsi="Times New Roman" w:cs="Times New Roman"/>
        </w:rPr>
        <w:t>consists of a</w:t>
      </w:r>
      <w:r w:rsidR="1852CA4B" w:rsidRPr="7D504473">
        <w:rPr>
          <w:rFonts w:ascii="Times New Roman" w:eastAsia="Times New Roman" w:hAnsi="Times New Roman" w:cs="Times New Roman"/>
          <w:lang w:val="vi-VN"/>
        </w:rPr>
        <w:t xml:space="preserve"> </w:t>
      </w:r>
      <w:r w:rsidRPr="7D504473">
        <w:rPr>
          <w:rFonts w:ascii="Times New Roman" w:eastAsia="Times New Roman" w:hAnsi="Times New Roman" w:cs="Times New Roman"/>
        </w:rPr>
        <w:t xml:space="preserve">comprehensive collection of customer </w:t>
      </w:r>
      <w:r w:rsidR="7A2D7BCB" w:rsidRPr="7D504473">
        <w:rPr>
          <w:rFonts w:ascii="Times New Roman" w:eastAsia="Times New Roman" w:hAnsi="Times New Roman" w:cs="Times New Roman"/>
        </w:rPr>
        <w:t>interactions and</w:t>
      </w:r>
      <w:r w:rsidRPr="7D504473">
        <w:rPr>
          <w:rFonts w:ascii="Times New Roman" w:eastAsia="Times New Roman" w:hAnsi="Times New Roman" w:cs="Times New Roman"/>
        </w:rPr>
        <w:t xml:space="preserve"> browsing patterns within the Amazon ecosystem. </w:t>
      </w:r>
      <w:r w:rsidR="6343959D" w:rsidRPr="7D504473">
        <w:rPr>
          <w:rFonts w:ascii="Times New Roman" w:eastAsia="Times New Roman" w:hAnsi="Times New Roman" w:cs="Times New Roman"/>
        </w:rPr>
        <w:t xml:space="preserve">The dataset captures </w:t>
      </w:r>
      <w:r w:rsidRPr="7D504473">
        <w:rPr>
          <w:rFonts w:ascii="Times New Roman" w:eastAsia="Times New Roman" w:hAnsi="Times New Roman" w:cs="Times New Roman"/>
        </w:rPr>
        <w:t xml:space="preserve">a wide range of </w:t>
      </w:r>
      <w:r w:rsidR="6B7B1EA8" w:rsidRPr="7D504473">
        <w:rPr>
          <w:rFonts w:ascii="Times New Roman" w:eastAsia="Times New Roman" w:hAnsi="Times New Roman" w:cs="Times New Roman"/>
        </w:rPr>
        <w:t>Gender, Customer demographics, Purchase Categories, Frequency, Shopping Satisfaction, Reviews,</w:t>
      </w:r>
      <w:r w:rsidR="18649AEF" w:rsidRPr="7D504473">
        <w:rPr>
          <w:rFonts w:ascii="Times New Roman" w:eastAsia="Times New Roman" w:hAnsi="Times New Roman" w:cs="Times New Roman"/>
        </w:rPr>
        <w:t xml:space="preserve"> all providing</w:t>
      </w:r>
      <w:r w:rsidRPr="7D504473">
        <w:rPr>
          <w:rFonts w:ascii="Times New Roman" w:eastAsia="Times New Roman" w:hAnsi="Times New Roman" w:cs="Times New Roman"/>
        </w:rPr>
        <w:t xml:space="preserve"> insights into customer preferences, shopping habits, and decision-making processes on the Amazon platform.</w:t>
      </w:r>
    </w:p>
    <w:p w14:paraId="22175020" w14:textId="77777777" w:rsidR="002C6B92" w:rsidRDefault="002C6B92" w:rsidP="002C6B92">
      <w:pPr>
        <w:pStyle w:val="ListParagraph"/>
        <w:spacing w:after="0" w:line="360" w:lineRule="auto"/>
        <w:rPr>
          <w:rFonts w:ascii="Times New Roman" w:eastAsia="Times New Roman" w:hAnsi="Times New Roman" w:cs="Times New Roman"/>
          <w:lang w:val="vi-VN"/>
        </w:rPr>
      </w:pPr>
    </w:p>
    <w:p w14:paraId="0EB4AAD9" w14:textId="4F80B3AE" w:rsidR="34F9BFEE" w:rsidRPr="002C6B92" w:rsidRDefault="34F9BFEE" w:rsidP="002C6B92">
      <w:pPr>
        <w:pStyle w:val="ListParagraph"/>
        <w:spacing w:after="0" w:line="360" w:lineRule="auto"/>
        <w:rPr>
          <w:rFonts w:ascii="Times New Roman" w:eastAsia="Times New Roman" w:hAnsi="Times New Roman" w:cs="Times New Roman"/>
          <w:color w:val="1D2125"/>
          <w:sz w:val="36"/>
          <w:szCs w:val="36"/>
        </w:rPr>
      </w:pPr>
      <w:r w:rsidRPr="7B915DE9">
        <w:rPr>
          <w:rFonts w:ascii="Times New Roman" w:eastAsia="Times New Roman" w:hAnsi="Times New Roman" w:cs="Times New Roman"/>
        </w:rPr>
        <w:t>Th</w:t>
      </w:r>
      <w:r w:rsidR="45B87ACA" w:rsidRPr="7B915DE9">
        <w:rPr>
          <w:rFonts w:ascii="Times New Roman" w:eastAsia="Times New Roman" w:hAnsi="Times New Roman" w:cs="Times New Roman"/>
        </w:rPr>
        <w:t xml:space="preserve">e purpose of this </w:t>
      </w:r>
      <w:r w:rsidRPr="7B915DE9">
        <w:rPr>
          <w:rFonts w:ascii="Times New Roman" w:eastAsia="Times New Roman" w:hAnsi="Times New Roman" w:cs="Times New Roman"/>
        </w:rPr>
        <w:t xml:space="preserve">project </w:t>
      </w:r>
      <w:r w:rsidR="511C7266" w:rsidRPr="7B915DE9">
        <w:rPr>
          <w:rFonts w:ascii="Times New Roman" w:eastAsia="Times New Roman" w:hAnsi="Times New Roman" w:cs="Times New Roman"/>
        </w:rPr>
        <w:t xml:space="preserve">is to analyze </w:t>
      </w:r>
      <w:r w:rsidR="33C0778C" w:rsidRPr="7B915DE9">
        <w:rPr>
          <w:rFonts w:ascii="Times New Roman" w:eastAsia="Times New Roman" w:hAnsi="Times New Roman" w:cs="Times New Roman"/>
        </w:rPr>
        <w:t>this</w:t>
      </w:r>
      <w:r w:rsidR="1C43C3AE" w:rsidRPr="7B915DE9">
        <w:rPr>
          <w:rFonts w:ascii="Times New Roman" w:eastAsia="Times New Roman" w:hAnsi="Times New Roman" w:cs="Times New Roman"/>
        </w:rPr>
        <w:t xml:space="preserve"> Amazon consumer behavior</w:t>
      </w:r>
      <w:r w:rsidR="33C0778C" w:rsidRPr="7B915DE9">
        <w:rPr>
          <w:rFonts w:ascii="Times New Roman" w:eastAsia="Times New Roman" w:hAnsi="Times New Roman" w:cs="Times New Roman"/>
        </w:rPr>
        <w:t xml:space="preserve"> dataset</w:t>
      </w:r>
      <w:r w:rsidR="7DF6C997" w:rsidRPr="7B915DE9">
        <w:rPr>
          <w:rFonts w:ascii="Times New Roman" w:eastAsia="Times New Roman" w:hAnsi="Times New Roman" w:cs="Times New Roman"/>
        </w:rPr>
        <w:t xml:space="preserve"> </w:t>
      </w:r>
      <w:r w:rsidR="5731FD73" w:rsidRPr="7B915DE9">
        <w:rPr>
          <w:rFonts w:ascii="Times New Roman" w:eastAsia="Times New Roman" w:hAnsi="Times New Roman" w:cs="Times New Roman"/>
        </w:rPr>
        <w:t xml:space="preserve">to </w:t>
      </w:r>
      <w:r w:rsidR="649B1440" w:rsidRPr="7B915DE9">
        <w:rPr>
          <w:rFonts w:ascii="Times New Roman" w:eastAsia="Times New Roman" w:hAnsi="Times New Roman" w:cs="Times New Roman"/>
        </w:rPr>
        <w:t>u</w:t>
      </w:r>
      <w:r w:rsidR="483917D5" w:rsidRPr="7B915DE9">
        <w:rPr>
          <w:rFonts w:ascii="Times New Roman" w:eastAsia="Times New Roman" w:hAnsi="Times New Roman" w:cs="Times New Roman"/>
        </w:rPr>
        <w:t xml:space="preserve">nderstand </w:t>
      </w:r>
      <w:r w:rsidR="33C0778C" w:rsidRPr="7B915DE9">
        <w:rPr>
          <w:rFonts w:ascii="Times New Roman" w:eastAsia="Times New Roman" w:hAnsi="Times New Roman" w:cs="Times New Roman"/>
        </w:rPr>
        <w:t xml:space="preserve">consumer behavior, identify trends, </w:t>
      </w:r>
      <w:r w:rsidR="5BA64AAF" w:rsidRPr="7B915DE9">
        <w:rPr>
          <w:rFonts w:ascii="Times New Roman" w:eastAsia="Times New Roman" w:hAnsi="Times New Roman" w:cs="Times New Roman"/>
        </w:rPr>
        <w:t xml:space="preserve">and </w:t>
      </w:r>
      <w:r w:rsidR="33C0778C" w:rsidRPr="7B915DE9">
        <w:rPr>
          <w:rFonts w:ascii="Times New Roman" w:eastAsia="Times New Roman" w:hAnsi="Times New Roman" w:cs="Times New Roman"/>
        </w:rPr>
        <w:t>optimize marketing strategies</w:t>
      </w:r>
      <w:r w:rsidR="04253498" w:rsidRPr="7B915DE9">
        <w:rPr>
          <w:rFonts w:ascii="Times New Roman" w:eastAsia="Times New Roman" w:hAnsi="Times New Roman" w:cs="Times New Roman"/>
        </w:rPr>
        <w:t>.</w:t>
      </w:r>
    </w:p>
    <w:p w14:paraId="445BDEF3" w14:textId="1E5EF9F3" w:rsidR="7B915DE9" w:rsidRDefault="7B915DE9" w:rsidP="7B915DE9">
      <w:pPr>
        <w:spacing w:after="0" w:line="360" w:lineRule="auto"/>
        <w:ind w:firstLine="720"/>
        <w:rPr>
          <w:rFonts w:ascii="Times New Roman" w:eastAsia="Times New Roman" w:hAnsi="Times New Roman" w:cs="Times New Roman"/>
        </w:rPr>
      </w:pPr>
    </w:p>
    <w:p w14:paraId="44FDC4DB" w14:textId="518180BD" w:rsidR="24203262" w:rsidRPr="00B42DCA" w:rsidRDefault="24203262" w:rsidP="00B42DCA">
      <w:pPr>
        <w:pStyle w:val="ListParagraph"/>
        <w:numPr>
          <w:ilvl w:val="0"/>
          <w:numId w:val="6"/>
        </w:numPr>
        <w:spacing w:after="0" w:line="360" w:lineRule="auto"/>
        <w:rPr>
          <w:rFonts w:ascii="Times New Roman" w:eastAsia="Times New Roman" w:hAnsi="Times New Roman" w:cs="Times New Roman"/>
          <w:sz w:val="36"/>
          <w:szCs w:val="36"/>
        </w:rPr>
      </w:pPr>
      <w:r w:rsidRPr="00B42DCA">
        <w:rPr>
          <w:rFonts w:ascii="Times New Roman" w:eastAsia="Times New Roman" w:hAnsi="Times New Roman" w:cs="Times New Roman"/>
          <w:sz w:val="36"/>
          <w:szCs w:val="36"/>
        </w:rPr>
        <w:t>Cleaning</w:t>
      </w:r>
      <w:r w:rsidR="2114F5C1" w:rsidRPr="00B42DCA">
        <w:rPr>
          <w:rFonts w:ascii="Times New Roman" w:eastAsia="Times New Roman" w:hAnsi="Times New Roman" w:cs="Times New Roman"/>
          <w:sz w:val="36"/>
          <w:szCs w:val="36"/>
        </w:rPr>
        <w:t xml:space="preserve"> / Processing</w:t>
      </w:r>
      <w:r w:rsidRPr="00B42DCA">
        <w:rPr>
          <w:rFonts w:ascii="Times New Roman" w:eastAsia="Times New Roman" w:hAnsi="Times New Roman" w:cs="Times New Roman"/>
          <w:sz w:val="36"/>
          <w:szCs w:val="36"/>
        </w:rPr>
        <w:t xml:space="preserve"> the Data:</w:t>
      </w:r>
    </w:p>
    <w:p w14:paraId="5D7850E8" w14:textId="4EA1C008" w:rsidR="3904FEC2" w:rsidRDefault="7F8A0A53" w:rsidP="2E7FB0B1">
      <w:pPr>
        <w:pStyle w:val="ListParagraph"/>
        <w:numPr>
          <w:ilvl w:val="0"/>
          <w:numId w:val="9"/>
        </w:numPr>
        <w:spacing w:after="0" w:line="360" w:lineRule="auto"/>
        <w:rPr>
          <w:rFonts w:ascii="Times New Roman" w:eastAsia="Times New Roman" w:hAnsi="Times New Roman" w:cs="Times New Roman"/>
          <w:color w:val="1D2125"/>
        </w:rPr>
      </w:pPr>
      <w:r w:rsidRPr="2E7FB0B1">
        <w:rPr>
          <w:rFonts w:ascii="Times New Roman" w:eastAsia="Times New Roman" w:hAnsi="Times New Roman" w:cs="Times New Roman"/>
          <w:color w:val="1D2125"/>
          <w:sz w:val="28"/>
          <w:szCs w:val="28"/>
        </w:rPr>
        <w:t>Data Cleaning</w:t>
      </w:r>
      <w:r w:rsidR="7FCAD385" w:rsidRPr="2E7FB0B1">
        <w:rPr>
          <w:rFonts w:ascii="Times New Roman" w:eastAsia="Times New Roman" w:hAnsi="Times New Roman" w:cs="Times New Roman"/>
          <w:color w:val="1D2125"/>
          <w:sz w:val="28"/>
          <w:szCs w:val="28"/>
        </w:rPr>
        <w:t>:</w:t>
      </w:r>
    </w:p>
    <w:p w14:paraId="7464151A" w14:textId="10072B8F" w:rsidR="3904FEC2" w:rsidRDefault="3904FEC2" w:rsidP="438FECE1">
      <w:pPr>
        <w:spacing w:after="0" w:line="360" w:lineRule="auto"/>
        <w:ind w:left="720" w:firstLine="720"/>
        <w:rPr>
          <w:rFonts w:ascii="Times New Roman" w:eastAsia="Times New Roman" w:hAnsi="Times New Roman" w:cs="Times New Roman"/>
          <w:color w:val="1D2125"/>
        </w:rPr>
      </w:pPr>
      <w:r w:rsidRPr="438FECE1">
        <w:rPr>
          <w:rFonts w:ascii="Times New Roman" w:eastAsia="Times New Roman" w:hAnsi="Times New Roman" w:cs="Times New Roman"/>
          <w:color w:val="1D2125"/>
        </w:rPr>
        <w:t xml:space="preserve">Before </w:t>
      </w:r>
      <w:r w:rsidR="0C0E76B5" w:rsidRPr="438FECE1">
        <w:rPr>
          <w:rFonts w:ascii="Times New Roman" w:eastAsia="Times New Roman" w:hAnsi="Times New Roman" w:cs="Times New Roman"/>
          <w:color w:val="1D2125"/>
        </w:rPr>
        <w:t xml:space="preserve">the analysis process, we need to ensure that </w:t>
      </w:r>
      <w:r w:rsidR="62BEAA1F" w:rsidRPr="438FECE1">
        <w:rPr>
          <w:rFonts w:ascii="Times New Roman" w:eastAsia="Times New Roman" w:hAnsi="Times New Roman" w:cs="Times New Roman"/>
          <w:color w:val="1D2125"/>
        </w:rPr>
        <w:t>there</w:t>
      </w:r>
      <w:r w:rsidR="0C0E76B5" w:rsidRPr="438FECE1">
        <w:rPr>
          <w:rFonts w:ascii="Times New Roman" w:eastAsia="Times New Roman" w:hAnsi="Times New Roman" w:cs="Times New Roman"/>
          <w:color w:val="1D2125"/>
        </w:rPr>
        <w:t xml:space="preserve"> </w:t>
      </w:r>
      <w:r w:rsidR="0F7BC6CE" w:rsidRPr="438FECE1">
        <w:rPr>
          <w:rFonts w:ascii="Times New Roman" w:eastAsia="Times New Roman" w:hAnsi="Times New Roman" w:cs="Times New Roman"/>
          <w:color w:val="1D2125"/>
        </w:rPr>
        <w:t>are no missing</w:t>
      </w:r>
      <w:r w:rsidR="574F6658" w:rsidRPr="438FECE1">
        <w:rPr>
          <w:rFonts w:ascii="Times New Roman" w:eastAsia="Times New Roman" w:hAnsi="Times New Roman" w:cs="Times New Roman"/>
          <w:color w:val="1D2125"/>
        </w:rPr>
        <w:t xml:space="preserve">, </w:t>
      </w:r>
      <w:r w:rsidR="0F7BC6CE" w:rsidRPr="438FECE1">
        <w:rPr>
          <w:rFonts w:ascii="Times New Roman" w:eastAsia="Times New Roman" w:hAnsi="Times New Roman" w:cs="Times New Roman"/>
          <w:color w:val="1D2125"/>
        </w:rPr>
        <w:t xml:space="preserve">incorrect </w:t>
      </w:r>
      <w:r w:rsidR="0C0E76B5" w:rsidRPr="438FECE1">
        <w:rPr>
          <w:rFonts w:ascii="Times New Roman" w:eastAsia="Times New Roman" w:hAnsi="Times New Roman" w:cs="Times New Roman"/>
          <w:color w:val="1D2125"/>
        </w:rPr>
        <w:t>values</w:t>
      </w:r>
      <w:r w:rsidR="281FAA72" w:rsidRPr="438FECE1">
        <w:rPr>
          <w:rFonts w:ascii="Times New Roman" w:eastAsia="Times New Roman" w:hAnsi="Times New Roman" w:cs="Times New Roman"/>
          <w:color w:val="1D2125"/>
        </w:rPr>
        <w:t>, or outliers</w:t>
      </w:r>
      <w:r w:rsidR="0C0E76B5" w:rsidRPr="438FECE1">
        <w:rPr>
          <w:rFonts w:ascii="Times New Roman" w:eastAsia="Times New Roman" w:hAnsi="Times New Roman" w:cs="Times New Roman"/>
          <w:color w:val="1D2125"/>
        </w:rPr>
        <w:t xml:space="preserve"> in the Amazon Customer Behavior dataset</w:t>
      </w:r>
      <w:r w:rsidR="227EFBC3" w:rsidRPr="438FECE1">
        <w:rPr>
          <w:rFonts w:ascii="Times New Roman" w:eastAsia="Times New Roman" w:hAnsi="Times New Roman" w:cs="Times New Roman"/>
          <w:color w:val="1D2125"/>
        </w:rPr>
        <w:t>. The code “</w:t>
      </w:r>
      <w:proofErr w:type="spellStart"/>
      <w:proofErr w:type="gramStart"/>
      <w:r w:rsidR="227EFBC3" w:rsidRPr="438FECE1">
        <w:rPr>
          <w:rFonts w:ascii="Times New Roman" w:eastAsia="Times New Roman" w:hAnsi="Times New Roman" w:cs="Times New Roman"/>
          <w:color w:val="1D2125"/>
        </w:rPr>
        <w:t>amazon.isnull</w:t>
      </w:r>
      <w:proofErr w:type="spellEnd"/>
      <w:proofErr w:type="gramEnd"/>
      <w:r w:rsidR="227EFBC3" w:rsidRPr="438FECE1">
        <w:rPr>
          <w:rFonts w:ascii="Times New Roman" w:eastAsia="Times New Roman" w:hAnsi="Times New Roman" w:cs="Times New Roman"/>
          <w:color w:val="1D2125"/>
        </w:rPr>
        <w:t>(</w:t>
      </w:r>
      <w:bookmarkStart w:id="0" w:name="_Int_hsX4mRQR"/>
      <w:r w:rsidR="227EFBC3" w:rsidRPr="438FECE1">
        <w:rPr>
          <w:rFonts w:ascii="Times New Roman" w:eastAsia="Times New Roman" w:hAnsi="Times New Roman" w:cs="Times New Roman"/>
          <w:color w:val="1D2125"/>
        </w:rPr>
        <w:t>).sum</w:t>
      </w:r>
      <w:bookmarkEnd w:id="0"/>
      <w:r w:rsidR="227EFBC3" w:rsidRPr="438FECE1">
        <w:rPr>
          <w:rFonts w:ascii="Times New Roman" w:eastAsia="Times New Roman" w:hAnsi="Times New Roman" w:cs="Times New Roman"/>
          <w:color w:val="1D2125"/>
        </w:rPr>
        <w:t xml:space="preserve">()” </w:t>
      </w:r>
      <w:r w:rsidR="47E21FEE" w:rsidRPr="438FECE1">
        <w:rPr>
          <w:rFonts w:ascii="Times New Roman" w:eastAsia="Times New Roman" w:hAnsi="Times New Roman" w:cs="Times New Roman"/>
          <w:color w:val="1D2125"/>
        </w:rPr>
        <w:t>calculates how many missing values are in each variable, and we see that only the variable “</w:t>
      </w:r>
      <w:proofErr w:type="spellStart"/>
      <w:r w:rsidR="47E21FEE" w:rsidRPr="438FECE1">
        <w:rPr>
          <w:rFonts w:ascii="Times New Roman" w:eastAsia="Times New Roman" w:hAnsi="Times New Roman" w:cs="Times New Roman"/>
          <w:color w:val="1D2125"/>
        </w:rPr>
        <w:t>Product_Search_Method</w:t>
      </w:r>
      <w:proofErr w:type="spellEnd"/>
      <w:r w:rsidR="47E21FEE" w:rsidRPr="438FECE1">
        <w:rPr>
          <w:rFonts w:ascii="Times New Roman" w:eastAsia="Times New Roman" w:hAnsi="Times New Roman" w:cs="Times New Roman"/>
          <w:color w:val="1D2125"/>
        </w:rPr>
        <w:t>”</w:t>
      </w:r>
      <w:r w:rsidR="36467BB4" w:rsidRPr="438FECE1">
        <w:rPr>
          <w:rFonts w:ascii="Times New Roman" w:eastAsia="Times New Roman" w:hAnsi="Times New Roman" w:cs="Times New Roman"/>
          <w:color w:val="1D2125"/>
        </w:rPr>
        <w:t xml:space="preserve"> has missing values (2 values). However, because</w:t>
      </w:r>
      <w:r w:rsidR="4313A87C" w:rsidRPr="438FECE1">
        <w:rPr>
          <w:rFonts w:ascii="Times New Roman" w:eastAsia="Times New Roman" w:hAnsi="Times New Roman" w:cs="Times New Roman"/>
          <w:color w:val="1D2125"/>
        </w:rPr>
        <w:t xml:space="preserve"> our analysis does not involve</w:t>
      </w:r>
      <w:r w:rsidR="36467BB4" w:rsidRPr="438FECE1">
        <w:rPr>
          <w:rFonts w:ascii="Times New Roman" w:eastAsia="Times New Roman" w:hAnsi="Times New Roman" w:cs="Times New Roman"/>
          <w:color w:val="1D2125"/>
        </w:rPr>
        <w:t xml:space="preserve"> “</w:t>
      </w:r>
      <w:proofErr w:type="spellStart"/>
      <w:r w:rsidR="36467BB4" w:rsidRPr="438FECE1">
        <w:rPr>
          <w:rFonts w:ascii="Times New Roman" w:eastAsia="Times New Roman" w:hAnsi="Times New Roman" w:cs="Times New Roman"/>
          <w:color w:val="1D2125"/>
        </w:rPr>
        <w:t>Product_Search_M</w:t>
      </w:r>
      <w:r w:rsidR="4D0D0DE0" w:rsidRPr="438FECE1">
        <w:rPr>
          <w:rFonts w:ascii="Times New Roman" w:eastAsia="Times New Roman" w:hAnsi="Times New Roman" w:cs="Times New Roman"/>
          <w:color w:val="1D2125"/>
        </w:rPr>
        <w:t>ethod</w:t>
      </w:r>
      <w:proofErr w:type="spellEnd"/>
      <w:r w:rsidR="4D0D0DE0" w:rsidRPr="438FECE1">
        <w:rPr>
          <w:rFonts w:ascii="Times New Roman" w:eastAsia="Times New Roman" w:hAnsi="Times New Roman" w:cs="Times New Roman"/>
          <w:color w:val="1D2125"/>
        </w:rPr>
        <w:t>”</w:t>
      </w:r>
      <w:r w:rsidR="7B51F749" w:rsidRPr="438FECE1">
        <w:rPr>
          <w:rFonts w:ascii="Times New Roman" w:eastAsia="Times New Roman" w:hAnsi="Times New Roman" w:cs="Times New Roman"/>
          <w:color w:val="1D2125"/>
        </w:rPr>
        <w:t xml:space="preserve">, it </w:t>
      </w:r>
      <w:r w:rsidR="0E2DE4A6" w:rsidRPr="438FECE1">
        <w:rPr>
          <w:rFonts w:ascii="Times New Roman" w:eastAsia="Times New Roman" w:hAnsi="Times New Roman" w:cs="Times New Roman"/>
          <w:color w:val="1D2125"/>
        </w:rPr>
        <w:t>is not</w:t>
      </w:r>
      <w:r w:rsidR="7B51F749" w:rsidRPr="438FECE1">
        <w:rPr>
          <w:rFonts w:ascii="Times New Roman" w:eastAsia="Times New Roman" w:hAnsi="Times New Roman" w:cs="Times New Roman"/>
          <w:color w:val="1D2125"/>
        </w:rPr>
        <w:t xml:space="preserve"> necessary for us to alter the dataset. </w:t>
      </w:r>
      <w:r w:rsidR="288CA41C" w:rsidRPr="438FECE1">
        <w:rPr>
          <w:rFonts w:ascii="Times New Roman" w:eastAsia="Times New Roman" w:hAnsi="Times New Roman" w:cs="Times New Roman"/>
          <w:color w:val="1D2125"/>
        </w:rPr>
        <w:t xml:space="preserve">As for outlier values within the dataset, because the numerical values within the Amazon Customer </w:t>
      </w:r>
      <w:r w:rsidR="49711056" w:rsidRPr="438FECE1">
        <w:rPr>
          <w:rFonts w:ascii="Times New Roman" w:eastAsia="Times New Roman" w:hAnsi="Times New Roman" w:cs="Times New Roman"/>
          <w:color w:val="1D2125"/>
        </w:rPr>
        <w:t>Behavior data only consists of</w:t>
      </w:r>
      <w:r w:rsidR="54641AF3" w:rsidRPr="438FECE1">
        <w:rPr>
          <w:rFonts w:ascii="Times New Roman" w:eastAsia="Times New Roman" w:hAnsi="Times New Roman" w:cs="Times New Roman"/>
          <w:color w:val="1D2125"/>
        </w:rPr>
        <w:t xml:space="preserve"> “Age” (</w:t>
      </w:r>
      <w:r w:rsidR="58DF5A76" w:rsidRPr="438FECE1">
        <w:rPr>
          <w:rFonts w:ascii="Times New Roman" w:eastAsia="Times New Roman" w:hAnsi="Times New Roman" w:cs="Times New Roman"/>
          <w:color w:val="1D2125"/>
        </w:rPr>
        <w:t xml:space="preserve">which </w:t>
      </w:r>
      <w:r w:rsidR="587DDD98" w:rsidRPr="438FECE1">
        <w:rPr>
          <w:rFonts w:ascii="Times New Roman" w:eastAsia="Times New Roman" w:hAnsi="Times New Roman" w:cs="Times New Roman"/>
          <w:color w:val="1D2125"/>
        </w:rPr>
        <w:t>is not</w:t>
      </w:r>
      <w:r w:rsidR="58DF5A76" w:rsidRPr="438FECE1">
        <w:rPr>
          <w:rFonts w:ascii="Times New Roman" w:eastAsia="Times New Roman" w:hAnsi="Times New Roman" w:cs="Times New Roman"/>
          <w:color w:val="1D2125"/>
        </w:rPr>
        <w:t xml:space="preserve"> necessary to be assessed for outlier values)</w:t>
      </w:r>
      <w:r w:rsidR="54641AF3" w:rsidRPr="438FECE1">
        <w:rPr>
          <w:rFonts w:ascii="Times New Roman" w:eastAsia="Times New Roman" w:hAnsi="Times New Roman" w:cs="Times New Roman"/>
          <w:color w:val="1D2125"/>
        </w:rPr>
        <w:t xml:space="preserve"> and</w:t>
      </w:r>
      <w:r w:rsidR="49711056" w:rsidRPr="438FECE1">
        <w:rPr>
          <w:rFonts w:ascii="Times New Roman" w:eastAsia="Times New Roman" w:hAnsi="Times New Roman" w:cs="Times New Roman"/>
          <w:color w:val="1D2125"/>
        </w:rPr>
        <w:t xml:space="preserve"> values with </w:t>
      </w:r>
      <w:r w:rsidR="6B3FEBC6" w:rsidRPr="438FECE1">
        <w:rPr>
          <w:rFonts w:ascii="Times New Roman" w:eastAsia="Times New Roman" w:hAnsi="Times New Roman" w:cs="Times New Roman"/>
          <w:color w:val="1D2125"/>
        </w:rPr>
        <w:t xml:space="preserve">specific </w:t>
      </w:r>
      <w:r w:rsidR="49711056" w:rsidRPr="438FECE1">
        <w:rPr>
          <w:rFonts w:ascii="Times New Roman" w:eastAsia="Times New Roman" w:hAnsi="Times New Roman" w:cs="Times New Roman"/>
          <w:color w:val="1D2125"/>
        </w:rPr>
        <w:t xml:space="preserve">grading systems </w:t>
      </w:r>
      <w:r w:rsidR="65442087" w:rsidRPr="438FECE1">
        <w:rPr>
          <w:rFonts w:ascii="Times New Roman" w:eastAsia="Times New Roman" w:hAnsi="Times New Roman" w:cs="Times New Roman"/>
          <w:color w:val="1D2125"/>
        </w:rPr>
        <w:t xml:space="preserve">that already has built in max-min values </w:t>
      </w:r>
    </w:p>
    <w:p w14:paraId="19C3163E" w14:textId="168DA972" w:rsidR="783E0BEB" w:rsidRDefault="783E0BEB" w:rsidP="783E0BEB">
      <w:pPr>
        <w:spacing w:after="0" w:line="360" w:lineRule="auto"/>
        <w:rPr>
          <w:rFonts w:ascii="Times New Roman" w:eastAsia="Times New Roman" w:hAnsi="Times New Roman" w:cs="Times New Roman"/>
          <w:color w:val="1D2125"/>
        </w:rPr>
      </w:pPr>
    </w:p>
    <w:p w14:paraId="72FFFFAD" w14:textId="62007214" w:rsidR="00286CBA" w:rsidRPr="00286CBA" w:rsidRDefault="7B51F749" w:rsidP="00286CBA">
      <w:pPr>
        <w:pStyle w:val="ListParagraph"/>
        <w:numPr>
          <w:ilvl w:val="0"/>
          <w:numId w:val="9"/>
        </w:numPr>
        <w:spacing w:after="0" w:line="360" w:lineRule="auto"/>
        <w:rPr>
          <w:rFonts w:ascii="Times New Roman" w:eastAsia="Times New Roman" w:hAnsi="Times New Roman" w:cs="Times New Roman"/>
          <w:color w:val="1D2125"/>
          <w:sz w:val="28"/>
          <w:szCs w:val="28"/>
          <w:lang w:val="vi-VN"/>
        </w:rPr>
      </w:pPr>
      <w:r w:rsidRPr="2E7FB0B1">
        <w:rPr>
          <w:rFonts w:ascii="Times New Roman" w:eastAsia="Times New Roman" w:hAnsi="Times New Roman" w:cs="Times New Roman"/>
          <w:color w:val="1D2125"/>
          <w:sz w:val="28"/>
          <w:szCs w:val="28"/>
        </w:rPr>
        <w:t>Data Processing:</w:t>
      </w:r>
    </w:p>
    <w:p w14:paraId="78095B73" w14:textId="3E55C9C0" w:rsidR="0B36F1D9" w:rsidRPr="00286CBA" w:rsidRDefault="0B36F1D9" w:rsidP="438FECE1">
      <w:pPr>
        <w:pStyle w:val="ListParagraph"/>
        <w:numPr>
          <w:ilvl w:val="1"/>
          <w:numId w:val="9"/>
        </w:numPr>
        <w:spacing w:after="0" w:line="360" w:lineRule="auto"/>
        <w:rPr>
          <w:rFonts w:ascii="Times New Roman" w:eastAsia="Times New Roman" w:hAnsi="Times New Roman" w:cs="Times New Roman"/>
          <w:color w:val="1D2125"/>
          <w:sz w:val="28"/>
          <w:szCs w:val="28"/>
          <w:u w:val="single"/>
          <w:lang w:val="vi-VN"/>
        </w:rPr>
      </w:pPr>
      <w:r w:rsidRPr="438FECE1">
        <w:rPr>
          <w:rFonts w:ascii="Times New Roman" w:eastAsia="Times New Roman" w:hAnsi="Times New Roman" w:cs="Times New Roman"/>
          <w:color w:val="1D2125"/>
          <w:sz w:val="28"/>
          <w:szCs w:val="28"/>
          <w:u w:val="single"/>
        </w:rPr>
        <w:t>Association Rule Mining:</w:t>
      </w:r>
      <w:r w:rsidR="6712F790" w:rsidRPr="438FECE1">
        <w:rPr>
          <w:rFonts w:ascii="Times New Roman" w:eastAsia="Times New Roman" w:hAnsi="Times New Roman" w:cs="Times New Roman"/>
          <w:color w:val="1D2125"/>
          <w:sz w:val="28"/>
          <w:szCs w:val="28"/>
          <w:u w:val="single"/>
        </w:rPr>
        <w:t xml:space="preserve"> </w:t>
      </w:r>
      <w:proofErr w:type="spellStart"/>
      <w:r w:rsidR="6712F790" w:rsidRPr="438FECE1">
        <w:rPr>
          <w:rFonts w:ascii="Times New Roman" w:eastAsia="Times New Roman" w:hAnsi="Times New Roman" w:cs="Times New Roman"/>
          <w:color w:val="1D2125"/>
          <w:sz w:val="28"/>
          <w:szCs w:val="28"/>
          <w:u w:val="single"/>
        </w:rPr>
        <w:t>Apriori</w:t>
      </w:r>
      <w:proofErr w:type="spellEnd"/>
    </w:p>
    <w:p w14:paraId="76611F39" w14:textId="20345726" w:rsidR="00286CBA" w:rsidRDefault="0C68C39A" w:rsidP="1DBBA1AE">
      <w:pPr>
        <w:pStyle w:val="ListParagraph"/>
        <w:numPr>
          <w:ilvl w:val="0"/>
          <w:numId w:val="10"/>
        </w:numPr>
        <w:spacing w:after="0" w:line="360" w:lineRule="auto"/>
        <w:rPr>
          <w:rFonts w:ascii="Times New Roman" w:eastAsia="Times New Roman" w:hAnsi="Times New Roman" w:cs="Times New Roman"/>
          <w:color w:val="1D2125"/>
          <w:lang w:val="vi-VN"/>
        </w:rPr>
      </w:pPr>
      <w:r w:rsidRPr="6BE8AC78">
        <w:rPr>
          <w:rFonts w:ascii="Times New Roman" w:eastAsia="Times New Roman" w:hAnsi="Times New Roman" w:cs="Times New Roman"/>
        </w:rPr>
        <w:t>Purpose:</w:t>
      </w:r>
    </w:p>
    <w:p w14:paraId="3CFC5AEE" w14:textId="0189B844" w:rsidR="4D78B2B5" w:rsidRDefault="1BEB944B" w:rsidP="3AE40498">
      <w:pPr>
        <w:spacing w:line="360" w:lineRule="auto"/>
        <w:ind w:left="720" w:firstLine="720"/>
        <w:rPr>
          <w:rFonts w:ascii="Times New Roman" w:eastAsia="Times New Roman" w:hAnsi="Times New Roman" w:cs="Times New Roman"/>
          <w:color w:val="1D2125"/>
          <w:lang w:val="vi-VN"/>
        </w:rPr>
      </w:pPr>
      <w:proofErr w:type="spellStart"/>
      <w:r w:rsidRPr="6BE8AC78">
        <w:rPr>
          <w:rFonts w:ascii="Times New Roman" w:eastAsia="Times New Roman" w:hAnsi="Times New Roman" w:cs="Times New Roman"/>
        </w:rPr>
        <w:t>Apriori</w:t>
      </w:r>
      <w:proofErr w:type="spellEnd"/>
      <w:r w:rsidRPr="69C54C19">
        <w:rPr>
          <w:rFonts w:ascii="Times New Roman" w:eastAsia="Times New Roman" w:hAnsi="Times New Roman" w:cs="Times New Roman"/>
        </w:rPr>
        <w:t xml:space="preserve"> is an algorithm for frequent item set mining and association rule learning over relational databases. It proceeds by identifying the</w:t>
      </w:r>
      <w:r w:rsidRPr="41980A3A">
        <w:rPr>
          <w:rFonts w:ascii="Times New Roman" w:eastAsia="Times New Roman" w:hAnsi="Times New Roman" w:cs="Times New Roman"/>
        </w:rPr>
        <w:t xml:space="preserve"> frequent individual items in the database and extending them to larger and larger item sets </w:t>
      </w:r>
      <w:bookmarkStart w:id="1" w:name="_Int_kwsQNH0k"/>
      <w:proofErr w:type="gramStart"/>
      <w:r w:rsidRPr="69C54C19">
        <w:rPr>
          <w:rFonts w:ascii="Times New Roman" w:eastAsia="Times New Roman" w:hAnsi="Times New Roman" w:cs="Times New Roman"/>
        </w:rPr>
        <w:t>as long as</w:t>
      </w:r>
      <w:bookmarkEnd w:id="1"/>
      <w:proofErr w:type="gramEnd"/>
      <w:r w:rsidRPr="41980A3A">
        <w:rPr>
          <w:rFonts w:ascii="Times New Roman" w:eastAsia="Times New Roman" w:hAnsi="Times New Roman" w:cs="Times New Roman"/>
        </w:rPr>
        <w:t xml:space="preserve"> those item sets appear sufficiently often in the database</w:t>
      </w:r>
      <w:r w:rsidR="7A8FF6C4" w:rsidRPr="47115DBC">
        <w:rPr>
          <w:rFonts w:ascii="Times New Roman" w:eastAsia="Times New Roman" w:hAnsi="Times New Roman" w:cs="Times New Roman"/>
        </w:rPr>
        <w:t>.</w:t>
      </w:r>
      <w:r w:rsidR="7A8FF6C4" w:rsidRPr="359E6C33">
        <w:rPr>
          <w:rFonts w:ascii="Times New Roman" w:eastAsia="Times New Roman" w:hAnsi="Times New Roman" w:cs="Times New Roman"/>
        </w:rPr>
        <w:t xml:space="preserve"> </w:t>
      </w:r>
      <w:r w:rsidR="7A8FF6C4" w:rsidRPr="352B48D2">
        <w:rPr>
          <w:rFonts w:ascii="Times New Roman" w:eastAsia="Times New Roman" w:hAnsi="Times New Roman" w:cs="Times New Roman"/>
          <w:color w:val="1D2125"/>
          <w:lang w:val="vi-VN"/>
        </w:rPr>
        <w:t xml:space="preserve">Based on this, we </w:t>
      </w:r>
      <w:r w:rsidR="7A8FF6C4" w:rsidRPr="3B5004BC">
        <w:rPr>
          <w:rFonts w:ascii="Times New Roman" w:eastAsia="Times New Roman" w:hAnsi="Times New Roman" w:cs="Times New Roman"/>
          <w:color w:val="1D2125"/>
          <w:lang w:val="vi-VN"/>
        </w:rPr>
        <w:t>decided to</w:t>
      </w:r>
      <w:r w:rsidR="00286CBA" w:rsidRPr="3C8F4968">
        <w:rPr>
          <w:rFonts w:ascii="Times New Roman" w:eastAsia="Times New Roman" w:hAnsi="Times New Roman" w:cs="Times New Roman"/>
          <w:color w:val="1D2125"/>
          <w:lang w:val="vi-VN"/>
        </w:rPr>
        <w:t xml:space="preserve"> </w:t>
      </w:r>
      <w:r w:rsidR="21F702BA" w:rsidRPr="4E8B2CB0">
        <w:rPr>
          <w:rFonts w:ascii="Times New Roman" w:eastAsia="Times New Roman" w:hAnsi="Times New Roman" w:cs="Times New Roman"/>
          <w:color w:val="1D2125"/>
          <w:lang w:val="vi-VN"/>
        </w:rPr>
        <w:t>u</w:t>
      </w:r>
      <w:r w:rsidR="756812F8" w:rsidRPr="4E8B2CB0">
        <w:rPr>
          <w:rFonts w:ascii="Times New Roman" w:eastAsia="Times New Roman" w:hAnsi="Times New Roman" w:cs="Times New Roman"/>
          <w:color w:val="1D2125"/>
          <w:lang w:val="vi-VN"/>
        </w:rPr>
        <w:t xml:space="preserve">tilize </w:t>
      </w:r>
      <w:r w:rsidR="21F702BA" w:rsidRPr="4E8B2CB0">
        <w:rPr>
          <w:rFonts w:ascii="Times New Roman" w:eastAsia="Times New Roman" w:hAnsi="Times New Roman" w:cs="Times New Roman"/>
          <w:color w:val="1D2125"/>
          <w:lang w:val="vi-VN"/>
        </w:rPr>
        <w:t>the</w:t>
      </w:r>
      <w:r w:rsidR="21F702BA" w:rsidRPr="2F6E6022">
        <w:rPr>
          <w:rFonts w:ascii="Times New Roman" w:eastAsia="Times New Roman" w:hAnsi="Times New Roman" w:cs="Times New Roman"/>
          <w:color w:val="1D2125"/>
          <w:lang w:val="vi-VN"/>
        </w:rPr>
        <w:t xml:space="preserve"> </w:t>
      </w:r>
      <w:r w:rsidR="00163C5B" w:rsidRPr="56CAC3FB">
        <w:rPr>
          <w:rFonts w:ascii="Times New Roman" w:eastAsia="Times New Roman" w:hAnsi="Times New Roman" w:cs="Times New Roman"/>
          <w:color w:val="1D2125"/>
          <w:lang w:val="vi-VN"/>
        </w:rPr>
        <w:t>Apriori</w:t>
      </w:r>
      <w:r w:rsidR="00163C5B" w:rsidRPr="3C8F4968">
        <w:rPr>
          <w:rFonts w:ascii="Times New Roman" w:eastAsia="Times New Roman" w:hAnsi="Times New Roman" w:cs="Times New Roman"/>
          <w:color w:val="1D2125"/>
          <w:lang w:val="vi-VN"/>
        </w:rPr>
        <w:t xml:space="preserve"> algorithm</w:t>
      </w:r>
      <w:r w:rsidR="00E530DE" w:rsidRPr="3C8F4968">
        <w:rPr>
          <w:rFonts w:ascii="Times New Roman" w:eastAsia="Times New Roman" w:hAnsi="Times New Roman" w:cs="Times New Roman"/>
          <w:color w:val="1D2125"/>
          <w:lang w:val="vi-VN"/>
        </w:rPr>
        <w:t xml:space="preserve"> to</w:t>
      </w:r>
      <w:r w:rsidR="00DB39D9" w:rsidRPr="3C8F4968">
        <w:rPr>
          <w:rFonts w:ascii="Times New Roman" w:eastAsia="Times New Roman" w:hAnsi="Times New Roman" w:cs="Times New Roman"/>
          <w:color w:val="1D2125"/>
          <w:lang w:val="vi-VN"/>
        </w:rPr>
        <w:t xml:space="preserve"> identify frequently purchased </w:t>
      </w:r>
      <w:r w:rsidR="12074C9C" w:rsidRPr="6AFC0CC2">
        <w:rPr>
          <w:rFonts w:ascii="Times New Roman" w:eastAsia="Times New Roman" w:hAnsi="Times New Roman" w:cs="Times New Roman"/>
          <w:color w:val="1D2125"/>
          <w:lang w:val="vi-VN"/>
        </w:rPr>
        <w:t>Amazon</w:t>
      </w:r>
      <w:r w:rsidR="00DB39D9" w:rsidRPr="3758C1C6">
        <w:rPr>
          <w:rFonts w:ascii="Times New Roman" w:eastAsia="Times New Roman" w:hAnsi="Times New Roman" w:cs="Times New Roman"/>
          <w:color w:val="1D2125"/>
          <w:lang w:val="vi-VN"/>
        </w:rPr>
        <w:t xml:space="preserve"> </w:t>
      </w:r>
      <w:r w:rsidR="00DB39D9" w:rsidRPr="3C8F4968">
        <w:rPr>
          <w:rFonts w:ascii="Times New Roman" w:eastAsia="Times New Roman" w:hAnsi="Times New Roman" w:cs="Times New Roman"/>
          <w:color w:val="1D2125"/>
          <w:lang w:val="vi-VN"/>
        </w:rPr>
        <w:t xml:space="preserve">products </w:t>
      </w:r>
      <w:r w:rsidR="5901A9C2" w:rsidRPr="2632E688">
        <w:rPr>
          <w:rFonts w:ascii="Times New Roman" w:eastAsia="Times New Roman" w:hAnsi="Times New Roman" w:cs="Times New Roman"/>
          <w:color w:val="1D2125"/>
          <w:lang w:val="vi-VN"/>
        </w:rPr>
        <w:t xml:space="preserve">to </w:t>
      </w:r>
      <w:r w:rsidR="00DB39D9" w:rsidRPr="2632E688">
        <w:rPr>
          <w:rFonts w:ascii="Times New Roman" w:eastAsia="Times New Roman" w:hAnsi="Times New Roman" w:cs="Times New Roman"/>
          <w:color w:val="1D2125"/>
          <w:lang w:val="vi-VN"/>
        </w:rPr>
        <w:t>understand</w:t>
      </w:r>
      <w:r w:rsidR="00DB39D9" w:rsidRPr="3C8F4968">
        <w:rPr>
          <w:rFonts w:ascii="Times New Roman" w:eastAsia="Times New Roman" w:hAnsi="Times New Roman" w:cs="Times New Roman"/>
          <w:color w:val="1D2125"/>
          <w:lang w:val="vi-VN"/>
        </w:rPr>
        <w:t xml:space="preserve"> </w:t>
      </w:r>
      <w:r w:rsidR="00DB39D9" w:rsidRPr="7BC19408">
        <w:rPr>
          <w:rFonts w:ascii="Times New Roman" w:eastAsia="Times New Roman" w:hAnsi="Times New Roman" w:cs="Times New Roman"/>
          <w:color w:val="1D2125"/>
          <w:lang w:val="vi-VN"/>
        </w:rPr>
        <w:t>cust</w:t>
      </w:r>
      <w:r w:rsidR="5DD3CD34" w:rsidRPr="7BC19408">
        <w:rPr>
          <w:rFonts w:ascii="Times New Roman" w:eastAsia="Times New Roman" w:hAnsi="Times New Roman" w:cs="Times New Roman"/>
          <w:color w:val="1D2125"/>
          <w:lang w:val="vi-VN"/>
        </w:rPr>
        <w:t>o</w:t>
      </w:r>
      <w:r w:rsidR="00DB39D9" w:rsidRPr="7BC19408">
        <w:rPr>
          <w:rFonts w:ascii="Times New Roman" w:eastAsia="Times New Roman" w:hAnsi="Times New Roman" w:cs="Times New Roman"/>
          <w:color w:val="1D2125"/>
          <w:lang w:val="vi-VN"/>
        </w:rPr>
        <w:t>mer</w:t>
      </w:r>
      <w:r w:rsidR="00DB39D9" w:rsidRPr="3C8F4968">
        <w:rPr>
          <w:rFonts w:ascii="Times New Roman" w:eastAsia="Times New Roman" w:hAnsi="Times New Roman" w:cs="Times New Roman"/>
          <w:color w:val="1D2125"/>
          <w:lang w:val="vi-VN"/>
        </w:rPr>
        <w:t xml:space="preserve"> buying patterns</w:t>
      </w:r>
      <w:r w:rsidR="54FC41F7" w:rsidRPr="766D1EAC">
        <w:rPr>
          <w:rFonts w:ascii="Times New Roman" w:eastAsia="Times New Roman" w:hAnsi="Times New Roman" w:cs="Times New Roman"/>
          <w:color w:val="1D2125"/>
          <w:lang w:val="vi-VN"/>
        </w:rPr>
        <w:t>.</w:t>
      </w:r>
    </w:p>
    <w:p w14:paraId="7E51DE62" w14:textId="77777777" w:rsidR="00D61130" w:rsidRDefault="15F39EEF" w:rsidP="224E4AC2">
      <w:pPr>
        <w:pStyle w:val="ListParagraph"/>
        <w:numPr>
          <w:ilvl w:val="0"/>
          <w:numId w:val="10"/>
        </w:numPr>
        <w:spacing w:after="0" w:line="360" w:lineRule="auto"/>
        <w:rPr>
          <w:rFonts w:ascii="Times New Roman" w:eastAsia="Times New Roman" w:hAnsi="Times New Roman" w:cs="Times New Roman"/>
          <w:color w:val="1D2125"/>
          <w:lang w:val="vi-VN"/>
        </w:rPr>
      </w:pPr>
      <w:r w:rsidRPr="224E4AC2">
        <w:rPr>
          <w:rFonts w:ascii="Times New Roman" w:eastAsia="Times New Roman" w:hAnsi="Times New Roman" w:cs="Times New Roman"/>
          <w:color w:val="1D2125"/>
          <w:lang w:val="vi-VN"/>
        </w:rPr>
        <w:t xml:space="preserve">Initial </w:t>
      </w:r>
      <w:r w:rsidR="6CA2C2EC" w:rsidRPr="3A073EF3">
        <w:rPr>
          <w:rFonts w:ascii="Times New Roman" w:eastAsia="Times New Roman" w:hAnsi="Times New Roman" w:cs="Times New Roman"/>
          <w:color w:val="1D2125"/>
          <w:lang w:val="vi-VN"/>
        </w:rPr>
        <w:t>Data Processing</w:t>
      </w:r>
      <w:r w:rsidR="5DE3C1E9" w:rsidRPr="224E4AC2">
        <w:rPr>
          <w:rFonts w:ascii="Times New Roman" w:eastAsia="Times New Roman" w:hAnsi="Times New Roman" w:cs="Times New Roman"/>
          <w:color w:val="1D2125"/>
          <w:lang w:val="vi-VN"/>
        </w:rPr>
        <w:t xml:space="preserve"> Methodology</w:t>
      </w:r>
      <w:r w:rsidR="6CA2C2EC" w:rsidRPr="3A073EF3">
        <w:rPr>
          <w:rFonts w:ascii="Times New Roman" w:eastAsia="Times New Roman" w:hAnsi="Times New Roman" w:cs="Times New Roman"/>
          <w:color w:val="1D2125"/>
          <w:lang w:val="vi-VN"/>
        </w:rPr>
        <w:t>:</w:t>
      </w:r>
    </w:p>
    <w:p w14:paraId="594AEB9D" w14:textId="77777777" w:rsidR="00067DC1" w:rsidRDefault="6CA2C2EC" w:rsidP="00BD2575">
      <w:pPr>
        <w:pStyle w:val="ListParagraph"/>
        <w:spacing w:after="0" w:line="360" w:lineRule="auto"/>
        <w:ind w:firstLine="720"/>
        <w:rPr>
          <w:rFonts w:ascii="Times New Roman" w:eastAsia="Times New Roman" w:hAnsi="Times New Roman" w:cs="Times New Roman"/>
          <w:color w:val="1D2125"/>
          <w:lang w:val="vi-VN"/>
        </w:rPr>
      </w:pPr>
      <w:r w:rsidRPr="00D61130">
        <w:rPr>
          <w:rFonts w:ascii="Times New Roman" w:eastAsia="Times New Roman" w:hAnsi="Times New Roman" w:cs="Times New Roman"/>
          <w:color w:val="1D2125"/>
        </w:rPr>
        <w:t xml:space="preserve">We started </w:t>
      </w:r>
      <w:proofErr w:type="spellStart"/>
      <w:proofErr w:type="gramStart"/>
      <w:r w:rsidRPr="00D61130">
        <w:rPr>
          <w:rFonts w:ascii="Times New Roman" w:eastAsia="Times New Roman" w:hAnsi="Times New Roman" w:cs="Times New Roman"/>
          <w:color w:val="1D2125"/>
        </w:rPr>
        <w:t>of</w:t>
      </w:r>
      <w:proofErr w:type="spellEnd"/>
      <w:proofErr w:type="gramEnd"/>
      <w:r w:rsidRPr="00D61130">
        <w:rPr>
          <w:rFonts w:ascii="Times New Roman" w:eastAsia="Times New Roman" w:hAnsi="Times New Roman" w:cs="Times New Roman"/>
          <w:color w:val="1D2125"/>
        </w:rPr>
        <w:t xml:space="preserve"> </w:t>
      </w:r>
      <w:r w:rsidR="06BDBD19" w:rsidRPr="00D61130">
        <w:rPr>
          <w:rFonts w:ascii="Times New Roman" w:eastAsia="Times New Roman" w:hAnsi="Times New Roman" w:cs="Times New Roman"/>
          <w:color w:val="1D2125"/>
        </w:rPr>
        <w:t>by isolating the “</w:t>
      </w:r>
      <w:proofErr w:type="spellStart"/>
      <w:r w:rsidR="06BDBD19" w:rsidRPr="00D61130">
        <w:rPr>
          <w:rFonts w:ascii="Times New Roman" w:eastAsia="Times New Roman" w:hAnsi="Times New Roman" w:cs="Times New Roman"/>
          <w:color w:val="1D2125"/>
        </w:rPr>
        <w:t>Purchase_Categories</w:t>
      </w:r>
      <w:proofErr w:type="spellEnd"/>
      <w:r w:rsidR="06BDBD19" w:rsidRPr="00D61130">
        <w:rPr>
          <w:rFonts w:ascii="Times New Roman" w:eastAsia="Times New Roman" w:hAnsi="Times New Roman" w:cs="Times New Roman"/>
          <w:color w:val="1D2125"/>
        </w:rPr>
        <w:t xml:space="preserve">” variable into a new </w:t>
      </w:r>
      <w:r w:rsidR="21107845" w:rsidRPr="00D61130">
        <w:rPr>
          <w:rFonts w:ascii="Times New Roman" w:eastAsia="Times New Roman" w:hAnsi="Times New Roman" w:cs="Times New Roman"/>
          <w:color w:val="1D2125"/>
        </w:rPr>
        <w:t>dataset</w:t>
      </w:r>
      <w:r w:rsidR="00D61130">
        <w:rPr>
          <w:rFonts w:ascii="Times New Roman" w:eastAsia="Times New Roman" w:hAnsi="Times New Roman" w:cs="Times New Roman"/>
          <w:color w:val="1D2125"/>
          <w:lang w:val="vi-VN"/>
        </w:rPr>
        <w:t xml:space="preserve"> </w:t>
      </w:r>
      <w:r w:rsidR="21107845" w:rsidRPr="00D61130">
        <w:rPr>
          <w:rFonts w:ascii="Times New Roman" w:eastAsia="Times New Roman" w:hAnsi="Times New Roman" w:cs="Times New Roman"/>
          <w:color w:val="1D2125"/>
        </w:rPr>
        <w:t>called “</w:t>
      </w:r>
      <w:proofErr w:type="spellStart"/>
      <w:r w:rsidR="21107845" w:rsidRPr="00D61130">
        <w:rPr>
          <w:rFonts w:ascii="Times New Roman" w:eastAsia="Times New Roman" w:hAnsi="Times New Roman" w:cs="Times New Roman"/>
          <w:color w:val="1D2125"/>
        </w:rPr>
        <w:t>apriori</w:t>
      </w:r>
      <w:proofErr w:type="spellEnd"/>
      <w:r w:rsidR="21107845" w:rsidRPr="00D61130">
        <w:rPr>
          <w:rFonts w:ascii="Times New Roman" w:eastAsia="Times New Roman" w:hAnsi="Times New Roman" w:cs="Times New Roman"/>
          <w:color w:val="1D2125"/>
        </w:rPr>
        <w:t xml:space="preserve">” </w:t>
      </w:r>
      <w:r w:rsidR="17DC5F8F" w:rsidRPr="00D61130">
        <w:rPr>
          <w:rFonts w:ascii="Times New Roman" w:eastAsia="Times New Roman" w:hAnsi="Times New Roman" w:cs="Times New Roman"/>
          <w:color w:val="1D2125"/>
        </w:rPr>
        <w:t xml:space="preserve">to process the values into values suitable for computer generation. </w:t>
      </w:r>
      <w:r w:rsidR="43948B1B" w:rsidRPr="00D61130">
        <w:rPr>
          <w:rFonts w:ascii="Times New Roman" w:eastAsia="Times New Roman" w:hAnsi="Times New Roman" w:cs="Times New Roman"/>
          <w:color w:val="1D2125"/>
        </w:rPr>
        <w:t>From</w:t>
      </w:r>
      <w:r w:rsidR="00D61130">
        <w:rPr>
          <w:rFonts w:ascii="Times New Roman" w:eastAsia="Times New Roman" w:hAnsi="Times New Roman" w:cs="Times New Roman"/>
          <w:color w:val="1D2125"/>
          <w:lang w:val="vi-VN"/>
        </w:rPr>
        <w:t xml:space="preserve"> </w:t>
      </w:r>
      <w:r w:rsidR="43948B1B" w:rsidRPr="00D61130">
        <w:rPr>
          <w:rFonts w:ascii="Times New Roman" w:eastAsia="Times New Roman" w:hAnsi="Times New Roman" w:cs="Times New Roman"/>
          <w:color w:val="1D2125"/>
        </w:rPr>
        <w:t xml:space="preserve">there, we encoded the data using the </w:t>
      </w:r>
      <w:r w:rsidR="1AE79C30" w:rsidRPr="00D61130">
        <w:rPr>
          <w:rFonts w:ascii="Times New Roman" w:eastAsia="Times New Roman" w:hAnsi="Times New Roman" w:cs="Times New Roman"/>
          <w:color w:val="1D2125"/>
        </w:rPr>
        <w:t>“</w:t>
      </w:r>
      <w:proofErr w:type="spellStart"/>
      <w:r w:rsidR="43948B1B" w:rsidRPr="00D61130">
        <w:rPr>
          <w:rFonts w:ascii="Times New Roman" w:eastAsia="Times New Roman" w:hAnsi="Times New Roman" w:cs="Times New Roman"/>
          <w:color w:val="1D2125"/>
        </w:rPr>
        <w:t>TransactionEncoder</w:t>
      </w:r>
      <w:proofErr w:type="spellEnd"/>
      <w:r w:rsidR="41F891B4" w:rsidRPr="00D61130">
        <w:rPr>
          <w:rFonts w:ascii="Times New Roman" w:eastAsia="Times New Roman" w:hAnsi="Times New Roman" w:cs="Times New Roman"/>
          <w:color w:val="1D2125"/>
        </w:rPr>
        <w:t>”</w:t>
      </w:r>
      <w:r w:rsidR="43948B1B" w:rsidRPr="00D61130">
        <w:rPr>
          <w:rFonts w:ascii="Times New Roman" w:eastAsia="Times New Roman" w:hAnsi="Times New Roman" w:cs="Times New Roman"/>
          <w:color w:val="1D2125"/>
        </w:rPr>
        <w:t xml:space="preserve"> method from</w:t>
      </w:r>
      <w:r w:rsidR="00D61130" w:rsidRPr="00D61130">
        <w:rPr>
          <w:rFonts w:ascii="Times New Roman" w:eastAsia="Times New Roman" w:hAnsi="Times New Roman" w:cs="Times New Roman"/>
          <w:color w:val="1D2125"/>
          <w:lang w:val="vi-VN"/>
        </w:rPr>
        <w:t xml:space="preserve"> </w:t>
      </w:r>
      <w:r w:rsidR="0971000C" w:rsidRPr="00D61130">
        <w:rPr>
          <w:rFonts w:ascii="Times New Roman" w:eastAsia="Times New Roman" w:hAnsi="Times New Roman" w:cs="Times New Roman"/>
          <w:color w:val="1D2125"/>
        </w:rPr>
        <w:t>“</w:t>
      </w:r>
      <w:proofErr w:type="spellStart"/>
      <w:r w:rsidR="43948B1B" w:rsidRPr="00D61130">
        <w:rPr>
          <w:rFonts w:ascii="Times New Roman" w:eastAsia="Times New Roman" w:hAnsi="Times New Roman" w:cs="Times New Roman"/>
          <w:color w:val="1D2125"/>
        </w:rPr>
        <w:t>mlxtend</w:t>
      </w:r>
      <w:proofErr w:type="spellEnd"/>
      <w:r w:rsidR="68B13773" w:rsidRPr="00D61130">
        <w:rPr>
          <w:rFonts w:ascii="Times New Roman" w:eastAsia="Times New Roman" w:hAnsi="Times New Roman" w:cs="Times New Roman"/>
          <w:color w:val="1D2125"/>
        </w:rPr>
        <w:t>”</w:t>
      </w:r>
      <w:r w:rsidR="00D61130">
        <w:rPr>
          <w:rFonts w:ascii="Times New Roman" w:eastAsia="Times New Roman" w:hAnsi="Times New Roman" w:cs="Times New Roman"/>
          <w:color w:val="1D2125"/>
          <w:lang w:val="vi-VN"/>
        </w:rPr>
        <w:t xml:space="preserve"> </w:t>
      </w:r>
      <w:r w:rsidR="43948B1B" w:rsidRPr="00D61130">
        <w:rPr>
          <w:rFonts w:ascii="Times New Roman" w:eastAsia="Times New Roman" w:hAnsi="Times New Roman" w:cs="Times New Roman"/>
          <w:color w:val="1D2125"/>
        </w:rPr>
        <w:t>package</w:t>
      </w:r>
      <w:r w:rsidR="67862590" w:rsidRPr="00D61130">
        <w:rPr>
          <w:rFonts w:ascii="Times New Roman" w:eastAsia="Times New Roman" w:hAnsi="Times New Roman" w:cs="Times New Roman"/>
          <w:color w:val="1D2125"/>
        </w:rPr>
        <w:t xml:space="preserve">. This, however, resulted in the </w:t>
      </w:r>
      <w:proofErr w:type="spellStart"/>
      <w:r w:rsidR="67862590" w:rsidRPr="00D61130">
        <w:rPr>
          <w:rFonts w:ascii="Times New Roman" w:eastAsia="Times New Roman" w:hAnsi="Times New Roman" w:cs="Times New Roman"/>
          <w:color w:val="1D2125"/>
        </w:rPr>
        <w:t>Apriori</w:t>
      </w:r>
      <w:proofErr w:type="spellEnd"/>
      <w:r w:rsidR="67862590" w:rsidRPr="00D61130">
        <w:rPr>
          <w:rFonts w:ascii="Times New Roman" w:eastAsia="Times New Roman" w:hAnsi="Times New Roman" w:cs="Times New Roman"/>
          <w:color w:val="1D2125"/>
        </w:rPr>
        <w:t xml:space="preserve"> algorithm returning the</w:t>
      </w:r>
      <w:r w:rsidR="00D61130" w:rsidRPr="00D61130">
        <w:rPr>
          <w:rFonts w:ascii="Times New Roman" w:eastAsia="Times New Roman" w:hAnsi="Times New Roman" w:cs="Times New Roman"/>
          <w:color w:val="1D2125"/>
          <w:lang w:val="vi-VN"/>
        </w:rPr>
        <w:t xml:space="preserve"> </w:t>
      </w:r>
      <w:r w:rsidR="67862590" w:rsidRPr="00D61130">
        <w:rPr>
          <w:rFonts w:ascii="Times New Roman" w:eastAsia="Times New Roman" w:hAnsi="Times New Roman" w:cs="Times New Roman"/>
          <w:color w:val="1D2125"/>
        </w:rPr>
        <w:t>frequency of each</w:t>
      </w:r>
      <w:r w:rsidR="00D61130">
        <w:rPr>
          <w:rFonts w:ascii="Times New Roman" w:eastAsia="Times New Roman" w:hAnsi="Times New Roman" w:cs="Times New Roman"/>
          <w:color w:val="1D2125"/>
          <w:lang w:val="vi-VN"/>
        </w:rPr>
        <w:t xml:space="preserve"> </w:t>
      </w:r>
      <w:r w:rsidR="67862590" w:rsidRPr="00D61130">
        <w:rPr>
          <w:rFonts w:ascii="Times New Roman" w:eastAsia="Times New Roman" w:hAnsi="Times New Roman" w:cs="Times New Roman"/>
          <w:color w:val="1D2125"/>
        </w:rPr>
        <w:t>letter of the v</w:t>
      </w:r>
      <w:r w:rsidR="6B812EB6" w:rsidRPr="00D61130">
        <w:rPr>
          <w:rFonts w:ascii="Times New Roman" w:eastAsia="Times New Roman" w:hAnsi="Times New Roman" w:cs="Times New Roman"/>
          <w:color w:val="1D2125"/>
        </w:rPr>
        <w:t>alues within the “</w:t>
      </w:r>
      <w:proofErr w:type="spellStart"/>
      <w:r w:rsidR="6B812EB6" w:rsidRPr="00D61130">
        <w:rPr>
          <w:rFonts w:ascii="Times New Roman" w:eastAsia="Times New Roman" w:hAnsi="Times New Roman" w:cs="Times New Roman"/>
          <w:color w:val="1D2125"/>
        </w:rPr>
        <w:t>Purchase_Categories</w:t>
      </w:r>
      <w:proofErr w:type="spellEnd"/>
      <w:r w:rsidR="6B812EB6" w:rsidRPr="00D61130">
        <w:rPr>
          <w:rFonts w:ascii="Times New Roman" w:eastAsia="Times New Roman" w:hAnsi="Times New Roman" w:cs="Times New Roman"/>
          <w:color w:val="1D2125"/>
        </w:rPr>
        <w:t>” variable instead</w:t>
      </w:r>
      <w:r w:rsidR="00D61130" w:rsidRPr="00D61130">
        <w:rPr>
          <w:rFonts w:ascii="Times New Roman" w:eastAsia="Times New Roman" w:hAnsi="Times New Roman" w:cs="Times New Roman"/>
          <w:color w:val="1D2125"/>
          <w:lang w:val="vi-VN"/>
        </w:rPr>
        <w:t xml:space="preserve"> </w:t>
      </w:r>
      <w:r w:rsidR="6B812EB6" w:rsidRPr="00D61130">
        <w:rPr>
          <w:rFonts w:ascii="Times New Roman" w:eastAsia="Times New Roman" w:hAnsi="Times New Roman" w:cs="Times New Roman"/>
          <w:color w:val="1D2125"/>
        </w:rPr>
        <w:t>of calculating the</w:t>
      </w:r>
      <w:r w:rsidR="00D61130">
        <w:rPr>
          <w:rFonts w:ascii="Times New Roman" w:eastAsia="Times New Roman" w:hAnsi="Times New Roman" w:cs="Times New Roman"/>
          <w:color w:val="1D2125"/>
          <w:lang w:val="vi-VN"/>
        </w:rPr>
        <w:t xml:space="preserve"> </w:t>
      </w:r>
      <w:r w:rsidR="6B812EB6" w:rsidRPr="00D61130">
        <w:rPr>
          <w:rFonts w:ascii="Times New Roman" w:eastAsia="Times New Roman" w:hAnsi="Times New Roman" w:cs="Times New Roman"/>
          <w:color w:val="1D2125"/>
        </w:rPr>
        <w:t>fr</w:t>
      </w:r>
      <w:r w:rsidR="2F20321A" w:rsidRPr="00D61130">
        <w:rPr>
          <w:rFonts w:ascii="Times New Roman" w:eastAsia="Times New Roman" w:hAnsi="Times New Roman" w:cs="Times New Roman"/>
          <w:color w:val="1D2125"/>
        </w:rPr>
        <w:t>equency of each unique value.</w:t>
      </w:r>
    </w:p>
    <w:p w14:paraId="50D5653D" w14:textId="77777777" w:rsidR="00CB6671" w:rsidRPr="00CB6671" w:rsidRDefault="00CB6671" w:rsidP="00CB6671">
      <w:pPr>
        <w:spacing w:after="0" w:line="240" w:lineRule="auto"/>
        <w:rPr>
          <w:rFonts w:ascii="Times New Roman" w:eastAsia="Times New Roman" w:hAnsi="Times New Roman" w:cs="Times New Roman"/>
          <w:color w:val="1D2125"/>
          <w:sz w:val="12"/>
          <w:szCs w:val="12"/>
          <w:lang w:val="vi-VN"/>
        </w:rPr>
      </w:pPr>
    </w:p>
    <w:p w14:paraId="172C0619" w14:textId="1EED372B" w:rsidR="00DC1477" w:rsidRPr="00067DC1" w:rsidRDefault="00DC1477" w:rsidP="00CB6671">
      <w:pPr>
        <w:pStyle w:val="ListParagraph"/>
        <w:numPr>
          <w:ilvl w:val="0"/>
          <w:numId w:val="10"/>
        </w:numPr>
        <w:spacing w:after="0" w:line="360" w:lineRule="auto"/>
        <w:rPr>
          <w:rFonts w:ascii="Times New Roman" w:eastAsia="Times New Roman" w:hAnsi="Times New Roman" w:cs="Times New Roman"/>
          <w:color w:val="1D2125"/>
          <w:lang w:val="vi-VN"/>
        </w:rPr>
      </w:pPr>
      <w:r w:rsidRPr="00067DC1">
        <w:rPr>
          <w:rFonts w:ascii="Times New Roman" w:eastAsia="Times New Roman" w:hAnsi="Times New Roman" w:cs="Times New Roman"/>
          <w:color w:val="1D2125"/>
        </w:rPr>
        <w:t xml:space="preserve">Result: </w:t>
      </w:r>
    </w:p>
    <w:p w14:paraId="0D470AE2" w14:textId="2A0167DC" w:rsidR="1963D749" w:rsidRDefault="1963D749" w:rsidP="00CB6671">
      <w:pPr>
        <w:spacing w:after="0" w:line="360" w:lineRule="auto"/>
        <w:ind w:left="720" w:firstLine="720"/>
        <w:rPr>
          <w:rFonts w:ascii="Times New Roman" w:eastAsia="Times New Roman" w:hAnsi="Times New Roman" w:cs="Times New Roman"/>
          <w:color w:val="1D2125"/>
        </w:rPr>
      </w:pPr>
      <w:r w:rsidRPr="438FECE1">
        <w:rPr>
          <w:rFonts w:ascii="Times New Roman" w:eastAsia="Times New Roman" w:hAnsi="Times New Roman" w:cs="Times New Roman"/>
          <w:color w:val="1D2125"/>
        </w:rPr>
        <w:t>To</w:t>
      </w:r>
      <w:r w:rsidR="51443319" w:rsidRPr="438FECE1">
        <w:rPr>
          <w:rFonts w:ascii="Times New Roman" w:eastAsia="Times New Roman" w:hAnsi="Times New Roman" w:cs="Times New Roman"/>
          <w:color w:val="1D2125"/>
        </w:rPr>
        <w:t xml:space="preserve"> resolve this problem, we consulted with all our available resources</w:t>
      </w:r>
      <w:r w:rsidR="33BCB366" w:rsidRPr="438FECE1">
        <w:rPr>
          <w:rFonts w:ascii="Times New Roman" w:eastAsia="Times New Roman" w:hAnsi="Times New Roman" w:cs="Times New Roman"/>
          <w:color w:val="1D2125"/>
        </w:rPr>
        <w:t xml:space="preserve"> (from ChatGPT, </w:t>
      </w:r>
      <w:proofErr w:type="spellStart"/>
      <w:r w:rsidR="33BCB366" w:rsidRPr="438FECE1">
        <w:rPr>
          <w:rFonts w:ascii="Times New Roman" w:eastAsia="Times New Roman" w:hAnsi="Times New Roman" w:cs="Times New Roman"/>
          <w:color w:val="1D2125"/>
        </w:rPr>
        <w:t>DataCamp</w:t>
      </w:r>
      <w:proofErr w:type="spellEnd"/>
      <w:r w:rsidR="33BCB366" w:rsidRPr="438FECE1">
        <w:rPr>
          <w:rFonts w:ascii="Times New Roman" w:eastAsia="Times New Roman" w:hAnsi="Times New Roman" w:cs="Times New Roman"/>
          <w:color w:val="1D2125"/>
        </w:rPr>
        <w:t>, to online resources on how to use the “</w:t>
      </w:r>
      <w:proofErr w:type="spellStart"/>
      <w:r w:rsidR="33BCB366" w:rsidRPr="438FECE1">
        <w:rPr>
          <w:rFonts w:ascii="Times New Roman" w:eastAsia="Times New Roman" w:hAnsi="Times New Roman" w:cs="Times New Roman"/>
          <w:color w:val="1D2125"/>
        </w:rPr>
        <w:t>mlxtend</w:t>
      </w:r>
      <w:proofErr w:type="spellEnd"/>
      <w:r w:rsidR="33BCB366" w:rsidRPr="438FECE1">
        <w:rPr>
          <w:rFonts w:ascii="Times New Roman" w:eastAsia="Times New Roman" w:hAnsi="Times New Roman" w:cs="Times New Roman"/>
          <w:color w:val="1D2125"/>
        </w:rPr>
        <w:t>” package)</w:t>
      </w:r>
      <w:r w:rsidR="51443319" w:rsidRPr="438FECE1">
        <w:rPr>
          <w:rFonts w:ascii="Times New Roman" w:eastAsia="Times New Roman" w:hAnsi="Times New Roman" w:cs="Times New Roman"/>
          <w:color w:val="1D2125"/>
        </w:rPr>
        <w:t xml:space="preserve"> and tried using different approac</w:t>
      </w:r>
      <w:r w:rsidR="13047143" w:rsidRPr="438FECE1">
        <w:rPr>
          <w:rFonts w:ascii="Times New Roman" w:eastAsia="Times New Roman" w:hAnsi="Times New Roman" w:cs="Times New Roman"/>
          <w:color w:val="1D2125"/>
        </w:rPr>
        <w:t xml:space="preserve">hes including </w:t>
      </w:r>
      <w:r w:rsidR="716D8E5E" w:rsidRPr="438FECE1">
        <w:rPr>
          <w:rFonts w:ascii="Times New Roman" w:eastAsia="Times New Roman" w:hAnsi="Times New Roman" w:cs="Times New Roman"/>
          <w:color w:val="1D2125"/>
        </w:rPr>
        <w:t>creating a dummy variable to use One-hot Encoding and even crea</w:t>
      </w:r>
      <w:r w:rsidR="168A3AB7" w:rsidRPr="438FECE1">
        <w:rPr>
          <w:rFonts w:ascii="Times New Roman" w:eastAsia="Times New Roman" w:hAnsi="Times New Roman" w:cs="Times New Roman"/>
          <w:color w:val="1D2125"/>
        </w:rPr>
        <w:t xml:space="preserve">ting a mapping system to assign a numerical variable to the values. However, none of these methods </w:t>
      </w:r>
      <w:r w:rsidR="3FBCC148" w:rsidRPr="438FECE1">
        <w:rPr>
          <w:rFonts w:ascii="Times New Roman" w:eastAsia="Times New Roman" w:hAnsi="Times New Roman" w:cs="Times New Roman"/>
          <w:color w:val="1D2125"/>
        </w:rPr>
        <w:t>worked</w:t>
      </w:r>
      <w:r w:rsidR="168A3AB7" w:rsidRPr="438FECE1">
        <w:rPr>
          <w:rFonts w:ascii="Times New Roman" w:eastAsia="Times New Roman" w:hAnsi="Times New Roman" w:cs="Times New Roman"/>
          <w:color w:val="1D2125"/>
        </w:rPr>
        <w:t xml:space="preserve"> and we ran into the same problem. </w:t>
      </w:r>
    </w:p>
    <w:p w14:paraId="7139ACA1" w14:textId="20030B3B" w:rsidR="00E76A70" w:rsidRDefault="0BDA0DEA" w:rsidP="438FECE1">
      <w:pPr>
        <w:spacing w:after="0" w:line="360" w:lineRule="auto"/>
        <w:ind w:left="720"/>
        <w:jc w:val="center"/>
        <w:rPr>
          <w:rFonts w:ascii="Times New Roman" w:eastAsia="Times New Roman" w:hAnsi="Times New Roman" w:cs="Times New Roman"/>
          <w:color w:val="1D2125"/>
          <w:lang w:val="vi-VN"/>
        </w:rPr>
      </w:pPr>
      <w:r>
        <w:rPr>
          <w:noProof/>
        </w:rPr>
        <w:lastRenderedPageBreak/>
        <w:drawing>
          <wp:inline distT="0" distB="0" distL="0" distR="0" wp14:anchorId="7BFA0C5C" wp14:editId="0EF28BF0">
            <wp:extent cx="5511165" cy="2119679"/>
            <wp:effectExtent l="0" t="0" r="0" b="0"/>
            <wp:docPr id="234049348" name="Picture 23404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1165" cy="2119679"/>
                    </a:xfrm>
                    <a:prstGeom prst="rect">
                      <a:avLst/>
                    </a:prstGeom>
                  </pic:spPr>
                </pic:pic>
              </a:graphicData>
            </a:graphic>
          </wp:inline>
        </w:drawing>
      </w:r>
    </w:p>
    <w:p w14:paraId="33FF9CAA" w14:textId="59F29B89" w:rsidR="004E306C" w:rsidRDefault="004E306C" w:rsidP="438FECE1">
      <w:pPr>
        <w:pStyle w:val="ListParagraph"/>
        <w:numPr>
          <w:ilvl w:val="1"/>
          <w:numId w:val="9"/>
        </w:numPr>
        <w:spacing w:after="0" w:line="360" w:lineRule="auto"/>
        <w:rPr>
          <w:rFonts w:ascii="Times New Roman" w:eastAsia="Times New Roman" w:hAnsi="Times New Roman" w:cs="Times New Roman"/>
          <w:color w:val="1D2125"/>
          <w:sz w:val="28"/>
          <w:szCs w:val="28"/>
          <w:u w:val="single"/>
          <w:lang w:val="vi-VN"/>
        </w:rPr>
      </w:pPr>
      <w:r w:rsidRPr="438FECE1">
        <w:rPr>
          <w:rFonts w:ascii="Times New Roman" w:eastAsia="Times New Roman" w:hAnsi="Times New Roman" w:cs="Times New Roman"/>
          <w:color w:val="1D2125"/>
          <w:sz w:val="28"/>
          <w:szCs w:val="28"/>
          <w:u w:val="single"/>
          <w:lang w:val="vi-VN"/>
        </w:rPr>
        <w:t>Classification:</w:t>
      </w:r>
      <w:r w:rsidR="35F34AAC" w:rsidRPr="438FECE1">
        <w:rPr>
          <w:rFonts w:ascii="Times New Roman" w:eastAsia="Times New Roman" w:hAnsi="Times New Roman" w:cs="Times New Roman"/>
          <w:color w:val="1D2125"/>
          <w:sz w:val="28"/>
          <w:szCs w:val="28"/>
          <w:u w:val="single"/>
          <w:lang w:val="vi-VN"/>
        </w:rPr>
        <w:t xml:space="preserve"> Decision Tree</w:t>
      </w:r>
    </w:p>
    <w:p w14:paraId="7D1E2091" w14:textId="20345726" w:rsidR="00E76A70" w:rsidRDefault="5308D36E" w:rsidP="224E4AC2">
      <w:pPr>
        <w:pStyle w:val="ListParagraph"/>
        <w:numPr>
          <w:ilvl w:val="0"/>
          <w:numId w:val="10"/>
        </w:numPr>
        <w:spacing w:after="0" w:line="360" w:lineRule="auto"/>
        <w:rPr>
          <w:rFonts w:ascii="Times New Roman" w:eastAsia="Times New Roman" w:hAnsi="Times New Roman" w:cs="Times New Roman"/>
          <w:color w:val="1D2125"/>
          <w:lang w:val="vi-VN"/>
        </w:rPr>
      </w:pPr>
      <w:r w:rsidRPr="224E4AC2">
        <w:rPr>
          <w:rFonts w:ascii="Times New Roman" w:eastAsia="Times New Roman" w:hAnsi="Times New Roman" w:cs="Times New Roman"/>
        </w:rPr>
        <w:t>Purpose:</w:t>
      </w:r>
    </w:p>
    <w:p w14:paraId="41E0B4A1" w14:textId="4F979D9C" w:rsidR="00E76A70" w:rsidRDefault="5E49A56D" w:rsidP="29F31DFF">
      <w:pPr>
        <w:spacing w:line="360" w:lineRule="auto"/>
        <w:ind w:left="720" w:firstLine="720"/>
        <w:rPr>
          <w:rFonts w:ascii="Times New Roman" w:eastAsia="Times New Roman" w:hAnsi="Times New Roman" w:cs="Times New Roman"/>
          <w:color w:val="0D0D0D" w:themeColor="text1" w:themeTint="F2"/>
        </w:rPr>
      </w:pPr>
      <w:r w:rsidRPr="29F31DFF">
        <w:rPr>
          <w:rFonts w:ascii="Times New Roman" w:eastAsia="Times New Roman" w:hAnsi="Times New Roman" w:cs="Times New Roman"/>
          <w:color w:val="0D0D0D" w:themeColor="text1" w:themeTint="F2"/>
        </w:rPr>
        <w:t xml:space="preserve">Decision tree classification is a machine learning algorithm used for predictive modeling and decision-making tasks. Its primary purpose is to </w:t>
      </w:r>
      <w:r w:rsidRPr="74681B46">
        <w:rPr>
          <w:rFonts w:ascii="Times New Roman" w:eastAsia="Times New Roman" w:hAnsi="Times New Roman" w:cs="Times New Roman"/>
          <w:color w:val="0D0D0D" w:themeColor="text1" w:themeTint="F2"/>
        </w:rPr>
        <w:t>create a</w:t>
      </w:r>
      <w:r w:rsidRPr="29F31DFF">
        <w:rPr>
          <w:rFonts w:ascii="Times New Roman" w:eastAsia="Times New Roman" w:hAnsi="Times New Roman" w:cs="Times New Roman"/>
          <w:color w:val="0D0D0D" w:themeColor="text1" w:themeTint="F2"/>
        </w:rPr>
        <w:t xml:space="preserve"> mapping from input features to target labels by recursively partitioning the feature space into subsets, based on the values of the input features, and assigning a class label to each partition.</w:t>
      </w:r>
      <w:r w:rsidR="053EBA72" w:rsidRPr="700F5568">
        <w:rPr>
          <w:rFonts w:ascii="Times New Roman" w:eastAsia="Times New Roman" w:hAnsi="Times New Roman" w:cs="Times New Roman"/>
          <w:color w:val="0D0D0D" w:themeColor="text1" w:themeTint="F2"/>
        </w:rPr>
        <w:t xml:space="preserve"> </w:t>
      </w:r>
      <w:r w:rsidR="4AACBCCF" w:rsidRPr="117755D4">
        <w:rPr>
          <w:rFonts w:ascii="Times New Roman" w:eastAsia="Times New Roman" w:hAnsi="Times New Roman" w:cs="Times New Roman"/>
          <w:color w:val="0D0D0D" w:themeColor="text1" w:themeTint="F2"/>
        </w:rPr>
        <w:t>In</w:t>
      </w:r>
      <w:r w:rsidR="053EBA72" w:rsidRPr="30CCCC10">
        <w:rPr>
          <w:rFonts w:ascii="Times New Roman" w:eastAsia="Times New Roman" w:hAnsi="Times New Roman" w:cs="Times New Roman"/>
          <w:color w:val="0D0D0D" w:themeColor="text1" w:themeTint="F2"/>
        </w:rPr>
        <w:t xml:space="preserve"> the Amazon </w:t>
      </w:r>
      <w:r w:rsidR="5461D960" w:rsidRPr="43AF5AC1">
        <w:rPr>
          <w:rFonts w:ascii="Times New Roman" w:eastAsia="Times New Roman" w:hAnsi="Times New Roman" w:cs="Times New Roman"/>
          <w:color w:val="0D0D0D" w:themeColor="text1" w:themeTint="F2"/>
        </w:rPr>
        <w:t xml:space="preserve">Customer </w:t>
      </w:r>
      <w:r w:rsidR="5461D960" w:rsidRPr="772B69B7">
        <w:rPr>
          <w:rFonts w:ascii="Times New Roman" w:eastAsia="Times New Roman" w:hAnsi="Times New Roman" w:cs="Times New Roman"/>
          <w:color w:val="0D0D0D" w:themeColor="text1" w:themeTint="F2"/>
        </w:rPr>
        <w:t xml:space="preserve">Behavior </w:t>
      </w:r>
      <w:r w:rsidR="5461D960" w:rsidRPr="6A768095">
        <w:rPr>
          <w:rFonts w:ascii="Times New Roman" w:eastAsia="Times New Roman" w:hAnsi="Times New Roman" w:cs="Times New Roman"/>
          <w:color w:val="0D0D0D" w:themeColor="text1" w:themeTint="F2"/>
        </w:rPr>
        <w:t xml:space="preserve">Analysis, </w:t>
      </w:r>
      <w:r w:rsidR="07FC7684" w:rsidRPr="6245619A">
        <w:rPr>
          <w:rFonts w:ascii="Times New Roman" w:eastAsia="Times New Roman" w:hAnsi="Times New Roman" w:cs="Times New Roman"/>
          <w:color w:val="0D0D0D" w:themeColor="text1" w:themeTint="F2"/>
        </w:rPr>
        <w:t xml:space="preserve">we wanted to figure out the </w:t>
      </w:r>
      <w:r w:rsidR="07FC7684" w:rsidRPr="222D0309">
        <w:rPr>
          <w:rFonts w:ascii="Times New Roman" w:eastAsia="Times New Roman" w:hAnsi="Times New Roman" w:cs="Times New Roman"/>
          <w:color w:val="0D0D0D" w:themeColor="text1" w:themeTint="F2"/>
        </w:rPr>
        <w:t xml:space="preserve">relationship between a customer’s </w:t>
      </w:r>
      <w:r w:rsidR="07FC7684" w:rsidRPr="14E4AAEC">
        <w:rPr>
          <w:rFonts w:ascii="Times New Roman" w:eastAsia="Times New Roman" w:hAnsi="Times New Roman" w:cs="Times New Roman"/>
          <w:color w:val="0D0D0D" w:themeColor="text1" w:themeTint="F2"/>
        </w:rPr>
        <w:t>gender and their purchase</w:t>
      </w:r>
      <w:r w:rsidR="07FC7684" w:rsidRPr="06841758">
        <w:rPr>
          <w:rFonts w:ascii="Times New Roman" w:eastAsia="Times New Roman" w:hAnsi="Times New Roman" w:cs="Times New Roman"/>
          <w:color w:val="0D0D0D" w:themeColor="text1" w:themeTint="F2"/>
        </w:rPr>
        <w:t xml:space="preserve"> preferences</w:t>
      </w:r>
      <w:r w:rsidR="4AACBCCF" w:rsidRPr="117755D4">
        <w:rPr>
          <w:rFonts w:ascii="Times New Roman" w:eastAsia="Times New Roman" w:hAnsi="Times New Roman" w:cs="Times New Roman"/>
          <w:color w:val="0D0D0D" w:themeColor="text1" w:themeTint="F2"/>
        </w:rPr>
        <w:t xml:space="preserve"> and which purchasing categories each gender gravitate towards.</w:t>
      </w:r>
      <w:r w:rsidR="0EDDEFD2" w:rsidRPr="117755D4">
        <w:rPr>
          <w:rFonts w:ascii="Times New Roman" w:eastAsia="Times New Roman" w:hAnsi="Times New Roman" w:cs="Times New Roman"/>
          <w:color w:val="0D0D0D" w:themeColor="text1" w:themeTint="F2"/>
        </w:rPr>
        <w:t xml:space="preserve"> </w:t>
      </w:r>
    </w:p>
    <w:p w14:paraId="42684CC3" w14:textId="5C778FDF" w:rsidR="00E76A70" w:rsidRDefault="5308D36E" w:rsidP="323844F0">
      <w:pPr>
        <w:pStyle w:val="ListParagraph"/>
        <w:numPr>
          <w:ilvl w:val="0"/>
          <w:numId w:val="10"/>
        </w:numPr>
        <w:spacing w:after="0" w:line="360" w:lineRule="auto"/>
        <w:rPr>
          <w:rFonts w:ascii="Times New Roman" w:eastAsia="Times New Roman" w:hAnsi="Times New Roman" w:cs="Times New Roman"/>
          <w:color w:val="1D2125"/>
          <w:lang w:val="vi-VN"/>
        </w:rPr>
      </w:pPr>
      <w:r w:rsidRPr="224E4AC2">
        <w:rPr>
          <w:rFonts w:ascii="Times New Roman" w:eastAsia="Times New Roman" w:hAnsi="Times New Roman" w:cs="Times New Roman"/>
          <w:color w:val="1D2125"/>
          <w:lang w:val="vi-VN"/>
        </w:rPr>
        <w:t>Initial Data Processing Methodology:</w:t>
      </w:r>
    </w:p>
    <w:p w14:paraId="3241CAF7" w14:textId="342A47A6" w:rsidR="00E76A70" w:rsidRDefault="1EF802BA" w:rsidP="30C0D1C4">
      <w:pPr>
        <w:spacing w:line="360" w:lineRule="auto"/>
        <w:ind w:left="720" w:firstLine="720"/>
        <w:rPr>
          <w:rFonts w:ascii="Times New Roman" w:eastAsia="Times New Roman" w:hAnsi="Times New Roman" w:cs="Times New Roman"/>
          <w:color w:val="1D2125"/>
        </w:rPr>
      </w:pPr>
      <w:r w:rsidRPr="7D504473">
        <w:rPr>
          <w:rFonts w:ascii="Times New Roman" w:eastAsia="Times New Roman" w:hAnsi="Times New Roman" w:cs="Times New Roman"/>
          <w:color w:val="1D2125"/>
        </w:rPr>
        <w:t>To start with, we created a new data frame called “classification” which included the two variables “Gender” and “</w:t>
      </w:r>
      <w:proofErr w:type="spellStart"/>
      <w:r w:rsidRPr="7D504473">
        <w:rPr>
          <w:rFonts w:ascii="Times New Roman" w:eastAsia="Times New Roman" w:hAnsi="Times New Roman" w:cs="Times New Roman"/>
          <w:color w:val="1D2125"/>
        </w:rPr>
        <w:t>Purchase_Categories</w:t>
      </w:r>
      <w:proofErr w:type="spellEnd"/>
      <w:r w:rsidRPr="7D504473">
        <w:rPr>
          <w:rFonts w:ascii="Times New Roman" w:eastAsia="Times New Roman" w:hAnsi="Times New Roman" w:cs="Times New Roman"/>
          <w:color w:val="1D2125"/>
        </w:rPr>
        <w:t>”</w:t>
      </w:r>
      <w:r w:rsidR="01AD2275" w:rsidRPr="7D504473">
        <w:rPr>
          <w:rFonts w:ascii="Times New Roman" w:eastAsia="Times New Roman" w:hAnsi="Times New Roman" w:cs="Times New Roman"/>
          <w:color w:val="1D2125"/>
        </w:rPr>
        <w:t xml:space="preserve">. For the “Gender” variable, we decided to remove all values </w:t>
      </w:r>
      <w:r w:rsidR="53CB0C16" w:rsidRPr="7D504473">
        <w:rPr>
          <w:rFonts w:ascii="Times New Roman" w:eastAsia="Times New Roman" w:hAnsi="Times New Roman" w:cs="Times New Roman"/>
          <w:color w:val="1D2125"/>
        </w:rPr>
        <w:t>of</w:t>
      </w:r>
      <w:r w:rsidR="01AD2275" w:rsidRPr="7D504473">
        <w:rPr>
          <w:rFonts w:ascii="Times New Roman" w:eastAsia="Times New Roman" w:hAnsi="Times New Roman" w:cs="Times New Roman"/>
          <w:color w:val="1D2125"/>
        </w:rPr>
        <w:t xml:space="preserve"> “</w:t>
      </w:r>
      <w:r w:rsidR="3241F75D" w:rsidRPr="7D504473">
        <w:rPr>
          <w:rFonts w:ascii="Times New Roman" w:eastAsia="Times New Roman" w:hAnsi="Times New Roman" w:cs="Times New Roman"/>
          <w:color w:val="1D2125"/>
        </w:rPr>
        <w:t>Prefer not to say” as those values weren’t necessary for our analysis. We then created a mapping system to assign the 3 unique categori</w:t>
      </w:r>
      <w:r w:rsidR="30AA9F2C" w:rsidRPr="7D504473">
        <w:rPr>
          <w:rFonts w:ascii="Times New Roman" w:eastAsia="Times New Roman" w:hAnsi="Times New Roman" w:cs="Times New Roman"/>
          <w:color w:val="1D2125"/>
        </w:rPr>
        <w:t xml:space="preserve">cal </w:t>
      </w:r>
      <w:r w:rsidR="3241F75D" w:rsidRPr="7D504473">
        <w:rPr>
          <w:rFonts w:ascii="Times New Roman" w:eastAsia="Times New Roman" w:hAnsi="Times New Roman" w:cs="Times New Roman"/>
          <w:color w:val="1D2125"/>
        </w:rPr>
        <w:t>values</w:t>
      </w:r>
      <w:r w:rsidR="63246E9E" w:rsidRPr="7D504473">
        <w:rPr>
          <w:rFonts w:ascii="Times New Roman" w:eastAsia="Times New Roman" w:hAnsi="Times New Roman" w:cs="Times New Roman"/>
          <w:color w:val="1D2125"/>
        </w:rPr>
        <w:t xml:space="preserve"> (Male, Female, and Other)</w:t>
      </w:r>
      <w:r w:rsidR="3241F75D" w:rsidRPr="7D504473">
        <w:rPr>
          <w:rFonts w:ascii="Times New Roman" w:eastAsia="Times New Roman" w:hAnsi="Times New Roman" w:cs="Times New Roman"/>
          <w:color w:val="1D2125"/>
        </w:rPr>
        <w:t xml:space="preserve"> to </w:t>
      </w:r>
      <w:r w:rsidR="7C2B05D3" w:rsidRPr="7D504473">
        <w:rPr>
          <w:rFonts w:ascii="Times New Roman" w:eastAsia="Times New Roman" w:hAnsi="Times New Roman" w:cs="Times New Roman"/>
          <w:color w:val="1D2125"/>
        </w:rPr>
        <w:t xml:space="preserve">a numerical form suitable for processing. </w:t>
      </w:r>
      <w:r w:rsidR="4AC26AD5" w:rsidRPr="7D504473">
        <w:rPr>
          <w:rFonts w:ascii="Times New Roman" w:eastAsia="Times New Roman" w:hAnsi="Times New Roman" w:cs="Times New Roman"/>
          <w:color w:val="1D2125"/>
        </w:rPr>
        <w:t>As for the “</w:t>
      </w:r>
      <w:proofErr w:type="spellStart"/>
      <w:r w:rsidR="4AC26AD5" w:rsidRPr="7D504473">
        <w:rPr>
          <w:rFonts w:ascii="Times New Roman" w:eastAsia="Times New Roman" w:hAnsi="Times New Roman" w:cs="Times New Roman"/>
          <w:color w:val="1D2125"/>
        </w:rPr>
        <w:t>Purchase_Categories</w:t>
      </w:r>
      <w:proofErr w:type="spellEnd"/>
      <w:r w:rsidR="4AC26AD5" w:rsidRPr="7D504473">
        <w:rPr>
          <w:rFonts w:ascii="Times New Roman" w:eastAsia="Times New Roman" w:hAnsi="Times New Roman" w:cs="Times New Roman"/>
          <w:color w:val="1D2125"/>
        </w:rPr>
        <w:t xml:space="preserve">” variable, </w:t>
      </w:r>
      <w:r w:rsidR="70CF3E7D" w:rsidRPr="7D504473">
        <w:rPr>
          <w:rFonts w:ascii="Times New Roman" w:eastAsia="Times New Roman" w:hAnsi="Times New Roman" w:cs="Times New Roman"/>
          <w:color w:val="1D2125"/>
        </w:rPr>
        <w:t xml:space="preserve">we tried the method of creating a dummy variable to convert it </w:t>
      </w:r>
      <w:r w:rsidR="45DE2947" w:rsidRPr="7D504473">
        <w:rPr>
          <w:rFonts w:ascii="Times New Roman" w:eastAsia="Times New Roman" w:hAnsi="Times New Roman" w:cs="Times New Roman"/>
          <w:color w:val="1D2125"/>
        </w:rPr>
        <w:t>into binary variables corresponding to each unique values in the original “</w:t>
      </w:r>
      <w:proofErr w:type="spellStart"/>
      <w:r w:rsidR="45DE2947" w:rsidRPr="7D504473">
        <w:rPr>
          <w:rFonts w:ascii="Times New Roman" w:eastAsia="Times New Roman" w:hAnsi="Times New Roman" w:cs="Times New Roman"/>
          <w:color w:val="1D2125"/>
        </w:rPr>
        <w:t>Purchase_Categories</w:t>
      </w:r>
      <w:proofErr w:type="spellEnd"/>
      <w:r w:rsidR="45DE2947" w:rsidRPr="7D504473">
        <w:rPr>
          <w:rFonts w:ascii="Times New Roman" w:eastAsia="Times New Roman" w:hAnsi="Times New Roman" w:cs="Times New Roman"/>
          <w:color w:val="1D2125"/>
        </w:rPr>
        <w:t xml:space="preserve">” variable. </w:t>
      </w:r>
    </w:p>
    <w:p w14:paraId="16681DFC" w14:textId="77777777" w:rsidR="00D61130" w:rsidRPr="00D61130" w:rsidRDefault="00E76A70" w:rsidP="00D61130">
      <w:pPr>
        <w:pStyle w:val="ListParagraph"/>
        <w:numPr>
          <w:ilvl w:val="0"/>
          <w:numId w:val="11"/>
        </w:numPr>
        <w:spacing w:after="0" w:line="360" w:lineRule="auto"/>
        <w:rPr>
          <w:rFonts w:ascii="Times New Roman" w:eastAsia="Times New Roman" w:hAnsi="Times New Roman" w:cs="Times New Roman"/>
          <w:color w:val="1D2125"/>
          <w:sz w:val="28"/>
          <w:szCs w:val="28"/>
        </w:rPr>
      </w:pPr>
      <w:r w:rsidRPr="224E4AC2">
        <w:rPr>
          <w:rFonts w:ascii="Times New Roman" w:eastAsia="Times New Roman" w:hAnsi="Times New Roman" w:cs="Times New Roman"/>
          <w:color w:val="1D2125"/>
        </w:rPr>
        <w:t xml:space="preserve">Result: </w:t>
      </w:r>
    </w:p>
    <w:p w14:paraId="14B11480" w14:textId="77777777" w:rsidR="00CF5F9B" w:rsidRDefault="2E81C94B" w:rsidP="00D61130">
      <w:pPr>
        <w:pStyle w:val="ListParagraph"/>
        <w:spacing w:after="0" w:line="360" w:lineRule="auto"/>
        <w:ind w:firstLine="720"/>
        <w:rPr>
          <w:rFonts w:ascii="Times New Roman" w:eastAsia="Times New Roman" w:hAnsi="Times New Roman" w:cs="Times New Roman"/>
          <w:color w:val="1D2125"/>
          <w:lang w:val="vi-VN"/>
        </w:rPr>
      </w:pPr>
      <w:r w:rsidRPr="00D61130">
        <w:rPr>
          <w:rFonts w:ascii="Times New Roman" w:eastAsia="Times New Roman" w:hAnsi="Times New Roman" w:cs="Times New Roman"/>
          <w:color w:val="1D2125"/>
        </w:rPr>
        <w:t xml:space="preserve">For the Decision Tree Classification, this method worked </w:t>
      </w:r>
      <w:r w:rsidR="008B478F" w:rsidRPr="00D61130">
        <w:rPr>
          <w:rFonts w:ascii="Times New Roman" w:eastAsia="Times New Roman" w:hAnsi="Times New Roman" w:cs="Times New Roman"/>
          <w:color w:val="1D2125"/>
        </w:rPr>
        <w:t>fine,</w:t>
      </w:r>
      <w:r w:rsidRPr="00D61130">
        <w:rPr>
          <w:rFonts w:ascii="Times New Roman" w:eastAsia="Times New Roman" w:hAnsi="Times New Roman" w:cs="Times New Roman"/>
          <w:color w:val="1D2125"/>
        </w:rPr>
        <w:t xml:space="preserve"> and we achieved a result as returned by the graphed decision tree</w:t>
      </w:r>
      <w:r w:rsidR="2DB66C1D" w:rsidRPr="00D61130">
        <w:rPr>
          <w:rFonts w:ascii="Times New Roman" w:eastAsia="Times New Roman" w:hAnsi="Times New Roman" w:cs="Times New Roman"/>
          <w:color w:val="1D2125"/>
        </w:rPr>
        <w:t xml:space="preserve"> </w:t>
      </w:r>
      <w:r w:rsidR="5B234A65" w:rsidRPr="00D61130">
        <w:rPr>
          <w:rFonts w:ascii="Times New Roman" w:eastAsia="Times New Roman" w:hAnsi="Times New Roman" w:cs="Times New Roman"/>
          <w:color w:val="1D2125"/>
        </w:rPr>
        <w:t>below</w:t>
      </w:r>
      <w:r w:rsidRPr="00D61130">
        <w:rPr>
          <w:rFonts w:ascii="Times New Roman" w:eastAsia="Times New Roman" w:hAnsi="Times New Roman" w:cs="Times New Roman"/>
          <w:color w:val="1D2125"/>
        </w:rPr>
        <w:t xml:space="preserve">. </w:t>
      </w:r>
    </w:p>
    <w:p w14:paraId="12507FCB" w14:textId="77777777" w:rsidR="00CF5F9B" w:rsidRDefault="00CF5F9B" w:rsidP="00CF5F9B">
      <w:pPr>
        <w:spacing w:after="0" w:line="360" w:lineRule="auto"/>
        <w:rPr>
          <w:rFonts w:ascii="Times New Roman" w:eastAsia="Times New Roman" w:hAnsi="Times New Roman" w:cs="Times New Roman"/>
          <w:color w:val="1D2125"/>
          <w:lang w:val="vi-VN"/>
        </w:rPr>
      </w:pPr>
    </w:p>
    <w:p w14:paraId="7A491D67" w14:textId="1FA526B3" w:rsidR="55A140F6" w:rsidRPr="00CF5F9B" w:rsidRDefault="00CB6671" w:rsidP="438FECE1">
      <w:pPr>
        <w:spacing w:after="0" w:line="360" w:lineRule="auto"/>
        <w:jc w:val="center"/>
        <w:rPr>
          <w:rFonts w:ascii="Times New Roman" w:eastAsia="Times New Roman" w:hAnsi="Times New Roman" w:cs="Times New Roman"/>
          <w:color w:val="1D2125"/>
          <w:lang w:val="vi-VN"/>
        </w:rPr>
      </w:pPr>
      <w:r w:rsidRPr="438FECE1">
        <w:rPr>
          <w:rFonts w:ascii="Times New Roman" w:eastAsia="Times New Roman" w:hAnsi="Times New Roman" w:cs="Times New Roman"/>
          <w:color w:val="1D2125"/>
          <w:lang w:val="vi-VN"/>
        </w:rPr>
        <w:lastRenderedPageBreak/>
        <w:t xml:space="preserve"> </w:t>
      </w:r>
      <w:r w:rsidR="55A140F6">
        <w:rPr>
          <w:noProof/>
        </w:rPr>
        <w:drawing>
          <wp:inline distT="0" distB="0" distL="0" distR="0" wp14:anchorId="737D24FC" wp14:editId="3651A549">
            <wp:extent cx="5870288" cy="3036570"/>
            <wp:effectExtent l="0" t="0" r="0" b="0"/>
            <wp:docPr id="1366471546" name="Picture 136647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471546"/>
                    <pic:cNvPicPr/>
                  </pic:nvPicPr>
                  <pic:blipFill>
                    <a:blip r:embed="rId7">
                      <a:extLst>
                        <a:ext uri="{28A0092B-C50C-407E-A947-70E740481C1C}">
                          <a14:useLocalDpi xmlns:a14="http://schemas.microsoft.com/office/drawing/2010/main" val="0"/>
                        </a:ext>
                      </a:extLst>
                    </a:blip>
                    <a:stretch>
                      <a:fillRect/>
                    </a:stretch>
                  </pic:blipFill>
                  <pic:spPr>
                    <a:xfrm>
                      <a:off x="0" y="0"/>
                      <a:ext cx="5870288" cy="3036570"/>
                    </a:xfrm>
                    <a:prstGeom prst="rect">
                      <a:avLst/>
                    </a:prstGeom>
                  </pic:spPr>
                </pic:pic>
              </a:graphicData>
            </a:graphic>
          </wp:inline>
        </w:drawing>
      </w:r>
    </w:p>
    <w:p w14:paraId="4601F6BA" w14:textId="77777777" w:rsidR="00CF5F9B" w:rsidRPr="00CF5F9B" w:rsidRDefault="00CF5F9B" w:rsidP="00D61130">
      <w:pPr>
        <w:pStyle w:val="ListParagraph"/>
        <w:spacing w:after="0" w:line="360" w:lineRule="auto"/>
        <w:ind w:firstLine="720"/>
        <w:rPr>
          <w:rFonts w:ascii="Times New Roman" w:eastAsia="Times New Roman" w:hAnsi="Times New Roman" w:cs="Times New Roman"/>
          <w:color w:val="1D2125"/>
          <w:sz w:val="28"/>
          <w:szCs w:val="28"/>
          <w:lang w:val="vi-VN"/>
        </w:rPr>
      </w:pPr>
    </w:p>
    <w:p w14:paraId="1DE8CFDF" w14:textId="374C94CB" w:rsidR="00E76A70" w:rsidRPr="00D61130" w:rsidRDefault="00CF5F9B" w:rsidP="00CF5F9B">
      <w:pPr>
        <w:pStyle w:val="ListParagraph"/>
        <w:spacing w:after="0" w:line="360" w:lineRule="auto"/>
        <w:ind w:firstLine="720"/>
        <w:rPr>
          <w:rFonts w:ascii="Times New Roman" w:eastAsia="Times New Roman" w:hAnsi="Times New Roman" w:cs="Times New Roman"/>
          <w:color w:val="1D2125"/>
          <w:lang w:val="vi-VN"/>
        </w:rPr>
      </w:pPr>
      <w:r w:rsidRPr="00CF5F9B">
        <w:rPr>
          <w:rFonts w:ascii="Times New Roman" w:eastAsia="Times New Roman" w:hAnsi="Times New Roman" w:cs="Times New Roman"/>
          <w:color w:val="1D2125"/>
          <w:lang w:val="vi-VN"/>
        </w:rPr>
        <w:t>The decision tree provides a model of Amazon customer behavior, with specific</w:t>
      </w:r>
      <w:r>
        <w:rPr>
          <w:rFonts w:ascii="Times New Roman" w:eastAsia="Times New Roman" w:hAnsi="Times New Roman" w:cs="Times New Roman"/>
          <w:color w:val="1D2125"/>
          <w:lang w:val="vi-VN"/>
        </w:rPr>
        <w:t xml:space="preserve"> </w:t>
      </w:r>
      <w:r w:rsidRPr="00CF5F9B">
        <w:rPr>
          <w:rFonts w:ascii="Times New Roman" w:eastAsia="Times New Roman" w:hAnsi="Times New Roman" w:cs="Times New Roman"/>
          <w:color w:val="1D2125"/>
          <w:lang w:val="vi-VN"/>
        </w:rPr>
        <w:t>reference to product categories that might predict a customer's gender. Initial splits indicate the influence of both mainstream and niche categories in purchasing decisions. Subsequent branching shows a clear gender-based pattern, particularly highlighting the significance of 'Groceries and Gourmet Food', 'Beauty and Personal Care', and 'Home and Kitchen' in predicting female customer behavior, as denoted by the lower Gini scores. Interestingly, the classification of 'Male' customers is less represented in the tree; however, nodes associated with higher Gini scores and classifications of 'Male' suggest more mixed purchasing patterns. This indicates that male customers may have a broader range of interests or less distinct shopping patterns in the categories considered, which could be an area for further exploration to refine the model. Such nuanced insights are vital for Amazon to create balanced marketing strategies and to enhance recommendation systems, ensuring they cater effectively to the diverse preferences of all customer segments. Maintaining accuracy, mitigating bias, and embracing the evolving landscape of consumer behavior remain essential to the model's applicability and integrity.</w:t>
      </w:r>
    </w:p>
    <w:p w14:paraId="3949576F" w14:textId="37D4D65D" w:rsidR="17F19621" w:rsidRDefault="17F19621" w:rsidP="17F19621">
      <w:pPr>
        <w:pStyle w:val="ListParagraph"/>
        <w:spacing w:after="0" w:line="360" w:lineRule="auto"/>
        <w:rPr>
          <w:rFonts w:ascii="Times New Roman" w:eastAsia="Times New Roman" w:hAnsi="Times New Roman" w:cs="Times New Roman"/>
          <w:color w:val="1D2125"/>
        </w:rPr>
      </w:pPr>
    </w:p>
    <w:p w14:paraId="581F4D8F" w14:textId="23029F23" w:rsidR="004E306C" w:rsidRPr="00B6199E" w:rsidRDefault="004E306C" w:rsidP="438FECE1">
      <w:pPr>
        <w:pStyle w:val="ListParagraph"/>
        <w:numPr>
          <w:ilvl w:val="1"/>
          <w:numId w:val="9"/>
        </w:numPr>
        <w:spacing w:after="0" w:line="360" w:lineRule="auto"/>
        <w:rPr>
          <w:rFonts w:ascii="Times New Roman" w:eastAsia="Times New Roman" w:hAnsi="Times New Roman" w:cs="Times New Roman"/>
          <w:color w:val="1D2125"/>
          <w:sz w:val="28"/>
          <w:szCs w:val="28"/>
          <w:u w:val="single"/>
          <w:lang w:val="vi-VN"/>
        </w:rPr>
      </w:pPr>
      <w:r w:rsidRPr="438FECE1">
        <w:rPr>
          <w:rFonts w:ascii="Times New Roman" w:eastAsia="Times New Roman" w:hAnsi="Times New Roman" w:cs="Times New Roman"/>
          <w:color w:val="1D2125"/>
          <w:sz w:val="28"/>
          <w:szCs w:val="28"/>
          <w:u w:val="single"/>
          <w:lang w:val="vi-VN"/>
        </w:rPr>
        <w:t>Regression:</w:t>
      </w:r>
      <w:r w:rsidR="00B6199E" w:rsidRPr="438FECE1">
        <w:rPr>
          <w:rFonts w:ascii="Times New Roman" w:eastAsia="Times New Roman" w:hAnsi="Times New Roman" w:cs="Times New Roman"/>
          <w:color w:val="1D2125"/>
          <w:sz w:val="28"/>
          <w:szCs w:val="28"/>
          <w:u w:val="single"/>
          <w:lang w:val="vi-VN"/>
        </w:rPr>
        <w:t xml:space="preserve"> Linear Regression</w:t>
      </w:r>
    </w:p>
    <w:p w14:paraId="1D00D0EB" w14:textId="5F051C9B" w:rsidR="751EF842" w:rsidRDefault="23D0A358" w:rsidP="00067DC1">
      <w:pPr>
        <w:pStyle w:val="ListParagraph"/>
        <w:numPr>
          <w:ilvl w:val="0"/>
          <w:numId w:val="12"/>
        </w:numPr>
        <w:spacing w:after="0" w:line="360" w:lineRule="auto"/>
        <w:rPr>
          <w:rFonts w:ascii="Times New Roman" w:eastAsia="Times New Roman" w:hAnsi="Times New Roman" w:cs="Times New Roman"/>
          <w:color w:val="1D2125"/>
          <w:lang w:val="vi-VN"/>
        </w:rPr>
      </w:pPr>
      <w:r w:rsidRPr="29681E33">
        <w:rPr>
          <w:rFonts w:ascii="Times New Roman" w:eastAsia="Times New Roman" w:hAnsi="Times New Roman" w:cs="Times New Roman"/>
          <w:color w:val="1D2125"/>
          <w:lang w:val="vi-VN"/>
        </w:rPr>
        <w:t>Purpose:</w:t>
      </w:r>
    </w:p>
    <w:p w14:paraId="26926A21" w14:textId="3A8A9FB0" w:rsidR="6BA7715E" w:rsidRPr="00487B89" w:rsidRDefault="00004D2A" w:rsidP="00067DC1">
      <w:pPr>
        <w:spacing w:line="360" w:lineRule="auto"/>
        <w:ind w:left="720" w:firstLine="720"/>
        <w:rPr>
          <w:rFonts w:ascii="Times New Roman" w:eastAsia="Times New Roman" w:hAnsi="Times New Roman" w:cs="Times New Roman"/>
          <w:lang w:val="vi-VN"/>
        </w:rPr>
      </w:pPr>
      <w:r w:rsidRPr="00004D2A">
        <w:rPr>
          <w:rFonts w:ascii="Times New Roman" w:eastAsia="Times New Roman" w:hAnsi="Times New Roman" w:cs="Times New Roman"/>
        </w:rPr>
        <w:lastRenderedPageBreak/>
        <w:t>Linear regression is a statistical approach that models the connection between a dependent variable and one or more independent variables. Useful for forecasting and decision-making, it delineates the relationship's strength and pattern.</w:t>
      </w:r>
      <w:r>
        <w:rPr>
          <w:rFonts w:ascii="Times New Roman" w:eastAsia="Times New Roman" w:hAnsi="Times New Roman" w:cs="Times New Roman"/>
          <w:lang w:val="vi-VN"/>
        </w:rPr>
        <w:t xml:space="preserve"> </w:t>
      </w:r>
      <w:r w:rsidR="247414E2" w:rsidRPr="04C38D3E">
        <w:rPr>
          <w:rFonts w:ascii="Times New Roman" w:eastAsia="Times New Roman" w:hAnsi="Times New Roman" w:cs="Times New Roman"/>
        </w:rPr>
        <w:t xml:space="preserve">In this instance, we are </w:t>
      </w:r>
      <w:r w:rsidR="247414E2" w:rsidRPr="2A94923F">
        <w:rPr>
          <w:rFonts w:ascii="Times New Roman" w:eastAsia="Times New Roman" w:hAnsi="Times New Roman" w:cs="Times New Roman"/>
        </w:rPr>
        <w:t xml:space="preserve">using the </w:t>
      </w:r>
      <w:r w:rsidR="33E0FE62" w:rsidRPr="33097939">
        <w:rPr>
          <w:rFonts w:ascii="Times New Roman" w:eastAsia="Times New Roman" w:hAnsi="Times New Roman" w:cs="Times New Roman"/>
        </w:rPr>
        <w:t xml:space="preserve">variables </w:t>
      </w:r>
      <w:r w:rsidR="33E0FE62" w:rsidRPr="2FD26FEF">
        <w:rPr>
          <w:rFonts w:ascii="Times New Roman" w:eastAsia="Times New Roman" w:hAnsi="Times New Roman" w:cs="Times New Roman"/>
        </w:rPr>
        <w:t>“</w:t>
      </w:r>
      <w:proofErr w:type="spellStart"/>
      <w:r w:rsidR="33E0FE62" w:rsidRPr="09670B87">
        <w:rPr>
          <w:rFonts w:ascii="Times New Roman" w:eastAsia="Times New Roman" w:hAnsi="Times New Roman" w:cs="Times New Roman"/>
        </w:rPr>
        <w:t>Customer_Reviews</w:t>
      </w:r>
      <w:r w:rsidR="33E0FE62" w:rsidRPr="2B2DC2B6">
        <w:rPr>
          <w:rFonts w:ascii="Times New Roman" w:eastAsia="Times New Roman" w:hAnsi="Times New Roman" w:cs="Times New Roman"/>
        </w:rPr>
        <w:t>_</w:t>
      </w:r>
      <w:r w:rsidR="33E0FE62" w:rsidRPr="314FEDEF">
        <w:rPr>
          <w:rFonts w:ascii="Times New Roman" w:eastAsia="Times New Roman" w:hAnsi="Times New Roman" w:cs="Times New Roman"/>
        </w:rPr>
        <w:t>Importance</w:t>
      </w:r>
      <w:proofErr w:type="spellEnd"/>
      <w:r w:rsidR="33E0FE62" w:rsidRPr="314FEDEF">
        <w:rPr>
          <w:rFonts w:ascii="Times New Roman" w:eastAsia="Times New Roman" w:hAnsi="Times New Roman" w:cs="Times New Roman"/>
        </w:rPr>
        <w:t>” and “</w:t>
      </w:r>
      <w:proofErr w:type="spellStart"/>
      <w:r w:rsidR="33E0FE62" w:rsidRPr="314FEDEF">
        <w:rPr>
          <w:rFonts w:ascii="Times New Roman" w:eastAsia="Times New Roman" w:hAnsi="Times New Roman" w:cs="Times New Roman"/>
        </w:rPr>
        <w:t>Shopping</w:t>
      </w:r>
      <w:r w:rsidR="33E0FE62" w:rsidRPr="74712958">
        <w:rPr>
          <w:rFonts w:ascii="Times New Roman" w:eastAsia="Times New Roman" w:hAnsi="Times New Roman" w:cs="Times New Roman"/>
        </w:rPr>
        <w:t>_</w:t>
      </w:r>
      <w:r w:rsidR="33E0FE62" w:rsidRPr="5188B595">
        <w:rPr>
          <w:rFonts w:ascii="Times New Roman" w:eastAsia="Times New Roman" w:hAnsi="Times New Roman" w:cs="Times New Roman"/>
        </w:rPr>
        <w:t>Satisfaction</w:t>
      </w:r>
      <w:proofErr w:type="spellEnd"/>
      <w:r w:rsidR="33E0FE62" w:rsidRPr="5188B595">
        <w:rPr>
          <w:rFonts w:ascii="Times New Roman" w:eastAsia="Times New Roman" w:hAnsi="Times New Roman" w:cs="Times New Roman"/>
        </w:rPr>
        <w:t>”</w:t>
      </w:r>
      <w:r w:rsidR="33E0FE62" w:rsidRPr="7A027647">
        <w:rPr>
          <w:rFonts w:ascii="Times New Roman" w:eastAsia="Times New Roman" w:hAnsi="Times New Roman" w:cs="Times New Roman"/>
        </w:rPr>
        <w:t xml:space="preserve"> </w:t>
      </w:r>
      <w:r w:rsidR="33E0FE62" w:rsidRPr="56B06040">
        <w:rPr>
          <w:rFonts w:ascii="Times New Roman" w:eastAsia="Times New Roman" w:hAnsi="Times New Roman" w:cs="Times New Roman"/>
        </w:rPr>
        <w:t>to predict</w:t>
      </w:r>
      <w:r w:rsidR="33E0FE62" w:rsidRPr="457FD4F5">
        <w:rPr>
          <w:rFonts w:ascii="Times New Roman" w:eastAsia="Times New Roman" w:hAnsi="Times New Roman" w:cs="Times New Roman"/>
        </w:rPr>
        <w:t xml:space="preserve"> the</w:t>
      </w:r>
      <w:r w:rsidR="33E0FE62" w:rsidRPr="6DF995A7">
        <w:rPr>
          <w:rFonts w:ascii="Times New Roman" w:eastAsia="Times New Roman" w:hAnsi="Times New Roman" w:cs="Times New Roman"/>
        </w:rPr>
        <w:t xml:space="preserve"> </w:t>
      </w:r>
      <w:r w:rsidR="524CC20E" w:rsidRPr="3D416C9A">
        <w:rPr>
          <w:rFonts w:ascii="Times New Roman" w:eastAsia="Times New Roman" w:hAnsi="Times New Roman" w:cs="Times New Roman"/>
        </w:rPr>
        <w:t>variable “</w:t>
      </w:r>
      <w:r w:rsidR="524CC20E" w:rsidRPr="04FDD420">
        <w:rPr>
          <w:rFonts w:ascii="Times New Roman" w:eastAsia="Times New Roman" w:hAnsi="Times New Roman" w:cs="Times New Roman"/>
        </w:rPr>
        <w:t>age</w:t>
      </w:r>
      <w:r w:rsidR="524CC20E" w:rsidRPr="1B07920A">
        <w:rPr>
          <w:rFonts w:ascii="Times New Roman" w:eastAsia="Times New Roman" w:hAnsi="Times New Roman" w:cs="Times New Roman"/>
        </w:rPr>
        <w:t xml:space="preserve">”. </w:t>
      </w:r>
      <w:r w:rsidR="0B51557B" w:rsidRPr="09FFA486">
        <w:rPr>
          <w:rFonts w:ascii="Times New Roman" w:eastAsia="Times New Roman" w:hAnsi="Times New Roman" w:cs="Times New Roman"/>
        </w:rPr>
        <w:t xml:space="preserve">In essence, the goal </w:t>
      </w:r>
      <w:r w:rsidR="0B51557B" w:rsidRPr="38C03BC6">
        <w:rPr>
          <w:rFonts w:ascii="Times New Roman" w:eastAsia="Times New Roman" w:hAnsi="Times New Roman" w:cs="Times New Roman"/>
        </w:rPr>
        <w:t xml:space="preserve">is </w:t>
      </w:r>
      <w:r w:rsidR="0B51557B" w:rsidRPr="74589873">
        <w:rPr>
          <w:rFonts w:ascii="Times New Roman" w:eastAsia="Times New Roman" w:hAnsi="Times New Roman" w:cs="Times New Roman"/>
        </w:rPr>
        <w:t xml:space="preserve">to </w:t>
      </w:r>
      <w:r w:rsidR="0B51557B" w:rsidRPr="636D0417">
        <w:rPr>
          <w:rFonts w:ascii="Times New Roman" w:eastAsia="Times New Roman" w:hAnsi="Times New Roman" w:cs="Times New Roman"/>
        </w:rPr>
        <w:t xml:space="preserve">figure out which age group </w:t>
      </w:r>
      <w:r w:rsidR="0B51557B" w:rsidRPr="1BF302D0">
        <w:rPr>
          <w:rFonts w:ascii="Times New Roman" w:eastAsia="Times New Roman" w:hAnsi="Times New Roman" w:cs="Times New Roman"/>
        </w:rPr>
        <w:t>is most reliant</w:t>
      </w:r>
      <w:r w:rsidR="0B51557B" w:rsidRPr="34CA27C0">
        <w:rPr>
          <w:rFonts w:ascii="Times New Roman" w:eastAsia="Times New Roman" w:hAnsi="Times New Roman" w:cs="Times New Roman"/>
        </w:rPr>
        <w:t xml:space="preserve"> on customer </w:t>
      </w:r>
      <w:r w:rsidR="0B51557B" w:rsidRPr="4AFB21B0">
        <w:rPr>
          <w:rFonts w:ascii="Times New Roman" w:eastAsia="Times New Roman" w:hAnsi="Times New Roman" w:cs="Times New Roman"/>
        </w:rPr>
        <w:t xml:space="preserve">reviews to </w:t>
      </w:r>
      <w:r w:rsidR="0B51557B" w:rsidRPr="7DA3EC1E">
        <w:rPr>
          <w:rFonts w:ascii="Times New Roman" w:eastAsia="Times New Roman" w:hAnsi="Times New Roman" w:cs="Times New Roman"/>
        </w:rPr>
        <w:t xml:space="preserve">products and how helpful these </w:t>
      </w:r>
      <w:r w:rsidR="0B51557B" w:rsidRPr="25B179DC">
        <w:rPr>
          <w:rFonts w:ascii="Times New Roman" w:eastAsia="Times New Roman" w:hAnsi="Times New Roman" w:cs="Times New Roman"/>
        </w:rPr>
        <w:t>reviews are</w:t>
      </w:r>
      <w:r w:rsidR="1F3E89B0" w:rsidRPr="0891691F">
        <w:rPr>
          <w:rFonts w:ascii="Times New Roman" w:eastAsia="Times New Roman" w:hAnsi="Times New Roman" w:cs="Times New Roman"/>
        </w:rPr>
        <w:t xml:space="preserve">, </w:t>
      </w:r>
      <w:r w:rsidR="1F3E89B0" w:rsidRPr="08AF2408">
        <w:rPr>
          <w:rFonts w:ascii="Times New Roman" w:eastAsia="Times New Roman" w:hAnsi="Times New Roman" w:cs="Times New Roman"/>
        </w:rPr>
        <w:t xml:space="preserve">helping </w:t>
      </w:r>
      <w:r w:rsidR="1F3E89B0" w:rsidRPr="58609D3E">
        <w:rPr>
          <w:rFonts w:ascii="Times New Roman" w:eastAsia="Times New Roman" w:hAnsi="Times New Roman" w:cs="Times New Roman"/>
        </w:rPr>
        <w:t>us figure</w:t>
      </w:r>
      <w:r w:rsidR="1F3E89B0" w:rsidRPr="107CF9B3">
        <w:rPr>
          <w:rFonts w:ascii="Times New Roman" w:eastAsia="Times New Roman" w:hAnsi="Times New Roman" w:cs="Times New Roman"/>
        </w:rPr>
        <w:t xml:space="preserve"> out </w:t>
      </w:r>
      <w:r w:rsidR="1F3E89B0" w:rsidRPr="02EFAAA7">
        <w:rPr>
          <w:rFonts w:ascii="Times New Roman" w:eastAsia="Times New Roman" w:hAnsi="Times New Roman" w:cs="Times New Roman"/>
        </w:rPr>
        <w:t xml:space="preserve">which </w:t>
      </w:r>
      <w:r w:rsidR="1F3E89B0" w:rsidRPr="3C907587">
        <w:rPr>
          <w:rFonts w:ascii="Times New Roman" w:eastAsia="Times New Roman" w:hAnsi="Times New Roman" w:cs="Times New Roman"/>
        </w:rPr>
        <w:t xml:space="preserve">age group to </w:t>
      </w:r>
      <w:r w:rsidR="1F3E89B0" w:rsidRPr="0E124485">
        <w:rPr>
          <w:rFonts w:ascii="Times New Roman" w:eastAsia="Times New Roman" w:hAnsi="Times New Roman" w:cs="Times New Roman"/>
        </w:rPr>
        <w:t xml:space="preserve">target </w:t>
      </w:r>
      <w:r w:rsidR="1F3E89B0" w:rsidRPr="5F2A713E">
        <w:rPr>
          <w:rFonts w:ascii="Times New Roman" w:eastAsia="Times New Roman" w:hAnsi="Times New Roman" w:cs="Times New Roman"/>
        </w:rPr>
        <w:t xml:space="preserve">for </w:t>
      </w:r>
      <w:r w:rsidR="1F3E89B0" w:rsidRPr="4AEA18AF">
        <w:rPr>
          <w:rFonts w:ascii="Times New Roman" w:eastAsia="Times New Roman" w:hAnsi="Times New Roman" w:cs="Times New Roman"/>
        </w:rPr>
        <w:t>advertisement</w:t>
      </w:r>
      <w:r w:rsidR="1F3E89B0" w:rsidRPr="63579B5B">
        <w:rPr>
          <w:rFonts w:ascii="Times New Roman" w:eastAsia="Times New Roman" w:hAnsi="Times New Roman" w:cs="Times New Roman"/>
        </w:rPr>
        <w:t>.</w:t>
      </w:r>
    </w:p>
    <w:p w14:paraId="194FC91D" w14:textId="77777777" w:rsidR="000A1B7D" w:rsidRDefault="000A1B7D" w:rsidP="00067DC1">
      <w:pPr>
        <w:pStyle w:val="ListParagraph"/>
        <w:numPr>
          <w:ilvl w:val="0"/>
          <w:numId w:val="12"/>
        </w:numPr>
        <w:spacing w:after="0" w:line="360" w:lineRule="auto"/>
        <w:rPr>
          <w:rFonts w:ascii="Times New Roman" w:eastAsia="Times New Roman" w:hAnsi="Times New Roman" w:cs="Times New Roman"/>
          <w:color w:val="1D2125"/>
          <w:lang w:val="vi-VN"/>
        </w:rPr>
      </w:pPr>
      <w:r w:rsidRPr="224E4AC2">
        <w:rPr>
          <w:rFonts w:ascii="Times New Roman" w:eastAsia="Times New Roman" w:hAnsi="Times New Roman" w:cs="Times New Roman"/>
          <w:color w:val="1D2125"/>
          <w:lang w:val="vi-VN"/>
        </w:rPr>
        <w:t xml:space="preserve">Initial </w:t>
      </w:r>
      <w:r w:rsidRPr="3A073EF3">
        <w:rPr>
          <w:rFonts w:ascii="Times New Roman" w:eastAsia="Times New Roman" w:hAnsi="Times New Roman" w:cs="Times New Roman"/>
          <w:color w:val="1D2125"/>
          <w:lang w:val="vi-VN"/>
        </w:rPr>
        <w:t>Data Processing</w:t>
      </w:r>
      <w:r w:rsidRPr="224E4AC2">
        <w:rPr>
          <w:rFonts w:ascii="Times New Roman" w:eastAsia="Times New Roman" w:hAnsi="Times New Roman" w:cs="Times New Roman"/>
          <w:color w:val="1D2125"/>
          <w:lang w:val="vi-VN"/>
        </w:rPr>
        <w:t xml:space="preserve"> Methodology</w:t>
      </w:r>
      <w:r w:rsidRPr="3A073EF3">
        <w:rPr>
          <w:rFonts w:ascii="Times New Roman" w:eastAsia="Times New Roman" w:hAnsi="Times New Roman" w:cs="Times New Roman"/>
          <w:color w:val="1D2125"/>
          <w:lang w:val="vi-VN"/>
        </w:rPr>
        <w:t>:</w:t>
      </w:r>
    </w:p>
    <w:p w14:paraId="134A4675" w14:textId="2B9E790A" w:rsidR="05F19713" w:rsidRPr="003E595A" w:rsidRDefault="44129F5B" w:rsidP="00067DC1">
      <w:pPr>
        <w:spacing w:line="360" w:lineRule="auto"/>
        <w:ind w:left="720" w:firstLine="720"/>
        <w:rPr>
          <w:rFonts w:ascii="Times New Roman" w:eastAsia="Times New Roman" w:hAnsi="Times New Roman" w:cs="Times New Roman"/>
          <w:color w:val="1D2125"/>
          <w:lang w:val="vi-VN"/>
        </w:rPr>
      </w:pPr>
      <w:proofErr w:type="gramStart"/>
      <w:r w:rsidRPr="5480EF0E">
        <w:rPr>
          <w:rFonts w:ascii="Times New Roman" w:eastAsia="Times New Roman" w:hAnsi="Times New Roman" w:cs="Times New Roman"/>
          <w:color w:val="1D2125"/>
        </w:rPr>
        <w:t>Similar</w:t>
      </w:r>
      <w:r w:rsidR="4F348A35" w:rsidRPr="62FB7548">
        <w:rPr>
          <w:rFonts w:ascii="Times New Roman" w:eastAsia="Times New Roman" w:hAnsi="Times New Roman" w:cs="Times New Roman"/>
          <w:color w:val="1D2125"/>
        </w:rPr>
        <w:t xml:space="preserve"> to</w:t>
      </w:r>
      <w:proofErr w:type="gramEnd"/>
      <w:r w:rsidR="4F348A35" w:rsidRPr="62FB7548">
        <w:rPr>
          <w:rFonts w:ascii="Times New Roman" w:eastAsia="Times New Roman" w:hAnsi="Times New Roman" w:cs="Times New Roman"/>
          <w:color w:val="1D2125"/>
        </w:rPr>
        <w:t xml:space="preserve"> the classification </w:t>
      </w:r>
      <w:r w:rsidR="59D16F1D" w:rsidRPr="62FB7548">
        <w:rPr>
          <w:rFonts w:ascii="Times New Roman" w:eastAsia="Times New Roman" w:hAnsi="Times New Roman" w:cs="Times New Roman"/>
          <w:color w:val="1D2125"/>
        </w:rPr>
        <w:t>process, we create a new dataset called “</w:t>
      </w:r>
      <w:r w:rsidR="59D16F1D" w:rsidRPr="5668A6CA">
        <w:rPr>
          <w:rFonts w:ascii="Times New Roman" w:eastAsia="Times New Roman" w:hAnsi="Times New Roman" w:cs="Times New Roman"/>
          <w:color w:val="1D2125"/>
        </w:rPr>
        <w:t>regress” containing</w:t>
      </w:r>
      <w:r w:rsidR="59D16F1D" w:rsidRPr="66E117C5">
        <w:rPr>
          <w:rFonts w:ascii="Times New Roman" w:eastAsia="Times New Roman" w:hAnsi="Times New Roman" w:cs="Times New Roman"/>
          <w:color w:val="1D2125"/>
        </w:rPr>
        <w:t xml:space="preserve"> </w:t>
      </w:r>
      <w:r w:rsidR="59D16F1D" w:rsidRPr="7A695604">
        <w:rPr>
          <w:rFonts w:ascii="Times New Roman" w:eastAsia="Times New Roman" w:hAnsi="Times New Roman" w:cs="Times New Roman"/>
          <w:color w:val="1D2125"/>
        </w:rPr>
        <w:t xml:space="preserve">the </w:t>
      </w:r>
      <w:r w:rsidR="59D16F1D" w:rsidRPr="248EC129">
        <w:rPr>
          <w:rFonts w:ascii="Times New Roman" w:eastAsia="Times New Roman" w:hAnsi="Times New Roman" w:cs="Times New Roman"/>
          <w:color w:val="1D2125"/>
        </w:rPr>
        <w:t>target variable “age”</w:t>
      </w:r>
      <w:r w:rsidR="59D16F1D" w:rsidRPr="061F5EDE">
        <w:rPr>
          <w:rFonts w:ascii="Times New Roman" w:eastAsia="Times New Roman" w:hAnsi="Times New Roman" w:cs="Times New Roman"/>
          <w:color w:val="1D2125"/>
        </w:rPr>
        <w:t xml:space="preserve"> and </w:t>
      </w:r>
      <w:r w:rsidR="3424B200" w:rsidRPr="061F5EDE">
        <w:rPr>
          <w:rFonts w:ascii="Times New Roman" w:eastAsia="Times New Roman" w:hAnsi="Times New Roman" w:cs="Times New Roman"/>
          <w:color w:val="1D2125"/>
        </w:rPr>
        <w:t xml:space="preserve">two </w:t>
      </w:r>
      <w:r w:rsidR="3424B200" w:rsidRPr="798C905F">
        <w:rPr>
          <w:rFonts w:ascii="Times New Roman" w:eastAsia="Times New Roman" w:hAnsi="Times New Roman" w:cs="Times New Roman"/>
          <w:color w:val="1D2125"/>
        </w:rPr>
        <w:t>predictors “</w:t>
      </w:r>
      <w:proofErr w:type="spellStart"/>
      <w:r w:rsidR="3424B200" w:rsidRPr="48D46752">
        <w:rPr>
          <w:rFonts w:ascii="Times New Roman" w:eastAsia="Times New Roman" w:hAnsi="Times New Roman" w:cs="Times New Roman"/>
          <w:color w:val="1D2125"/>
        </w:rPr>
        <w:t>Customer_</w:t>
      </w:r>
      <w:r w:rsidR="3424B200" w:rsidRPr="57E624CA">
        <w:rPr>
          <w:rFonts w:ascii="Times New Roman" w:eastAsia="Times New Roman" w:hAnsi="Times New Roman" w:cs="Times New Roman"/>
          <w:color w:val="1D2125"/>
        </w:rPr>
        <w:t>Reviews_</w:t>
      </w:r>
      <w:r w:rsidR="3424B200" w:rsidRPr="72216C8C">
        <w:rPr>
          <w:rFonts w:ascii="Times New Roman" w:eastAsia="Times New Roman" w:hAnsi="Times New Roman" w:cs="Times New Roman"/>
          <w:color w:val="1D2125"/>
        </w:rPr>
        <w:t>Importance</w:t>
      </w:r>
      <w:proofErr w:type="spellEnd"/>
      <w:r w:rsidR="3424B200" w:rsidRPr="72216C8C">
        <w:rPr>
          <w:rFonts w:ascii="Times New Roman" w:eastAsia="Times New Roman" w:hAnsi="Times New Roman" w:cs="Times New Roman"/>
          <w:color w:val="1D2125"/>
        </w:rPr>
        <w:t>”</w:t>
      </w:r>
      <w:r w:rsidR="3424B200" w:rsidRPr="63C0D8F8">
        <w:rPr>
          <w:rFonts w:ascii="Times New Roman" w:eastAsia="Times New Roman" w:hAnsi="Times New Roman" w:cs="Times New Roman"/>
          <w:color w:val="1D2125"/>
        </w:rPr>
        <w:t xml:space="preserve"> and “</w:t>
      </w:r>
      <w:proofErr w:type="spellStart"/>
      <w:r w:rsidR="3424B200" w:rsidRPr="750F1F2C">
        <w:rPr>
          <w:rFonts w:ascii="Times New Roman" w:eastAsia="Times New Roman" w:hAnsi="Times New Roman" w:cs="Times New Roman"/>
          <w:color w:val="1D2125"/>
        </w:rPr>
        <w:t>Shopping_</w:t>
      </w:r>
      <w:r w:rsidR="3424B200" w:rsidRPr="08975D6C">
        <w:rPr>
          <w:rFonts w:ascii="Times New Roman" w:eastAsia="Times New Roman" w:hAnsi="Times New Roman" w:cs="Times New Roman"/>
          <w:color w:val="1D2125"/>
        </w:rPr>
        <w:t>Satisfaction</w:t>
      </w:r>
      <w:proofErr w:type="spellEnd"/>
      <w:r w:rsidR="3424B200" w:rsidRPr="08975D6C">
        <w:rPr>
          <w:rFonts w:ascii="Times New Roman" w:eastAsia="Times New Roman" w:hAnsi="Times New Roman" w:cs="Times New Roman"/>
          <w:color w:val="1D2125"/>
        </w:rPr>
        <w:t>”.</w:t>
      </w:r>
      <w:r w:rsidR="3424B200" w:rsidRPr="57730169">
        <w:rPr>
          <w:rFonts w:ascii="Times New Roman" w:eastAsia="Times New Roman" w:hAnsi="Times New Roman" w:cs="Times New Roman"/>
          <w:color w:val="1D2125"/>
        </w:rPr>
        <w:t xml:space="preserve"> </w:t>
      </w:r>
      <w:r w:rsidR="2FEFC900" w:rsidRPr="779DE837">
        <w:rPr>
          <w:rFonts w:ascii="Times New Roman" w:eastAsia="Times New Roman" w:hAnsi="Times New Roman" w:cs="Times New Roman"/>
          <w:color w:val="1D2125"/>
        </w:rPr>
        <w:t xml:space="preserve">Since there is no </w:t>
      </w:r>
      <w:r w:rsidR="2FEFC900" w:rsidRPr="06AFA5B0">
        <w:rPr>
          <w:rFonts w:ascii="Times New Roman" w:eastAsia="Times New Roman" w:hAnsi="Times New Roman" w:cs="Times New Roman"/>
          <w:color w:val="1D2125"/>
        </w:rPr>
        <w:t xml:space="preserve">need for further data </w:t>
      </w:r>
      <w:r w:rsidR="2FEFC900" w:rsidRPr="635D8FA8">
        <w:rPr>
          <w:rFonts w:ascii="Times New Roman" w:eastAsia="Times New Roman" w:hAnsi="Times New Roman" w:cs="Times New Roman"/>
          <w:color w:val="1D2125"/>
        </w:rPr>
        <w:t>processing,</w:t>
      </w:r>
      <w:r w:rsidR="2FEFC900" w:rsidRPr="193D6361">
        <w:rPr>
          <w:rFonts w:ascii="Times New Roman" w:eastAsia="Times New Roman" w:hAnsi="Times New Roman" w:cs="Times New Roman"/>
          <w:color w:val="1D2125"/>
        </w:rPr>
        <w:t xml:space="preserve"> we implement</w:t>
      </w:r>
      <w:r w:rsidR="2FEFC900" w:rsidRPr="2612981D">
        <w:rPr>
          <w:rFonts w:ascii="Times New Roman" w:eastAsia="Times New Roman" w:hAnsi="Times New Roman" w:cs="Times New Roman"/>
          <w:color w:val="1D2125"/>
        </w:rPr>
        <w:t xml:space="preserve"> the code</w:t>
      </w:r>
      <w:r w:rsidR="00FC054B">
        <w:rPr>
          <w:rFonts w:ascii="Times New Roman" w:eastAsia="Times New Roman" w:hAnsi="Times New Roman" w:cs="Times New Roman"/>
          <w:color w:val="1D2125"/>
          <w:lang w:val="vi-VN"/>
        </w:rPr>
        <w:t xml:space="preserve"> in lab03</w:t>
      </w:r>
      <w:r w:rsidR="2FEFC900" w:rsidRPr="2612981D">
        <w:rPr>
          <w:rFonts w:ascii="Times New Roman" w:eastAsia="Times New Roman" w:hAnsi="Times New Roman" w:cs="Times New Roman"/>
          <w:color w:val="1D2125"/>
        </w:rPr>
        <w:t xml:space="preserve"> </w:t>
      </w:r>
      <w:r w:rsidR="2FEFC900" w:rsidRPr="27BE428F">
        <w:rPr>
          <w:rFonts w:ascii="Times New Roman" w:eastAsia="Times New Roman" w:hAnsi="Times New Roman" w:cs="Times New Roman"/>
          <w:color w:val="1D2125"/>
        </w:rPr>
        <w:t xml:space="preserve">for linear regression </w:t>
      </w:r>
      <w:r w:rsidR="2FEFC900" w:rsidRPr="6FE6DD09">
        <w:rPr>
          <w:rFonts w:ascii="Times New Roman" w:eastAsia="Times New Roman" w:hAnsi="Times New Roman" w:cs="Times New Roman"/>
          <w:color w:val="1D2125"/>
        </w:rPr>
        <w:t xml:space="preserve">directly </w:t>
      </w:r>
      <w:r w:rsidR="2FEFC900" w:rsidRPr="0617D6FA">
        <w:rPr>
          <w:rFonts w:ascii="Times New Roman" w:eastAsia="Times New Roman" w:hAnsi="Times New Roman" w:cs="Times New Roman"/>
          <w:color w:val="1D2125"/>
        </w:rPr>
        <w:t xml:space="preserve">onto the dataset </w:t>
      </w:r>
      <w:r w:rsidR="2FEFC900" w:rsidRPr="2E8F06FB">
        <w:rPr>
          <w:rFonts w:ascii="Times New Roman" w:eastAsia="Times New Roman" w:hAnsi="Times New Roman" w:cs="Times New Roman"/>
          <w:color w:val="1D2125"/>
        </w:rPr>
        <w:t xml:space="preserve">to </w:t>
      </w:r>
      <w:r w:rsidR="2FEFC900" w:rsidRPr="7DD6DDED">
        <w:rPr>
          <w:rFonts w:ascii="Times New Roman" w:eastAsia="Times New Roman" w:hAnsi="Times New Roman" w:cs="Times New Roman"/>
          <w:color w:val="1D2125"/>
        </w:rPr>
        <w:t>achieve the results</w:t>
      </w:r>
      <w:r w:rsidR="2FEFC900" w:rsidRPr="411CC4AC">
        <w:rPr>
          <w:rFonts w:ascii="Times New Roman" w:eastAsia="Times New Roman" w:hAnsi="Times New Roman" w:cs="Times New Roman"/>
          <w:color w:val="1D2125"/>
        </w:rPr>
        <w:t xml:space="preserve"> below.</w:t>
      </w:r>
    </w:p>
    <w:p w14:paraId="13BEC9C8" w14:textId="4F0ACD9B" w:rsidR="000A1B7D" w:rsidRDefault="000A1B7D" w:rsidP="00067DC1">
      <w:pPr>
        <w:pStyle w:val="ListParagraph"/>
        <w:numPr>
          <w:ilvl w:val="0"/>
          <w:numId w:val="12"/>
        </w:numPr>
        <w:spacing w:line="360" w:lineRule="auto"/>
        <w:rPr>
          <w:rFonts w:ascii="Times New Roman" w:eastAsia="Times New Roman" w:hAnsi="Times New Roman" w:cs="Times New Roman"/>
          <w:color w:val="1D2125"/>
          <w:lang w:val="vi-VN"/>
        </w:rPr>
      </w:pPr>
      <w:r>
        <w:rPr>
          <w:rFonts w:ascii="Times New Roman" w:eastAsia="Times New Roman" w:hAnsi="Times New Roman" w:cs="Times New Roman"/>
          <w:color w:val="1D2125"/>
          <w:lang w:val="vi-VN"/>
        </w:rPr>
        <w:t xml:space="preserve">Result: </w:t>
      </w:r>
    </w:p>
    <w:p w14:paraId="7BDC251E" w14:textId="7FC5B2DE" w:rsidR="003C3FBF" w:rsidRDefault="24C7EBAA" w:rsidP="00B6199E">
      <w:pPr>
        <w:spacing w:after="0" w:line="360" w:lineRule="auto"/>
        <w:ind w:left="720" w:firstLine="720"/>
        <w:rPr>
          <w:rFonts w:ascii="Times New Roman" w:eastAsia="Times New Roman" w:hAnsi="Times New Roman" w:cs="Times New Roman"/>
          <w:lang w:val="vi-VN"/>
        </w:rPr>
      </w:pPr>
      <w:r>
        <w:rPr>
          <w:noProof/>
        </w:rPr>
        <w:drawing>
          <wp:inline distT="0" distB="0" distL="0" distR="0" wp14:anchorId="52D5FFC8" wp14:editId="6662ECAE">
            <wp:extent cx="3793981" cy="1559859"/>
            <wp:effectExtent l="0" t="0" r="3810" b="2540"/>
            <wp:docPr id="715997915" name="Picture 1813587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587478"/>
                    <pic:cNvPicPr/>
                  </pic:nvPicPr>
                  <pic:blipFill>
                    <a:blip r:embed="rId8">
                      <a:extLst>
                        <a:ext uri="{28A0092B-C50C-407E-A947-70E740481C1C}">
                          <a14:useLocalDpi xmlns:a14="http://schemas.microsoft.com/office/drawing/2010/main" val="0"/>
                        </a:ext>
                      </a:extLst>
                    </a:blip>
                    <a:stretch>
                      <a:fillRect/>
                    </a:stretch>
                  </pic:blipFill>
                  <pic:spPr>
                    <a:xfrm>
                      <a:off x="0" y="0"/>
                      <a:ext cx="3815007" cy="1568504"/>
                    </a:xfrm>
                    <a:prstGeom prst="rect">
                      <a:avLst/>
                    </a:prstGeom>
                  </pic:spPr>
                </pic:pic>
              </a:graphicData>
            </a:graphic>
          </wp:inline>
        </w:drawing>
      </w:r>
    </w:p>
    <w:p w14:paraId="66746F46" w14:textId="77777777" w:rsidR="0076794C" w:rsidRDefault="0076794C" w:rsidP="6A7C34A8">
      <w:pPr>
        <w:spacing w:after="0" w:line="360" w:lineRule="auto"/>
        <w:ind w:left="720" w:firstLine="720"/>
        <w:rPr>
          <w:rFonts w:ascii="Times New Roman" w:eastAsia="Times New Roman" w:hAnsi="Times New Roman" w:cs="Times New Roman"/>
          <w:lang w:val="vi-VN"/>
        </w:rPr>
      </w:pPr>
    </w:p>
    <w:p w14:paraId="41058DE4" w14:textId="2C976ADF" w:rsidR="0049475C" w:rsidRDefault="2FB4494B" w:rsidP="00A62B0B">
      <w:pPr>
        <w:spacing w:after="0" w:line="360" w:lineRule="auto"/>
        <w:ind w:left="720" w:firstLine="720"/>
        <w:rPr>
          <w:rFonts w:ascii="Times New Roman" w:hAnsi="Times New Roman" w:cs="Times New Roman"/>
          <w:lang w:val="vi-VN"/>
        </w:rPr>
      </w:pPr>
      <w:r w:rsidRPr="7D504473">
        <w:rPr>
          <w:rFonts w:ascii="Times New Roman" w:hAnsi="Times New Roman" w:cs="Times New Roman"/>
        </w:rPr>
        <w:t xml:space="preserve">The linear regression analysis yields a Mean Squared Error (MSE) of 133.1132, which signals a relatively high level of prediction error in estimating customer ages. This value of MSE implies that on average, the model's predictions deviate from the actual age data by a square root of roughly 133.1132, suggesting the model's predictions are not closely aligned with the actual values. It is notable, however, that the model's predicted ages cluster around the 30-year mark. This clustering effect may indicate a demographic trend within the dataset, where customers in their thirties are more consistently influenced by other customers' reviews, possibly because this age group engages more </w:t>
      </w:r>
      <w:r w:rsidRPr="7D504473">
        <w:rPr>
          <w:rFonts w:ascii="Times New Roman" w:hAnsi="Times New Roman" w:cs="Times New Roman"/>
        </w:rPr>
        <w:lastRenderedPageBreak/>
        <w:t xml:space="preserve">actively with reviews or because their shopping experience aligns more closely with the opinions expressed in such reviews. </w:t>
      </w:r>
    </w:p>
    <w:p w14:paraId="4DB8B321" w14:textId="2A144A2B" w:rsidR="7D504473" w:rsidRDefault="7D504473" w:rsidP="7D504473">
      <w:pPr>
        <w:spacing w:after="0" w:line="360" w:lineRule="auto"/>
        <w:ind w:left="720" w:firstLine="720"/>
        <w:rPr>
          <w:rFonts w:ascii="Times New Roman" w:hAnsi="Times New Roman" w:cs="Times New Roman"/>
        </w:rPr>
      </w:pPr>
    </w:p>
    <w:p w14:paraId="20DF6906" w14:textId="4E38533E" w:rsidR="00A62B0B" w:rsidRPr="0049475C" w:rsidRDefault="7D425790" w:rsidP="00A62B0B">
      <w:pPr>
        <w:spacing w:after="0" w:line="360" w:lineRule="auto"/>
        <w:ind w:left="720" w:firstLine="720"/>
        <w:rPr>
          <w:rFonts w:ascii="Times New Roman" w:hAnsi="Times New Roman" w:cs="Times New Roman"/>
        </w:rPr>
      </w:pPr>
      <w:proofErr w:type="gramStart"/>
      <w:r w:rsidRPr="4B843523">
        <w:rPr>
          <w:rFonts w:ascii="Times New Roman" w:hAnsi="Times New Roman" w:cs="Times New Roman"/>
        </w:rPr>
        <w:t>In an effort to</w:t>
      </w:r>
      <w:proofErr w:type="gramEnd"/>
      <w:r w:rsidRPr="4B843523">
        <w:rPr>
          <w:rFonts w:ascii="Times New Roman" w:hAnsi="Times New Roman" w:cs="Times New Roman"/>
        </w:rPr>
        <w:t xml:space="preserve"> refine the precision of our linear regression model and reduce the Mean Squared Error (MSE), </w:t>
      </w:r>
      <w:r w:rsidR="38190642" w:rsidRPr="4B843523">
        <w:rPr>
          <w:rFonts w:ascii="Times New Roman" w:hAnsi="Times New Roman" w:cs="Times New Roman"/>
        </w:rPr>
        <w:t>we tried</w:t>
      </w:r>
      <w:r w:rsidRPr="4B843523">
        <w:rPr>
          <w:rFonts w:ascii="Times New Roman" w:hAnsi="Times New Roman" w:cs="Times New Roman"/>
        </w:rPr>
        <w:t xml:space="preserve"> to identify additional quantitative variables that could be integrated into the analysis. </w:t>
      </w:r>
      <w:r w:rsidR="37316E12" w:rsidRPr="4B843523">
        <w:rPr>
          <w:rFonts w:ascii="Times New Roman" w:hAnsi="Times New Roman" w:cs="Times New Roman"/>
        </w:rPr>
        <w:t>However, t</w:t>
      </w:r>
      <w:r w:rsidRPr="4B843523">
        <w:rPr>
          <w:rFonts w:ascii="Times New Roman" w:hAnsi="Times New Roman" w:cs="Times New Roman"/>
        </w:rPr>
        <w:t>he current dataset did not offer further quantitative attributes that held relevance for our targeted prediction goals</w:t>
      </w:r>
      <w:r w:rsidR="2ED0D0D0" w:rsidRPr="4B843523">
        <w:rPr>
          <w:rFonts w:ascii="Times New Roman" w:hAnsi="Times New Roman" w:cs="Times New Roman"/>
        </w:rPr>
        <w:t>.</w:t>
      </w:r>
      <w:r w:rsidRPr="4B843523">
        <w:rPr>
          <w:rFonts w:ascii="Times New Roman" w:hAnsi="Times New Roman" w:cs="Times New Roman"/>
        </w:rPr>
        <w:t xml:space="preserve"> </w:t>
      </w:r>
      <w:r w:rsidR="23EC6942" w:rsidRPr="4B843523">
        <w:rPr>
          <w:rFonts w:ascii="Times New Roman" w:hAnsi="Times New Roman" w:cs="Times New Roman"/>
        </w:rPr>
        <w:t>We also tried</w:t>
      </w:r>
      <w:r w:rsidRPr="4B843523">
        <w:rPr>
          <w:rFonts w:ascii="Times New Roman" w:hAnsi="Times New Roman" w:cs="Times New Roman"/>
        </w:rPr>
        <w:t xml:space="preserve"> to </w:t>
      </w:r>
      <w:r w:rsidR="23EC6942" w:rsidRPr="4B843523">
        <w:rPr>
          <w:rFonts w:ascii="Times New Roman" w:hAnsi="Times New Roman" w:cs="Times New Roman"/>
        </w:rPr>
        <w:t>integrate a different regression method</w:t>
      </w:r>
      <w:r w:rsidR="01F18BE0" w:rsidRPr="4B843523">
        <w:rPr>
          <w:rFonts w:ascii="Times New Roman" w:hAnsi="Times New Roman" w:cs="Times New Roman"/>
        </w:rPr>
        <w:t>, the k-Nearest Neighbor regression method, but</w:t>
      </w:r>
      <w:r w:rsidRPr="4B843523">
        <w:rPr>
          <w:rFonts w:ascii="Times New Roman" w:hAnsi="Times New Roman" w:cs="Times New Roman"/>
        </w:rPr>
        <w:t xml:space="preserve"> the </w:t>
      </w:r>
      <w:r w:rsidR="01F18BE0" w:rsidRPr="4B843523">
        <w:rPr>
          <w:rFonts w:ascii="Times New Roman" w:hAnsi="Times New Roman" w:cs="Times New Roman"/>
        </w:rPr>
        <w:t>results remained</w:t>
      </w:r>
      <w:r w:rsidRPr="4B843523">
        <w:rPr>
          <w:rFonts w:ascii="Times New Roman" w:hAnsi="Times New Roman" w:cs="Times New Roman"/>
        </w:rPr>
        <w:t xml:space="preserve"> the </w:t>
      </w:r>
      <w:r w:rsidR="01F18BE0" w:rsidRPr="4B843523">
        <w:rPr>
          <w:rFonts w:ascii="Times New Roman" w:hAnsi="Times New Roman" w:cs="Times New Roman"/>
        </w:rPr>
        <w:t>same as it generated a MSE of 155.3762.</w:t>
      </w:r>
    </w:p>
    <w:p w14:paraId="6EED6D46" w14:textId="2902E5F2" w:rsidR="7D504473" w:rsidRDefault="7D504473" w:rsidP="7D504473">
      <w:pPr>
        <w:spacing w:after="0" w:line="360" w:lineRule="auto"/>
        <w:ind w:left="720" w:firstLine="720"/>
        <w:rPr>
          <w:rFonts w:ascii="Times New Roman" w:hAnsi="Times New Roman" w:cs="Times New Roman"/>
        </w:rPr>
      </w:pPr>
    </w:p>
    <w:p w14:paraId="6E69AEB3" w14:textId="71856E54" w:rsidR="7D504473" w:rsidRDefault="04BB033E" w:rsidP="438FECE1">
      <w:pPr>
        <w:spacing w:after="0" w:line="360" w:lineRule="auto"/>
        <w:ind w:left="720" w:firstLine="720"/>
        <w:rPr>
          <w:rFonts w:ascii="Times New Roman" w:hAnsi="Times New Roman" w:cs="Times New Roman"/>
          <w:lang w:val="vi-VN"/>
        </w:rPr>
      </w:pPr>
      <w:r w:rsidRPr="438FECE1">
        <w:rPr>
          <w:rFonts w:ascii="Times New Roman" w:hAnsi="Times New Roman" w:cs="Times New Roman"/>
        </w:rPr>
        <w:t>A potential solution to this problem is to merge our current dataset with another Amazon customer analysis dataset with more rele</w:t>
      </w:r>
      <w:r w:rsidR="6E25D285" w:rsidRPr="438FECE1">
        <w:rPr>
          <w:rFonts w:ascii="Times New Roman" w:hAnsi="Times New Roman" w:cs="Times New Roman"/>
        </w:rPr>
        <w:t>vant numerical values to allow for predictors within the regression analysis.</w:t>
      </w:r>
    </w:p>
    <w:p w14:paraId="5CC99868" w14:textId="752A7824" w:rsidR="7D504473" w:rsidRDefault="7D504473" w:rsidP="7D504473">
      <w:pPr>
        <w:spacing w:after="0" w:line="360" w:lineRule="auto"/>
        <w:ind w:firstLine="360"/>
        <w:rPr>
          <w:rFonts w:ascii="Times New Roman" w:hAnsi="Times New Roman" w:cs="Times New Roman"/>
          <w:lang w:val="vi-VN"/>
        </w:rPr>
      </w:pPr>
    </w:p>
    <w:p w14:paraId="1D1C96A4" w14:textId="34691BED" w:rsidR="004E306C" w:rsidRPr="004E306C" w:rsidRDefault="462DE6A1" w:rsidP="438FECE1">
      <w:pPr>
        <w:pStyle w:val="ListParagraph"/>
        <w:numPr>
          <w:ilvl w:val="1"/>
          <w:numId w:val="9"/>
        </w:numPr>
        <w:spacing w:after="0" w:line="360" w:lineRule="auto"/>
        <w:rPr>
          <w:rFonts w:ascii="Times New Roman" w:eastAsia="Times New Roman" w:hAnsi="Times New Roman" w:cs="Times New Roman"/>
          <w:color w:val="1D2125"/>
          <w:sz w:val="28"/>
          <w:szCs w:val="28"/>
          <w:u w:val="single"/>
          <w:lang w:val="vi-VN"/>
        </w:rPr>
      </w:pPr>
      <w:r w:rsidRPr="438FECE1">
        <w:rPr>
          <w:rFonts w:ascii="Times New Roman" w:eastAsia="Times New Roman" w:hAnsi="Times New Roman" w:cs="Times New Roman"/>
          <w:color w:val="1D2125"/>
          <w:sz w:val="28"/>
          <w:szCs w:val="28"/>
          <w:u w:val="single"/>
          <w:lang w:val="vi-VN"/>
        </w:rPr>
        <w:t>Clustering:</w:t>
      </w:r>
      <w:r w:rsidR="4F220EF2" w:rsidRPr="438FECE1">
        <w:rPr>
          <w:rFonts w:ascii="Times New Roman" w:eastAsia="Times New Roman" w:hAnsi="Times New Roman" w:cs="Times New Roman"/>
          <w:color w:val="1D2125"/>
          <w:sz w:val="28"/>
          <w:szCs w:val="28"/>
          <w:u w:val="single"/>
          <w:lang w:val="vi-VN"/>
        </w:rPr>
        <w:t xml:space="preserve"> K-means clustering</w:t>
      </w:r>
    </w:p>
    <w:p w14:paraId="1E595CCC" w14:textId="728824F5" w:rsidR="65503695" w:rsidRDefault="65503695" w:rsidP="7D504473">
      <w:pPr>
        <w:pStyle w:val="ListParagraph"/>
        <w:numPr>
          <w:ilvl w:val="0"/>
          <w:numId w:val="5"/>
        </w:numPr>
        <w:spacing w:after="0" w:line="360" w:lineRule="auto"/>
        <w:rPr>
          <w:rFonts w:ascii="Times New Roman" w:eastAsia="Times New Roman" w:hAnsi="Times New Roman" w:cs="Times New Roman"/>
        </w:rPr>
      </w:pPr>
      <w:r w:rsidRPr="7D504473">
        <w:rPr>
          <w:rFonts w:ascii="Times New Roman" w:eastAsia="Times New Roman" w:hAnsi="Times New Roman" w:cs="Times New Roman"/>
          <w:color w:val="1D2125"/>
        </w:rPr>
        <w:t>Purpose:</w:t>
      </w:r>
    </w:p>
    <w:p w14:paraId="103D14AF" w14:textId="28B5E2EA" w:rsidR="6E5C4640" w:rsidRDefault="6E5C4640" w:rsidP="7D504473">
      <w:pPr>
        <w:spacing w:after="0" w:line="360" w:lineRule="auto"/>
        <w:ind w:left="720" w:firstLine="720"/>
        <w:rPr>
          <w:rFonts w:ascii="Times New Roman" w:eastAsia="Times New Roman" w:hAnsi="Times New Roman" w:cs="Times New Roman"/>
        </w:rPr>
      </w:pPr>
      <w:r w:rsidRPr="7D504473">
        <w:rPr>
          <w:rFonts w:ascii="Times New Roman" w:eastAsia="Times New Roman" w:hAnsi="Times New Roman" w:cs="Times New Roman"/>
          <w:color w:val="1D2125"/>
        </w:rPr>
        <w:t xml:space="preserve">K-means </w:t>
      </w:r>
      <w:r w:rsidR="3CC8909F" w:rsidRPr="7D504473">
        <w:rPr>
          <w:rFonts w:ascii="Times New Roman" w:eastAsia="Times New Roman" w:hAnsi="Times New Roman" w:cs="Times New Roman"/>
          <w:color w:val="1D2125"/>
        </w:rPr>
        <w:t>clustering is</w:t>
      </w:r>
      <w:r w:rsidR="1F72573C" w:rsidRPr="7D504473">
        <w:rPr>
          <w:rFonts w:ascii="Times New Roman" w:eastAsia="Times New Roman" w:hAnsi="Times New Roman" w:cs="Times New Roman"/>
        </w:rPr>
        <w:t xml:space="preserve"> a method of vector quantization</w:t>
      </w:r>
      <w:r w:rsidR="4193DB85" w:rsidRPr="7D504473">
        <w:rPr>
          <w:rFonts w:ascii="Times New Roman" w:eastAsia="Times New Roman" w:hAnsi="Times New Roman" w:cs="Times New Roman"/>
        </w:rPr>
        <w:t xml:space="preserve"> t</w:t>
      </w:r>
      <w:r w:rsidR="1F72573C" w:rsidRPr="7D504473">
        <w:rPr>
          <w:rFonts w:ascii="Times New Roman" w:eastAsia="Times New Roman" w:hAnsi="Times New Roman" w:cs="Times New Roman"/>
        </w:rPr>
        <w:t xml:space="preserve">hat aims to partition n observations into k clusters in which each observation belongs to </w:t>
      </w:r>
      <w:r w:rsidR="60E8FA98" w:rsidRPr="7D504473">
        <w:rPr>
          <w:rFonts w:ascii="Times New Roman" w:eastAsia="Times New Roman" w:hAnsi="Times New Roman" w:cs="Times New Roman"/>
        </w:rPr>
        <w:t>t</w:t>
      </w:r>
      <w:r w:rsidR="1F72573C" w:rsidRPr="7D504473">
        <w:rPr>
          <w:rFonts w:ascii="Times New Roman" w:eastAsia="Times New Roman" w:hAnsi="Times New Roman" w:cs="Times New Roman"/>
        </w:rPr>
        <w:t>he cluster with the nearest mean</w:t>
      </w:r>
      <w:r w:rsidR="0E45CDE2" w:rsidRPr="7D504473">
        <w:rPr>
          <w:rFonts w:ascii="Times New Roman" w:eastAsia="Times New Roman" w:hAnsi="Times New Roman" w:cs="Times New Roman"/>
        </w:rPr>
        <w:t>. In th</w:t>
      </w:r>
      <w:r w:rsidR="3FB82E79" w:rsidRPr="7D504473">
        <w:rPr>
          <w:rFonts w:ascii="Times New Roman" w:eastAsia="Times New Roman" w:hAnsi="Times New Roman" w:cs="Times New Roman"/>
        </w:rPr>
        <w:t xml:space="preserve">e context of the Amazon Consumer Behavior dataset, we are utilizing k-means clustering to </w:t>
      </w:r>
      <w:r w:rsidR="3750186C" w:rsidRPr="7D504473">
        <w:rPr>
          <w:rFonts w:ascii="Times New Roman" w:eastAsia="Times New Roman" w:hAnsi="Times New Roman" w:cs="Times New Roman"/>
        </w:rPr>
        <w:t xml:space="preserve">group into three types of customers: customers </w:t>
      </w:r>
      <w:r w:rsidR="7A39BE72" w:rsidRPr="7D504473">
        <w:rPr>
          <w:rFonts w:ascii="Times New Roman" w:eastAsia="Times New Roman" w:hAnsi="Times New Roman" w:cs="Times New Roman"/>
        </w:rPr>
        <w:t>with high purchasing and browsing frequency, custo</w:t>
      </w:r>
      <w:r w:rsidR="3289225C" w:rsidRPr="7D504473">
        <w:rPr>
          <w:rFonts w:ascii="Times New Roman" w:eastAsia="Times New Roman" w:hAnsi="Times New Roman" w:cs="Times New Roman"/>
        </w:rPr>
        <w:t>me</w:t>
      </w:r>
      <w:r w:rsidR="7A39BE72" w:rsidRPr="7D504473">
        <w:rPr>
          <w:rFonts w:ascii="Times New Roman" w:eastAsia="Times New Roman" w:hAnsi="Times New Roman" w:cs="Times New Roman"/>
        </w:rPr>
        <w:t xml:space="preserve">rs with low purchasing and browsing frequency, and customers with high browsing frequency but low purchasing </w:t>
      </w:r>
      <w:r w:rsidR="375CAB52" w:rsidRPr="7D504473">
        <w:rPr>
          <w:rFonts w:ascii="Times New Roman" w:eastAsia="Times New Roman" w:hAnsi="Times New Roman" w:cs="Times New Roman"/>
        </w:rPr>
        <w:t>frequency; all of which could be used for further customer behavior analysis.</w:t>
      </w:r>
    </w:p>
    <w:p w14:paraId="58D5C511" w14:textId="334147F9" w:rsidR="7D504473" w:rsidRDefault="7D504473" w:rsidP="7D504473">
      <w:pPr>
        <w:spacing w:after="0" w:line="360" w:lineRule="auto"/>
        <w:ind w:left="720" w:firstLine="720"/>
        <w:rPr>
          <w:rFonts w:ascii="Times New Roman" w:eastAsia="Times New Roman" w:hAnsi="Times New Roman" w:cs="Times New Roman"/>
        </w:rPr>
      </w:pPr>
    </w:p>
    <w:p w14:paraId="3522B2DA" w14:textId="73FF8831" w:rsidR="65503695" w:rsidRDefault="65503695" w:rsidP="7D504473">
      <w:pPr>
        <w:pStyle w:val="ListParagraph"/>
        <w:numPr>
          <w:ilvl w:val="0"/>
          <w:numId w:val="5"/>
        </w:numPr>
        <w:spacing w:after="0" w:line="360" w:lineRule="auto"/>
        <w:rPr>
          <w:rFonts w:ascii="Times New Roman" w:eastAsia="Times New Roman" w:hAnsi="Times New Roman" w:cs="Times New Roman"/>
          <w:color w:val="1D2125"/>
        </w:rPr>
      </w:pPr>
      <w:r w:rsidRPr="7D504473">
        <w:rPr>
          <w:rFonts w:ascii="Times New Roman" w:eastAsia="Times New Roman" w:hAnsi="Times New Roman" w:cs="Times New Roman"/>
          <w:color w:val="1D2125"/>
        </w:rPr>
        <w:t>Initial Data Processing Methodology:</w:t>
      </w:r>
    </w:p>
    <w:p w14:paraId="734676C8" w14:textId="0337D1BA" w:rsidR="12DFDAE2" w:rsidRDefault="12DFDAE2" w:rsidP="7D504473">
      <w:pPr>
        <w:spacing w:after="0" w:line="360" w:lineRule="auto"/>
        <w:ind w:left="720" w:firstLine="720"/>
        <w:rPr>
          <w:rFonts w:ascii="Times New Roman" w:eastAsia="Times New Roman" w:hAnsi="Times New Roman" w:cs="Times New Roman"/>
          <w:color w:val="1D2125"/>
        </w:rPr>
      </w:pPr>
      <w:r w:rsidRPr="7D504473">
        <w:rPr>
          <w:rFonts w:ascii="Times New Roman" w:eastAsia="Times New Roman" w:hAnsi="Times New Roman" w:cs="Times New Roman"/>
          <w:color w:val="1D2125"/>
        </w:rPr>
        <w:t xml:space="preserve">We started out by encoding the categorical variables </w:t>
      </w:r>
      <w:r w:rsidR="1C1977F1" w:rsidRPr="7D504473">
        <w:rPr>
          <w:rFonts w:ascii="Times New Roman" w:eastAsia="Times New Roman" w:hAnsi="Times New Roman" w:cs="Times New Roman"/>
          <w:color w:val="1D2125"/>
        </w:rPr>
        <w:t>“</w:t>
      </w:r>
      <w:proofErr w:type="spellStart"/>
      <w:r w:rsidR="1C1977F1" w:rsidRPr="7D504473">
        <w:rPr>
          <w:rFonts w:ascii="Times New Roman" w:eastAsia="Times New Roman" w:hAnsi="Times New Roman" w:cs="Times New Roman"/>
          <w:color w:val="1D2125"/>
        </w:rPr>
        <w:t>Purchase_Frequency</w:t>
      </w:r>
      <w:proofErr w:type="spellEnd"/>
      <w:r w:rsidR="1C1977F1" w:rsidRPr="7D504473">
        <w:rPr>
          <w:rFonts w:ascii="Times New Roman" w:eastAsia="Times New Roman" w:hAnsi="Times New Roman" w:cs="Times New Roman"/>
          <w:color w:val="1D2125"/>
        </w:rPr>
        <w:t>” and “</w:t>
      </w:r>
      <w:proofErr w:type="spellStart"/>
      <w:r w:rsidR="1C1977F1" w:rsidRPr="7D504473">
        <w:rPr>
          <w:rFonts w:ascii="Times New Roman" w:eastAsia="Times New Roman" w:hAnsi="Times New Roman" w:cs="Times New Roman"/>
          <w:color w:val="1D2125"/>
        </w:rPr>
        <w:t>Browsing_Frequency</w:t>
      </w:r>
      <w:proofErr w:type="spellEnd"/>
      <w:r w:rsidR="1C1977F1" w:rsidRPr="7D504473">
        <w:rPr>
          <w:rFonts w:ascii="Times New Roman" w:eastAsia="Times New Roman" w:hAnsi="Times New Roman" w:cs="Times New Roman"/>
          <w:color w:val="1D2125"/>
        </w:rPr>
        <w:t xml:space="preserve">” </w:t>
      </w:r>
      <w:r w:rsidRPr="7D504473">
        <w:rPr>
          <w:rFonts w:ascii="Times New Roman" w:eastAsia="Times New Roman" w:hAnsi="Times New Roman" w:cs="Times New Roman"/>
          <w:color w:val="1D2125"/>
        </w:rPr>
        <w:t xml:space="preserve">to make it </w:t>
      </w:r>
      <w:r w:rsidR="6A661DB2" w:rsidRPr="7D504473">
        <w:rPr>
          <w:rFonts w:ascii="Times New Roman" w:eastAsia="Times New Roman" w:hAnsi="Times New Roman" w:cs="Times New Roman"/>
          <w:color w:val="1D2125"/>
        </w:rPr>
        <w:t xml:space="preserve">suitable for </w:t>
      </w:r>
      <w:r w:rsidR="7504FE0E" w:rsidRPr="7D504473">
        <w:rPr>
          <w:rFonts w:ascii="Times New Roman" w:eastAsia="Times New Roman" w:hAnsi="Times New Roman" w:cs="Times New Roman"/>
          <w:color w:val="1D2125"/>
        </w:rPr>
        <w:t xml:space="preserve">processing. We also had to scale the three variables </w:t>
      </w:r>
      <w:r w:rsidR="398C4782" w:rsidRPr="7D504473">
        <w:rPr>
          <w:rFonts w:ascii="Times New Roman" w:eastAsia="Times New Roman" w:hAnsi="Times New Roman" w:cs="Times New Roman"/>
          <w:color w:val="1D2125"/>
        </w:rPr>
        <w:t xml:space="preserve">we used for analysis as </w:t>
      </w:r>
      <w:r w:rsidR="1520D990" w:rsidRPr="7D504473">
        <w:rPr>
          <w:rFonts w:ascii="Times New Roman" w:eastAsia="Times New Roman" w:hAnsi="Times New Roman" w:cs="Times New Roman"/>
          <w:color w:val="1D2125"/>
        </w:rPr>
        <w:t xml:space="preserve">their encoding values </w:t>
      </w:r>
      <w:r w:rsidR="1B45B38E" w:rsidRPr="7D504473">
        <w:rPr>
          <w:rFonts w:ascii="Times New Roman" w:eastAsia="Times New Roman" w:hAnsi="Times New Roman" w:cs="Times New Roman"/>
          <w:color w:val="1D2125"/>
        </w:rPr>
        <w:t xml:space="preserve">differed in magnitude. Applying the k-means code and knowing that we wanted to divide the dataset into </w:t>
      </w:r>
      <w:r w:rsidR="06E120CD" w:rsidRPr="7D504473">
        <w:rPr>
          <w:rFonts w:ascii="Times New Roman" w:eastAsia="Times New Roman" w:hAnsi="Times New Roman" w:cs="Times New Roman"/>
          <w:color w:val="1D2125"/>
        </w:rPr>
        <w:t>3 clusters, we set k = 3 as the number of optimal clusters.</w:t>
      </w:r>
    </w:p>
    <w:p w14:paraId="3ECE074F" w14:textId="36870DFD" w:rsidR="7D504473" w:rsidRDefault="7D504473" w:rsidP="7D504473">
      <w:pPr>
        <w:spacing w:after="0" w:line="360" w:lineRule="auto"/>
        <w:rPr>
          <w:rFonts w:ascii="Times New Roman" w:eastAsia="Times New Roman" w:hAnsi="Times New Roman" w:cs="Times New Roman"/>
          <w:color w:val="1D2125"/>
        </w:rPr>
      </w:pPr>
    </w:p>
    <w:p w14:paraId="476F753A" w14:textId="0EEBAFF0" w:rsidR="005E4753" w:rsidRPr="00972290" w:rsidRDefault="65503695" w:rsidP="438FECE1">
      <w:pPr>
        <w:pStyle w:val="ListParagraph"/>
        <w:numPr>
          <w:ilvl w:val="0"/>
          <w:numId w:val="5"/>
        </w:numPr>
        <w:spacing w:after="0" w:line="360" w:lineRule="auto"/>
        <w:rPr>
          <w:rFonts w:ascii="Times New Roman" w:eastAsia="Times New Roman" w:hAnsi="Times New Roman" w:cs="Times New Roman"/>
          <w:color w:val="1D2125"/>
        </w:rPr>
      </w:pPr>
      <w:r w:rsidRPr="438FECE1">
        <w:rPr>
          <w:rFonts w:ascii="Times New Roman" w:eastAsia="Times New Roman" w:hAnsi="Times New Roman" w:cs="Times New Roman"/>
          <w:color w:val="1D2125"/>
        </w:rPr>
        <w:lastRenderedPageBreak/>
        <w:t>Result:</w:t>
      </w:r>
      <w:r w:rsidR="005E4753">
        <w:tab/>
      </w:r>
    </w:p>
    <w:p w14:paraId="00847667" w14:textId="66942D28" w:rsidR="00972290" w:rsidRDefault="00972290" w:rsidP="00972290">
      <w:pPr>
        <w:pStyle w:val="ListParagraph"/>
        <w:spacing w:after="0" w:line="360" w:lineRule="auto"/>
        <w:rPr>
          <w:rFonts w:ascii="Times New Roman" w:eastAsia="Times New Roman" w:hAnsi="Times New Roman" w:cs="Times New Roman"/>
          <w:color w:val="1D2125"/>
          <w:lang w:val="vi-VN"/>
        </w:rPr>
      </w:pPr>
      <w:r>
        <w:rPr>
          <w:rFonts w:ascii="Times New Roman" w:eastAsia="Times New Roman" w:hAnsi="Times New Roman" w:cs="Times New Roman"/>
          <w:noProof/>
          <w:color w:val="1D2125"/>
        </w:rPr>
        <w:drawing>
          <wp:inline distT="0" distB="0" distL="0" distR="0" wp14:anchorId="4B20E0D4" wp14:editId="3CFE9D32">
            <wp:extent cx="4391247" cy="857881"/>
            <wp:effectExtent l="0" t="0" r="3175" b="6350"/>
            <wp:docPr id="17249509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0992" name="Picture 1"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3102" cy="868011"/>
                    </a:xfrm>
                    <a:prstGeom prst="rect">
                      <a:avLst/>
                    </a:prstGeom>
                  </pic:spPr>
                </pic:pic>
              </a:graphicData>
            </a:graphic>
          </wp:inline>
        </w:drawing>
      </w:r>
      <w:r>
        <w:rPr>
          <w:rFonts w:ascii="Times New Roman" w:eastAsia="Times New Roman" w:hAnsi="Times New Roman" w:cs="Times New Roman"/>
          <w:noProof/>
          <w:color w:val="1D2125"/>
        </w:rPr>
        <w:drawing>
          <wp:inline distT="0" distB="0" distL="0" distR="0" wp14:anchorId="5D953843" wp14:editId="2233EC57">
            <wp:extent cx="930035" cy="861060"/>
            <wp:effectExtent l="0" t="0" r="0" b="2540"/>
            <wp:docPr id="635543486" name="Picture 2" descr="A screenshot of a shopping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43486" name="Picture 2" descr="A screenshot of a shopping surve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6324" cy="885399"/>
                    </a:xfrm>
                    <a:prstGeom prst="rect">
                      <a:avLst/>
                    </a:prstGeom>
                  </pic:spPr>
                </pic:pic>
              </a:graphicData>
            </a:graphic>
          </wp:inline>
        </w:drawing>
      </w:r>
    </w:p>
    <w:p w14:paraId="118E0AEE" w14:textId="77777777" w:rsidR="005E4753" w:rsidRPr="005E4753" w:rsidRDefault="005E4753" w:rsidP="00972290">
      <w:pPr>
        <w:pStyle w:val="ListParagraph"/>
        <w:spacing w:after="0" w:line="360" w:lineRule="auto"/>
        <w:rPr>
          <w:rFonts w:ascii="Times New Roman" w:eastAsia="Times New Roman" w:hAnsi="Times New Roman" w:cs="Times New Roman"/>
          <w:color w:val="1D2125"/>
          <w:lang w:val="vi-VN"/>
        </w:rPr>
      </w:pPr>
    </w:p>
    <w:p w14:paraId="74024AE1" w14:textId="2C538AD0" w:rsidR="005E4753" w:rsidRPr="005E4753" w:rsidRDefault="005E4753" w:rsidP="005E4753">
      <w:pPr>
        <w:spacing w:after="0" w:line="360" w:lineRule="auto"/>
        <w:ind w:left="720"/>
        <w:rPr>
          <w:rFonts w:ascii="Times New Roman" w:hAnsi="Times New Roman" w:cs="Times New Roman"/>
        </w:rPr>
      </w:pPr>
      <w:r>
        <w:rPr>
          <w:rFonts w:ascii="Times New Roman" w:hAnsi="Times New Roman" w:cs="Times New Roman"/>
          <w:lang w:val="vi-VN"/>
        </w:rPr>
        <w:t xml:space="preserve">+ </w:t>
      </w:r>
      <w:r w:rsidRPr="005E4753">
        <w:rPr>
          <w:rFonts w:ascii="Times New Roman" w:hAnsi="Times New Roman" w:cs="Times New Roman"/>
        </w:rPr>
        <w:t xml:space="preserve">Targeted Marketing: High Frequency Shoppers might respond well to loyalty programs and new product alerts. Occasional Shoppers could be targeted with promotions and sales to increase their purchase frequency. </w:t>
      </w:r>
    </w:p>
    <w:p w14:paraId="18B1F1C3" w14:textId="4DDA7752" w:rsidR="7D504473" w:rsidRDefault="005E4753" w:rsidP="005E4753">
      <w:pPr>
        <w:spacing w:after="0" w:line="360" w:lineRule="auto"/>
        <w:ind w:left="720"/>
        <w:rPr>
          <w:lang w:val="vi-VN"/>
        </w:rPr>
      </w:pPr>
      <w:r w:rsidRPr="4B843523">
        <w:rPr>
          <w:rFonts w:ascii="Times New Roman" w:hAnsi="Times New Roman" w:cs="Times New Roman"/>
        </w:rPr>
        <w:t>+ Improvement Initiatives: For Low Satisfaction Shoppers, further analysis could be conducted to understand the low scores and improve their shopping experience.</w:t>
      </w:r>
    </w:p>
    <w:p w14:paraId="0C8902F8" w14:textId="77777777" w:rsidR="00463392" w:rsidRPr="00463392" w:rsidRDefault="00463392" w:rsidP="17ED7BDF">
      <w:pPr>
        <w:spacing w:after="0" w:line="360" w:lineRule="auto"/>
        <w:ind w:left="720" w:firstLine="720"/>
        <w:rPr>
          <w:rFonts w:ascii="Times New Roman" w:eastAsia="Times New Roman" w:hAnsi="Times New Roman" w:cs="Times New Roman"/>
          <w:lang w:val="vi-VN"/>
        </w:rPr>
      </w:pPr>
    </w:p>
    <w:p w14:paraId="22C0D830" w14:textId="176D6843" w:rsidR="00463392" w:rsidRDefault="00463392" w:rsidP="438FECE1">
      <w:pPr>
        <w:spacing w:after="0" w:line="360" w:lineRule="auto"/>
        <w:ind w:left="720"/>
        <w:jc w:val="center"/>
        <w:rPr>
          <w:rFonts w:ascii="Times New Roman" w:eastAsia="Times New Roman" w:hAnsi="Times New Roman" w:cs="Times New Roman"/>
          <w:lang w:val="vi-VN"/>
        </w:rPr>
      </w:pPr>
      <w:r>
        <w:rPr>
          <w:noProof/>
        </w:rPr>
        <w:drawing>
          <wp:inline distT="0" distB="0" distL="0" distR="0" wp14:anchorId="5A938678" wp14:editId="27D57CAD">
            <wp:extent cx="2785176" cy="2837074"/>
            <wp:effectExtent l="0" t="0" r="0" b="0"/>
            <wp:docPr id="1894578303" name="Picture 3" descr="A diagram of a scatter plot of customer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785176" cy="2837074"/>
                    </a:xfrm>
                    <a:prstGeom prst="rect">
                      <a:avLst/>
                    </a:prstGeom>
                  </pic:spPr>
                </pic:pic>
              </a:graphicData>
            </a:graphic>
          </wp:inline>
        </w:drawing>
      </w:r>
    </w:p>
    <w:p w14:paraId="7D6A3B7C" w14:textId="4404B595" w:rsidR="00463392" w:rsidRDefault="00D6507E" w:rsidP="264E0F73">
      <w:pPr>
        <w:spacing w:after="0" w:line="360" w:lineRule="auto"/>
        <w:ind w:left="720" w:firstLine="720"/>
        <w:rPr>
          <w:rFonts w:ascii="Times New Roman" w:eastAsia="Times New Roman" w:hAnsi="Times New Roman" w:cs="Times New Roman"/>
          <w:lang w:val="vi-VN"/>
        </w:rPr>
      </w:pPr>
      <w:r w:rsidRPr="00D6507E">
        <w:rPr>
          <w:rFonts w:ascii="Times New Roman" w:eastAsia="Times New Roman" w:hAnsi="Times New Roman" w:cs="Times New Roman"/>
          <w:lang w:val="vi-VN"/>
        </w:rPr>
        <w:t xml:space="preserve">The 3D scatter plot visualizes the clustering of Amazon customers based on scaled metrics: purchase frequency, browsing frequency, and shopping satisfaction. Cluster 1, represented in blue, appears to be characterized by moderate to high purchase frequency and browsing frequency but spans a wider range of satisfaction levels. This indicates a segment that is actively engaging with the platform, yet their satisfaction is not consistently high, suggesting opportunities to enhance their experience. Cluster 2, in green, shows a trend of lower activity in both purchasing and browsing, and their satisfaction levels are generally around the median, which aligns with the characteristics </w:t>
      </w:r>
      <w:r w:rsidRPr="00D6507E">
        <w:rPr>
          <w:rFonts w:ascii="Times New Roman" w:eastAsia="Times New Roman" w:hAnsi="Times New Roman" w:cs="Times New Roman"/>
          <w:lang w:val="vi-VN"/>
        </w:rPr>
        <w:lastRenderedPageBreak/>
        <w:t>of Occasional Shoppers who might be induced to shop more frequently with the right incentives. Lastly, Cluster 3, in red, seems to encapsulate customers with lower purchase frequencies, variable browsing frequencies, and a broader spectrum of satisfaction, possibly indicative of the Low Satisfaction Shoppers. They're engaged enough to browse but might need improvements in their shopping experience to convert browsing into purchasing. This visualization aids in understanding the relationship between customer behaviors and satisfaction, and it can serve as a foundation for tailored customer engagement strategies.</w:t>
      </w:r>
    </w:p>
    <w:p w14:paraId="10825E8D" w14:textId="77777777" w:rsidR="00463392" w:rsidRDefault="00463392" w:rsidP="264E0F73">
      <w:pPr>
        <w:spacing w:after="0" w:line="360" w:lineRule="auto"/>
        <w:ind w:left="720" w:firstLine="720"/>
        <w:rPr>
          <w:rFonts w:ascii="Times New Roman" w:eastAsia="Times New Roman" w:hAnsi="Times New Roman" w:cs="Times New Roman"/>
          <w:lang w:val="vi-VN"/>
        </w:rPr>
      </w:pPr>
    </w:p>
    <w:p w14:paraId="5651D82D" w14:textId="77777777" w:rsidR="00B42DCA" w:rsidRDefault="00B42DCA" w:rsidP="00B42DCA">
      <w:pPr>
        <w:spacing w:after="0" w:line="360" w:lineRule="auto"/>
        <w:rPr>
          <w:rFonts w:ascii="Times New Roman" w:eastAsia="Times New Roman" w:hAnsi="Times New Roman" w:cs="Times New Roman"/>
          <w:lang w:val="vi-VN"/>
        </w:rPr>
      </w:pPr>
    </w:p>
    <w:p w14:paraId="2C078E63" w14:textId="0686E0F5" w:rsidR="00007401" w:rsidRDefault="1FB8A621" w:rsidP="4BA3386A">
      <w:pPr>
        <w:spacing w:after="0" w:line="360" w:lineRule="auto"/>
        <w:rPr>
          <w:rFonts w:ascii="Times New Roman" w:eastAsia="Times New Roman" w:hAnsi="Times New Roman" w:cs="Times New Roman"/>
          <w:color w:val="1D2125"/>
          <w:sz w:val="36"/>
          <w:szCs w:val="36"/>
        </w:rPr>
      </w:pPr>
      <w:r w:rsidRPr="4BA3386A">
        <w:rPr>
          <w:rFonts w:ascii="Times New Roman" w:eastAsia="Times New Roman" w:hAnsi="Times New Roman" w:cs="Times New Roman"/>
          <w:color w:val="1D2125"/>
          <w:sz w:val="36"/>
          <w:szCs w:val="36"/>
        </w:rPr>
        <w:t xml:space="preserve">     </w:t>
      </w:r>
      <w:r w:rsidR="7D504473" w:rsidRPr="4BA3386A">
        <w:rPr>
          <w:rFonts w:ascii="Times New Roman" w:eastAsia="Times New Roman" w:hAnsi="Times New Roman" w:cs="Times New Roman"/>
          <w:color w:val="1D2125"/>
          <w:sz w:val="36"/>
          <w:szCs w:val="36"/>
        </w:rPr>
        <w:t>III.</w:t>
      </w:r>
      <w:r w:rsidR="5B315CAD" w:rsidRPr="4BA3386A">
        <w:rPr>
          <w:rFonts w:ascii="Times New Roman" w:eastAsia="Times New Roman" w:hAnsi="Times New Roman" w:cs="Times New Roman"/>
          <w:color w:val="1D2125"/>
          <w:sz w:val="36"/>
          <w:szCs w:val="36"/>
        </w:rPr>
        <w:t xml:space="preserve"> Conclusion</w:t>
      </w:r>
    </w:p>
    <w:p w14:paraId="28558BA0" w14:textId="1F36B972" w:rsidR="00B42DCA" w:rsidRDefault="00B42DCA" w:rsidP="4B843523">
      <w:pPr>
        <w:pStyle w:val="ListParagraph"/>
        <w:spacing w:after="0" w:line="360" w:lineRule="auto"/>
        <w:ind w:firstLine="720"/>
        <w:rPr>
          <w:rFonts w:ascii="Times New Roman" w:eastAsia="Times New Roman" w:hAnsi="Times New Roman" w:cs="Times New Roman"/>
          <w:color w:val="1D2125"/>
        </w:rPr>
      </w:pPr>
      <w:r w:rsidRPr="00B42DCA">
        <w:rPr>
          <w:rStyle w:val="normaltextrun"/>
          <w:rFonts w:ascii="Times New Roman" w:hAnsi="Times New Roman" w:cs="Times New Roman"/>
          <w:color w:val="000000"/>
          <w:shd w:val="clear" w:color="auto" w:fill="FFFFFF"/>
        </w:rPr>
        <w:t xml:space="preserve">Our investigation of the Amazon Consumer Behavior dataset has provided significant new understandings into the complex web of preferences and behaviors related to online shopping. Through the application of diverse data analysis methodologies, including decision trees for classification, linear regression, k-means clustering, and </w:t>
      </w:r>
      <w:proofErr w:type="spellStart"/>
      <w:r w:rsidRPr="00B42DCA">
        <w:rPr>
          <w:rStyle w:val="normaltextrun"/>
          <w:rFonts w:ascii="Times New Roman" w:hAnsi="Times New Roman" w:cs="Times New Roman"/>
          <w:color w:val="000000"/>
          <w:shd w:val="clear" w:color="auto" w:fill="FFFFFF"/>
        </w:rPr>
        <w:t>Apriori</w:t>
      </w:r>
      <w:proofErr w:type="spellEnd"/>
      <w:r w:rsidRPr="00B42DCA">
        <w:rPr>
          <w:rStyle w:val="normaltextrun"/>
          <w:rFonts w:ascii="Times New Roman" w:hAnsi="Times New Roman" w:cs="Times New Roman"/>
          <w:color w:val="000000"/>
          <w:shd w:val="clear" w:color="auto" w:fill="FFFFFF"/>
        </w:rPr>
        <w:t xml:space="preserve"> for association rule mining, we have effectively discerned significant patterns and trends that can</w:t>
      </w:r>
      <w:r w:rsidR="5E30772C" w:rsidRPr="00B42DCA">
        <w:rPr>
          <w:rStyle w:val="normaltextrun"/>
          <w:rFonts w:ascii="Times New Roman" w:hAnsi="Times New Roman" w:cs="Times New Roman"/>
          <w:color w:val="000000"/>
          <w:shd w:val="clear" w:color="auto" w:fill="FFFFFF"/>
        </w:rPr>
        <w:t xml:space="preserve"> be</w:t>
      </w:r>
      <w:r w:rsidRPr="00B42DCA">
        <w:rPr>
          <w:rStyle w:val="normaltextrun"/>
          <w:rFonts w:ascii="Times New Roman" w:hAnsi="Times New Roman" w:cs="Times New Roman"/>
          <w:color w:val="000000"/>
          <w:shd w:val="clear" w:color="auto" w:fill="FFFFFF"/>
        </w:rPr>
        <w:t xml:space="preserve"> utilize</w:t>
      </w:r>
      <w:r w:rsidR="05CFF12C" w:rsidRPr="00B42DCA">
        <w:rPr>
          <w:rStyle w:val="normaltextrun"/>
          <w:rFonts w:ascii="Times New Roman" w:hAnsi="Times New Roman" w:cs="Times New Roman"/>
          <w:color w:val="000000"/>
          <w:shd w:val="clear" w:color="auto" w:fill="FFFFFF"/>
        </w:rPr>
        <w:t>d</w:t>
      </w:r>
      <w:r w:rsidRPr="00B42DCA">
        <w:rPr>
          <w:rStyle w:val="normaltextrun"/>
          <w:rFonts w:ascii="Times New Roman" w:hAnsi="Times New Roman" w:cs="Times New Roman"/>
          <w:color w:val="000000"/>
          <w:shd w:val="clear" w:color="auto" w:fill="FFFFFF"/>
        </w:rPr>
        <w:t xml:space="preserve"> to optimize their marketing tactics and elevate customer contentment</w:t>
      </w:r>
      <w:r w:rsidR="66B4A564" w:rsidRPr="00B42DCA">
        <w:rPr>
          <w:rStyle w:val="normaltextrun"/>
          <w:rFonts w:ascii="Times New Roman" w:hAnsi="Times New Roman" w:cs="Times New Roman"/>
          <w:color w:val="000000"/>
          <w:shd w:val="clear" w:color="auto" w:fill="FFFFFF"/>
        </w:rPr>
        <w:t xml:space="preserve"> within Amazon shopping</w:t>
      </w:r>
      <w:r w:rsidR="351A5C20" w:rsidRPr="00B42DCA">
        <w:rPr>
          <w:rStyle w:val="normaltextrun"/>
          <w:rFonts w:ascii="Times New Roman" w:hAnsi="Times New Roman" w:cs="Times New Roman"/>
          <w:color w:val="000000"/>
          <w:shd w:val="clear" w:color="auto" w:fill="FFFFFF"/>
        </w:rPr>
        <w:t>.</w:t>
      </w:r>
      <w:r w:rsidR="684D505D" w:rsidRPr="00B42DCA">
        <w:rPr>
          <w:rStyle w:val="normaltextrun"/>
          <w:rFonts w:ascii="Times New Roman" w:hAnsi="Times New Roman" w:cs="Times New Roman"/>
          <w:color w:val="000000"/>
          <w:shd w:val="clear" w:color="auto" w:fill="FFFFFF"/>
        </w:rPr>
        <w:t xml:space="preserve"> Overall, t</w:t>
      </w:r>
      <w:r w:rsidR="000D523C" w:rsidRPr="4B843523">
        <w:rPr>
          <w:rFonts w:ascii="Times New Roman" w:eastAsia="Times New Roman" w:hAnsi="Times New Roman" w:cs="Times New Roman"/>
          <w:color w:val="1D2125"/>
        </w:rPr>
        <w:t xml:space="preserve">he utilization of </w:t>
      </w:r>
      <w:r w:rsidR="670379EE" w:rsidRPr="4B843523">
        <w:rPr>
          <w:rFonts w:ascii="Times New Roman" w:eastAsia="Times New Roman" w:hAnsi="Times New Roman" w:cs="Times New Roman"/>
          <w:color w:val="1D2125"/>
        </w:rPr>
        <w:t xml:space="preserve">these </w:t>
      </w:r>
      <w:r w:rsidR="000D523C" w:rsidRPr="4B843523">
        <w:rPr>
          <w:rFonts w:ascii="Times New Roman" w:eastAsia="Times New Roman" w:hAnsi="Times New Roman" w:cs="Times New Roman"/>
          <w:color w:val="1D2125"/>
        </w:rPr>
        <w:t xml:space="preserve">analytical approaches has not only improved our comprehension of client </w:t>
      </w:r>
      <w:r w:rsidR="41D2F1F8" w:rsidRPr="4B843523">
        <w:rPr>
          <w:rFonts w:ascii="Times New Roman" w:eastAsia="Times New Roman" w:hAnsi="Times New Roman" w:cs="Times New Roman"/>
          <w:color w:val="1D2125"/>
        </w:rPr>
        <w:t>dynamics,</w:t>
      </w:r>
      <w:r w:rsidR="000D523C" w:rsidRPr="4B843523">
        <w:rPr>
          <w:rFonts w:ascii="Times New Roman" w:eastAsia="Times New Roman" w:hAnsi="Times New Roman" w:cs="Times New Roman"/>
          <w:color w:val="1D2125"/>
        </w:rPr>
        <w:t xml:space="preserve"> but </w:t>
      </w:r>
      <w:r w:rsidR="240E8B88" w:rsidRPr="4B843523">
        <w:rPr>
          <w:rFonts w:ascii="Times New Roman" w:eastAsia="Times New Roman" w:hAnsi="Times New Roman" w:cs="Times New Roman"/>
          <w:color w:val="1D2125"/>
        </w:rPr>
        <w:t xml:space="preserve">it </w:t>
      </w:r>
      <w:r w:rsidR="000D523C" w:rsidRPr="4B843523">
        <w:rPr>
          <w:rFonts w:ascii="Times New Roman" w:eastAsia="Times New Roman" w:hAnsi="Times New Roman" w:cs="Times New Roman"/>
          <w:color w:val="1D2125"/>
        </w:rPr>
        <w:t xml:space="preserve">has also highlighted the significance of ongoing data monitoring and model updates. </w:t>
      </w:r>
      <w:r w:rsidR="5DC12CC3" w:rsidRPr="4B843523">
        <w:rPr>
          <w:rFonts w:ascii="Times New Roman" w:eastAsia="Times New Roman" w:hAnsi="Times New Roman" w:cs="Times New Roman"/>
          <w:color w:val="1D2125"/>
        </w:rPr>
        <w:t>This analysis</w:t>
      </w:r>
      <w:r w:rsidR="000D523C" w:rsidRPr="4B843523">
        <w:rPr>
          <w:rFonts w:ascii="Times New Roman" w:eastAsia="Times New Roman" w:hAnsi="Times New Roman" w:cs="Times New Roman"/>
          <w:color w:val="1D2125"/>
        </w:rPr>
        <w:t xml:space="preserve"> can</w:t>
      </w:r>
      <w:r w:rsidR="0FECF583" w:rsidRPr="4B843523">
        <w:rPr>
          <w:rFonts w:ascii="Times New Roman" w:eastAsia="Times New Roman" w:hAnsi="Times New Roman" w:cs="Times New Roman"/>
          <w:color w:val="1D2125"/>
        </w:rPr>
        <w:t xml:space="preserve"> be used to</w:t>
      </w:r>
      <w:r w:rsidR="000D523C" w:rsidRPr="4B843523">
        <w:rPr>
          <w:rFonts w:ascii="Times New Roman" w:eastAsia="Times New Roman" w:hAnsi="Times New Roman" w:cs="Times New Roman"/>
          <w:color w:val="1D2125"/>
        </w:rPr>
        <w:t xml:space="preserve"> help Amazon develop proactive and reactive strategies that adjust to the changing needs of its customers.</w:t>
      </w:r>
      <w:r w:rsidR="6421D91B" w:rsidRPr="4B843523">
        <w:rPr>
          <w:rFonts w:ascii="Times New Roman" w:eastAsia="Times New Roman" w:hAnsi="Times New Roman" w:cs="Times New Roman"/>
          <w:color w:val="1D2125"/>
        </w:rPr>
        <w:t xml:space="preserve"> </w:t>
      </w:r>
      <w:r w:rsidR="289598C6" w:rsidRPr="4B843523">
        <w:rPr>
          <w:rFonts w:ascii="Times New Roman" w:eastAsia="Times New Roman" w:hAnsi="Times New Roman" w:cs="Times New Roman"/>
          <w:color w:val="1D2125"/>
        </w:rPr>
        <w:t xml:space="preserve">For future additions for this research project, the best </w:t>
      </w:r>
      <w:r w:rsidR="4E7DE643" w:rsidRPr="4B843523">
        <w:rPr>
          <w:rFonts w:ascii="Times New Roman" w:eastAsia="Times New Roman" w:hAnsi="Times New Roman" w:cs="Times New Roman"/>
          <w:color w:val="1D2125"/>
        </w:rPr>
        <w:t>method would be to</w:t>
      </w:r>
      <w:r w:rsidR="00633A63" w:rsidRPr="4B843523">
        <w:rPr>
          <w:rFonts w:ascii="Times New Roman" w:eastAsia="Times New Roman" w:hAnsi="Times New Roman" w:cs="Times New Roman"/>
          <w:color w:val="1D2125"/>
        </w:rPr>
        <w:t xml:space="preserve"> incorporate</w:t>
      </w:r>
      <w:r w:rsidR="7148512B" w:rsidRPr="4B843523">
        <w:rPr>
          <w:rFonts w:ascii="Times New Roman" w:eastAsia="Times New Roman" w:hAnsi="Times New Roman" w:cs="Times New Roman"/>
          <w:color w:val="1D2125"/>
        </w:rPr>
        <w:t xml:space="preserve"> additional datasets</w:t>
      </w:r>
      <w:r w:rsidR="00633A63" w:rsidRPr="4B843523">
        <w:rPr>
          <w:rFonts w:ascii="Times New Roman" w:eastAsia="Times New Roman" w:hAnsi="Times New Roman" w:cs="Times New Roman"/>
          <w:color w:val="1D2125"/>
        </w:rPr>
        <w:t xml:space="preserve"> into </w:t>
      </w:r>
      <w:r w:rsidR="6F544866" w:rsidRPr="4B843523">
        <w:rPr>
          <w:rFonts w:ascii="Times New Roman" w:eastAsia="Times New Roman" w:hAnsi="Times New Roman" w:cs="Times New Roman"/>
          <w:color w:val="1D2125"/>
        </w:rPr>
        <w:t>this</w:t>
      </w:r>
      <w:r w:rsidR="00633A63" w:rsidRPr="4B843523">
        <w:rPr>
          <w:rFonts w:ascii="Times New Roman" w:eastAsia="Times New Roman" w:hAnsi="Times New Roman" w:cs="Times New Roman"/>
          <w:color w:val="1D2125"/>
        </w:rPr>
        <w:t xml:space="preserve"> study to enhance the variables and reduce prediction errors, particularly in </w:t>
      </w:r>
      <w:r w:rsidR="250E25FB" w:rsidRPr="4B843523">
        <w:rPr>
          <w:rFonts w:ascii="Times New Roman" w:eastAsia="Times New Roman" w:hAnsi="Times New Roman" w:cs="Times New Roman"/>
          <w:color w:val="1D2125"/>
        </w:rPr>
        <w:t xml:space="preserve">association rule mining and </w:t>
      </w:r>
      <w:r w:rsidR="00633A63" w:rsidRPr="4B843523">
        <w:rPr>
          <w:rFonts w:ascii="Times New Roman" w:eastAsia="Times New Roman" w:hAnsi="Times New Roman" w:cs="Times New Roman"/>
          <w:color w:val="1D2125"/>
        </w:rPr>
        <w:t xml:space="preserve">regression analysis. Experimenting with </w:t>
      </w:r>
      <w:r w:rsidR="502A3D69" w:rsidRPr="4B843523">
        <w:rPr>
          <w:rFonts w:ascii="Times New Roman" w:eastAsia="Times New Roman" w:hAnsi="Times New Roman" w:cs="Times New Roman"/>
          <w:color w:val="1D2125"/>
        </w:rPr>
        <w:t xml:space="preserve">more </w:t>
      </w:r>
      <w:r w:rsidR="00633A63" w:rsidRPr="4B843523">
        <w:rPr>
          <w:rFonts w:ascii="Times New Roman" w:eastAsia="Times New Roman" w:hAnsi="Times New Roman" w:cs="Times New Roman"/>
          <w:color w:val="1D2125"/>
        </w:rPr>
        <w:t xml:space="preserve">complex machine learning models may also yield more </w:t>
      </w:r>
      <w:r w:rsidR="504A7E2A" w:rsidRPr="4B843523">
        <w:rPr>
          <w:rFonts w:ascii="Times New Roman" w:eastAsia="Times New Roman" w:hAnsi="Times New Roman" w:cs="Times New Roman"/>
          <w:color w:val="1D2125"/>
        </w:rPr>
        <w:t xml:space="preserve">accurate </w:t>
      </w:r>
      <w:r w:rsidR="00633A63" w:rsidRPr="4B843523">
        <w:rPr>
          <w:rFonts w:ascii="Times New Roman" w:eastAsia="Times New Roman" w:hAnsi="Times New Roman" w:cs="Times New Roman"/>
          <w:color w:val="1D2125"/>
        </w:rPr>
        <w:t>forecasts and deeper insights.</w:t>
      </w:r>
    </w:p>
    <w:p w14:paraId="71590128" w14:textId="77777777" w:rsidR="00C9080D" w:rsidRPr="00633A63" w:rsidRDefault="00C9080D" w:rsidP="00C9080D">
      <w:pPr>
        <w:pStyle w:val="ListParagraph"/>
        <w:spacing w:after="0" w:line="360" w:lineRule="auto"/>
        <w:rPr>
          <w:rFonts w:ascii="Times New Roman" w:eastAsia="Times New Roman" w:hAnsi="Times New Roman" w:cs="Times New Roman"/>
          <w:color w:val="1D2125"/>
          <w:lang w:val="vi-VN"/>
        </w:rPr>
      </w:pPr>
    </w:p>
    <w:p w14:paraId="5BCD54D6" w14:textId="77777777" w:rsidR="00976A59" w:rsidRPr="00976A59" w:rsidRDefault="00976A59" w:rsidP="00976A59">
      <w:pPr>
        <w:spacing w:after="0" w:line="360" w:lineRule="auto"/>
        <w:ind w:left="1440"/>
        <w:rPr>
          <w:rFonts w:ascii="Times New Roman" w:eastAsia="Times New Roman" w:hAnsi="Times New Roman" w:cs="Times New Roman"/>
          <w:color w:val="1D2125"/>
          <w:lang w:val="vi-VN"/>
        </w:rPr>
      </w:pPr>
    </w:p>
    <w:sectPr w:rsidR="00976A59" w:rsidRPr="0097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jmj7l5rSw0yVb" int2:id="2u3QTmYk">
      <int2:state int2:value="Rejected" int2:type="AugLoop_Text_Critique"/>
    </int2:textHash>
    <int2:textHash int2:hashCode="aOPpN00sGtDbk0" int2:id="1GIl9z6W">
      <int2:state int2:value="Rejected" int2:type="AugLoop_Text_Critique"/>
    </int2:textHash>
    <int2:textHash int2:hashCode="D0ABIuN9o6Ri3z" int2:id="LOFOdXgT">
      <int2:state int2:value="Rejected" int2:type="AugLoop_Text_Critique"/>
    </int2:textHash>
    <int2:textHash int2:hashCode="jLtXGP5ktXc22E" int2:id="m4xA93Bt">
      <int2:state int2:value="Rejected" int2:type="AugLoop_Text_Critique"/>
    </int2:textHash>
    <int2:textHash int2:hashCode="Hhf9iB66pjlK6K" int2:id="0H3waurN">
      <int2:state int2:value="Rejected" int2:type="AugLoop_Text_Critique"/>
    </int2:textHash>
    <int2:textHash int2:hashCode="wQ5XClN6FJweih" int2:id="3lKG5qgE">
      <int2:state int2:value="Rejected" int2:type="AugLoop_Text_Critique"/>
    </int2:textHash>
    <int2:textHash int2:hashCode="itfSHHGwSbcAO6" int2:id="5XfUodis">
      <int2:state int2:value="Rejected" int2:type="AugLoop_Text_Critique"/>
    </int2:textHash>
    <int2:textHash int2:hashCode="Jp9ufc6e8sAMvo" int2:id="6NJIYde7">
      <int2:state int2:value="Rejected" int2:type="AugLoop_Text_Critique"/>
    </int2:textHash>
    <int2:textHash int2:hashCode="46wHJeAzjWbXhU" int2:id="6x3wJO5j">
      <int2:state int2:value="Rejected" int2:type="AugLoop_Text_Critique"/>
    </int2:textHash>
    <int2:textHash int2:hashCode="wlQ//zv6bxRMLw" int2:id="8cLkcoRy">
      <int2:state int2:value="Rejected" int2:type="AugLoop_Text_Critique"/>
    </int2:textHash>
    <int2:textHash int2:hashCode="6lhQc/+IQ61wxI" int2:id="8tHVnKHH">
      <int2:state int2:value="Rejected" int2:type="AugLoop_Text_Critique"/>
    </int2:textHash>
    <int2:textHash int2:hashCode="2z1AWxBnWZjAMC" int2:id="AYLecbvI">
      <int2:state int2:value="Rejected" int2:type="AugLoop_Text_Critique"/>
    </int2:textHash>
    <int2:textHash int2:hashCode="7vYP4sRphpy2ia" int2:id="GxoRzy02">
      <int2:state int2:value="Rejected" int2:type="AugLoop_Text_Critique"/>
    </int2:textHash>
    <int2:textHash int2:hashCode="s58AjjGO/Su5iN" int2:id="H9SsVgwk">
      <int2:state int2:value="Rejected" int2:type="AugLoop_Text_Critique"/>
    </int2:textHash>
    <int2:textHash int2:hashCode="WxPbFDb/1m/uP/" int2:id="LsYGrNor">
      <int2:state int2:value="Rejected" int2:type="AugLoop_Text_Critique"/>
    </int2:textHash>
    <int2:textHash int2:hashCode="OBLkzgGoBskO/R" int2:id="Mmt0reIc">
      <int2:state int2:value="Rejected" int2:type="AugLoop_Text_Critique"/>
    </int2:textHash>
    <int2:textHash int2:hashCode="oCkTiy7jHC0OMP" int2:id="NQiCxSJO">
      <int2:state int2:value="Rejected" int2:type="AugLoop_Text_Critique"/>
    </int2:textHash>
    <int2:textHash int2:hashCode="vtlxdbBuaOt/9X" int2:id="NytkdUaq">
      <int2:state int2:value="Rejected" int2:type="AugLoop_Text_Critique"/>
    </int2:textHash>
    <int2:textHash int2:hashCode="bdhCnMkAuUYPHp" int2:id="O7TdLjDj">
      <int2:state int2:value="Rejected" int2:type="AugLoop_Text_Critique"/>
    </int2:textHash>
    <int2:textHash int2:hashCode="XnBZUbOy6FEQ0N" int2:id="ODBDB175">
      <int2:state int2:value="Rejected" int2:type="AugLoop_Text_Critique"/>
    </int2:textHash>
    <int2:textHash int2:hashCode="3Hbp8MAAbo+Rng" int2:id="PSRt8zNC">
      <int2:state int2:value="Rejected" int2:type="AugLoop_Text_Critique"/>
    </int2:textHash>
    <int2:textHash int2:hashCode="NGg4hdkxNlJUoh" int2:id="RxdiSG2H">
      <int2:state int2:value="Rejected" int2:type="AugLoop_Text_Critique"/>
    </int2:textHash>
    <int2:textHash int2:hashCode="z/pQoyyxOiQNcF" int2:id="SgZzWD0o">
      <int2:state int2:value="Rejected" int2:type="AugLoop_Text_Critique"/>
    </int2:textHash>
    <int2:textHash int2:hashCode="1LjumZMNGXzPgt" int2:id="UeukoNBc">
      <int2:state int2:value="Rejected" int2:type="AugLoop_Text_Critique"/>
    </int2:textHash>
    <int2:textHash int2:hashCode="iS9nIfMthcNbBh" int2:id="VbmBLPrj">
      <int2:state int2:value="Rejected" int2:type="AugLoop_Text_Critique"/>
    </int2:textHash>
    <int2:textHash int2:hashCode="mlOwgZ57Zc690v" int2:id="WckHSt4l">
      <int2:state int2:value="Rejected" int2:type="AugLoop_Text_Critique"/>
    </int2:textHash>
    <int2:textHash int2:hashCode="lBciVrFoEVS38q" int2:id="ZLo8U2jP">
      <int2:state int2:value="Rejected" int2:type="AugLoop_Text_Critique"/>
    </int2:textHash>
    <int2:textHash int2:hashCode="gGVdqNgKqvks5T" int2:id="ZioJP7N7">
      <int2:state int2:value="Rejected" int2:type="AugLoop_Text_Critique"/>
    </int2:textHash>
    <int2:textHash int2:hashCode="b0esjlgpPDthjc" int2:id="aCgtqfkL">
      <int2:state int2:value="Rejected" int2:type="AugLoop_Text_Critique"/>
    </int2:textHash>
    <int2:textHash int2:hashCode="8IzbHUmMlBc2Bw" int2:id="bfIwigYo">
      <int2:state int2:value="Rejected" int2:type="AugLoop_Text_Critique"/>
    </int2:textHash>
    <int2:textHash int2:hashCode="gt8rUI6OT5tV+d" int2:id="bfdQdGzF">
      <int2:state int2:value="Rejected" int2:type="AugLoop_Text_Critique"/>
    </int2:textHash>
    <int2:textHash int2:hashCode="2i9M6eDcqD4Mt6" int2:id="bgwe01mE">
      <int2:state int2:value="Rejected" int2:type="AugLoop_Text_Critique"/>
    </int2:textHash>
    <int2:textHash int2:hashCode="+9xPI/kxJbvuro" int2:id="cDN74xqD">
      <int2:state int2:value="Rejected" int2:type="AugLoop_Text_Critique"/>
    </int2:textHash>
    <int2:textHash int2:hashCode="zGhfAgZsPXibWh" int2:id="gJb3Bxre">
      <int2:state int2:value="Rejected" int2:type="AugLoop_Text_Critique"/>
    </int2:textHash>
    <int2:textHash int2:hashCode="Z25vNc/Bc/c/6p" int2:id="i2a5fd9u">
      <int2:state int2:value="Rejected" int2:type="AugLoop_Text_Critique"/>
    </int2:textHash>
    <int2:textHash int2:hashCode="wJETJ29Zsm7zOU" int2:id="iKhCjVLA">
      <int2:state int2:value="Rejected" int2:type="AugLoop_Text_Critique"/>
    </int2:textHash>
    <int2:textHash int2:hashCode="BEiaEruqauv/th" int2:id="jMQiv3gP">
      <int2:state int2:value="Rejected" int2:type="AugLoop_Text_Critique"/>
    </int2:textHash>
    <int2:textHash int2:hashCode="pmgFErNLRIkA17" int2:id="kPolHzET">
      <int2:state int2:value="Rejected" int2:type="AugLoop_Text_Critique"/>
    </int2:textHash>
    <int2:textHash int2:hashCode="m/D4/19di8v/ud" int2:id="lW7KD1At">
      <int2:state int2:value="Rejected" int2:type="AugLoop_Text_Critique"/>
    </int2:textHash>
    <int2:textHash int2:hashCode="x77W14PIdcCS1J" int2:id="mQdxGHZX">
      <int2:state int2:value="Rejected" int2:type="AugLoop_Text_Critique"/>
    </int2:textHash>
    <int2:textHash int2:hashCode="3gT6Din5s14kkF" int2:id="rd1aLSOP">
      <int2:state int2:value="Rejected" int2:type="AugLoop_Text_Critique"/>
    </int2:textHash>
    <int2:textHash int2:hashCode="rAXGewc3Tr37ca" int2:id="rliVjAVX">
      <int2:state int2:value="Rejected" int2:type="AugLoop_Text_Critique"/>
    </int2:textHash>
    <int2:textHash int2:hashCode="oXyaqmHoChv3HQ" int2:id="s4rxhgYy">
      <int2:state int2:value="Rejected" int2:type="AugLoop_Text_Critique"/>
    </int2:textHash>
    <int2:textHash int2:hashCode="jnOEC7+cVOi4a/" int2:id="sFd3RqYl">
      <int2:state int2:value="Rejected" int2:type="AugLoop_Text_Critique"/>
    </int2:textHash>
    <int2:textHash int2:hashCode="hQGjTzTeowiBWL" int2:id="tz6inK1S">
      <int2:state int2:value="Rejected" int2:type="AugLoop_Text_Critique"/>
    </int2:textHash>
    <int2:textHash int2:hashCode="v7r4stHN+Sv4OF" int2:id="u3rTq8eZ">
      <int2:state int2:value="Rejected" int2:type="AugLoop_Text_Critique"/>
    </int2:textHash>
    <int2:textHash int2:hashCode="Ix5laEFYUBwjNs" int2:id="uZX83RMo">
      <int2:state int2:value="Rejected" int2:type="AugLoop_Text_Critique"/>
    </int2:textHash>
    <int2:textHash int2:hashCode="yx+nOgPaPEg3TN" int2:id="wCBOlWr3">
      <int2:state int2:value="Rejected" int2:type="AugLoop_Text_Critique"/>
    </int2:textHash>
    <int2:bookmark int2:bookmarkName="_Int_hsX4mRQR" int2:invalidationBookmarkName="" int2:hashCode="XetKTA3mMCM/No" int2:id="4AWeLI7L">
      <int2:state int2:value="Rejected" int2:type="AugLoop_Text_Critique"/>
    </int2:bookmark>
    <int2:bookmark int2:bookmarkName="_Int_kwsQNH0k" int2:invalidationBookmarkName="" int2:hashCode="aJEbnAIbafiZ8P" int2:id="dutqDlv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145B"/>
    <w:multiLevelType w:val="hybridMultilevel"/>
    <w:tmpl w:val="C068D4AA"/>
    <w:lvl w:ilvl="0" w:tplc="23B64E04">
      <w:start w:val="1"/>
      <w:numFmt w:val="bullet"/>
      <w:lvlText w:val=""/>
      <w:lvlJc w:val="left"/>
      <w:pPr>
        <w:ind w:left="1440" w:hanging="360"/>
      </w:pPr>
      <w:rPr>
        <w:rFonts w:ascii="Wingdings" w:hAnsi="Wingdings" w:hint="default"/>
      </w:rPr>
    </w:lvl>
    <w:lvl w:ilvl="1" w:tplc="5A1C4B7E">
      <w:start w:val="1"/>
      <w:numFmt w:val="bullet"/>
      <w:lvlText w:val="o"/>
      <w:lvlJc w:val="left"/>
      <w:pPr>
        <w:ind w:left="2160" w:hanging="360"/>
      </w:pPr>
      <w:rPr>
        <w:rFonts w:ascii="Courier New" w:hAnsi="Courier New" w:hint="default"/>
      </w:rPr>
    </w:lvl>
    <w:lvl w:ilvl="2" w:tplc="B5A0315A">
      <w:start w:val="1"/>
      <w:numFmt w:val="bullet"/>
      <w:lvlText w:val=""/>
      <w:lvlJc w:val="left"/>
      <w:pPr>
        <w:ind w:left="2880" w:hanging="360"/>
      </w:pPr>
      <w:rPr>
        <w:rFonts w:ascii="Wingdings" w:hAnsi="Wingdings" w:hint="default"/>
      </w:rPr>
    </w:lvl>
    <w:lvl w:ilvl="3" w:tplc="A9EA249C">
      <w:start w:val="1"/>
      <w:numFmt w:val="bullet"/>
      <w:lvlText w:val=""/>
      <w:lvlJc w:val="left"/>
      <w:pPr>
        <w:ind w:left="3600" w:hanging="360"/>
      </w:pPr>
      <w:rPr>
        <w:rFonts w:ascii="Symbol" w:hAnsi="Symbol" w:hint="default"/>
      </w:rPr>
    </w:lvl>
    <w:lvl w:ilvl="4" w:tplc="FC307278">
      <w:start w:val="1"/>
      <w:numFmt w:val="bullet"/>
      <w:lvlText w:val="o"/>
      <w:lvlJc w:val="left"/>
      <w:pPr>
        <w:ind w:left="4320" w:hanging="360"/>
      </w:pPr>
      <w:rPr>
        <w:rFonts w:ascii="Courier New" w:hAnsi="Courier New" w:hint="default"/>
      </w:rPr>
    </w:lvl>
    <w:lvl w:ilvl="5" w:tplc="E186619E">
      <w:start w:val="1"/>
      <w:numFmt w:val="bullet"/>
      <w:lvlText w:val=""/>
      <w:lvlJc w:val="left"/>
      <w:pPr>
        <w:ind w:left="5040" w:hanging="360"/>
      </w:pPr>
      <w:rPr>
        <w:rFonts w:ascii="Wingdings" w:hAnsi="Wingdings" w:hint="default"/>
      </w:rPr>
    </w:lvl>
    <w:lvl w:ilvl="6" w:tplc="786640A8">
      <w:start w:val="1"/>
      <w:numFmt w:val="bullet"/>
      <w:lvlText w:val=""/>
      <w:lvlJc w:val="left"/>
      <w:pPr>
        <w:ind w:left="5760" w:hanging="360"/>
      </w:pPr>
      <w:rPr>
        <w:rFonts w:ascii="Symbol" w:hAnsi="Symbol" w:hint="default"/>
      </w:rPr>
    </w:lvl>
    <w:lvl w:ilvl="7" w:tplc="C9F2C256">
      <w:start w:val="1"/>
      <w:numFmt w:val="bullet"/>
      <w:lvlText w:val="o"/>
      <w:lvlJc w:val="left"/>
      <w:pPr>
        <w:ind w:left="6480" w:hanging="360"/>
      </w:pPr>
      <w:rPr>
        <w:rFonts w:ascii="Courier New" w:hAnsi="Courier New" w:hint="default"/>
      </w:rPr>
    </w:lvl>
    <w:lvl w:ilvl="8" w:tplc="E802257A">
      <w:start w:val="1"/>
      <w:numFmt w:val="bullet"/>
      <w:lvlText w:val=""/>
      <w:lvlJc w:val="left"/>
      <w:pPr>
        <w:ind w:left="7200" w:hanging="360"/>
      </w:pPr>
      <w:rPr>
        <w:rFonts w:ascii="Wingdings" w:hAnsi="Wingdings" w:hint="default"/>
      </w:rPr>
    </w:lvl>
  </w:abstractNum>
  <w:abstractNum w:abstractNumId="1" w15:restartNumberingAfterBreak="0">
    <w:nsid w:val="0D1178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1469E"/>
    <w:multiLevelType w:val="hybridMultilevel"/>
    <w:tmpl w:val="3326C54E"/>
    <w:lvl w:ilvl="0" w:tplc="AC74720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0D47F8"/>
    <w:multiLevelType w:val="hybridMultilevel"/>
    <w:tmpl w:val="08108E3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62B29"/>
    <w:multiLevelType w:val="hybridMultilevel"/>
    <w:tmpl w:val="7602C526"/>
    <w:lvl w:ilvl="0" w:tplc="85244C1E">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2AC92"/>
    <w:multiLevelType w:val="hybridMultilevel"/>
    <w:tmpl w:val="FFFFFFFF"/>
    <w:lvl w:ilvl="0" w:tplc="13085DC8">
      <w:start w:val="1"/>
      <w:numFmt w:val="bullet"/>
      <w:lvlText w:val="-"/>
      <w:lvlJc w:val="left"/>
      <w:pPr>
        <w:ind w:left="720" w:hanging="360"/>
      </w:pPr>
      <w:rPr>
        <w:rFonts w:ascii="Aptos" w:hAnsi="Aptos" w:hint="default"/>
      </w:rPr>
    </w:lvl>
    <w:lvl w:ilvl="1" w:tplc="2D68662E">
      <w:start w:val="1"/>
      <w:numFmt w:val="bullet"/>
      <w:lvlText w:val="o"/>
      <w:lvlJc w:val="left"/>
      <w:pPr>
        <w:ind w:left="1440" w:hanging="360"/>
      </w:pPr>
      <w:rPr>
        <w:rFonts w:ascii="Courier New" w:hAnsi="Courier New" w:hint="default"/>
      </w:rPr>
    </w:lvl>
    <w:lvl w:ilvl="2" w:tplc="877C0EDC">
      <w:start w:val="1"/>
      <w:numFmt w:val="bullet"/>
      <w:lvlText w:val=""/>
      <w:lvlJc w:val="left"/>
      <w:pPr>
        <w:ind w:left="2160" w:hanging="360"/>
      </w:pPr>
      <w:rPr>
        <w:rFonts w:ascii="Wingdings" w:hAnsi="Wingdings" w:hint="default"/>
      </w:rPr>
    </w:lvl>
    <w:lvl w:ilvl="3" w:tplc="8EE2E7DC">
      <w:start w:val="1"/>
      <w:numFmt w:val="bullet"/>
      <w:lvlText w:val=""/>
      <w:lvlJc w:val="left"/>
      <w:pPr>
        <w:ind w:left="2880" w:hanging="360"/>
      </w:pPr>
      <w:rPr>
        <w:rFonts w:ascii="Symbol" w:hAnsi="Symbol" w:hint="default"/>
      </w:rPr>
    </w:lvl>
    <w:lvl w:ilvl="4" w:tplc="9E686638">
      <w:start w:val="1"/>
      <w:numFmt w:val="bullet"/>
      <w:lvlText w:val="o"/>
      <w:lvlJc w:val="left"/>
      <w:pPr>
        <w:ind w:left="3600" w:hanging="360"/>
      </w:pPr>
      <w:rPr>
        <w:rFonts w:ascii="Courier New" w:hAnsi="Courier New" w:hint="default"/>
      </w:rPr>
    </w:lvl>
    <w:lvl w:ilvl="5" w:tplc="09B48650">
      <w:start w:val="1"/>
      <w:numFmt w:val="bullet"/>
      <w:lvlText w:val=""/>
      <w:lvlJc w:val="left"/>
      <w:pPr>
        <w:ind w:left="4320" w:hanging="360"/>
      </w:pPr>
      <w:rPr>
        <w:rFonts w:ascii="Wingdings" w:hAnsi="Wingdings" w:hint="default"/>
      </w:rPr>
    </w:lvl>
    <w:lvl w:ilvl="6" w:tplc="3B046C4C">
      <w:start w:val="1"/>
      <w:numFmt w:val="bullet"/>
      <w:lvlText w:val=""/>
      <w:lvlJc w:val="left"/>
      <w:pPr>
        <w:ind w:left="5040" w:hanging="360"/>
      </w:pPr>
      <w:rPr>
        <w:rFonts w:ascii="Symbol" w:hAnsi="Symbol" w:hint="default"/>
      </w:rPr>
    </w:lvl>
    <w:lvl w:ilvl="7" w:tplc="FEE09284">
      <w:start w:val="1"/>
      <w:numFmt w:val="bullet"/>
      <w:lvlText w:val="o"/>
      <w:lvlJc w:val="left"/>
      <w:pPr>
        <w:ind w:left="5760" w:hanging="360"/>
      </w:pPr>
      <w:rPr>
        <w:rFonts w:ascii="Courier New" w:hAnsi="Courier New" w:hint="default"/>
      </w:rPr>
    </w:lvl>
    <w:lvl w:ilvl="8" w:tplc="3FBA3CAE">
      <w:start w:val="1"/>
      <w:numFmt w:val="bullet"/>
      <w:lvlText w:val=""/>
      <w:lvlJc w:val="left"/>
      <w:pPr>
        <w:ind w:left="6480" w:hanging="360"/>
      </w:pPr>
      <w:rPr>
        <w:rFonts w:ascii="Wingdings" w:hAnsi="Wingdings" w:hint="default"/>
      </w:rPr>
    </w:lvl>
  </w:abstractNum>
  <w:abstractNum w:abstractNumId="6" w15:restartNumberingAfterBreak="0">
    <w:nsid w:val="34527058"/>
    <w:multiLevelType w:val="hybridMultilevel"/>
    <w:tmpl w:val="FFFFFFFF"/>
    <w:lvl w:ilvl="0" w:tplc="5EF697E2">
      <w:start w:val="1"/>
      <w:numFmt w:val="bullet"/>
      <w:lvlText w:val="-"/>
      <w:lvlJc w:val="left"/>
      <w:pPr>
        <w:ind w:left="720" w:hanging="360"/>
      </w:pPr>
      <w:rPr>
        <w:rFonts w:ascii="Aptos" w:hAnsi="Aptos" w:hint="default"/>
      </w:rPr>
    </w:lvl>
    <w:lvl w:ilvl="1" w:tplc="4036BE98">
      <w:start w:val="1"/>
      <w:numFmt w:val="bullet"/>
      <w:lvlText w:val="o"/>
      <w:lvlJc w:val="left"/>
      <w:pPr>
        <w:ind w:left="1440" w:hanging="360"/>
      </w:pPr>
      <w:rPr>
        <w:rFonts w:ascii="Courier New" w:hAnsi="Courier New" w:hint="default"/>
      </w:rPr>
    </w:lvl>
    <w:lvl w:ilvl="2" w:tplc="40265B22">
      <w:start w:val="1"/>
      <w:numFmt w:val="bullet"/>
      <w:lvlText w:val=""/>
      <w:lvlJc w:val="left"/>
      <w:pPr>
        <w:ind w:left="2160" w:hanging="360"/>
      </w:pPr>
      <w:rPr>
        <w:rFonts w:ascii="Wingdings" w:hAnsi="Wingdings" w:hint="default"/>
      </w:rPr>
    </w:lvl>
    <w:lvl w:ilvl="3" w:tplc="95E86774">
      <w:start w:val="1"/>
      <w:numFmt w:val="bullet"/>
      <w:lvlText w:val=""/>
      <w:lvlJc w:val="left"/>
      <w:pPr>
        <w:ind w:left="2880" w:hanging="360"/>
      </w:pPr>
      <w:rPr>
        <w:rFonts w:ascii="Symbol" w:hAnsi="Symbol" w:hint="default"/>
      </w:rPr>
    </w:lvl>
    <w:lvl w:ilvl="4" w:tplc="28687B0A">
      <w:start w:val="1"/>
      <w:numFmt w:val="bullet"/>
      <w:lvlText w:val="o"/>
      <w:lvlJc w:val="left"/>
      <w:pPr>
        <w:ind w:left="3600" w:hanging="360"/>
      </w:pPr>
      <w:rPr>
        <w:rFonts w:ascii="Courier New" w:hAnsi="Courier New" w:hint="default"/>
      </w:rPr>
    </w:lvl>
    <w:lvl w:ilvl="5" w:tplc="8EB683C0">
      <w:start w:val="1"/>
      <w:numFmt w:val="bullet"/>
      <w:lvlText w:val=""/>
      <w:lvlJc w:val="left"/>
      <w:pPr>
        <w:ind w:left="4320" w:hanging="360"/>
      </w:pPr>
      <w:rPr>
        <w:rFonts w:ascii="Wingdings" w:hAnsi="Wingdings" w:hint="default"/>
      </w:rPr>
    </w:lvl>
    <w:lvl w:ilvl="6" w:tplc="FF18D2C6">
      <w:start w:val="1"/>
      <w:numFmt w:val="bullet"/>
      <w:lvlText w:val=""/>
      <w:lvlJc w:val="left"/>
      <w:pPr>
        <w:ind w:left="5040" w:hanging="360"/>
      </w:pPr>
      <w:rPr>
        <w:rFonts w:ascii="Symbol" w:hAnsi="Symbol" w:hint="default"/>
      </w:rPr>
    </w:lvl>
    <w:lvl w:ilvl="7" w:tplc="A9F81F94">
      <w:start w:val="1"/>
      <w:numFmt w:val="bullet"/>
      <w:lvlText w:val="o"/>
      <w:lvlJc w:val="left"/>
      <w:pPr>
        <w:ind w:left="5760" w:hanging="360"/>
      </w:pPr>
      <w:rPr>
        <w:rFonts w:ascii="Courier New" w:hAnsi="Courier New" w:hint="default"/>
      </w:rPr>
    </w:lvl>
    <w:lvl w:ilvl="8" w:tplc="F6445778">
      <w:start w:val="1"/>
      <w:numFmt w:val="bullet"/>
      <w:lvlText w:val=""/>
      <w:lvlJc w:val="left"/>
      <w:pPr>
        <w:ind w:left="6480" w:hanging="360"/>
      </w:pPr>
      <w:rPr>
        <w:rFonts w:ascii="Wingdings" w:hAnsi="Wingdings" w:hint="default"/>
      </w:rPr>
    </w:lvl>
  </w:abstractNum>
  <w:abstractNum w:abstractNumId="7" w15:restartNumberingAfterBreak="0">
    <w:nsid w:val="387EE99D"/>
    <w:multiLevelType w:val="hybridMultilevel"/>
    <w:tmpl w:val="1F6277F8"/>
    <w:lvl w:ilvl="0" w:tplc="0032BF2E">
      <w:start w:val="1"/>
      <w:numFmt w:val="bullet"/>
      <w:lvlText w:val="-"/>
      <w:lvlJc w:val="left"/>
      <w:pPr>
        <w:ind w:left="720" w:hanging="360"/>
      </w:pPr>
      <w:rPr>
        <w:rFonts w:ascii="Aptos" w:hAnsi="Aptos" w:hint="default"/>
      </w:rPr>
    </w:lvl>
    <w:lvl w:ilvl="1" w:tplc="D04446C8">
      <w:start w:val="1"/>
      <w:numFmt w:val="bullet"/>
      <w:lvlText w:val="o"/>
      <w:lvlJc w:val="left"/>
      <w:pPr>
        <w:ind w:left="1440" w:hanging="360"/>
      </w:pPr>
      <w:rPr>
        <w:rFonts w:ascii="Courier New" w:hAnsi="Courier New" w:hint="default"/>
      </w:rPr>
    </w:lvl>
    <w:lvl w:ilvl="2" w:tplc="DCFEB13E">
      <w:start w:val="1"/>
      <w:numFmt w:val="bullet"/>
      <w:lvlText w:val=""/>
      <w:lvlJc w:val="left"/>
      <w:pPr>
        <w:ind w:left="2160" w:hanging="360"/>
      </w:pPr>
      <w:rPr>
        <w:rFonts w:ascii="Wingdings" w:hAnsi="Wingdings" w:hint="default"/>
      </w:rPr>
    </w:lvl>
    <w:lvl w:ilvl="3" w:tplc="0732493E">
      <w:start w:val="1"/>
      <w:numFmt w:val="bullet"/>
      <w:lvlText w:val=""/>
      <w:lvlJc w:val="left"/>
      <w:pPr>
        <w:ind w:left="2880" w:hanging="360"/>
      </w:pPr>
      <w:rPr>
        <w:rFonts w:ascii="Symbol" w:hAnsi="Symbol" w:hint="default"/>
      </w:rPr>
    </w:lvl>
    <w:lvl w:ilvl="4" w:tplc="67BC01EE">
      <w:start w:val="1"/>
      <w:numFmt w:val="bullet"/>
      <w:lvlText w:val="o"/>
      <w:lvlJc w:val="left"/>
      <w:pPr>
        <w:ind w:left="3600" w:hanging="360"/>
      </w:pPr>
      <w:rPr>
        <w:rFonts w:ascii="Courier New" w:hAnsi="Courier New" w:hint="default"/>
      </w:rPr>
    </w:lvl>
    <w:lvl w:ilvl="5" w:tplc="8138A744">
      <w:start w:val="1"/>
      <w:numFmt w:val="bullet"/>
      <w:lvlText w:val=""/>
      <w:lvlJc w:val="left"/>
      <w:pPr>
        <w:ind w:left="4320" w:hanging="360"/>
      </w:pPr>
      <w:rPr>
        <w:rFonts w:ascii="Wingdings" w:hAnsi="Wingdings" w:hint="default"/>
      </w:rPr>
    </w:lvl>
    <w:lvl w:ilvl="6" w:tplc="4506587A">
      <w:start w:val="1"/>
      <w:numFmt w:val="bullet"/>
      <w:lvlText w:val=""/>
      <w:lvlJc w:val="left"/>
      <w:pPr>
        <w:ind w:left="5040" w:hanging="360"/>
      </w:pPr>
      <w:rPr>
        <w:rFonts w:ascii="Symbol" w:hAnsi="Symbol" w:hint="default"/>
      </w:rPr>
    </w:lvl>
    <w:lvl w:ilvl="7" w:tplc="BAC22AEE">
      <w:start w:val="1"/>
      <w:numFmt w:val="bullet"/>
      <w:lvlText w:val="o"/>
      <w:lvlJc w:val="left"/>
      <w:pPr>
        <w:ind w:left="5760" w:hanging="360"/>
      </w:pPr>
      <w:rPr>
        <w:rFonts w:ascii="Courier New" w:hAnsi="Courier New" w:hint="default"/>
      </w:rPr>
    </w:lvl>
    <w:lvl w:ilvl="8" w:tplc="7ABA8F62">
      <w:start w:val="1"/>
      <w:numFmt w:val="bullet"/>
      <w:lvlText w:val=""/>
      <w:lvlJc w:val="left"/>
      <w:pPr>
        <w:ind w:left="6480" w:hanging="360"/>
      </w:pPr>
      <w:rPr>
        <w:rFonts w:ascii="Wingdings" w:hAnsi="Wingdings" w:hint="default"/>
      </w:rPr>
    </w:lvl>
  </w:abstractNum>
  <w:abstractNum w:abstractNumId="8" w15:restartNumberingAfterBreak="0">
    <w:nsid w:val="51A3FA09"/>
    <w:multiLevelType w:val="hybridMultilevel"/>
    <w:tmpl w:val="122A2606"/>
    <w:lvl w:ilvl="0" w:tplc="29667706">
      <w:start w:val="1"/>
      <w:numFmt w:val="bullet"/>
      <w:lvlText w:val=""/>
      <w:lvlJc w:val="left"/>
      <w:pPr>
        <w:ind w:left="1440" w:hanging="360"/>
      </w:pPr>
      <w:rPr>
        <w:rFonts w:ascii="Wingdings" w:hAnsi="Wingdings" w:hint="default"/>
      </w:rPr>
    </w:lvl>
    <w:lvl w:ilvl="1" w:tplc="9A30C914">
      <w:start w:val="1"/>
      <w:numFmt w:val="bullet"/>
      <w:lvlText w:val="o"/>
      <w:lvlJc w:val="left"/>
      <w:pPr>
        <w:ind w:left="2160" w:hanging="360"/>
      </w:pPr>
      <w:rPr>
        <w:rFonts w:ascii="Courier New" w:hAnsi="Courier New" w:hint="default"/>
      </w:rPr>
    </w:lvl>
    <w:lvl w:ilvl="2" w:tplc="A80C7C68">
      <w:start w:val="1"/>
      <w:numFmt w:val="bullet"/>
      <w:lvlText w:val=""/>
      <w:lvlJc w:val="left"/>
      <w:pPr>
        <w:ind w:left="2880" w:hanging="360"/>
      </w:pPr>
      <w:rPr>
        <w:rFonts w:ascii="Wingdings" w:hAnsi="Wingdings" w:hint="default"/>
      </w:rPr>
    </w:lvl>
    <w:lvl w:ilvl="3" w:tplc="3BB62C76">
      <w:start w:val="1"/>
      <w:numFmt w:val="bullet"/>
      <w:lvlText w:val=""/>
      <w:lvlJc w:val="left"/>
      <w:pPr>
        <w:ind w:left="3600" w:hanging="360"/>
      </w:pPr>
      <w:rPr>
        <w:rFonts w:ascii="Symbol" w:hAnsi="Symbol" w:hint="default"/>
      </w:rPr>
    </w:lvl>
    <w:lvl w:ilvl="4" w:tplc="1112451E">
      <w:start w:val="1"/>
      <w:numFmt w:val="bullet"/>
      <w:lvlText w:val="o"/>
      <w:lvlJc w:val="left"/>
      <w:pPr>
        <w:ind w:left="4320" w:hanging="360"/>
      </w:pPr>
      <w:rPr>
        <w:rFonts w:ascii="Courier New" w:hAnsi="Courier New" w:hint="default"/>
      </w:rPr>
    </w:lvl>
    <w:lvl w:ilvl="5" w:tplc="F36293C2">
      <w:start w:val="1"/>
      <w:numFmt w:val="bullet"/>
      <w:lvlText w:val=""/>
      <w:lvlJc w:val="left"/>
      <w:pPr>
        <w:ind w:left="5040" w:hanging="360"/>
      </w:pPr>
      <w:rPr>
        <w:rFonts w:ascii="Wingdings" w:hAnsi="Wingdings" w:hint="default"/>
      </w:rPr>
    </w:lvl>
    <w:lvl w:ilvl="6" w:tplc="E82C6B46">
      <w:start w:val="1"/>
      <w:numFmt w:val="bullet"/>
      <w:lvlText w:val=""/>
      <w:lvlJc w:val="left"/>
      <w:pPr>
        <w:ind w:left="5760" w:hanging="360"/>
      </w:pPr>
      <w:rPr>
        <w:rFonts w:ascii="Symbol" w:hAnsi="Symbol" w:hint="default"/>
      </w:rPr>
    </w:lvl>
    <w:lvl w:ilvl="7" w:tplc="E5DE2752">
      <w:start w:val="1"/>
      <w:numFmt w:val="bullet"/>
      <w:lvlText w:val="o"/>
      <w:lvlJc w:val="left"/>
      <w:pPr>
        <w:ind w:left="6480" w:hanging="360"/>
      </w:pPr>
      <w:rPr>
        <w:rFonts w:ascii="Courier New" w:hAnsi="Courier New" w:hint="default"/>
      </w:rPr>
    </w:lvl>
    <w:lvl w:ilvl="8" w:tplc="DC10D990">
      <w:start w:val="1"/>
      <w:numFmt w:val="bullet"/>
      <w:lvlText w:val=""/>
      <w:lvlJc w:val="left"/>
      <w:pPr>
        <w:ind w:left="7200" w:hanging="360"/>
      </w:pPr>
      <w:rPr>
        <w:rFonts w:ascii="Wingdings" w:hAnsi="Wingdings" w:hint="default"/>
      </w:rPr>
    </w:lvl>
  </w:abstractNum>
  <w:abstractNum w:abstractNumId="9" w15:restartNumberingAfterBreak="0">
    <w:nsid w:val="524C7F2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C435F5C"/>
    <w:multiLevelType w:val="hybridMultilevel"/>
    <w:tmpl w:val="9E9C7830"/>
    <w:lvl w:ilvl="0" w:tplc="56D240E2">
      <w:start w:val="1"/>
      <w:numFmt w:val="bullet"/>
      <w:lvlText w:val=""/>
      <w:lvlJc w:val="left"/>
      <w:pPr>
        <w:ind w:left="720" w:hanging="360"/>
      </w:pPr>
      <w:rPr>
        <w:rFonts w:ascii="Symbol" w:hAnsi="Symbol" w:hint="default"/>
      </w:rPr>
    </w:lvl>
    <w:lvl w:ilvl="1" w:tplc="7BE69C5E">
      <w:start w:val="1"/>
      <w:numFmt w:val="bullet"/>
      <w:lvlText w:val="-"/>
      <w:lvlJc w:val="left"/>
      <w:pPr>
        <w:ind w:left="1440" w:hanging="360"/>
      </w:pPr>
      <w:rPr>
        <w:rFonts w:ascii="Aptos" w:hAnsi="Aptos" w:hint="default"/>
      </w:rPr>
    </w:lvl>
    <w:lvl w:ilvl="2" w:tplc="33824E6C">
      <w:start w:val="1"/>
      <w:numFmt w:val="bullet"/>
      <w:lvlText w:val=""/>
      <w:lvlJc w:val="left"/>
      <w:pPr>
        <w:ind w:left="2160" w:hanging="360"/>
      </w:pPr>
      <w:rPr>
        <w:rFonts w:ascii="Wingdings" w:hAnsi="Wingdings" w:hint="default"/>
      </w:rPr>
    </w:lvl>
    <w:lvl w:ilvl="3" w:tplc="E6C6F7E0">
      <w:start w:val="1"/>
      <w:numFmt w:val="bullet"/>
      <w:lvlText w:val=""/>
      <w:lvlJc w:val="left"/>
      <w:pPr>
        <w:ind w:left="2880" w:hanging="360"/>
      </w:pPr>
      <w:rPr>
        <w:rFonts w:ascii="Symbol" w:hAnsi="Symbol" w:hint="default"/>
      </w:rPr>
    </w:lvl>
    <w:lvl w:ilvl="4" w:tplc="1414B174">
      <w:start w:val="1"/>
      <w:numFmt w:val="bullet"/>
      <w:lvlText w:val="o"/>
      <w:lvlJc w:val="left"/>
      <w:pPr>
        <w:ind w:left="3600" w:hanging="360"/>
      </w:pPr>
      <w:rPr>
        <w:rFonts w:ascii="Courier New" w:hAnsi="Courier New" w:hint="default"/>
      </w:rPr>
    </w:lvl>
    <w:lvl w:ilvl="5" w:tplc="5686E08C">
      <w:start w:val="1"/>
      <w:numFmt w:val="bullet"/>
      <w:lvlText w:val=""/>
      <w:lvlJc w:val="left"/>
      <w:pPr>
        <w:ind w:left="4320" w:hanging="360"/>
      </w:pPr>
      <w:rPr>
        <w:rFonts w:ascii="Wingdings" w:hAnsi="Wingdings" w:hint="default"/>
      </w:rPr>
    </w:lvl>
    <w:lvl w:ilvl="6" w:tplc="F718E87A">
      <w:start w:val="1"/>
      <w:numFmt w:val="bullet"/>
      <w:lvlText w:val=""/>
      <w:lvlJc w:val="left"/>
      <w:pPr>
        <w:ind w:left="5040" w:hanging="360"/>
      </w:pPr>
      <w:rPr>
        <w:rFonts w:ascii="Symbol" w:hAnsi="Symbol" w:hint="default"/>
      </w:rPr>
    </w:lvl>
    <w:lvl w:ilvl="7" w:tplc="0D222350">
      <w:start w:val="1"/>
      <w:numFmt w:val="bullet"/>
      <w:lvlText w:val="o"/>
      <w:lvlJc w:val="left"/>
      <w:pPr>
        <w:ind w:left="5760" w:hanging="360"/>
      </w:pPr>
      <w:rPr>
        <w:rFonts w:ascii="Courier New" w:hAnsi="Courier New" w:hint="default"/>
      </w:rPr>
    </w:lvl>
    <w:lvl w:ilvl="8" w:tplc="3718EEDE">
      <w:start w:val="1"/>
      <w:numFmt w:val="bullet"/>
      <w:lvlText w:val=""/>
      <w:lvlJc w:val="left"/>
      <w:pPr>
        <w:ind w:left="6480" w:hanging="360"/>
      </w:pPr>
      <w:rPr>
        <w:rFonts w:ascii="Wingdings" w:hAnsi="Wingdings" w:hint="default"/>
      </w:rPr>
    </w:lvl>
  </w:abstractNum>
  <w:abstractNum w:abstractNumId="11" w15:restartNumberingAfterBreak="0">
    <w:nsid w:val="70687D11"/>
    <w:multiLevelType w:val="hybridMultilevel"/>
    <w:tmpl w:val="4E2AFB30"/>
    <w:lvl w:ilvl="0" w:tplc="E55CBA9E">
      <w:start w:val="1"/>
      <w:numFmt w:val="bullet"/>
      <w:lvlText w:val="-"/>
      <w:lvlJc w:val="left"/>
      <w:pPr>
        <w:ind w:left="1080" w:hanging="360"/>
      </w:pPr>
      <w:rPr>
        <w:rFonts w:ascii="Aptos" w:hAnsi="Aptos" w:hint="default"/>
      </w:rPr>
    </w:lvl>
    <w:lvl w:ilvl="1" w:tplc="E3F4ABD6">
      <w:start w:val="1"/>
      <w:numFmt w:val="bullet"/>
      <w:lvlText w:val="o"/>
      <w:lvlJc w:val="left"/>
      <w:pPr>
        <w:ind w:left="1800" w:hanging="360"/>
      </w:pPr>
      <w:rPr>
        <w:rFonts w:ascii="Courier New" w:hAnsi="Courier New" w:hint="default"/>
      </w:rPr>
    </w:lvl>
    <w:lvl w:ilvl="2" w:tplc="DB04C9E0">
      <w:start w:val="1"/>
      <w:numFmt w:val="bullet"/>
      <w:lvlText w:val=""/>
      <w:lvlJc w:val="left"/>
      <w:pPr>
        <w:ind w:left="2520" w:hanging="360"/>
      </w:pPr>
      <w:rPr>
        <w:rFonts w:ascii="Wingdings" w:hAnsi="Wingdings" w:hint="default"/>
      </w:rPr>
    </w:lvl>
    <w:lvl w:ilvl="3" w:tplc="4AEC943C">
      <w:start w:val="1"/>
      <w:numFmt w:val="bullet"/>
      <w:lvlText w:val=""/>
      <w:lvlJc w:val="left"/>
      <w:pPr>
        <w:ind w:left="3240" w:hanging="360"/>
      </w:pPr>
      <w:rPr>
        <w:rFonts w:ascii="Symbol" w:hAnsi="Symbol" w:hint="default"/>
      </w:rPr>
    </w:lvl>
    <w:lvl w:ilvl="4" w:tplc="538EE438">
      <w:start w:val="1"/>
      <w:numFmt w:val="bullet"/>
      <w:lvlText w:val="o"/>
      <w:lvlJc w:val="left"/>
      <w:pPr>
        <w:ind w:left="3960" w:hanging="360"/>
      </w:pPr>
      <w:rPr>
        <w:rFonts w:ascii="Courier New" w:hAnsi="Courier New" w:hint="default"/>
      </w:rPr>
    </w:lvl>
    <w:lvl w:ilvl="5" w:tplc="BF800A62">
      <w:start w:val="1"/>
      <w:numFmt w:val="bullet"/>
      <w:lvlText w:val=""/>
      <w:lvlJc w:val="left"/>
      <w:pPr>
        <w:ind w:left="4680" w:hanging="360"/>
      </w:pPr>
      <w:rPr>
        <w:rFonts w:ascii="Wingdings" w:hAnsi="Wingdings" w:hint="default"/>
      </w:rPr>
    </w:lvl>
    <w:lvl w:ilvl="6" w:tplc="CD76E31C">
      <w:start w:val="1"/>
      <w:numFmt w:val="bullet"/>
      <w:lvlText w:val=""/>
      <w:lvlJc w:val="left"/>
      <w:pPr>
        <w:ind w:left="5400" w:hanging="360"/>
      </w:pPr>
      <w:rPr>
        <w:rFonts w:ascii="Symbol" w:hAnsi="Symbol" w:hint="default"/>
      </w:rPr>
    </w:lvl>
    <w:lvl w:ilvl="7" w:tplc="4558CFA2">
      <w:start w:val="1"/>
      <w:numFmt w:val="bullet"/>
      <w:lvlText w:val="o"/>
      <w:lvlJc w:val="left"/>
      <w:pPr>
        <w:ind w:left="6120" w:hanging="360"/>
      </w:pPr>
      <w:rPr>
        <w:rFonts w:ascii="Courier New" w:hAnsi="Courier New" w:hint="default"/>
      </w:rPr>
    </w:lvl>
    <w:lvl w:ilvl="8" w:tplc="18CEE96A">
      <w:start w:val="1"/>
      <w:numFmt w:val="bullet"/>
      <w:lvlText w:val=""/>
      <w:lvlJc w:val="left"/>
      <w:pPr>
        <w:ind w:left="6840" w:hanging="360"/>
      </w:pPr>
      <w:rPr>
        <w:rFonts w:ascii="Wingdings" w:hAnsi="Wingdings" w:hint="default"/>
      </w:rPr>
    </w:lvl>
  </w:abstractNum>
  <w:abstractNum w:abstractNumId="12" w15:restartNumberingAfterBreak="0">
    <w:nsid w:val="7333EBB8"/>
    <w:multiLevelType w:val="hybridMultilevel"/>
    <w:tmpl w:val="45A8A896"/>
    <w:lvl w:ilvl="0" w:tplc="FC782770">
      <w:start w:val="1"/>
      <w:numFmt w:val="upperRoman"/>
      <w:lvlText w:val="%1."/>
      <w:lvlJc w:val="left"/>
      <w:pPr>
        <w:ind w:left="720" w:hanging="360"/>
      </w:pPr>
    </w:lvl>
    <w:lvl w:ilvl="1" w:tplc="52F86108">
      <w:start w:val="1"/>
      <w:numFmt w:val="lowerLetter"/>
      <w:lvlText w:val="%2."/>
      <w:lvlJc w:val="left"/>
      <w:pPr>
        <w:ind w:left="1440" w:hanging="360"/>
      </w:pPr>
    </w:lvl>
    <w:lvl w:ilvl="2" w:tplc="FED4D8E6">
      <w:start w:val="1"/>
      <w:numFmt w:val="lowerRoman"/>
      <w:lvlText w:val="%3."/>
      <w:lvlJc w:val="right"/>
      <w:pPr>
        <w:ind w:left="2160" w:hanging="180"/>
      </w:pPr>
    </w:lvl>
    <w:lvl w:ilvl="3" w:tplc="A0FC6C3A">
      <w:start w:val="1"/>
      <w:numFmt w:val="decimal"/>
      <w:lvlText w:val="%4."/>
      <w:lvlJc w:val="left"/>
      <w:pPr>
        <w:ind w:left="2880" w:hanging="360"/>
      </w:pPr>
    </w:lvl>
    <w:lvl w:ilvl="4" w:tplc="7EB8F15C">
      <w:start w:val="1"/>
      <w:numFmt w:val="lowerLetter"/>
      <w:lvlText w:val="%5."/>
      <w:lvlJc w:val="left"/>
      <w:pPr>
        <w:ind w:left="3600" w:hanging="360"/>
      </w:pPr>
    </w:lvl>
    <w:lvl w:ilvl="5" w:tplc="F1142152">
      <w:start w:val="1"/>
      <w:numFmt w:val="lowerRoman"/>
      <w:lvlText w:val="%6."/>
      <w:lvlJc w:val="right"/>
      <w:pPr>
        <w:ind w:left="4320" w:hanging="180"/>
      </w:pPr>
    </w:lvl>
    <w:lvl w:ilvl="6" w:tplc="CEAC2152">
      <w:start w:val="1"/>
      <w:numFmt w:val="decimal"/>
      <w:lvlText w:val="%7."/>
      <w:lvlJc w:val="left"/>
      <w:pPr>
        <w:ind w:left="5040" w:hanging="360"/>
      </w:pPr>
    </w:lvl>
    <w:lvl w:ilvl="7" w:tplc="ACA8322E">
      <w:start w:val="1"/>
      <w:numFmt w:val="lowerLetter"/>
      <w:lvlText w:val="%8."/>
      <w:lvlJc w:val="left"/>
      <w:pPr>
        <w:ind w:left="5760" w:hanging="360"/>
      </w:pPr>
    </w:lvl>
    <w:lvl w:ilvl="8" w:tplc="58B45DF8">
      <w:start w:val="1"/>
      <w:numFmt w:val="lowerRoman"/>
      <w:lvlText w:val="%9."/>
      <w:lvlJc w:val="right"/>
      <w:pPr>
        <w:ind w:left="6480" w:hanging="180"/>
      </w:pPr>
    </w:lvl>
  </w:abstractNum>
  <w:abstractNum w:abstractNumId="13" w15:restartNumberingAfterBreak="0">
    <w:nsid w:val="77DB6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7499622">
    <w:abstractNumId w:val="8"/>
  </w:num>
  <w:num w:numId="2" w16cid:durableId="219368315">
    <w:abstractNumId w:val="0"/>
  </w:num>
  <w:num w:numId="3" w16cid:durableId="592712211">
    <w:abstractNumId w:val="11"/>
  </w:num>
  <w:num w:numId="4" w16cid:durableId="932593110">
    <w:abstractNumId w:val="10"/>
  </w:num>
  <w:num w:numId="5" w16cid:durableId="1363554640">
    <w:abstractNumId w:val="7"/>
  </w:num>
  <w:num w:numId="6" w16cid:durableId="1710258667">
    <w:abstractNumId w:val="12"/>
  </w:num>
  <w:num w:numId="7" w16cid:durableId="961963778">
    <w:abstractNumId w:val="13"/>
  </w:num>
  <w:num w:numId="8" w16cid:durableId="707991803">
    <w:abstractNumId w:val="1"/>
  </w:num>
  <w:num w:numId="9" w16cid:durableId="796338870">
    <w:abstractNumId w:val="9"/>
  </w:num>
  <w:num w:numId="10" w16cid:durableId="1743093098">
    <w:abstractNumId w:val="3"/>
  </w:num>
  <w:num w:numId="11" w16cid:durableId="247274932">
    <w:abstractNumId w:val="5"/>
  </w:num>
  <w:num w:numId="12" w16cid:durableId="1330867059">
    <w:abstractNumId w:val="6"/>
  </w:num>
  <w:num w:numId="13" w16cid:durableId="1092434445">
    <w:abstractNumId w:val="2"/>
  </w:num>
  <w:num w:numId="14" w16cid:durableId="910699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ECD764"/>
    <w:rsid w:val="00001DC0"/>
    <w:rsid w:val="00003976"/>
    <w:rsid w:val="00004D2A"/>
    <w:rsid w:val="00005D3A"/>
    <w:rsid w:val="00007401"/>
    <w:rsid w:val="00010545"/>
    <w:rsid w:val="00016B76"/>
    <w:rsid w:val="000172F2"/>
    <w:rsid w:val="00020005"/>
    <w:rsid w:val="000246F0"/>
    <w:rsid w:val="00024BA0"/>
    <w:rsid w:val="00024EA5"/>
    <w:rsid w:val="00025E1D"/>
    <w:rsid w:val="0002710C"/>
    <w:rsid w:val="00027410"/>
    <w:rsid w:val="00027A8A"/>
    <w:rsid w:val="000301CF"/>
    <w:rsid w:val="0003143F"/>
    <w:rsid w:val="000321AE"/>
    <w:rsid w:val="00032980"/>
    <w:rsid w:val="00033840"/>
    <w:rsid w:val="00035569"/>
    <w:rsid w:val="00041F87"/>
    <w:rsid w:val="000451C3"/>
    <w:rsid w:val="00053631"/>
    <w:rsid w:val="00053C96"/>
    <w:rsid w:val="00055949"/>
    <w:rsid w:val="00061029"/>
    <w:rsid w:val="000667F0"/>
    <w:rsid w:val="00066DDE"/>
    <w:rsid w:val="00067025"/>
    <w:rsid w:val="0006755C"/>
    <w:rsid w:val="00067DC1"/>
    <w:rsid w:val="00071F8B"/>
    <w:rsid w:val="00072224"/>
    <w:rsid w:val="00075222"/>
    <w:rsid w:val="000754B7"/>
    <w:rsid w:val="00075906"/>
    <w:rsid w:val="00075EAE"/>
    <w:rsid w:val="000768DE"/>
    <w:rsid w:val="000802C1"/>
    <w:rsid w:val="000808EC"/>
    <w:rsid w:val="00081AB2"/>
    <w:rsid w:val="00082FF5"/>
    <w:rsid w:val="00083FCC"/>
    <w:rsid w:val="0008620D"/>
    <w:rsid w:val="0008720B"/>
    <w:rsid w:val="000875C7"/>
    <w:rsid w:val="00087B2E"/>
    <w:rsid w:val="00091690"/>
    <w:rsid w:val="00092ECB"/>
    <w:rsid w:val="000937FE"/>
    <w:rsid w:val="0009517B"/>
    <w:rsid w:val="0009768E"/>
    <w:rsid w:val="000A1B7D"/>
    <w:rsid w:val="000A25A0"/>
    <w:rsid w:val="000A2906"/>
    <w:rsid w:val="000A47E1"/>
    <w:rsid w:val="000A48B7"/>
    <w:rsid w:val="000A4A5D"/>
    <w:rsid w:val="000A503F"/>
    <w:rsid w:val="000B77C5"/>
    <w:rsid w:val="000C0DBA"/>
    <w:rsid w:val="000C3F9B"/>
    <w:rsid w:val="000D19FF"/>
    <w:rsid w:val="000D2BB7"/>
    <w:rsid w:val="000D523C"/>
    <w:rsid w:val="000E1294"/>
    <w:rsid w:val="000E4C43"/>
    <w:rsid w:val="000E4C7F"/>
    <w:rsid w:val="000E52E5"/>
    <w:rsid w:val="000F01F6"/>
    <w:rsid w:val="000F0A08"/>
    <w:rsid w:val="000F42C3"/>
    <w:rsid w:val="000F585E"/>
    <w:rsid w:val="0010220D"/>
    <w:rsid w:val="00102C74"/>
    <w:rsid w:val="0010309D"/>
    <w:rsid w:val="00105DFB"/>
    <w:rsid w:val="00111BC2"/>
    <w:rsid w:val="001121E5"/>
    <w:rsid w:val="00112C2A"/>
    <w:rsid w:val="00121983"/>
    <w:rsid w:val="001237BA"/>
    <w:rsid w:val="00126520"/>
    <w:rsid w:val="001300D0"/>
    <w:rsid w:val="001302D2"/>
    <w:rsid w:val="00130E23"/>
    <w:rsid w:val="00131AA6"/>
    <w:rsid w:val="00131C7C"/>
    <w:rsid w:val="00133838"/>
    <w:rsid w:val="00133ACA"/>
    <w:rsid w:val="00133C38"/>
    <w:rsid w:val="00134EFB"/>
    <w:rsid w:val="00142834"/>
    <w:rsid w:val="00150909"/>
    <w:rsid w:val="00151689"/>
    <w:rsid w:val="001519A4"/>
    <w:rsid w:val="00157430"/>
    <w:rsid w:val="00160EF6"/>
    <w:rsid w:val="00162A94"/>
    <w:rsid w:val="00163C5B"/>
    <w:rsid w:val="0017249E"/>
    <w:rsid w:val="0017274D"/>
    <w:rsid w:val="0017429F"/>
    <w:rsid w:val="001773BF"/>
    <w:rsid w:val="00183D47"/>
    <w:rsid w:val="001842D8"/>
    <w:rsid w:val="00184E1C"/>
    <w:rsid w:val="00196C74"/>
    <w:rsid w:val="001A1468"/>
    <w:rsid w:val="001A27AD"/>
    <w:rsid w:val="001A4F2A"/>
    <w:rsid w:val="001A5228"/>
    <w:rsid w:val="001A5296"/>
    <w:rsid w:val="001A5407"/>
    <w:rsid w:val="001A643E"/>
    <w:rsid w:val="001B0443"/>
    <w:rsid w:val="001B454E"/>
    <w:rsid w:val="001B6203"/>
    <w:rsid w:val="001C0945"/>
    <w:rsid w:val="001C2854"/>
    <w:rsid w:val="001C4F47"/>
    <w:rsid w:val="001C5439"/>
    <w:rsid w:val="001C58BA"/>
    <w:rsid w:val="001C5C04"/>
    <w:rsid w:val="001C611E"/>
    <w:rsid w:val="001C6599"/>
    <w:rsid w:val="001D1FF5"/>
    <w:rsid w:val="001D3038"/>
    <w:rsid w:val="001D30D3"/>
    <w:rsid w:val="001D3E18"/>
    <w:rsid w:val="001D6D42"/>
    <w:rsid w:val="001E1E66"/>
    <w:rsid w:val="001E1F9E"/>
    <w:rsid w:val="001E599C"/>
    <w:rsid w:val="001E7440"/>
    <w:rsid w:val="001E7827"/>
    <w:rsid w:val="001E7AE1"/>
    <w:rsid w:val="001F107E"/>
    <w:rsid w:val="001F124D"/>
    <w:rsid w:val="001F1B7F"/>
    <w:rsid w:val="001F3A5F"/>
    <w:rsid w:val="00201850"/>
    <w:rsid w:val="00201B91"/>
    <w:rsid w:val="00204D58"/>
    <w:rsid w:val="00212348"/>
    <w:rsid w:val="002136EF"/>
    <w:rsid w:val="00213F86"/>
    <w:rsid w:val="00214A62"/>
    <w:rsid w:val="00215558"/>
    <w:rsid w:val="00217C21"/>
    <w:rsid w:val="00225CA7"/>
    <w:rsid w:val="00226486"/>
    <w:rsid w:val="00227120"/>
    <w:rsid w:val="00227B24"/>
    <w:rsid w:val="00232930"/>
    <w:rsid w:val="002354E7"/>
    <w:rsid w:val="00235638"/>
    <w:rsid w:val="002369DB"/>
    <w:rsid w:val="00240EA1"/>
    <w:rsid w:val="0024149A"/>
    <w:rsid w:val="002421AB"/>
    <w:rsid w:val="00246E16"/>
    <w:rsid w:val="00247A6E"/>
    <w:rsid w:val="00250143"/>
    <w:rsid w:val="00251F17"/>
    <w:rsid w:val="00252B8A"/>
    <w:rsid w:val="00254355"/>
    <w:rsid w:val="002601CA"/>
    <w:rsid w:val="00260CEE"/>
    <w:rsid w:val="0026144D"/>
    <w:rsid w:val="00261D2C"/>
    <w:rsid w:val="002629AC"/>
    <w:rsid w:val="00273F3E"/>
    <w:rsid w:val="0027446E"/>
    <w:rsid w:val="002823CE"/>
    <w:rsid w:val="00282ADA"/>
    <w:rsid w:val="00282AE5"/>
    <w:rsid w:val="002836A9"/>
    <w:rsid w:val="00286AE7"/>
    <w:rsid w:val="00286CBA"/>
    <w:rsid w:val="002879DD"/>
    <w:rsid w:val="00291D24"/>
    <w:rsid w:val="002923F1"/>
    <w:rsid w:val="002947C3"/>
    <w:rsid w:val="00296100"/>
    <w:rsid w:val="002A1438"/>
    <w:rsid w:val="002A32AD"/>
    <w:rsid w:val="002A39F2"/>
    <w:rsid w:val="002A68A5"/>
    <w:rsid w:val="002B0A09"/>
    <w:rsid w:val="002B0C66"/>
    <w:rsid w:val="002B20D3"/>
    <w:rsid w:val="002B292D"/>
    <w:rsid w:val="002B3C38"/>
    <w:rsid w:val="002B7745"/>
    <w:rsid w:val="002C15E9"/>
    <w:rsid w:val="002C633F"/>
    <w:rsid w:val="002C64F8"/>
    <w:rsid w:val="002C6B92"/>
    <w:rsid w:val="002C73B0"/>
    <w:rsid w:val="002C77DC"/>
    <w:rsid w:val="002C7895"/>
    <w:rsid w:val="002C7DA3"/>
    <w:rsid w:val="002D0A15"/>
    <w:rsid w:val="002D123F"/>
    <w:rsid w:val="002D4545"/>
    <w:rsid w:val="002E41AB"/>
    <w:rsid w:val="002E4437"/>
    <w:rsid w:val="002E68C9"/>
    <w:rsid w:val="002F0AC6"/>
    <w:rsid w:val="002F1A3D"/>
    <w:rsid w:val="002F45E3"/>
    <w:rsid w:val="002F4CB5"/>
    <w:rsid w:val="002F5037"/>
    <w:rsid w:val="002F618D"/>
    <w:rsid w:val="002F68D3"/>
    <w:rsid w:val="002F6995"/>
    <w:rsid w:val="00300697"/>
    <w:rsid w:val="00302C1A"/>
    <w:rsid w:val="00303E06"/>
    <w:rsid w:val="00306370"/>
    <w:rsid w:val="003079B4"/>
    <w:rsid w:val="003107C4"/>
    <w:rsid w:val="0031690E"/>
    <w:rsid w:val="0031754A"/>
    <w:rsid w:val="00321168"/>
    <w:rsid w:val="00326AC4"/>
    <w:rsid w:val="00330194"/>
    <w:rsid w:val="003358F8"/>
    <w:rsid w:val="00336A62"/>
    <w:rsid w:val="00336C9F"/>
    <w:rsid w:val="0034046D"/>
    <w:rsid w:val="00344FE2"/>
    <w:rsid w:val="0034611A"/>
    <w:rsid w:val="00346BF5"/>
    <w:rsid w:val="0035258F"/>
    <w:rsid w:val="00354853"/>
    <w:rsid w:val="0035547A"/>
    <w:rsid w:val="00355A9E"/>
    <w:rsid w:val="003567C8"/>
    <w:rsid w:val="00357354"/>
    <w:rsid w:val="00360AC0"/>
    <w:rsid w:val="00360DB5"/>
    <w:rsid w:val="00364970"/>
    <w:rsid w:val="00364B19"/>
    <w:rsid w:val="003663D9"/>
    <w:rsid w:val="00371C3E"/>
    <w:rsid w:val="003722F7"/>
    <w:rsid w:val="0037280B"/>
    <w:rsid w:val="00376B3B"/>
    <w:rsid w:val="0039047A"/>
    <w:rsid w:val="00392081"/>
    <w:rsid w:val="003920BC"/>
    <w:rsid w:val="0039300B"/>
    <w:rsid w:val="00393A27"/>
    <w:rsid w:val="00395699"/>
    <w:rsid w:val="0039572F"/>
    <w:rsid w:val="00397098"/>
    <w:rsid w:val="00397176"/>
    <w:rsid w:val="00397F61"/>
    <w:rsid w:val="003A09FD"/>
    <w:rsid w:val="003A0CF1"/>
    <w:rsid w:val="003A27E2"/>
    <w:rsid w:val="003A2ECB"/>
    <w:rsid w:val="003A3F76"/>
    <w:rsid w:val="003A56C7"/>
    <w:rsid w:val="003A5F29"/>
    <w:rsid w:val="003B06BA"/>
    <w:rsid w:val="003B243B"/>
    <w:rsid w:val="003B2709"/>
    <w:rsid w:val="003B28DB"/>
    <w:rsid w:val="003B3BA7"/>
    <w:rsid w:val="003B47A8"/>
    <w:rsid w:val="003C0D90"/>
    <w:rsid w:val="003C1E69"/>
    <w:rsid w:val="003C3FBF"/>
    <w:rsid w:val="003C6158"/>
    <w:rsid w:val="003C6A00"/>
    <w:rsid w:val="003D41EC"/>
    <w:rsid w:val="003D4F74"/>
    <w:rsid w:val="003D6865"/>
    <w:rsid w:val="003E22E9"/>
    <w:rsid w:val="003E595A"/>
    <w:rsid w:val="003E5F6F"/>
    <w:rsid w:val="003E7BAE"/>
    <w:rsid w:val="003F4074"/>
    <w:rsid w:val="003F40A6"/>
    <w:rsid w:val="003F4108"/>
    <w:rsid w:val="003F462B"/>
    <w:rsid w:val="003F698C"/>
    <w:rsid w:val="003F716E"/>
    <w:rsid w:val="00404EE0"/>
    <w:rsid w:val="00410AA8"/>
    <w:rsid w:val="00411242"/>
    <w:rsid w:val="00413106"/>
    <w:rsid w:val="00413663"/>
    <w:rsid w:val="00413FCC"/>
    <w:rsid w:val="00414C66"/>
    <w:rsid w:val="00415267"/>
    <w:rsid w:val="004157C7"/>
    <w:rsid w:val="004164FC"/>
    <w:rsid w:val="00417D72"/>
    <w:rsid w:val="00420009"/>
    <w:rsid w:val="0042077B"/>
    <w:rsid w:val="0042179B"/>
    <w:rsid w:val="004218C5"/>
    <w:rsid w:val="00423CF5"/>
    <w:rsid w:val="00424408"/>
    <w:rsid w:val="004272D3"/>
    <w:rsid w:val="004317D1"/>
    <w:rsid w:val="00432423"/>
    <w:rsid w:val="00436233"/>
    <w:rsid w:val="00441C12"/>
    <w:rsid w:val="004422A5"/>
    <w:rsid w:val="00442C50"/>
    <w:rsid w:val="00445B55"/>
    <w:rsid w:val="004461FB"/>
    <w:rsid w:val="0044620D"/>
    <w:rsid w:val="00446925"/>
    <w:rsid w:val="004478B1"/>
    <w:rsid w:val="004511A2"/>
    <w:rsid w:val="00451E9C"/>
    <w:rsid w:val="004528CC"/>
    <w:rsid w:val="00458E30"/>
    <w:rsid w:val="0046060F"/>
    <w:rsid w:val="0046197D"/>
    <w:rsid w:val="00462258"/>
    <w:rsid w:val="00463392"/>
    <w:rsid w:val="00464D3F"/>
    <w:rsid w:val="00466FD4"/>
    <w:rsid w:val="0046700E"/>
    <w:rsid w:val="00475586"/>
    <w:rsid w:val="00476233"/>
    <w:rsid w:val="00484CAA"/>
    <w:rsid w:val="00486C1F"/>
    <w:rsid w:val="004870C8"/>
    <w:rsid w:val="00487B89"/>
    <w:rsid w:val="00490854"/>
    <w:rsid w:val="00490B6D"/>
    <w:rsid w:val="0049475C"/>
    <w:rsid w:val="00496986"/>
    <w:rsid w:val="00496A87"/>
    <w:rsid w:val="00497DB2"/>
    <w:rsid w:val="004B1AED"/>
    <w:rsid w:val="004B23CB"/>
    <w:rsid w:val="004B5E29"/>
    <w:rsid w:val="004C4E95"/>
    <w:rsid w:val="004C4F28"/>
    <w:rsid w:val="004C5543"/>
    <w:rsid w:val="004C716C"/>
    <w:rsid w:val="004D0E2F"/>
    <w:rsid w:val="004D1143"/>
    <w:rsid w:val="004D2901"/>
    <w:rsid w:val="004D6BDB"/>
    <w:rsid w:val="004E07B9"/>
    <w:rsid w:val="004E1FD1"/>
    <w:rsid w:val="004E26A9"/>
    <w:rsid w:val="004E306C"/>
    <w:rsid w:val="004E4F34"/>
    <w:rsid w:val="004F0121"/>
    <w:rsid w:val="004F2E04"/>
    <w:rsid w:val="004F2EB9"/>
    <w:rsid w:val="004F5842"/>
    <w:rsid w:val="00500A95"/>
    <w:rsid w:val="0050405C"/>
    <w:rsid w:val="00504F4E"/>
    <w:rsid w:val="005056F5"/>
    <w:rsid w:val="005076A6"/>
    <w:rsid w:val="005111DA"/>
    <w:rsid w:val="00516BB5"/>
    <w:rsid w:val="00520BC0"/>
    <w:rsid w:val="00523FEF"/>
    <w:rsid w:val="00525B89"/>
    <w:rsid w:val="00527170"/>
    <w:rsid w:val="00527592"/>
    <w:rsid w:val="00532415"/>
    <w:rsid w:val="0053263E"/>
    <w:rsid w:val="00533DBB"/>
    <w:rsid w:val="00534A85"/>
    <w:rsid w:val="005353BA"/>
    <w:rsid w:val="0053688D"/>
    <w:rsid w:val="005370DC"/>
    <w:rsid w:val="00543177"/>
    <w:rsid w:val="00544612"/>
    <w:rsid w:val="00544A8C"/>
    <w:rsid w:val="005515C7"/>
    <w:rsid w:val="00551D90"/>
    <w:rsid w:val="00553302"/>
    <w:rsid w:val="0055455E"/>
    <w:rsid w:val="005554E2"/>
    <w:rsid w:val="005554F1"/>
    <w:rsid w:val="00556C1D"/>
    <w:rsid w:val="00560670"/>
    <w:rsid w:val="005643AA"/>
    <w:rsid w:val="00564D27"/>
    <w:rsid w:val="00572567"/>
    <w:rsid w:val="00573552"/>
    <w:rsid w:val="005746AE"/>
    <w:rsid w:val="0057660E"/>
    <w:rsid w:val="00581431"/>
    <w:rsid w:val="005818EB"/>
    <w:rsid w:val="005841BC"/>
    <w:rsid w:val="00584D42"/>
    <w:rsid w:val="00585F71"/>
    <w:rsid w:val="005878DB"/>
    <w:rsid w:val="00587E6F"/>
    <w:rsid w:val="00590402"/>
    <w:rsid w:val="005906B4"/>
    <w:rsid w:val="00590C25"/>
    <w:rsid w:val="00593C42"/>
    <w:rsid w:val="005940DB"/>
    <w:rsid w:val="005959C7"/>
    <w:rsid w:val="005A0444"/>
    <w:rsid w:val="005A17D6"/>
    <w:rsid w:val="005A3ABA"/>
    <w:rsid w:val="005A4B91"/>
    <w:rsid w:val="005A7BB4"/>
    <w:rsid w:val="005C2C9A"/>
    <w:rsid w:val="005C6C67"/>
    <w:rsid w:val="005C6DB6"/>
    <w:rsid w:val="005D1B20"/>
    <w:rsid w:val="005D6E4A"/>
    <w:rsid w:val="005D7C8A"/>
    <w:rsid w:val="005D7FC9"/>
    <w:rsid w:val="005E03DB"/>
    <w:rsid w:val="005E1C32"/>
    <w:rsid w:val="005E28ED"/>
    <w:rsid w:val="005E2FC6"/>
    <w:rsid w:val="005E3EFB"/>
    <w:rsid w:val="005E4753"/>
    <w:rsid w:val="005F3BF3"/>
    <w:rsid w:val="005F3E8D"/>
    <w:rsid w:val="005F4F2B"/>
    <w:rsid w:val="005F60E9"/>
    <w:rsid w:val="00600E49"/>
    <w:rsid w:val="00600E8D"/>
    <w:rsid w:val="00602334"/>
    <w:rsid w:val="00602F2B"/>
    <w:rsid w:val="00611D3F"/>
    <w:rsid w:val="0061220E"/>
    <w:rsid w:val="00614D5E"/>
    <w:rsid w:val="00617261"/>
    <w:rsid w:val="0062623F"/>
    <w:rsid w:val="00626CE4"/>
    <w:rsid w:val="00627970"/>
    <w:rsid w:val="006279F8"/>
    <w:rsid w:val="00630BC2"/>
    <w:rsid w:val="00631CDA"/>
    <w:rsid w:val="00633A63"/>
    <w:rsid w:val="006343BE"/>
    <w:rsid w:val="006357CF"/>
    <w:rsid w:val="00640DF8"/>
    <w:rsid w:val="006413F5"/>
    <w:rsid w:val="00641C9D"/>
    <w:rsid w:val="0064712C"/>
    <w:rsid w:val="0064740B"/>
    <w:rsid w:val="00651BC8"/>
    <w:rsid w:val="0065208E"/>
    <w:rsid w:val="0065396B"/>
    <w:rsid w:val="006549EF"/>
    <w:rsid w:val="00655E06"/>
    <w:rsid w:val="00666B0F"/>
    <w:rsid w:val="00667CC0"/>
    <w:rsid w:val="00673EF1"/>
    <w:rsid w:val="00683236"/>
    <w:rsid w:val="0068347E"/>
    <w:rsid w:val="00686595"/>
    <w:rsid w:val="006868CD"/>
    <w:rsid w:val="00686B1A"/>
    <w:rsid w:val="00691EF1"/>
    <w:rsid w:val="00692937"/>
    <w:rsid w:val="00694C45"/>
    <w:rsid w:val="006A07CD"/>
    <w:rsid w:val="006A0E09"/>
    <w:rsid w:val="006A10DA"/>
    <w:rsid w:val="006A1A22"/>
    <w:rsid w:val="006A34B7"/>
    <w:rsid w:val="006A4724"/>
    <w:rsid w:val="006A514B"/>
    <w:rsid w:val="006A7975"/>
    <w:rsid w:val="006B16F7"/>
    <w:rsid w:val="006B26BD"/>
    <w:rsid w:val="006B2FF4"/>
    <w:rsid w:val="006B31FD"/>
    <w:rsid w:val="006B3377"/>
    <w:rsid w:val="006B44E6"/>
    <w:rsid w:val="006C0568"/>
    <w:rsid w:val="006C37AB"/>
    <w:rsid w:val="006C6624"/>
    <w:rsid w:val="006C6945"/>
    <w:rsid w:val="006C69C9"/>
    <w:rsid w:val="006D01F7"/>
    <w:rsid w:val="006D1C37"/>
    <w:rsid w:val="006D349B"/>
    <w:rsid w:val="006D3534"/>
    <w:rsid w:val="006D6260"/>
    <w:rsid w:val="006E05DE"/>
    <w:rsid w:val="006E436F"/>
    <w:rsid w:val="006E750A"/>
    <w:rsid w:val="006E7826"/>
    <w:rsid w:val="006F041F"/>
    <w:rsid w:val="006F0EE4"/>
    <w:rsid w:val="006F6A6F"/>
    <w:rsid w:val="00700A63"/>
    <w:rsid w:val="00703BDC"/>
    <w:rsid w:val="0070428C"/>
    <w:rsid w:val="00710A91"/>
    <w:rsid w:val="00710F41"/>
    <w:rsid w:val="007113C8"/>
    <w:rsid w:val="00712614"/>
    <w:rsid w:val="00712BF1"/>
    <w:rsid w:val="007146E5"/>
    <w:rsid w:val="007235A2"/>
    <w:rsid w:val="0072473A"/>
    <w:rsid w:val="00724AE4"/>
    <w:rsid w:val="00726159"/>
    <w:rsid w:val="007273F7"/>
    <w:rsid w:val="00727930"/>
    <w:rsid w:val="0072793C"/>
    <w:rsid w:val="00730EFF"/>
    <w:rsid w:val="00730F68"/>
    <w:rsid w:val="007327D0"/>
    <w:rsid w:val="00732C43"/>
    <w:rsid w:val="00732EF8"/>
    <w:rsid w:val="00734993"/>
    <w:rsid w:val="0073700C"/>
    <w:rsid w:val="0074209A"/>
    <w:rsid w:val="00744509"/>
    <w:rsid w:val="007465D3"/>
    <w:rsid w:val="00746EE3"/>
    <w:rsid w:val="007471CD"/>
    <w:rsid w:val="00751BCB"/>
    <w:rsid w:val="007529DB"/>
    <w:rsid w:val="00753DDC"/>
    <w:rsid w:val="00753EA8"/>
    <w:rsid w:val="007543DC"/>
    <w:rsid w:val="0075605B"/>
    <w:rsid w:val="007569CB"/>
    <w:rsid w:val="00757195"/>
    <w:rsid w:val="00757BBE"/>
    <w:rsid w:val="0076144B"/>
    <w:rsid w:val="00764D39"/>
    <w:rsid w:val="00764E7D"/>
    <w:rsid w:val="0076794C"/>
    <w:rsid w:val="00771CA8"/>
    <w:rsid w:val="007725B1"/>
    <w:rsid w:val="00772E8A"/>
    <w:rsid w:val="00773BD1"/>
    <w:rsid w:val="007756F6"/>
    <w:rsid w:val="00775D2F"/>
    <w:rsid w:val="00776A7E"/>
    <w:rsid w:val="0078109D"/>
    <w:rsid w:val="00785786"/>
    <w:rsid w:val="007864B4"/>
    <w:rsid w:val="00787687"/>
    <w:rsid w:val="007922CB"/>
    <w:rsid w:val="007943C4"/>
    <w:rsid w:val="007A05DE"/>
    <w:rsid w:val="007A3FD3"/>
    <w:rsid w:val="007A5574"/>
    <w:rsid w:val="007A5776"/>
    <w:rsid w:val="007B1ADC"/>
    <w:rsid w:val="007B1E4C"/>
    <w:rsid w:val="007B1ED2"/>
    <w:rsid w:val="007B2006"/>
    <w:rsid w:val="007B3F2F"/>
    <w:rsid w:val="007B521E"/>
    <w:rsid w:val="007B64CB"/>
    <w:rsid w:val="007B7579"/>
    <w:rsid w:val="007B76E9"/>
    <w:rsid w:val="007B7CFA"/>
    <w:rsid w:val="007C24A8"/>
    <w:rsid w:val="007C3C48"/>
    <w:rsid w:val="007D0EFC"/>
    <w:rsid w:val="007D11ED"/>
    <w:rsid w:val="007D1AEF"/>
    <w:rsid w:val="007D1CA6"/>
    <w:rsid w:val="007D57C1"/>
    <w:rsid w:val="007E0A47"/>
    <w:rsid w:val="007E24AA"/>
    <w:rsid w:val="007E2502"/>
    <w:rsid w:val="007E2A3F"/>
    <w:rsid w:val="007E2A89"/>
    <w:rsid w:val="007E6144"/>
    <w:rsid w:val="007E761F"/>
    <w:rsid w:val="007F0432"/>
    <w:rsid w:val="007F2EE0"/>
    <w:rsid w:val="007F7C5E"/>
    <w:rsid w:val="008025CD"/>
    <w:rsid w:val="00807366"/>
    <w:rsid w:val="008176B0"/>
    <w:rsid w:val="00820D83"/>
    <w:rsid w:val="00822031"/>
    <w:rsid w:val="00825EAB"/>
    <w:rsid w:val="00826523"/>
    <w:rsid w:val="00826E26"/>
    <w:rsid w:val="00834118"/>
    <w:rsid w:val="00836AC7"/>
    <w:rsid w:val="0084082D"/>
    <w:rsid w:val="008414AD"/>
    <w:rsid w:val="008419D4"/>
    <w:rsid w:val="00842FE7"/>
    <w:rsid w:val="008432C6"/>
    <w:rsid w:val="00855773"/>
    <w:rsid w:val="008622C6"/>
    <w:rsid w:val="0086359A"/>
    <w:rsid w:val="008744D2"/>
    <w:rsid w:val="00883A61"/>
    <w:rsid w:val="008843A1"/>
    <w:rsid w:val="00884D77"/>
    <w:rsid w:val="00884FB4"/>
    <w:rsid w:val="008863A4"/>
    <w:rsid w:val="0088666B"/>
    <w:rsid w:val="00891156"/>
    <w:rsid w:val="00891890"/>
    <w:rsid w:val="008A116C"/>
    <w:rsid w:val="008A1645"/>
    <w:rsid w:val="008A1CCB"/>
    <w:rsid w:val="008A24DB"/>
    <w:rsid w:val="008A3DA2"/>
    <w:rsid w:val="008A4BA9"/>
    <w:rsid w:val="008A52E6"/>
    <w:rsid w:val="008A6BAB"/>
    <w:rsid w:val="008A6F06"/>
    <w:rsid w:val="008A7CE5"/>
    <w:rsid w:val="008B01E8"/>
    <w:rsid w:val="008B478F"/>
    <w:rsid w:val="008B5BEA"/>
    <w:rsid w:val="008B6915"/>
    <w:rsid w:val="008C19B1"/>
    <w:rsid w:val="008C202C"/>
    <w:rsid w:val="008C234E"/>
    <w:rsid w:val="008C445C"/>
    <w:rsid w:val="008C6064"/>
    <w:rsid w:val="008C6CCD"/>
    <w:rsid w:val="008D040E"/>
    <w:rsid w:val="008D72E9"/>
    <w:rsid w:val="008D7527"/>
    <w:rsid w:val="008E09B2"/>
    <w:rsid w:val="008E0BB8"/>
    <w:rsid w:val="008E2754"/>
    <w:rsid w:val="008E2855"/>
    <w:rsid w:val="008E5BD2"/>
    <w:rsid w:val="008E7C7D"/>
    <w:rsid w:val="008F3C41"/>
    <w:rsid w:val="008F7C75"/>
    <w:rsid w:val="00904792"/>
    <w:rsid w:val="00904A67"/>
    <w:rsid w:val="00915AFA"/>
    <w:rsid w:val="00917B8E"/>
    <w:rsid w:val="00920009"/>
    <w:rsid w:val="00920494"/>
    <w:rsid w:val="009218C3"/>
    <w:rsid w:val="009237BD"/>
    <w:rsid w:val="00923AE4"/>
    <w:rsid w:val="00923D3F"/>
    <w:rsid w:val="0092414B"/>
    <w:rsid w:val="009256E1"/>
    <w:rsid w:val="0092666A"/>
    <w:rsid w:val="0092727D"/>
    <w:rsid w:val="0092750D"/>
    <w:rsid w:val="00930913"/>
    <w:rsid w:val="009405B5"/>
    <w:rsid w:val="00940C4C"/>
    <w:rsid w:val="00940C4F"/>
    <w:rsid w:val="00940DA6"/>
    <w:rsid w:val="00943FE6"/>
    <w:rsid w:val="00944790"/>
    <w:rsid w:val="0094548B"/>
    <w:rsid w:val="00945DCF"/>
    <w:rsid w:val="0095425F"/>
    <w:rsid w:val="0095488E"/>
    <w:rsid w:val="00954A4A"/>
    <w:rsid w:val="0095573D"/>
    <w:rsid w:val="00956894"/>
    <w:rsid w:val="00956B82"/>
    <w:rsid w:val="00960025"/>
    <w:rsid w:val="0096763A"/>
    <w:rsid w:val="00971678"/>
    <w:rsid w:val="0097192A"/>
    <w:rsid w:val="00972290"/>
    <w:rsid w:val="009731F3"/>
    <w:rsid w:val="00976A59"/>
    <w:rsid w:val="00977118"/>
    <w:rsid w:val="009773F8"/>
    <w:rsid w:val="009778B5"/>
    <w:rsid w:val="00980789"/>
    <w:rsid w:val="0098081F"/>
    <w:rsid w:val="00982515"/>
    <w:rsid w:val="00983440"/>
    <w:rsid w:val="00984312"/>
    <w:rsid w:val="00984E47"/>
    <w:rsid w:val="00985897"/>
    <w:rsid w:val="009863CE"/>
    <w:rsid w:val="00991145"/>
    <w:rsid w:val="00995956"/>
    <w:rsid w:val="009975C9"/>
    <w:rsid w:val="009A07E5"/>
    <w:rsid w:val="009A3466"/>
    <w:rsid w:val="009A3E40"/>
    <w:rsid w:val="009A482A"/>
    <w:rsid w:val="009A4E9A"/>
    <w:rsid w:val="009A5F31"/>
    <w:rsid w:val="009A7E04"/>
    <w:rsid w:val="009B2D17"/>
    <w:rsid w:val="009B49C4"/>
    <w:rsid w:val="009B71B7"/>
    <w:rsid w:val="009B77F4"/>
    <w:rsid w:val="009C0E46"/>
    <w:rsid w:val="009C32E6"/>
    <w:rsid w:val="009C4547"/>
    <w:rsid w:val="009C7555"/>
    <w:rsid w:val="009D2E10"/>
    <w:rsid w:val="009D3430"/>
    <w:rsid w:val="009E0949"/>
    <w:rsid w:val="009E2062"/>
    <w:rsid w:val="009E2CF0"/>
    <w:rsid w:val="009E3386"/>
    <w:rsid w:val="009E50F0"/>
    <w:rsid w:val="009E6948"/>
    <w:rsid w:val="009E76AE"/>
    <w:rsid w:val="009F051D"/>
    <w:rsid w:val="009F16AD"/>
    <w:rsid w:val="009F6A8D"/>
    <w:rsid w:val="00A03D3C"/>
    <w:rsid w:val="00A06E03"/>
    <w:rsid w:val="00A104FE"/>
    <w:rsid w:val="00A10FBE"/>
    <w:rsid w:val="00A14168"/>
    <w:rsid w:val="00A14CEE"/>
    <w:rsid w:val="00A14F33"/>
    <w:rsid w:val="00A156BD"/>
    <w:rsid w:val="00A2102C"/>
    <w:rsid w:val="00A25AD7"/>
    <w:rsid w:val="00A2672A"/>
    <w:rsid w:val="00A276ED"/>
    <w:rsid w:val="00A34641"/>
    <w:rsid w:val="00A44676"/>
    <w:rsid w:val="00A4572E"/>
    <w:rsid w:val="00A4688F"/>
    <w:rsid w:val="00A53535"/>
    <w:rsid w:val="00A5478A"/>
    <w:rsid w:val="00A54E1C"/>
    <w:rsid w:val="00A54EA8"/>
    <w:rsid w:val="00A550F3"/>
    <w:rsid w:val="00A551B4"/>
    <w:rsid w:val="00A60CAA"/>
    <w:rsid w:val="00A61DB6"/>
    <w:rsid w:val="00A62B0B"/>
    <w:rsid w:val="00A662C5"/>
    <w:rsid w:val="00A71202"/>
    <w:rsid w:val="00A752A1"/>
    <w:rsid w:val="00A8129D"/>
    <w:rsid w:val="00A84D02"/>
    <w:rsid w:val="00A858B0"/>
    <w:rsid w:val="00A9455A"/>
    <w:rsid w:val="00A949A0"/>
    <w:rsid w:val="00A97937"/>
    <w:rsid w:val="00AA1D11"/>
    <w:rsid w:val="00AB0AE8"/>
    <w:rsid w:val="00AB3915"/>
    <w:rsid w:val="00AB5332"/>
    <w:rsid w:val="00AB6315"/>
    <w:rsid w:val="00AB68E1"/>
    <w:rsid w:val="00AC08EA"/>
    <w:rsid w:val="00AC1639"/>
    <w:rsid w:val="00AC2CDA"/>
    <w:rsid w:val="00AC3EB0"/>
    <w:rsid w:val="00AD021F"/>
    <w:rsid w:val="00AD6FEF"/>
    <w:rsid w:val="00AE2AED"/>
    <w:rsid w:val="00AE7341"/>
    <w:rsid w:val="00AF00C3"/>
    <w:rsid w:val="00AF3A99"/>
    <w:rsid w:val="00B00964"/>
    <w:rsid w:val="00B01F6D"/>
    <w:rsid w:val="00B037C0"/>
    <w:rsid w:val="00B042A8"/>
    <w:rsid w:val="00B05CE2"/>
    <w:rsid w:val="00B05D1E"/>
    <w:rsid w:val="00B06445"/>
    <w:rsid w:val="00B07B6B"/>
    <w:rsid w:val="00B10D70"/>
    <w:rsid w:val="00B125E1"/>
    <w:rsid w:val="00B133F2"/>
    <w:rsid w:val="00B138C0"/>
    <w:rsid w:val="00B1664D"/>
    <w:rsid w:val="00B16C7C"/>
    <w:rsid w:val="00B17D7B"/>
    <w:rsid w:val="00B21CE3"/>
    <w:rsid w:val="00B25ADE"/>
    <w:rsid w:val="00B300AE"/>
    <w:rsid w:val="00B3434B"/>
    <w:rsid w:val="00B347F0"/>
    <w:rsid w:val="00B37EFA"/>
    <w:rsid w:val="00B42DCA"/>
    <w:rsid w:val="00B4438F"/>
    <w:rsid w:val="00B46F5A"/>
    <w:rsid w:val="00B47A47"/>
    <w:rsid w:val="00B50153"/>
    <w:rsid w:val="00B5137B"/>
    <w:rsid w:val="00B51C9B"/>
    <w:rsid w:val="00B5258B"/>
    <w:rsid w:val="00B52FD6"/>
    <w:rsid w:val="00B54B39"/>
    <w:rsid w:val="00B578A3"/>
    <w:rsid w:val="00B57C3E"/>
    <w:rsid w:val="00B6199E"/>
    <w:rsid w:val="00B62B32"/>
    <w:rsid w:val="00B64A65"/>
    <w:rsid w:val="00B66DBC"/>
    <w:rsid w:val="00B674B0"/>
    <w:rsid w:val="00B70F18"/>
    <w:rsid w:val="00B7198B"/>
    <w:rsid w:val="00B72E93"/>
    <w:rsid w:val="00B74D6D"/>
    <w:rsid w:val="00B765D6"/>
    <w:rsid w:val="00B76C7F"/>
    <w:rsid w:val="00B85BE6"/>
    <w:rsid w:val="00B87843"/>
    <w:rsid w:val="00B9147A"/>
    <w:rsid w:val="00B91A6D"/>
    <w:rsid w:val="00B97219"/>
    <w:rsid w:val="00B979E0"/>
    <w:rsid w:val="00BA066E"/>
    <w:rsid w:val="00BA29EA"/>
    <w:rsid w:val="00BA2FC8"/>
    <w:rsid w:val="00BA3757"/>
    <w:rsid w:val="00BA5309"/>
    <w:rsid w:val="00BA6021"/>
    <w:rsid w:val="00BA6717"/>
    <w:rsid w:val="00BA6D6A"/>
    <w:rsid w:val="00BA6F61"/>
    <w:rsid w:val="00BB14E9"/>
    <w:rsid w:val="00BB2A98"/>
    <w:rsid w:val="00BB429B"/>
    <w:rsid w:val="00BB7A5A"/>
    <w:rsid w:val="00BC636F"/>
    <w:rsid w:val="00BC6DEC"/>
    <w:rsid w:val="00BD11BB"/>
    <w:rsid w:val="00BD2508"/>
    <w:rsid w:val="00BD2575"/>
    <w:rsid w:val="00BD5785"/>
    <w:rsid w:val="00BD64AE"/>
    <w:rsid w:val="00BE59D6"/>
    <w:rsid w:val="00BF663F"/>
    <w:rsid w:val="00C00018"/>
    <w:rsid w:val="00C0657C"/>
    <w:rsid w:val="00C11AC5"/>
    <w:rsid w:val="00C11C7A"/>
    <w:rsid w:val="00C16137"/>
    <w:rsid w:val="00C1616A"/>
    <w:rsid w:val="00C16615"/>
    <w:rsid w:val="00C2116F"/>
    <w:rsid w:val="00C231C1"/>
    <w:rsid w:val="00C24E52"/>
    <w:rsid w:val="00C268CF"/>
    <w:rsid w:val="00C26D04"/>
    <w:rsid w:val="00C3021B"/>
    <w:rsid w:val="00C30A3E"/>
    <w:rsid w:val="00C36B35"/>
    <w:rsid w:val="00C37A24"/>
    <w:rsid w:val="00C402B3"/>
    <w:rsid w:val="00C41B6B"/>
    <w:rsid w:val="00C450B9"/>
    <w:rsid w:val="00C468A6"/>
    <w:rsid w:val="00C47292"/>
    <w:rsid w:val="00C504FA"/>
    <w:rsid w:val="00C5697C"/>
    <w:rsid w:val="00C56C61"/>
    <w:rsid w:val="00C619D8"/>
    <w:rsid w:val="00C64255"/>
    <w:rsid w:val="00C65C7A"/>
    <w:rsid w:val="00C65DB3"/>
    <w:rsid w:val="00C66AB9"/>
    <w:rsid w:val="00C6741A"/>
    <w:rsid w:val="00C7395B"/>
    <w:rsid w:val="00C80322"/>
    <w:rsid w:val="00C81391"/>
    <w:rsid w:val="00C84B18"/>
    <w:rsid w:val="00C84C09"/>
    <w:rsid w:val="00C86724"/>
    <w:rsid w:val="00C86960"/>
    <w:rsid w:val="00C87005"/>
    <w:rsid w:val="00C87928"/>
    <w:rsid w:val="00C87C06"/>
    <w:rsid w:val="00C9080D"/>
    <w:rsid w:val="00C91911"/>
    <w:rsid w:val="00C92FD8"/>
    <w:rsid w:val="00C95304"/>
    <w:rsid w:val="00C96F78"/>
    <w:rsid w:val="00C97918"/>
    <w:rsid w:val="00CA084D"/>
    <w:rsid w:val="00CA4D7F"/>
    <w:rsid w:val="00CB0308"/>
    <w:rsid w:val="00CB2690"/>
    <w:rsid w:val="00CB42FE"/>
    <w:rsid w:val="00CB44E1"/>
    <w:rsid w:val="00CB4F7F"/>
    <w:rsid w:val="00CB6671"/>
    <w:rsid w:val="00CC2536"/>
    <w:rsid w:val="00CC54DB"/>
    <w:rsid w:val="00CC5E71"/>
    <w:rsid w:val="00CC680A"/>
    <w:rsid w:val="00CD3A35"/>
    <w:rsid w:val="00CE316A"/>
    <w:rsid w:val="00CF2635"/>
    <w:rsid w:val="00CF4E03"/>
    <w:rsid w:val="00CF5F9B"/>
    <w:rsid w:val="00CF7B88"/>
    <w:rsid w:val="00CF7BBB"/>
    <w:rsid w:val="00D00D1B"/>
    <w:rsid w:val="00D03B2A"/>
    <w:rsid w:val="00D04135"/>
    <w:rsid w:val="00D05A17"/>
    <w:rsid w:val="00D077A1"/>
    <w:rsid w:val="00D11340"/>
    <w:rsid w:val="00D113DC"/>
    <w:rsid w:val="00D1320F"/>
    <w:rsid w:val="00D13408"/>
    <w:rsid w:val="00D14B7C"/>
    <w:rsid w:val="00D166DF"/>
    <w:rsid w:val="00D21906"/>
    <w:rsid w:val="00D22EAC"/>
    <w:rsid w:val="00D24B2E"/>
    <w:rsid w:val="00D24FE3"/>
    <w:rsid w:val="00D26674"/>
    <w:rsid w:val="00D351B0"/>
    <w:rsid w:val="00D3554B"/>
    <w:rsid w:val="00D355C8"/>
    <w:rsid w:val="00D37F75"/>
    <w:rsid w:val="00D42270"/>
    <w:rsid w:val="00D43921"/>
    <w:rsid w:val="00D441DD"/>
    <w:rsid w:val="00D45E74"/>
    <w:rsid w:val="00D462BC"/>
    <w:rsid w:val="00D46473"/>
    <w:rsid w:val="00D5288B"/>
    <w:rsid w:val="00D54116"/>
    <w:rsid w:val="00D544C6"/>
    <w:rsid w:val="00D54DC6"/>
    <w:rsid w:val="00D54F10"/>
    <w:rsid w:val="00D56552"/>
    <w:rsid w:val="00D57949"/>
    <w:rsid w:val="00D61130"/>
    <w:rsid w:val="00D617B1"/>
    <w:rsid w:val="00D61969"/>
    <w:rsid w:val="00D632AF"/>
    <w:rsid w:val="00D648CA"/>
    <w:rsid w:val="00D6507E"/>
    <w:rsid w:val="00D652F4"/>
    <w:rsid w:val="00D65360"/>
    <w:rsid w:val="00D65D1A"/>
    <w:rsid w:val="00D67857"/>
    <w:rsid w:val="00D70A21"/>
    <w:rsid w:val="00D70A5C"/>
    <w:rsid w:val="00D72DB7"/>
    <w:rsid w:val="00D73253"/>
    <w:rsid w:val="00D762E1"/>
    <w:rsid w:val="00D7A162"/>
    <w:rsid w:val="00D80C99"/>
    <w:rsid w:val="00D819D1"/>
    <w:rsid w:val="00D833BF"/>
    <w:rsid w:val="00D87DA6"/>
    <w:rsid w:val="00D9314A"/>
    <w:rsid w:val="00D93175"/>
    <w:rsid w:val="00D9499D"/>
    <w:rsid w:val="00D95611"/>
    <w:rsid w:val="00D972BE"/>
    <w:rsid w:val="00D97738"/>
    <w:rsid w:val="00DA1A46"/>
    <w:rsid w:val="00DA1C13"/>
    <w:rsid w:val="00DA2C56"/>
    <w:rsid w:val="00DA658C"/>
    <w:rsid w:val="00DB0152"/>
    <w:rsid w:val="00DB3086"/>
    <w:rsid w:val="00DB39D9"/>
    <w:rsid w:val="00DB558F"/>
    <w:rsid w:val="00DB5B89"/>
    <w:rsid w:val="00DC1477"/>
    <w:rsid w:val="00DC19C4"/>
    <w:rsid w:val="00DC4DAC"/>
    <w:rsid w:val="00DC5809"/>
    <w:rsid w:val="00DC77BB"/>
    <w:rsid w:val="00DD0039"/>
    <w:rsid w:val="00DD4097"/>
    <w:rsid w:val="00DD54F5"/>
    <w:rsid w:val="00DE13D7"/>
    <w:rsid w:val="00DE183B"/>
    <w:rsid w:val="00DE251D"/>
    <w:rsid w:val="00DE42C7"/>
    <w:rsid w:val="00DE52A0"/>
    <w:rsid w:val="00DF054E"/>
    <w:rsid w:val="00DF061D"/>
    <w:rsid w:val="00DF17D3"/>
    <w:rsid w:val="00DF45A6"/>
    <w:rsid w:val="00DF55C1"/>
    <w:rsid w:val="00DF55C5"/>
    <w:rsid w:val="00E01EC1"/>
    <w:rsid w:val="00E10407"/>
    <w:rsid w:val="00E11823"/>
    <w:rsid w:val="00E1262B"/>
    <w:rsid w:val="00E151A0"/>
    <w:rsid w:val="00E17A3D"/>
    <w:rsid w:val="00E20BC5"/>
    <w:rsid w:val="00E243A5"/>
    <w:rsid w:val="00E272F2"/>
    <w:rsid w:val="00E33276"/>
    <w:rsid w:val="00E34175"/>
    <w:rsid w:val="00E37706"/>
    <w:rsid w:val="00E42FD9"/>
    <w:rsid w:val="00E440CE"/>
    <w:rsid w:val="00E50E8A"/>
    <w:rsid w:val="00E510C2"/>
    <w:rsid w:val="00E51721"/>
    <w:rsid w:val="00E518DF"/>
    <w:rsid w:val="00E530DE"/>
    <w:rsid w:val="00E53CD4"/>
    <w:rsid w:val="00E54D34"/>
    <w:rsid w:val="00E55E9D"/>
    <w:rsid w:val="00E56E9D"/>
    <w:rsid w:val="00E63D4F"/>
    <w:rsid w:val="00E64454"/>
    <w:rsid w:val="00E7093F"/>
    <w:rsid w:val="00E7190C"/>
    <w:rsid w:val="00E728F0"/>
    <w:rsid w:val="00E72CE9"/>
    <w:rsid w:val="00E72DB5"/>
    <w:rsid w:val="00E741E7"/>
    <w:rsid w:val="00E76A70"/>
    <w:rsid w:val="00E770AC"/>
    <w:rsid w:val="00E7788D"/>
    <w:rsid w:val="00E77B50"/>
    <w:rsid w:val="00E8314C"/>
    <w:rsid w:val="00E83390"/>
    <w:rsid w:val="00E8524A"/>
    <w:rsid w:val="00EA0300"/>
    <w:rsid w:val="00EA17AC"/>
    <w:rsid w:val="00EA26C3"/>
    <w:rsid w:val="00EA4C29"/>
    <w:rsid w:val="00EA5B63"/>
    <w:rsid w:val="00EB0A63"/>
    <w:rsid w:val="00EB22E0"/>
    <w:rsid w:val="00EB3308"/>
    <w:rsid w:val="00EB338B"/>
    <w:rsid w:val="00EC12B7"/>
    <w:rsid w:val="00EC142D"/>
    <w:rsid w:val="00EC3313"/>
    <w:rsid w:val="00ED1E04"/>
    <w:rsid w:val="00EE1735"/>
    <w:rsid w:val="00EE2B8A"/>
    <w:rsid w:val="00EE31DF"/>
    <w:rsid w:val="00EE3FE4"/>
    <w:rsid w:val="00EE5232"/>
    <w:rsid w:val="00EE55AC"/>
    <w:rsid w:val="00EE7589"/>
    <w:rsid w:val="00EF021A"/>
    <w:rsid w:val="00EF1C92"/>
    <w:rsid w:val="00EF409D"/>
    <w:rsid w:val="00EF49D4"/>
    <w:rsid w:val="00EF660A"/>
    <w:rsid w:val="00F019FE"/>
    <w:rsid w:val="00F1046D"/>
    <w:rsid w:val="00F22B71"/>
    <w:rsid w:val="00F23F16"/>
    <w:rsid w:val="00F30825"/>
    <w:rsid w:val="00F30964"/>
    <w:rsid w:val="00F31443"/>
    <w:rsid w:val="00F31906"/>
    <w:rsid w:val="00F320CB"/>
    <w:rsid w:val="00F32768"/>
    <w:rsid w:val="00F32EDF"/>
    <w:rsid w:val="00F37183"/>
    <w:rsid w:val="00F44779"/>
    <w:rsid w:val="00F5252A"/>
    <w:rsid w:val="00F55AAA"/>
    <w:rsid w:val="00F600D0"/>
    <w:rsid w:val="00F60903"/>
    <w:rsid w:val="00F60AC2"/>
    <w:rsid w:val="00F60E77"/>
    <w:rsid w:val="00F62443"/>
    <w:rsid w:val="00F65B8C"/>
    <w:rsid w:val="00F67429"/>
    <w:rsid w:val="00F74198"/>
    <w:rsid w:val="00F7646C"/>
    <w:rsid w:val="00F8160D"/>
    <w:rsid w:val="00F82A63"/>
    <w:rsid w:val="00F8432E"/>
    <w:rsid w:val="00F86885"/>
    <w:rsid w:val="00F8729E"/>
    <w:rsid w:val="00F903F8"/>
    <w:rsid w:val="00F91DBB"/>
    <w:rsid w:val="00F94604"/>
    <w:rsid w:val="00F9485E"/>
    <w:rsid w:val="00FA01A9"/>
    <w:rsid w:val="00FA140D"/>
    <w:rsid w:val="00FA2674"/>
    <w:rsid w:val="00FA3F61"/>
    <w:rsid w:val="00FB2153"/>
    <w:rsid w:val="00FB3AEC"/>
    <w:rsid w:val="00FB460B"/>
    <w:rsid w:val="00FB4BC6"/>
    <w:rsid w:val="00FB6297"/>
    <w:rsid w:val="00FB727D"/>
    <w:rsid w:val="00FC054B"/>
    <w:rsid w:val="00FC15C2"/>
    <w:rsid w:val="00FC426D"/>
    <w:rsid w:val="00FC576D"/>
    <w:rsid w:val="00FC5CE3"/>
    <w:rsid w:val="00FC5CF0"/>
    <w:rsid w:val="00FD01D8"/>
    <w:rsid w:val="00FD0ACB"/>
    <w:rsid w:val="00FD162C"/>
    <w:rsid w:val="00FD4987"/>
    <w:rsid w:val="00FD52B8"/>
    <w:rsid w:val="00FE266A"/>
    <w:rsid w:val="00FE7B5A"/>
    <w:rsid w:val="00FE7D51"/>
    <w:rsid w:val="00FF09C4"/>
    <w:rsid w:val="00FF287A"/>
    <w:rsid w:val="00FF69CF"/>
    <w:rsid w:val="00FF720F"/>
    <w:rsid w:val="00FF722C"/>
    <w:rsid w:val="00FF77D2"/>
    <w:rsid w:val="0145A4C0"/>
    <w:rsid w:val="01AD2275"/>
    <w:rsid w:val="01F18BE0"/>
    <w:rsid w:val="01F301DB"/>
    <w:rsid w:val="02EFAAA7"/>
    <w:rsid w:val="032EECA4"/>
    <w:rsid w:val="0340EED7"/>
    <w:rsid w:val="03655E35"/>
    <w:rsid w:val="036B84DC"/>
    <w:rsid w:val="04253498"/>
    <w:rsid w:val="042CF715"/>
    <w:rsid w:val="04BB033E"/>
    <w:rsid w:val="04C38D3E"/>
    <w:rsid w:val="04FDD420"/>
    <w:rsid w:val="053EBA72"/>
    <w:rsid w:val="05CFF12C"/>
    <w:rsid w:val="05EFAC3E"/>
    <w:rsid w:val="05F19713"/>
    <w:rsid w:val="060766F5"/>
    <w:rsid w:val="0617D6FA"/>
    <w:rsid w:val="061F5EDE"/>
    <w:rsid w:val="0636F8A1"/>
    <w:rsid w:val="06489A86"/>
    <w:rsid w:val="06841758"/>
    <w:rsid w:val="06AFA5B0"/>
    <w:rsid w:val="06BDBD19"/>
    <w:rsid w:val="06E120CD"/>
    <w:rsid w:val="079C4837"/>
    <w:rsid w:val="07FC7684"/>
    <w:rsid w:val="0829DF34"/>
    <w:rsid w:val="083804C0"/>
    <w:rsid w:val="088B921F"/>
    <w:rsid w:val="0891691F"/>
    <w:rsid w:val="08975D6C"/>
    <w:rsid w:val="08AF2408"/>
    <w:rsid w:val="09455F27"/>
    <w:rsid w:val="09670B87"/>
    <w:rsid w:val="0971000C"/>
    <w:rsid w:val="098F70E2"/>
    <w:rsid w:val="09A93FEF"/>
    <w:rsid w:val="09CFF50D"/>
    <w:rsid w:val="09FFA486"/>
    <w:rsid w:val="0A699B70"/>
    <w:rsid w:val="0A970E95"/>
    <w:rsid w:val="0AA6B5D5"/>
    <w:rsid w:val="0B06ACB3"/>
    <w:rsid w:val="0B08DE99"/>
    <w:rsid w:val="0B36F1D9"/>
    <w:rsid w:val="0B3C848A"/>
    <w:rsid w:val="0B51557B"/>
    <w:rsid w:val="0B51FCC3"/>
    <w:rsid w:val="0B63FCFA"/>
    <w:rsid w:val="0BA30832"/>
    <w:rsid w:val="0BDA0DEA"/>
    <w:rsid w:val="0BE19AB4"/>
    <w:rsid w:val="0BFACCC0"/>
    <w:rsid w:val="0C04ECFC"/>
    <w:rsid w:val="0C0E76B5"/>
    <w:rsid w:val="0C2A7BCD"/>
    <w:rsid w:val="0C6676D1"/>
    <w:rsid w:val="0C68C39A"/>
    <w:rsid w:val="0C6DF2F2"/>
    <w:rsid w:val="0C8EA333"/>
    <w:rsid w:val="0CA27D14"/>
    <w:rsid w:val="0CC9B18D"/>
    <w:rsid w:val="0CCD393D"/>
    <w:rsid w:val="0CCEACFF"/>
    <w:rsid w:val="0D3ADD4D"/>
    <w:rsid w:val="0D61E4EA"/>
    <w:rsid w:val="0DC49374"/>
    <w:rsid w:val="0DCFDE47"/>
    <w:rsid w:val="0DE33029"/>
    <w:rsid w:val="0DECD764"/>
    <w:rsid w:val="0E0CFA7B"/>
    <w:rsid w:val="0E124485"/>
    <w:rsid w:val="0E2DE4A6"/>
    <w:rsid w:val="0E3CA84B"/>
    <w:rsid w:val="0E45CDE2"/>
    <w:rsid w:val="0E46FCBC"/>
    <w:rsid w:val="0EA19209"/>
    <w:rsid w:val="0ECD592A"/>
    <w:rsid w:val="0EDDEFD2"/>
    <w:rsid w:val="0F7BC6CE"/>
    <w:rsid w:val="0FAA246A"/>
    <w:rsid w:val="0FECF583"/>
    <w:rsid w:val="0FFE6484"/>
    <w:rsid w:val="103C0660"/>
    <w:rsid w:val="107CF9B3"/>
    <w:rsid w:val="109F7CEA"/>
    <w:rsid w:val="10C99A5B"/>
    <w:rsid w:val="115E84B5"/>
    <w:rsid w:val="117755D4"/>
    <w:rsid w:val="119AE87A"/>
    <w:rsid w:val="11B54953"/>
    <w:rsid w:val="11E7DB1B"/>
    <w:rsid w:val="1204F9EC"/>
    <w:rsid w:val="12074C9C"/>
    <w:rsid w:val="122D56F7"/>
    <w:rsid w:val="12CE8955"/>
    <w:rsid w:val="12DFDAE2"/>
    <w:rsid w:val="12EB8588"/>
    <w:rsid w:val="13047143"/>
    <w:rsid w:val="134D2F92"/>
    <w:rsid w:val="1375A637"/>
    <w:rsid w:val="13971C47"/>
    <w:rsid w:val="13AE1A17"/>
    <w:rsid w:val="141EA25B"/>
    <w:rsid w:val="142CB604"/>
    <w:rsid w:val="144CFA3A"/>
    <w:rsid w:val="14E4AAEC"/>
    <w:rsid w:val="14FD46D4"/>
    <w:rsid w:val="150321BA"/>
    <w:rsid w:val="1520D990"/>
    <w:rsid w:val="154F0CE1"/>
    <w:rsid w:val="15927DAB"/>
    <w:rsid w:val="1598EE4D"/>
    <w:rsid w:val="15DD2D4A"/>
    <w:rsid w:val="15F39EEF"/>
    <w:rsid w:val="16150538"/>
    <w:rsid w:val="16159F81"/>
    <w:rsid w:val="1635BFA9"/>
    <w:rsid w:val="168A3AB7"/>
    <w:rsid w:val="169A5B1E"/>
    <w:rsid w:val="16C2F307"/>
    <w:rsid w:val="16E10216"/>
    <w:rsid w:val="16F09BED"/>
    <w:rsid w:val="171FA011"/>
    <w:rsid w:val="17319A54"/>
    <w:rsid w:val="17873CAE"/>
    <w:rsid w:val="17AEDC60"/>
    <w:rsid w:val="17DC5F8F"/>
    <w:rsid w:val="17ED7BDF"/>
    <w:rsid w:val="17F19621"/>
    <w:rsid w:val="182A0E21"/>
    <w:rsid w:val="184F9653"/>
    <w:rsid w:val="1850C67C"/>
    <w:rsid w:val="1852CA4B"/>
    <w:rsid w:val="18649AEF"/>
    <w:rsid w:val="187541D3"/>
    <w:rsid w:val="19149E2E"/>
    <w:rsid w:val="192E20C8"/>
    <w:rsid w:val="193C9918"/>
    <w:rsid w:val="193CCEBA"/>
    <w:rsid w:val="193D6361"/>
    <w:rsid w:val="194C0E82"/>
    <w:rsid w:val="1963D749"/>
    <w:rsid w:val="1970956A"/>
    <w:rsid w:val="1A5E5BA4"/>
    <w:rsid w:val="1AE79C30"/>
    <w:rsid w:val="1AEE66A2"/>
    <w:rsid w:val="1B07920A"/>
    <w:rsid w:val="1B111E8E"/>
    <w:rsid w:val="1B45B38E"/>
    <w:rsid w:val="1B65DBD6"/>
    <w:rsid w:val="1BA9EBD3"/>
    <w:rsid w:val="1BAC13A3"/>
    <w:rsid w:val="1BAEE48E"/>
    <w:rsid w:val="1BB2B462"/>
    <w:rsid w:val="1BEB944B"/>
    <w:rsid w:val="1BF302D0"/>
    <w:rsid w:val="1C1977F1"/>
    <w:rsid w:val="1C43C3AE"/>
    <w:rsid w:val="1C5DAF97"/>
    <w:rsid w:val="1C74DEC4"/>
    <w:rsid w:val="1C864992"/>
    <w:rsid w:val="1CA2CEBF"/>
    <w:rsid w:val="1D761347"/>
    <w:rsid w:val="1D8ECE91"/>
    <w:rsid w:val="1DBBA1AE"/>
    <w:rsid w:val="1DFA0A07"/>
    <w:rsid w:val="1E2DD388"/>
    <w:rsid w:val="1E68E9FF"/>
    <w:rsid w:val="1E82317D"/>
    <w:rsid w:val="1E8AC3CE"/>
    <w:rsid w:val="1E94EC3E"/>
    <w:rsid w:val="1EA80E93"/>
    <w:rsid w:val="1EB9DF95"/>
    <w:rsid w:val="1EF33738"/>
    <w:rsid w:val="1EF802BA"/>
    <w:rsid w:val="1F1C39A6"/>
    <w:rsid w:val="1F3E89B0"/>
    <w:rsid w:val="1F72573C"/>
    <w:rsid w:val="1FB8A621"/>
    <w:rsid w:val="203665EA"/>
    <w:rsid w:val="203901CD"/>
    <w:rsid w:val="20CE9947"/>
    <w:rsid w:val="21107845"/>
    <w:rsid w:val="2114F5C1"/>
    <w:rsid w:val="21198CEF"/>
    <w:rsid w:val="2121CA4E"/>
    <w:rsid w:val="21311741"/>
    <w:rsid w:val="21376F16"/>
    <w:rsid w:val="213BF763"/>
    <w:rsid w:val="215DA826"/>
    <w:rsid w:val="2184B561"/>
    <w:rsid w:val="21998238"/>
    <w:rsid w:val="21E56AF5"/>
    <w:rsid w:val="21F702BA"/>
    <w:rsid w:val="222D0309"/>
    <w:rsid w:val="224E4AC2"/>
    <w:rsid w:val="2273E084"/>
    <w:rsid w:val="227EFBC3"/>
    <w:rsid w:val="228E7E80"/>
    <w:rsid w:val="22A61C14"/>
    <w:rsid w:val="230DFFC2"/>
    <w:rsid w:val="23541696"/>
    <w:rsid w:val="23BBFDE3"/>
    <w:rsid w:val="23D0A358"/>
    <w:rsid w:val="23EC6942"/>
    <w:rsid w:val="240E8B88"/>
    <w:rsid w:val="24203262"/>
    <w:rsid w:val="24431331"/>
    <w:rsid w:val="2444D20C"/>
    <w:rsid w:val="247414E2"/>
    <w:rsid w:val="248EC129"/>
    <w:rsid w:val="24C7EBAA"/>
    <w:rsid w:val="24ED4FB4"/>
    <w:rsid w:val="250E25FB"/>
    <w:rsid w:val="254517E2"/>
    <w:rsid w:val="25AE6017"/>
    <w:rsid w:val="25B179DC"/>
    <w:rsid w:val="25DEE392"/>
    <w:rsid w:val="2612981D"/>
    <w:rsid w:val="2621DAB6"/>
    <w:rsid w:val="262B1254"/>
    <w:rsid w:val="2632E688"/>
    <w:rsid w:val="264E0F73"/>
    <w:rsid w:val="264F3CDF"/>
    <w:rsid w:val="26D36941"/>
    <w:rsid w:val="26D5CBCB"/>
    <w:rsid w:val="27B59D35"/>
    <w:rsid w:val="27BE428F"/>
    <w:rsid w:val="281FAA72"/>
    <w:rsid w:val="282817A4"/>
    <w:rsid w:val="283F11EA"/>
    <w:rsid w:val="288CA41C"/>
    <w:rsid w:val="289598C6"/>
    <w:rsid w:val="28998206"/>
    <w:rsid w:val="28C96A48"/>
    <w:rsid w:val="28FDBCDD"/>
    <w:rsid w:val="29597CFC"/>
    <w:rsid w:val="29681E33"/>
    <w:rsid w:val="29E49B17"/>
    <w:rsid w:val="29F31DFF"/>
    <w:rsid w:val="2A2C1046"/>
    <w:rsid w:val="2A506B91"/>
    <w:rsid w:val="2A85615A"/>
    <w:rsid w:val="2A94923F"/>
    <w:rsid w:val="2ABC8B1D"/>
    <w:rsid w:val="2ADD553D"/>
    <w:rsid w:val="2ADE1CB5"/>
    <w:rsid w:val="2B0E19FB"/>
    <w:rsid w:val="2B2A0410"/>
    <w:rsid w:val="2B2B733A"/>
    <w:rsid w:val="2B2DC2B6"/>
    <w:rsid w:val="2B613B01"/>
    <w:rsid w:val="2BAB1D84"/>
    <w:rsid w:val="2BB1613D"/>
    <w:rsid w:val="2BB3ECE0"/>
    <w:rsid w:val="2BBE1420"/>
    <w:rsid w:val="2BFC1AA3"/>
    <w:rsid w:val="2C6820BF"/>
    <w:rsid w:val="2D041B2E"/>
    <w:rsid w:val="2D9DD78A"/>
    <w:rsid w:val="2DB66C1D"/>
    <w:rsid w:val="2E6A2BA6"/>
    <w:rsid w:val="2E7FB0B1"/>
    <w:rsid w:val="2E81C94B"/>
    <w:rsid w:val="2E8F06FB"/>
    <w:rsid w:val="2EA19C5D"/>
    <w:rsid w:val="2ED0D0D0"/>
    <w:rsid w:val="2F023AEC"/>
    <w:rsid w:val="2F20321A"/>
    <w:rsid w:val="2F48D6B7"/>
    <w:rsid w:val="2F4CE2C7"/>
    <w:rsid w:val="2F6B3528"/>
    <w:rsid w:val="2F6E6022"/>
    <w:rsid w:val="2FA24B3F"/>
    <w:rsid w:val="2FB4494B"/>
    <w:rsid w:val="2FCEF183"/>
    <w:rsid w:val="2FD26FEF"/>
    <w:rsid w:val="2FEFC900"/>
    <w:rsid w:val="2FFDD361"/>
    <w:rsid w:val="301BC794"/>
    <w:rsid w:val="303CAFA3"/>
    <w:rsid w:val="306CBBA0"/>
    <w:rsid w:val="309D411B"/>
    <w:rsid w:val="30AA9F2C"/>
    <w:rsid w:val="30C0D1C4"/>
    <w:rsid w:val="30CCCC10"/>
    <w:rsid w:val="314FEDEF"/>
    <w:rsid w:val="3189D02A"/>
    <w:rsid w:val="323844F0"/>
    <w:rsid w:val="3241F75D"/>
    <w:rsid w:val="3289225C"/>
    <w:rsid w:val="33097939"/>
    <w:rsid w:val="33673E76"/>
    <w:rsid w:val="337514B6"/>
    <w:rsid w:val="3386BBC1"/>
    <w:rsid w:val="33BCB366"/>
    <w:rsid w:val="33C0778C"/>
    <w:rsid w:val="33C7BD78"/>
    <w:rsid w:val="33E0FE62"/>
    <w:rsid w:val="3424B200"/>
    <w:rsid w:val="3466DE56"/>
    <w:rsid w:val="348BF238"/>
    <w:rsid w:val="34A2B9E4"/>
    <w:rsid w:val="34BCE9C7"/>
    <w:rsid w:val="34CA27C0"/>
    <w:rsid w:val="34ECE264"/>
    <w:rsid w:val="34F9BFEE"/>
    <w:rsid w:val="351A5C20"/>
    <w:rsid w:val="35228C22"/>
    <w:rsid w:val="352B48D2"/>
    <w:rsid w:val="359E6C33"/>
    <w:rsid w:val="35DFD47C"/>
    <w:rsid w:val="35F34AAC"/>
    <w:rsid w:val="35F5DAA8"/>
    <w:rsid w:val="35F86737"/>
    <w:rsid w:val="36174E3F"/>
    <w:rsid w:val="3617E888"/>
    <w:rsid w:val="36467BB4"/>
    <w:rsid w:val="3658BA28"/>
    <w:rsid w:val="36877D43"/>
    <w:rsid w:val="368ABAB1"/>
    <w:rsid w:val="36C654A1"/>
    <w:rsid w:val="36F64D57"/>
    <w:rsid w:val="370D0970"/>
    <w:rsid w:val="37316E12"/>
    <w:rsid w:val="3750186C"/>
    <w:rsid w:val="37520EC3"/>
    <w:rsid w:val="3758C1C6"/>
    <w:rsid w:val="375CAB52"/>
    <w:rsid w:val="377ECC0B"/>
    <w:rsid w:val="379DB5E4"/>
    <w:rsid w:val="37E2ACD3"/>
    <w:rsid w:val="38190642"/>
    <w:rsid w:val="38C03BC6"/>
    <w:rsid w:val="3904FEC2"/>
    <w:rsid w:val="3916464E"/>
    <w:rsid w:val="39446FF8"/>
    <w:rsid w:val="39674D15"/>
    <w:rsid w:val="3971A2E7"/>
    <w:rsid w:val="3985A546"/>
    <w:rsid w:val="398C4782"/>
    <w:rsid w:val="39C08C42"/>
    <w:rsid w:val="39C975D9"/>
    <w:rsid w:val="3A0671D9"/>
    <w:rsid w:val="3A073EF3"/>
    <w:rsid w:val="3AE40498"/>
    <w:rsid w:val="3B12AD8F"/>
    <w:rsid w:val="3B5004BC"/>
    <w:rsid w:val="3B5E0FF9"/>
    <w:rsid w:val="3B64BC0B"/>
    <w:rsid w:val="3BC1C65C"/>
    <w:rsid w:val="3C40DCEF"/>
    <w:rsid w:val="3C4C48E1"/>
    <w:rsid w:val="3C5043F5"/>
    <w:rsid w:val="3C6D1EF3"/>
    <w:rsid w:val="3C75083A"/>
    <w:rsid w:val="3C7D0B9B"/>
    <w:rsid w:val="3C8F4968"/>
    <w:rsid w:val="3C907587"/>
    <w:rsid w:val="3CC2AB71"/>
    <w:rsid w:val="3CC7FBAC"/>
    <w:rsid w:val="3CC8909F"/>
    <w:rsid w:val="3D2220EB"/>
    <w:rsid w:val="3D416C9A"/>
    <w:rsid w:val="3DEA23A5"/>
    <w:rsid w:val="3E02DED3"/>
    <w:rsid w:val="3E414CCE"/>
    <w:rsid w:val="3E90AD13"/>
    <w:rsid w:val="3E97B92C"/>
    <w:rsid w:val="3F171F36"/>
    <w:rsid w:val="3F4E47DF"/>
    <w:rsid w:val="3F90771E"/>
    <w:rsid w:val="3FA0759C"/>
    <w:rsid w:val="3FB82E79"/>
    <w:rsid w:val="3FBCC148"/>
    <w:rsid w:val="3FC4F513"/>
    <w:rsid w:val="3FE02F10"/>
    <w:rsid w:val="401FE63E"/>
    <w:rsid w:val="405F5BEB"/>
    <w:rsid w:val="40C2B2FA"/>
    <w:rsid w:val="411CC4AC"/>
    <w:rsid w:val="41639A1C"/>
    <w:rsid w:val="4193DB85"/>
    <w:rsid w:val="41980A3A"/>
    <w:rsid w:val="41BFA816"/>
    <w:rsid w:val="41D2F1F8"/>
    <w:rsid w:val="41F891B4"/>
    <w:rsid w:val="42111CB8"/>
    <w:rsid w:val="42259539"/>
    <w:rsid w:val="426EA84A"/>
    <w:rsid w:val="42E8B9BD"/>
    <w:rsid w:val="4313A87C"/>
    <w:rsid w:val="4354DC3F"/>
    <w:rsid w:val="436C8C10"/>
    <w:rsid w:val="438E6A46"/>
    <w:rsid w:val="438FECE1"/>
    <w:rsid w:val="43948B1B"/>
    <w:rsid w:val="43AF5AC1"/>
    <w:rsid w:val="43B2B0F4"/>
    <w:rsid w:val="43F27DDF"/>
    <w:rsid w:val="44129F5B"/>
    <w:rsid w:val="448A04BA"/>
    <w:rsid w:val="448A12FE"/>
    <w:rsid w:val="44B4B9CD"/>
    <w:rsid w:val="44C39D50"/>
    <w:rsid w:val="44D6CB68"/>
    <w:rsid w:val="457FD4F5"/>
    <w:rsid w:val="45A084DB"/>
    <w:rsid w:val="45B87ACA"/>
    <w:rsid w:val="45DE2947"/>
    <w:rsid w:val="462DE6A1"/>
    <w:rsid w:val="462E17E5"/>
    <w:rsid w:val="46434067"/>
    <w:rsid w:val="467A41ED"/>
    <w:rsid w:val="46AFDDFB"/>
    <w:rsid w:val="46D8C10A"/>
    <w:rsid w:val="46E78444"/>
    <w:rsid w:val="46FFC165"/>
    <w:rsid w:val="47115DBC"/>
    <w:rsid w:val="47E21FEE"/>
    <w:rsid w:val="483917D5"/>
    <w:rsid w:val="4867D287"/>
    <w:rsid w:val="487D45F4"/>
    <w:rsid w:val="48D46752"/>
    <w:rsid w:val="48DC897F"/>
    <w:rsid w:val="48E14C0B"/>
    <w:rsid w:val="491B567F"/>
    <w:rsid w:val="4947DE5E"/>
    <w:rsid w:val="494824FC"/>
    <w:rsid w:val="49711056"/>
    <w:rsid w:val="4979B308"/>
    <w:rsid w:val="4980068D"/>
    <w:rsid w:val="49829BDE"/>
    <w:rsid w:val="49A152E6"/>
    <w:rsid w:val="4A257F48"/>
    <w:rsid w:val="4A297A5C"/>
    <w:rsid w:val="4A7789BB"/>
    <w:rsid w:val="4AACBCCF"/>
    <w:rsid w:val="4AC26AD5"/>
    <w:rsid w:val="4AD9427F"/>
    <w:rsid w:val="4AEA18AF"/>
    <w:rsid w:val="4AEEB3C3"/>
    <w:rsid w:val="4AFB21B0"/>
    <w:rsid w:val="4B2DD99B"/>
    <w:rsid w:val="4B843523"/>
    <w:rsid w:val="4BA3386A"/>
    <w:rsid w:val="4BA86015"/>
    <w:rsid w:val="4BE1F768"/>
    <w:rsid w:val="4C135A1C"/>
    <w:rsid w:val="4C35050F"/>
    <w:rsid w:val="4C719E48"/>
    <w:rsid w:val="4C8A8424"/>
    <w:rsid w:val="4CBA343A"/>
    <w:rsid w:val="4D0D0DE0"/>
    <w:rsid w:val="4D17F1AA"/>
    <w:rsid w:val="4D23BADF"/>
    <w:rsid w:val="4D696D4B"/>
    <w:rsid w:val="4D78B2B5"/>
    <w:rsid w:val="4D7A437B"/>
    <w:rsid w:val="4DAF2A7D"/>
    <w:rsid w:val="4DFDA594"/>
    <w:rsid w:val="4E1CCCAA"/>
    <w:rsid w:val="4E39005A"/>
    <w:rsid w:val="4E7DE643"/>
    <w:rsid w:val="4E8B2CB0"/>
    <w:rsid w:val="4ED96F1A"/>
    <w:rsid w:val="4F004D93"/>
    <w:rsid w:val="4F1AE8AE"/>
    <w:rsid w:val="4F220EF2"/>
    <w:rsid w:val="4F348A35"/>
    <w:rsid w:val="4F42ECF1"/>
    <w:rsid w:val="4F67938C"/>
    <w:rsid w:val="4FDE5D99"/>
    <w:rsid w:val="502A3D69"/>
    <w:rsid w:val="504A7E2A"/>
    <w:rsid w:val="50A8CB93"/>
    <w:rsid w:val="510CE9C4"/>
    <w:rsid w:val="511C7266"/>
    <w:rsid w:val="5134A943"/>
    <w:rsid w:val="51443319"/>
    <w:rsid w:val="5188B595"/>
    <w:rsid w:val="5194C00C"/>
    <w:rsid w:val="51D11E84"/>
    <w:rsid w:val="51FEA7C5"/>
    <w:rsid w:val="524CC20E"/>
    <w:rsid w:val="52A44384"/>
    <w:rsid w:val="52D079A4"/>
    <w:rsid w:val="52F564F2"/>
    <w:rsid w:val="5308D36E"/>
    <w:rsid w:val="53294B53"/>
    <w:rsid w:val="53AFE6BF"/>
    <w:rsid w:val="53CB0C16"/>
    <w:rsid w:val="54265F63"/>
    <w:rsid w:val="5455ED95"/>
    <w:rsid w:val="5461D960"/>
    <w:rsid w:val="54641AF3"/>
    <w:rsid w:val="5480EF0E"/>
    <w:rsid w:val="54FC41F7"/>
    <w:rsid w:val="55A140F6"/>
    <w:rsid w:val="55F1B922"/>
    <w:rsid w:val="5668A6CA"/>
    <w:rsid w:val="56B06040"/>
    <w:rsid w:val="56CAC3FB"/>
    <w:rsid w:val="5731FD73"/>
    <w:rsid w:val="57345ECE"/>
    <w:rsid w:val="574F6658"/>
    <w:rsid w:val="57730169"/>
    <w:rsid w:val="57B1728B"/>
    <w:rsid w:val="57E624CA"/>
    <w:rsid w:val="5804A9FC"/>
    <w:rsid w:val="58609D3E"/>
    <w:rsid w:val="587DDD98"/>
    <w:rsid w:val="5894E868"/>
    <w:rsid w:val="58BBFCD4"/>
    <w:rsid w:val="58CC1DF8"/>
    <w:rsid w:val="58DF5A76"/>
    <w:rsid w:val="58FE3BD4"/>
    <w:rsid w:val="5901A9C2"/>
    <w:rsid w:val="596415D5"/>
    <w:rsid w:val="59B747AB"/>
    <w:rsid w:val="59C88149"/>
    <w:rsid w:val="59D16F1D"/>
    <w:rsid w:val="5A12AF08"/>
    <w:rsid w:val="5A4EAC51"/>
    <w:rsid w:val="5A8042C3"/>
    <w:rsid w:val="5AD9EA69"/>
    <w:rsid w:val="5AE74E7A"/>
    <w:rsid w:val="5AEFCBEB"/>
    <w:rsid w:val="5B234A65"/>
    <w:rsid w:val="5B315CAD"/>
    <w:rsid w:val="5BA64AAF"/>
    <w:rsid w:val="5BF9F3B9"/>
    <w:rsid w:val="5C5F9AE9"/>
    <w:rsid w:val="5CEEE86D"/>
    <w:rsid w:val="5D0D37FD"/>
    <w:rsid w:val="5D32565D"/>
    <w:rsid w:val="5D3B4002"/>
    <w:rsid w:val="5D775E08"/>
    <w:rsid w:val="5DC12CC3"/>
    <w:rsid w:val="5DD29D31"/>
    <w:rsid w:val="5DD3CD34"/>
    <w:rsid w:val="5DDD7D90"/>
    <w:rsid w:val="5DE3C1E9"/>
    <w:rsid w:val="5E30772C"/>
    <w:rsid w:val="5E49A56D"/>
    <w:rsid w:val="5F13DC63"/>
    <w:rsid w:val="5F2A713E"/>
    <w:rsid w:val="5F2DB2D0"/>
    <w:rsid w:val="5F48F941"/>
    <w:rsid w:val="5F51AD44"/>
    <w:rsid w:val="5F94F06B"/>
    <w:rsid w:val="5FB92479"/>
    <w:rsid w:val="5FD83E18"/>
    <w:rsid w:val="5FF3D95E"/>
    <w:rsid w:val="60E8FA98"/>
    <w:rsid w:val="6113C0EF"/>
    <w:rsid w:val="613E64BB"/>
    <w:rsid w:val="614D6FC7"/>
    <w:rsid w:val="6195266C"/>
    <w:rsid w:val="61D9240D"/>
    <w:rsid w:val="6241D4CA"/>
    <w:rsid w:val="6245619A"/>
    <w:rsid w:val="6263E300"/>
    <w:rsid w:val="627877D6"/>
    <w:rsid w:val="6281B526"/>
    <w:rsid w:val="628CCCD0"/>
    <w:rsid w:val="62BEAA1F"/>
    <w:rsid w:val="62FB7548"/>
    <w:rsid w:val="63246E9E"/>
    <w:rsid w:val="6331DFA6"/>
    <w:rsid w:val="6343959D"/>
    <w:rsid w:val="63579B5B"/>
    <w:rsid w:val="635D8FA8"/>
    <w:rsid w:val="63635124"/>
    <w:rsid w:val="636D0417"/>
    <w:rsid w:val="63C0D8F8"/>
    <w:rsid w:val="6421D91B"/>
    <w:rsid w:val="644AF8AC"/>
    <w:rsid w:val="646322BA"/>
    <w:rsid w:val="649B1440"/>
    <w:rsid w:val="64B4DC25"/>
    <w:rsid w:val="65442087"/>
    <w:rsid w:val="654D0219"/>
    <w:rsid w:val="65503695"/>
    <w:rsid w:val="65723021"/>
    <w:rsid w:val="66039C03"/>
    <w:rsid w:val="6623719B"/>
    <w:rsid w:val="66614FE5"/>
    <w:rsid w:val="6694044B"/>
    <w:rsid w:val="66A09439"/>
    <w:rsid w:val="66B4A564"/>
    <w:rsid w:val="66E0804D"/>
    <w:rsid w:val="66E117C5"/>
    <w:rsid w:val="670379EE"/>
    <w:rsid w:val="6712F790"/>
    <w:rsid w:val="67862590"/>
    <w:rsid w:val="67AF9250"/>
    <w:rsid w:val="67C4CDD6"/>
    <w:rsid w:val="67E4B2F4"/>
    <w:rsid w:val="67F0F00B"/>
    <w:rsid w:val="684D505D"/>
    <w:rsid w:val="688AFF21"/>
    <w:rsid w:val="68B13773"/>
    <w:rsid w:val="68FAC600"/>
    <w:rsid w:val="692BF464"/>
    <w:rsid w:val="6953FEDE"/>
    <w:rsid w:val="69C54C19"/>
    <w:rsid w:val="6A5C5C19"/>
    <w:rsid w:val="6A661DB2"/>
    <w:rsid w:val="6A768095"/>
    <w:rsid w:val="6A7C34A8"/>
    <w:rsid w:val="6AFC0CC2"/>
    <w:rsid w:val="6B3FEBC6"/>
    <w:rsid w:val="6B422FD0"/>
    <w:rsid w:val="6B7B1EA8"/>
    <w:rsid w:val="6B812EB6"/>
    <w:rsid w:val="6BA7715E"/>
    <w:rsid w:val="6BE8AC78"/>
    <w:rsid w:val="6C9A3B03"/>
    <w:rsid w:val="6CA2C2EC"/>
    <w:rsid w:val="6CEB7C62"/>
    <w:rsid w:val="6DAC1D86"/>
    <w:rsid w:val="6DF995A7"/>
    <w:rsid w:val="6DFF254D"/>
    <w:rsid w:val="6E25D285"/>
    <w:rsid w:val="6E5C4640"/>
    <w:rsid w:val="6EDC1DC3"/>
    <w:rsid w:val="6F0C0FA2"/>
    <w:rsid w:val="6F0C5FC5"/>
    <w:rsid w:val="6F1FF32B"/>
    <w:rsid w:val="6F4AD679"/>
    <w:rsid w:val="6F544866"/>
    <w:rsid w:val="6FC19A3C"/>
    <w:rsid w:val="6FE6DD09"/>
    <w:rsid w:val="6FE77752"/>
    <w:rsid w:val="700F5568"/>
    <w:rsid w:val="701CF606"/>
    <w:rsid w:val="7062B73E"/>
    <w:rsid w:val="70703507"/>
    <w:rsid w:val="70C415B9"/>
    <w:rsid w:val="70CF3E7D"/>
    <w:rsid w:val="710B678B"/>
    <w:rsid w:val="713C8A5C"/>
    <w:rsid w:val="7148512B"/>
    <w:rsid w:val="716D8E5E"/>
    <w:rsid w:val="7174A14E"/>
    <w:rsid w:val="71A043E6"/>
    <w:rsid w:val="71A1029C"/>
    <w:rsid w:val="72216C8C"/>
    <w:rsid w:val="72D170AE"/>
    <w:rsid w:val="73149807"/>
    <w:rsid w:val="73243F47"/>
    <w:rsid w:val="737747D5"/>
    <w:rsid w:val="73916B50"/>
    <w:rsid w:val="73E1B851"/>
    <w:rsid w:val="744CC069"/>
    <w:rsid w:val="74589873"/>
    <w:rsid w:val="74681B46"/>
    <w:rsid w:val="74712958"/>
    <w:rsid w:val="74931226"/>
    <w:rsid w:val="74AD07A1"/>
    <w:rsid w:val="74BC51D1"/>
    <w:rsid w:val="74E9981B"/>
    <w:rsid w:val="7504FE0E"/>
    <w:rsid w:val="750F1F2C"/>
    <w:rsid w:val="751EF842"/>
    <w:rsid w:val="752D3BB1"/>
    <w:rsid w:val="756812F8"/>
    <w:rsid w:val="756A1D4F"/>
    <w:rsid w:val="758ABE0E"/>
    <w:rsid w:val="766D1EAC"/>
    <w:rsid w:val="76D75597"/>
    <w:rsid w:val="772B69B7"/>
    <w:rsid w:val="77614375"/>
    <w:rsid w:val="7778756A"/>
    <w:rsid w:val="777AA90F"/>
    <w:rsid w:val="779DE837"/>
    <w:rsid w:val="77C3F54D"/>
    <w:rsid w:val="783E0BEB"/>
    <w:rsid w:val="789E649F"/>
    <w:rsid w:val="78B324B9"/>
    <w:rsid w:val="79616893"/>
    <w:rsid w:val="798A8DE3"/>
    <w:rsid w:val="798C905F"/>
    <w:rsid w:val="79A22BEC"/>
    <w:rsid w:val="7A027647"/>
    <w:rsid w:val="7A1CDA02"/>
    <w:rsid w:val="7A2D7BCB"/>
    <w:rsid w:val="7A39BE72"/>
    <w:rsid w:val="7A695604"/>
    <w:rsid w:val="7A8FF6C4"/>
    <w:rsid w:val="7AD5FE90"/>
    <w:rsid w:val="7B0E2A25"/>
    <w:rsid w:val="7B18BC51"/>
    <w:rsid w:val="7B23C372"/>
    <w:rsid w:val="7B51F749"/>
    <w:rsid w:val="7B915DE9"/>
    <w:rsid w:val="7BB843BA"/>
    <w:rsid w:val="7BC19408"/>
    <w:rsid w:val="7BE76B7C"/>
    <w:rsid w:val="7BF24D5F"/>
    <w:rsid w:val="7C192F2A"/>
    <w:rsid w:val="7C2B05D3"/>
    <w:rsid w:val="7C3949F5"/>
    <w:rsid w:val="7C524B14"/>
    <w:rsid w:val="7D095DB2"/>
    <w:rsid w:val="7D425790"/>
    <w:rsid w:val="7D504473"/>
    <w:rsid w:val="7DA3EC1E"/>
    <w:rsid w:val="7DD6DDED"/>
    <w:rsid w:val="7DF6C997"/>
    <w:rsid w:val="7E3D16FA"/>
    <w:rsid w:val="7E7247C9"/>
    <w:rsid w:val="7E80BD2A"/>
    <w:rsid w:val="7E967CF3"/>
    <w:rsid w:val="7E971D91"/>
    <w:rsid w:val="7ED0C89B"/>
    <w:rsid w:val="7EE6AB97"/>
    <w:rsid w:val="7EE89045"/>
    <w:rsid w:val="7EF63CA1"/>
    <w:rsid w:val="7F1B7DD0"/>
    <w:rsid w:val="7F3BD100"/>
    <w:rsid w:val="7F6962D3"/>
    <w:rsid w:val="7F8A0A53"/>
    <w:rsid w:val="7FCAD3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D764"/>
  <w15:chartTrackingRefBased/>
  <w15:docId w15:val="{D5F4AB72-D1CE-4FBF-947E-0D3225D6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normaltextrun">
    <w:name w:val="normaltextrun"/>
    <w:basedOn w:val="DefaultParagraphFont"/>
    <w:rsid w:val="00DB39D9"/>
  </w:style>
  <w:style w:type="character" w:customStyle="1" w:styleId="eop">
    <w:name w:val="eop"/>
    <w:basedOn w:val="DefaultParagraphFont"/>
    <w:rsid w:val="00B6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kaggle.com/datasets/swathiunnikrishnan/amazon-consumer-behaviour-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1838</Words>
  <Characters>10478</Characters>
  <Application>Microsoft Office Word</Application>
  <DocSecurity>0</DocSecurity>
  <Lines>87</Lines>
  <Paragraphs>24</Paragraphs>
  <ScaleCrop>false</ScaleCrop>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Hannie</dc:creator>
  <cp:keywords/>
  <dc:description/>
  <cp:lastModifiedBy>Duy Anh Vu Pham</cp:lastModifiedBy>
  <cp:revision>429</cp:revision>
  <dcterms:created xsi:type="dcterms:W3CDTF">2024-04-01T03:22:00Z</dcterms:created>
  <dcterms:modified xsi:type="dcterms:W3CDTF">2024-09-09T03:27:00Z</dcterms:modified>
</cp:coreProperties>
</file>